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6B" w:rsidRDefault="008A053C" w:rsidP="004A74E0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AKG PUSKESAD, 2018. </w:t>
      </w:r>
    </w:p>
    <w:p w:rsidR="00EE71A9" w:rsidRPr="00EE71A9" w:rsidRDefault="00EE71A9" w:rsidP="004A74E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Buku Pedoman KTI,  </w:t>
      </w:r>
      <w:r>
        <w:rPr>
          <w:rFonts w:ascii="Times New Roman" w:hAnsi="Times New Roman" w:cs="Times New Roman"/>
          <w:sz w:val="24"/>
          <w:szCs w:val="24"/>
        </w:rPr>
        <w:t>Jakarta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Ariningrum, 2009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Tehnik Dan Metode Menyikat Gigi </w:t>
      </w:r>
      <w:r>
        <w:rPr>
          <w:rFonts w:ascii="Times New Roman" w:hAnsi="Times New Roman" w:cs="Times New Roman"/>
          <w:sz w:val="24"/>
          <w:szCs w:val="24"/>
        </w:rPr>
        <w:t>Perpustakaan RI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Azwar.S, 2007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Penyusunan Skala Pesikologi.</w:t>
      </w:r>
      <w:r>
        <w:rPr>
          <w:rFonts w:ascii="Times New Roman" w:hAnsi="Times New Roman" w:cs="Times New Roman"/>
          <w:sz w:val="24"/>
          <w:szCs w:val="24"/>
        </w:rPr>
        <w:t xml:space="preserve"> Yogyakarta : Pustaka Belajar, 2007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Kemenkes RI, 2013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Riset Kesehatan Dasar; </w:t>
      </w:r>
      <w:r>
        <w:rPr>
          <w:rFonts w:ascii="Times New Roman" w:hAnsi="Times New Roman" w:cs="Times New Roman"/>
          <w:sz w:val="24"/>
          <w:szCs w:val="24"/>
        </w:rPr>
        <w:t>RISKESDAS. Jakarta: Balitbang kemenkes RI</w:t>
      </w:r>
    </w:p>
    <w:p w:rsidR="008A053C" w:rsidRDefault="008A053C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20</w:t>
      </w:r>
      <w:r w:rsidR="00834ED6">
        <w:rPr>
          <w:rFonts w:ascii="Times New Roman" w:hAnsi="Times New Roman" w:cs="Times New Roman"/>
          <w:sz w:val="24"/>
          <w:szCs w:val="24"/>
        </w:rPr>
        <w:t>18.</w:t>
      </w:r>
    </w:p>
    <w:p w:rsidR="00834ED6" w:rsidRPr="00663EE6" w:rsidRDefault="00834ED6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34ED6">
        <w:rPr>
          <w:rFonts w:ascii="Times New Roman" w:hAnsi="Times New Roman" w:cs="Times New Roman"/>
          <w:i/>
          <w:sz w:val="24"/>
          <w:szCs w:val="24"/>
        </w:rPr>
        <w:tab/>
        <w:t>Metode Penelitian Kesehatan</w:t>
      </w:r>
      <w:r w:rsidR="00663EE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63EE6">
        <w:rPr>
          <w:rFonts w:ascii="Times New Roman" w:hAnsi="Times New Roman" w:cs="Times New Roman"/>
          <w:sz w:val="24"/>
          <w:szCs w:val="24"/>
        </w:rPr>
        <w:t xml:space="preserve">Jakarta: Rineka Cipta 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Nuryanti, Lusi, 2008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Psikologo Anak. </w:t>
      </w:r>
      <w:r>
        <w:rPr>
          <w:rFonts w:ascii="Times New Roman" w:hAnsi="Times New Roman" w:cs="Times New Roman"/>
          <w:sz w:val="24"/>
          <w:szCs w:val="24"/>
        </w:rPr>
        <w:t xml:space="preserve">PT.Indeks, Jakarta 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Pratiwi, 2007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Gigi Sehat. </w:t>
      </w:r>
      <w:r>
        <w:rPr>
          <w:rFonts w:ascii="Times New Roman" w:hAnsi="Times New Roman" w:cs="Times New Roman"/>
          <w:sz w:val="24"/>
          <w:szCs w:val="24"/>
        </w:rPr>
        <w:t>Penerbit Kompas Media Nusantara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Riyanti,2005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Pengenalan dan Perawatan Kesehatan Gigi Anak Sejak Dini. Jurnal Kedokteran Gigi Anak. </w:t>
      </w:r>
      <w:r w:rsidRPr="00CA0E84">
        <w:rPr>
          <w:rFonts w:ascii="Times New Roman" w:hAnsi="Times New Roman" w:cs="Times New Roman"/>
          <w:sz w:val="24"/>
          <w:szCs w:val="24"/>
        </w:rPr>
        <w:t>Bogor</w:t>
      </w:r>
      <w:r>
        <w:rPr>
          <w:rFonts w:ascii="Times New Roman" w:hAnsi="Times New Roman" w:cs="Times New Roman"/>
          <w:sz w:val="24"/>
          <w:szCs w:val="24"/>
        </w:rPr>
        <w:t xml:space="preserve"> [serial online] 2018</w:t>
      </w:r>
      <w:r w:rsidRPr="00CA0E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[diunduh 5 oktober 2018]. Available </w:t>
      </w:r>
    </w:p>
    <w:p w:rsidR="00EE71A9" w:rsidRDefault="00EE71A9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from:URL:http//resources.unpad.ac.id/unpad-content/uploads/publikasidosen.pdf</w:t>
      </w:r>
    </w:p>
    <w:p w:rsidR="00824B0E" w:rsidRDefault="00824B0E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Sandira, 2009</w:t>
      </w:r>
    </w:p>
    <w:p w:rsidR="00824B0E" w:rsidRDefault="00824B0E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Food Debris. </w:t>
      </w:r>
      <w:r>
        <w:rPr>
          <w:rFonts w:ascii="Times New Roman" w:hAnsi="Times New Roman" w:cs="Times New Roman"/>
          <w:sz w:val="24"/>
          <w:szCs w:val="24"/>
        </w:rPr>
        <w:t xml:space="preserve"> CV. Alvabeta</w:t>
      </w:r>
    </w:p>
    <w:p w:rsidR="00663EE6" w:rsidRPr="00663EE6" w:rsidRDefault="00663EE6" w:rsidP="004A74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663EE6" w:rsidRPr="00663EE6" w:rsidSect="00AE65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2268" w:header="709" w:footer="709" w:gutter="0"/>
      <w:pgNumType w:start="4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6D5" w:rsidRDefault="00E446D5" w:rsidP="008B39D7">
      <w:pPr>
        <w:spacing w:line="240" w:lineRule="auto"/>
      </w:pPr>
      <w:r>
        <w:separator/>
      </w:r>
    </w:p>
  </w:endnote>
  <w:endnote w:type="continuationSeparator" w:id="1">
    <w:p w:rsidR="00E446D5" w:rsidRDefault="00E446D5" w:rsidP="008B3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D7" w:rsidRDefault="008B39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4792035"/>
      <w:docPartObj>
        <w:docPartGallery w:val="Page Numbers (Bottom of Page)"/>
        <w:docPartUnique/>
      </w:docPartObj>
    </w:sdtPr>
    <w:sdtContent>
      <w:p w:rsidR="00AE659A" w:rsidRDefault="00AE659A">
        <w:pPr>
          <w:pStyle w:val="Footer"/>
          <w:jc w:val="center"/>
        </w:pPr>
        <w:r>
          <w:t>45</w:t>
        </w:r>
      </w:p>
    </w:sdtContent>
  </w:sdt>
  <w:p w:rsidR="008B39D7" w:rsidRDefault="008B39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D7" w:rsidRDefault="008B39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6D5" w:rsidRDefault="00E446D5" w:rsidP="008B39D7">
      <w:pPr>
        <w:spacing w:line="240" w:lineRule="auto"/>
      </w:pPr>
      <w:r>
        <w:separator/>
      </w:r>
    </w:p>
  </w:footnote>
  <w:footnote w:type="continuationSeparator" w:id="1">
    <w:p w:rsidR="00E446D5" w:rsidRDefault="00E446D5" w:rsidP="008B39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D7" w:rsidRDefault="008B39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D7" w:rsidRDefault="008B39D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D7" w:rsidRDefault="008B39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53C"/>
    <w:rsid w:val="000B578E"/>
    <w:rsid w:val="001A0CE5"/>
    <w:rsid w:val="0039056B"/>
    <w:rsid w:val="003F0A25"/>
    <w:rsid w:val="00431D03"/>
    <w:rsid w:val="004A74E0"/>
    <w:rsid w:val="004B0789"/>
    <w:rsid w:val="005351BD"/>
    <w:rsid w:val="005F22F5"/>
    <w:rsid w:val="00607726"/>
    <w:rsid w:val="00663EE6"/>
    <w:rsid w:val="006F3323"/>
    <w:rsid w:val="00741B2C"/>
    <w:rsid w:val="007977B9"/>
    <w:rsid w:val="00824B0E"/>
    <w:rsid w:val="008325D2"/>
    <w:rsid w:val="00834ED6"/>
    <w:rsid w:val="008A053C"/>
    <w:rsid w:val="008B39D7"/>
    <w:rsid w:val="00927985"/>
    <w:rsid w:val="00AD2D2D"/>
    <w:rsid w:val="00AE659A"/>
    <w:rsid w:val="00B93FFC"/>
    <w:rsid w:val="00BD522A"/>
    <w:rsid w:val="00CA0E84"/>
    <w:rsid w:val="00D51919"/>
    <w:rsid w:val="00DF2176"/>
    <w:rsid w:val="00E04B6E"/>
    <w:rsid w:val="00E446D5"/>
    <w:rsid w:val="00E94D2B"/>
    <w:rsid w:val="00EC1840"/>
    <w:rsid w:val="00EE71A9"/>
    <w:rsid w:val="00F53918"/>
    <w:rsid w:val="00FE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39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39D7"/>
  </w:style>
  <w:style w:type="paragraph" w:styleId="Footer">
    <w:name w:val="footer"/>
    <w:basedOn w:val="Normal"/>
    <w:link w:val="FooterChar"/>
    <w:uiPriority w:val="99"/>
    <w:unhideWhenUsed/>
    <w:rsid w:val="008B39D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9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Mustofa</dc:creator>
  <cp:lastModifiedBy>Mustofa</cp:lastModifiedBy>
  <cp:revision>10</cp:revision>
  <cp:lastPrinted>2019-06-29T07:07:00Z</cp:lastPrinted>
  <dcterms:created xsi:type="dcterms:W3CDTF">2018-11-21T14:57:00Z</dcterms:created>
  <dcterms:modified xsi:type="dcterms:W3CDTF">2019-06-29T07:08:00Z</dcterms:modified>
</cp:coreProperties>
</file>