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7336" w14:textId="77777777" w:rsidR="00D54C58" w:rsidRDefault="00D54C58" w:rsidP="00D54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6FA19" wp14:editId="20357E54">
                <wp:simplePos x="0" y="0"/>
                <wp:positionH relativeFrom="column">
                  <wp:posOffset>4983784</wp:posOffset>
                </wp:positionH>
                <wp:positionV relativeFrom="paragraph">
                  <wp:posOffset>-914400</wp:posOffset>
                </wp:positionV>
                <wp:extent cx="419100" cy="381000"/>
                <wp:effectExtent l="0" t="0" r="0" b="0"/>
                <wp:wrapNone/>
                <wp:docPr id="4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871A4" id="Rectangle 7" o:spid="_x0000_s1026" style="position:absolute;margin-left:392.4pt;margin-top:-1in;width:33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" stroked="f"/>
            </w:pict>
          </mc:Fallback>
        </mc:AlternateContent>
      </w:r>
      <w:r w:rsidRPr="007E3843">
        <w:rPr>
          <w:rFonts w:ascii="Times New Roman" w:hAnsi="Times New Roman" w:cs="Times New Roman"/>
          <w:b/>
          <w:sz w:val="28"/>
          <w:szCs w:val="28"/>
        </w:rPr>
        <w:t>DAFTAR PUSTAKA</w:t>
      </w:r>
    </w:p>
    <w:p w14:paraId="739392B1" w14:textId="77777777" w:rsidR="00D54C58" w:rsidRDefault="00D54C58" w:rsidP="00D54C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F735A" w14:textId="77777777" w:rsidR="00D54C58" w:rsidRPr="000942BC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942BC">
        <w:rPr>
          <w:rFonts w:ascii="Times New Roman" w:hAnsi="Times New Roman" w:cs="Times New Roman"/>
          <w:sz w:val="24"/>
          <w:szCs w:val="24"/>
        </w:rPr>
        <w:t xml:space="preserve">Abdullah, Awod. (2020). </w:t>
      </w:r>
      <w:r w:rsidRPr="000942BC">
        <w:rPr>
          <w:rFonts w:ascii="Times New Roman" w:hAnsi="Times New Roman" w:cs="Times New Roman"/>
          <w:i/>
          <w:sz w:val="24"/>
          <w:szCs w:val="24"/>
        </w:rPr>
        <w:t xml:space="preserve">Pengaruh Model Teaching Games For Understanding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0942BC">
        <w:rPr>
          <w:rFonts w:ascii="Times New Roman" w:hAnsi="Times New Roman" w:cs="Times New Roman"/>
          <w:i/>
          <w:sz w:val="24"/>
          <w:szCs w:val="24"/>
        </w:rPr>
        <w:t>an Model Direct Instruction Terhadap Keterampilan Bermain Sepakbola</w:t>
      </w:r>
      <w:r w:rsidRPr="000942BC">
        <w:rPr>
          <w:rFonts w:ascii="Times New Roman" w:hAnsi="Times New Roman" w:cs="Times New Roman"/>
          <w:sz w:val="24"/>
          <w:szCs w:val="24"/>
        </w:rPr>
        <w:t xml:space="preserve">. Universitas Pendidikan Indonesia. Diakses 30 Januari 2020. </w:t>
      </w:r>
      <w:hyperlink r:id="rId4" w:history="1">
        <w:r w:rsidRPr="000942BC">
          <w:rPr>
            <w:rStyle w:val="Hyperlink"/>
            <w:rFonts w:ascii="Times New Roman" w:hAnsi="Times New Roman" w:cs="Times New Roman"/>
            <w:sz w:val="24"/>
            <w:szCs w:val="24"/>
          </w:rPr>
          <w:t>http://repository.upi.edu/53616/4/S_JKR_1600595_Chapter1.pdf</w:t>
        </w:r>
      </w:hyperlink>
      <w:r w:rsidRPr="00094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948FD" w14:textId="77777777" w:rsidR="00D54C5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06621783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Style w:val="Hyperlink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Agustina, E. (2017). </w:t>
      </w:r>
      <w:r w:rsidRPr="00932E28">
        <w:rPr>
          <w:rFonts w:ascii="Times New Roman" w:hAnsi="Times New Roman" w:cs="Times New Roman"/>
          <w:i/>
          <w:sz w:val="24"/>
          <w:szCs w:val="24"/>
        </w:rPr>
        <w:t>Kajian Teori dan Kerangka Pemikiran</w:t>
      </w:r>
      <w:r w:rsidRPr="00932E28">
        <w:rPr>
          <w:rFonts w:ascii="Times New Roman" w:hAnsi="Times New Roman" w:cs="Times New Roman"/>
          <w:sz w:val="24"/>
          <w:szCs w:val="24"/>
        </w:rPr>
        <w:t xml:space="preserve">. Diakses 25 Januari 2021. </w:t>
      </w:r>
      <w:r w:rsidRPr="00932E28">
        <w:rPr>
          <w:rFonts w:ascii="Times New Roman" w:hAnsi="Times New Roman" w:cs="Times New Roman"/>
          <w:sz w:val="24"/>
          <w:szCs w:val="24"/>
          <w:shd w:val="clear" w:color="auto" w:fill="F8F9FA"/>
        </w:rPr>
        <w:t> </w:t>
      </w:r>
      <w:hyperlink r:id="rId5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http://repository.unpas.ac.id/30144/5/BAB%20II.pdf</w:t>
        </w:r>
      </w:hyperlink>
      <w:r w:rsidRPr="00932E28">
        <w:rPr>
          <w:rStyle w:val="Hyperlink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 </w:t>
      </w:r>
    </w:p>
    <w:p w14:paraId="7C2CAAF8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58A7D6A4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Anggarini, F. (2019). </w:t>
      </w:r>
      <w:r w:rsidRPr="00932E28">
        <w:rPr>
          <w:rFonts w:ascii="Times New Roman" w:hAnsi="Times New Roman" w:cs="Times New Roman"/>
          <w:i/>
          <w:sz w:val="24"/>
          <w:szCs w:val="24"/>
        </w:rPr>
        <w:t>Skripsi Pengaruh Dental Health Education Terhadap Pengetahuan Dan Tindakan Kesehatan Gigi Dan Mulut Siswa Sd Negeri 39 Palembang</w:t>
      </w:r>
      <w:r w:rsidRPr="00932E28">
        <w:rPr>
          <w:rFonts w:ascii="Times New Roman" w:hAnsi="Times New Roman" w:cs="Times New Roman"/>
          <w:sz w:val="24"/>
          <w:szCs w:val="24"/>
        </w:rPr>
        <w:t xml:space="preserve">. Diakses 25 Januari 2021. </w:t>
      </w:r>
      <w:hyperlink r:id="rId6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http://repository.um-palembang.ac.id/id/eprint/2813/1/702015030</w:t>
        </w:r>
      </w:hyperlink>
      <w:r w:rsidRPr="00932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236CF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365D65E3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Apriyani, S.A.K dan Sumerti, N.N. (2015). </w:t>
      </w:r>
      <w:r w:rsidRPr="00932E28">
        <w:rPr>
          <w:rFonts w:ascii="Times New Roman" w:hAnsi="Times New Roman" w:cs="Times New Roman"/>
          <w:i/>
          <w:sz w:val="24"/>
          <w:szCs w:val="24"/>
        </w:rPr>
        <w:t>Keberhasilan Penyuluhan Kesehatan Gigi Menggunakan Media Poster Dan Media Model Pada Siswa SD Negeri 6 Kawan Bangli</w:t>
      </w:r>
      <w:r w:rsidRPr="00932E28">
        <w:rPr>
          <w:rFonts w:ascii="Times New Roman" w:hAnsi="Times New Roman" w:cs="Times New Roman"/>
          <w:sz w:val="24"/>
          <w:szCs w:val="24"/>
        </w:rPr>
        <w:t>. Keperawatan gigi Politeknik Kesehatan Denpasar. Jurnal Kesehatan Gigi Vol. 3 No. I.</w:t>
      </w:r>
    </w:p>
    <w:p w14:paraId="381A8244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6C044B82" w14:textId="77777777" w:rsidR="00D54C5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Arikunto, Suharsimi. (2010). </w:t>
      </w:r>
      <w:r w:rsidRPr="00932E28">
        <w:rPr>
          <w:rFonts w:ascii="Times New Roman" w:hAnsi="Times New Roman" w:cs="Times New Roman"/>
          <w:i/>
          <w:sz w:val="24"/>
          <w:szCs w:val="24"/>
        </w:rPr>
        <w:t>Prosedur Penelitian Suatu Pendekatan Praktik</w:t>
      </w:r>
      <w:r w:rsidRPr="00932E28">
        <w:rPr>
          <w:rFonts w:ascii="Times New Roman" w:hAnsi="Times New Roman" w:cs="Times New Roman"/>
          <w:sz w:val="24"/>
          <w:szCs w:val="24"/>
        </w:rPr>
        <w:t>. Jakarta: PT Rineka Cipta</w:t>
      </w:r>
    </w:p>
    <w:p w14:paraId="7BD1AE23" w14:textId="77777777" w:rsidR="00D54C5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361274EB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2C756C">
        <w:rPr>
          <w:rFonts w:ascii="Times New Roman" w:hAnsi="Times New Roman" w:cs="Times New Roman"/>
          <w:sz w:val="24"/>
          <w:szCs w:val="24"/>
        </w:rPr>
        <w:t xml:space="preserve">Aritonang N.J dan Purba R. (2017). </w:t>
      </w:r>
      <w:r w:rsidRPr="00CC376D">
        <w:rPr>
          <w:rFonts w:ascii="Times New Roman" w:hAnsi="Times New Roman" w:cs="Times New Roman"/>
          <w:i/>
          <w:sz w:val="24"/>
          <w:szCs w:val="24"/>
        </w:rPr>
        <w:t>G</w:t>
      </w:r>
      <w:r>
        <w:rPr>
          <w:rFonts w:ascii="Times New Roman" w:hAnsi="Times New Roman" w:cs="Times New Roman"/>
          <w:i/>
          <w:sz w:val="24"/>
          <w:szCs w:val="24"/>
        </w:rPr>
        <w:t>ambaran Efektifitas Penyuluhan dengan Media Poster dan Phantom Gigi terhadap Tingkat Pengetahuan tentang Cara Menyikat Gigi yang Baik d</w:t>
      </w:r>
      <w:r w:rsidRPr="00CC376D">
        <w:rPr>
          <w:rFonts w:ascii="Times New Roman" w:hAnsi="Times New Roman" w:cs="Times New Roman"/>
          <w:i/>
          <w:sz w:val="24"/>
          <w:szCs w:val="24"/>
        </w:rPr>
        <w:t xml:space="preserve">an Benar </w:t>
      </w:r>
      <w:r>
        <w:rPr>
          <w:rFonts w:ascii="Times New Roman" w:hAnsi="Times New Roman" w:cs="Times New Roman"/>
          <w:i/>
          <w:sz w:val="24"/>
          <w:szCs w:val="24"/>
        </w:rPr>
        <w:t>Pada Siswa/i Kelas IV SDN</w:t>
      </w:r>
      <w:r w:rsidRPr="00CC376D">
        <w:rPr>
          <w:rFonts w:ascii="Times New Roman" w:hAnsi="Times New Roman" w:cs="Times New Roman"/>
          <w:i/>
          <w:sz w:val="24"/>
          <w:szCs w:val="24"/>
        </w:rPr>
        <w:t xml:space="preserve"> 065015 Kemenangan Tani</w:t>
      </w:r>
      <w:r w:rsidRPr="001E2296">
        <w:rPr>
          <w:rFonts w:ascii="Times New Roman" w:hAnsi="Times New Roman" w:cs="Times New Roman"/>
          <w:sz w:val="24"/>
          <w:szCs w:val="24"/>
        </w:rPr>
        <w:t>. Keperawatan Gigi Poltekkes Kemenkes Medan. Jurnal ilmiah PANNMED Vol. 11 No. 3 Januari-April 2017</w:t>
      </w:r>
    </w:p>
    <w:p w14:paraId="7D1C2D1D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3CFBB842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Atmadjaja, A. (2018). </w:t>
      </w:r>
      <w:r w:rsidRPr="00932E28">
        <w:rPr>
          <w:rFonts w:ascii="Times New Roman" w:hAnsi="Times New Roman" w:cs="Times New Roman"/>
          <w:i/>
          <w:sz w:val="24"/>
          <w:szCs w:val="24"/>
        </w:rPr>
        <w:t>Dental Health Education / DHE Pendidikan / Penyuluhan Kesehatan Gigi / PKG</w:t>
      </w:r>
      <w:r w:rsidRPr="00932E28">
        <w:rPr>
          <w:rFonts w:ascii="Times New Roman" w:hAnsi="Times New Roman" w:cs="Times New Roman"/>
          <w:sz w:val="24"/>
          <w:szCs w:val="24"/>
        </w:rPr>
        <w:t>. Fakultas Kedokteran Gigi Universitas Sumatera Utara. Diakses 12 Januari 2021</w:t>
      </w:r>
      <w:r w:rsidRPr="00416A12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416A12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http://ocw.usu.ac.id</w:t>
        </w:r>
      </w:hyperlink>
      <w:r w:rsidRPr="00416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8863C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0A25F7F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Bagaray F.E.K, Wowor V.NS dan Mintjelungan C.N. (2016). </w:t>
      </w:r>
      <w:r>
        <w:rPr>
          <w:rFonts w:ascii="Times New Roman" w:hAnsi="Times New Roman" w:cs="Times New Roman"/>
          <w:i/>
          <w:sz w:val="24"/>
          <w:szCs w:val="24"/>
        </w:rPr>
        <w:t>Perbedaan E</w:t>
      </w:r>
      <w:r w:rsidRPr="00932E28">
        <w:rPr>
          <w:rFonts w:ascii="Times New Roman" w:hAnsi="Times New Roman" w:cs="Times New Roman"/>
          <w:i/>
          <w:sz w:val="24"/>
          <w:szCs w:val="24"/>
        </w:rPr>
        <w:t xml:space="preserve">fektivitas DHE dengan </w:t>
      </w:r>
      <w:r>
        <w:rPr>
          <w:rFonts w:ascii="Times New Roman" w:hAnsi="Times New Roman" w:cs="Times New Roman"/>
          <w:i/>
          <w:sz w:val="24"/>
          <w:szCs w:val="24"/>
        </w:rPr>
        <w:t>Media Booklet dan Media Flip Chart t</w:t>
      </w:r>
      <w:r w:rsidRPr="00932E28">
        <w:rPr>
          <w:rFonts w:ascii="Times New Roman" w:hAnsi="Times New Roman" w:cs="Times New Roman"/>
          <w:i/>
          <w:sz w:val="24"/>
          <w:szCs w:val="24"/>
        </w:rPr>
        <w:t>erhadap Peningka</w:t>
      </w:r>
      <w:r>
        <w:rPr>
          <w:rFonts w:ascii="Times New Roman" w:hAnsi="Times New Roman" w:cs="Times New Roman"/>
          <w:i/>
          <w:sz w:val="24"/>
          <w:szCs w:val="24"/>
        </w:rPr>
        <w:t>tan Pengetahuan Kesehatan Gigi d</w:t>
      </w:r>
      <w:r w:rsidRPr="00932E28">
        <w:rPr>
          <w:rFonts w:ascii="Times New Roman" w:hAnsi="Times New Roman" w:cs="Times New Roman"/>
          <w:i/>
          <w:sz w:val="24"/>
          <w:szCs w:val="24"/>
        </w:rPr>
        <w:t>an Mulut Siswa SDN 126 Manado</w:t>
      </w:r>
      <w:r w:rsidRPr="00932E28">
        <w:rPr>
          <w:rFonts w:ascii="Times New Roman" w:hAnsi="Times New Roman" w:cs="Times New Roman"/>
          <w:sz w:val="24"/>
          <w:szCs w:val="24"/>
        </w:rPr>
        <w:t>. Fakultas Kedokteran Universitas Samratulangi Manado. Jurnal e-GiGi (eG), Volume 4 Nomor 2.</w:t>
      </w:r>
    </w:p>
    <w:p w14:paraId="003671B8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54682" w14:textId="77777777" w:rsidR="00D54C58" w:rsidRDefault="00D54C58" w:rsidP="00D54C58">
      <w:pPr>
        <w:tabs>
          <w:tab w:val="left" w:pos="630"/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Bany Z.U, Sunnati</w:t>
      </w:r>
      <w:r w:rsidRPr="008F50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8F5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Darman</w:t>
      </w:r>
      <w:r w:rsidRPr="008F50D1">
        <w:rPr>
          <w:rFonts w:ascii="Times New Roman" w:hAnsi="Times New Roman" w:cs="Times New Roman"/>
          <w:sz w:val="24"/>
          <w:szCs w:val="24"/>
        </w:rPr>
        <w:t xml:space="preserve"> W</w:t>
      </w:r>
      <w:r w:rsidRPr="00DF217A">
        <w:rPr>
          <w:rFonts w:ascii="Times New Roman" w:hAnsi="Times New Roman" w:cs="Times New Roman"/>
          <w:sz w:val="24"/>
          <w:szCs w:val="24"/>
        </w:rPr>
        <w:t xml:space="preserve">, (2014). </w:t>
      </w:r>
      <w:r w:rsidRPr="00745BF0">
        <w:rPr>
          <w:rFonts w:ascii="Times New Roman" w:hAnsi="Times New Roman" w:cs="Times New Roman"/>
          <w:i/>
          <w:sz w:val="24"/>
          <w:szCs w:val="24"/>
        </w:rPr>
        <w:t>Perbandingan Efektifitas Penyuluhan Metode Ceramah dan Demonstrasi terhadap Pengetahuan Kesehatan Gigi dan Mulut Siswa SD</w:t>
      </w:r>
      <w:r w:rsidRPr="001801FD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DF217A">
        <w:rPr>
          <w:rFonts w:ascii="Times New Roman" w:hAnsi="Times New Roman" w:cs="Times New Roman"/>
          <w:sz w:val="24"/>
          <w:szCs w:val="24"/>
        </w:rPr>
        <w:t>Fakultas Kedokteran Gigi, Universitas Syiah Kuala</w:t>
      </w:r>
      <w:r w:rsidRPr="001801FD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A0087A">
        <w:rPr>
          <w:rFonts w:ascii="Times New Roman" w:hAnsi="Times New Roman" w:cs="Times New Roman"/>
          <w:sz w:val="24"/>
          <w:szCs w:val="24"/>
        </w:rPr>
        <w:t>Cakradonya Dent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A0087A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ournal</w:t>
      </w:r>
      <w:r w:rsidRPr="00A0087A">
        <w:rPr>
          <w:rFonts w:ascii="Times New Roman" w:hAnsi="Times New Roman" w:cs="Times New Roman"/>
          <w:sz w:val="24"/>
          <w:szCs w:val="24"/>
        </w:rPr>
        <w:t xml:space="preserve"> 2014; 6(1):619-677</w:t>
      </w:r>
    </w:p>
    <w:p w14:paraId="1C5EB894" w14:textId="77777777" w:rsidR="00D54C58" w:rsidRDefault="00D54C58" w:rsidP="00D54C58">
      <w:pPr>
        <w:tabs>
          <w:tab w:val="left" w:pos="630"/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78DBD556" w14:textId="77777777" w:rsidR="00D54C58" w:rsidRPr="00932E28" w:rsidRDefault="00D54C58" w:rsidP="00D54C58">
      <w:pPr>
        <w:tabs>
          <w:tab w:val="left" w:pos="630"/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Data Sekunder menurut Hasan 2002. Diakses 02 Januari 2021 </w:t>
      </w:r>
      <w:hyperlink r:id="rId8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http://eprints.undip.ac.id/40779/3/BAB_III.pdf</w:t>
        </w:r>
      </w:hyperlink>
    </w:p>
    <w:p w14:paraId="249440B3" w14:textId="77777777" w:rsidR="00D54C5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682E1A0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Fath Q, Hadnyanawati H dan Kriswaluyo. (2017). </w:t>
      </w:r>
      <w:r w:rsidRPr="00932E28">
        <w:rPr>
          <w:rFonts w:ascii="Times New Roman" w:hAnsi="Times New Roman" w:cs="Times New Roman"/>
          <w:i/>
          <w:sz w:val="24"/>
          <w:szCs w:val="24"/>
        </w:rPr>
        <w:t>Efektivitas Penyuluhan Metode Aplikasi Inovatif Gigi Sehat dan Pertunjukan Panggung Boneka Terhadap Pengetahuan Kesehatan Gigi Dan Mulut Siswa Kelas Iv &amp; V Sdn Kebonsari 02 Jember</w:t>
      </w:r>
      <w:r w:rsidRPr="00932E28">
        <w:rPr>
          <w:rFonts w:ascii="Times New Roman" w:hAnsi="Times New Roman" w:cs="Times New Roman"/>
          <w:sz w:val="24"/>
          <w:szCs w:val="24"/>
        </w:rPr>
        <w:t xml:space="preserve">. Fakultas </w:t>
      </w:r>
      <w:r w:rsidRPr="00932E28">
        <w:rPr>
          <w:rFonts w:ascii="Times New Roman" w:hAnsi="Times New Roman" w:cs="Times New Roman"/>
          <w:sz w:val="24"/>
          <w:szCs w:val="24"/>
        </w:rPr>
        <w:lastRenderedPageBreak/>
        <w:t>Kedokteran Gigi Universitas Jember. e-Jurnal Pustaka Kesehatan, Vol. 5 (no. 1) P-ISSN : 2355-178X.</w:t>
      </w:r>
    </w:p>
    <w:p w14:paraId="4616A5B8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3C2FE9" wp14:editId="0306DDDB">
                <wp:simplePos x="0" y="0"/>
                <wp:positionH relativeFrom="column">
                  <wp:posOffset>4913366</wp:posOffset>
                </wp:positionH>
                <wp:positionV relativeFrom="paragraph">
                  <wp:posOffset>-1348740</wp:posOffset>
                </wp:positionV>
                <wp:extent cx="414020" cy="327660"/>
                <wp:effectExtent l="0" t="0" r="24130" b="1524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" cy="327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3ABEF" id="Rectangle 60" o:spid="_x0000_s1026" style="position:absolute;margin-left:386.9pt;margin-top:-106.2pt;width:32.6pt;height:25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" fillcolor="white [3201]" strokecolor="white [3212]" strokeweight="1pt"/>
            </w:pict>
          </mc:Fallback>
        </mc:AlternateContent>
      </w:r>
    </w:p>
    <w:p w14:paraId="6DE06194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Gustaning, Guni. (2014). </w:t>
      </w:r>
      <w:r w:rsidRPr="00932E28">
        <w:rPr>
          <w:rFonts w:ascii="Times New Roman" w:hAnsi="Times New Roman" w:cs="Times New Roman"/>
          <w:i/>
          <w:sz w:val="24"/>
          <w:szCs w:val="24"/>
        </w:rPr>
        <w:t>Skripsi Pengembangan Media Booklet Menggambar Macam-Macam Celana Pada Kompetensi Dasar Menggambar Celana Siswa Smk N 1 Jenar</w:t>
      </w:r>
      <w:r w:rsidRPr="00932E28">
        <w:rPr>
          <w:rFonts w:ascii="Times New Roman" w:hAnsi="Times New Roman" w:cs="Times New Roman"/>
          <w:sz w:val="24"/>
          <w:szCs w:val="24"/>
        </w:rPr>
        <w:t xml:space="preserve">. Universitas Negeri Yogyakarta. Diakses 25 Januari 2021. </w:t>
      </w:r>
      <w:hyperlink r:id="rId9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http://eprints.uny.ac.id/29300/1/Guni%20Gustaning%2010513244017.pdf</w:t>
        </w:r>
      </w:hyperlink>
    </w:p>
    <w:p w14:paraId="540C4D85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6D0BD" w14:textId="77777777" w:rsidR="00D54C58" w:rsidRDefault="00D54C58" w:rsidP="00D54C58">
      <w:pPr>
        <w:tabs>
          <w:tab w:val="left" w:pos="63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Haq</w:t>
      </w:r>
      <w:r w:rsidRPr="00932E28">
        <w:rPr>
          <w:rFonts w:ascii="Times New Roman" w:hAnsi="Times New Roman" w:cs="Times New Roman"/>
          <w:sz w:val="24"/>
          <w:szCs w:val="24"/>
        </w:rPr>
        <w:t xml:space="preserve"> Zuhriyyatul. (2015). </w:t>
      </w:r>
      <w:r w:rsidRPr="00932E28">
        <w:rPr>
          <w:rFonts w:ascii="Times New Roman" w:hAnsi="Times New Roman" w:cs="Times New Roman"/>
          <w:i/>
          <w:sz w:val="24"/>
          <w:szCs w:val="24"/>
        </w:rPr>
        <w:t>Penggunaan Komik Kesehatan Gigi Dalam Meningkatkan Pengetahuan dan Kepercayaan Siswa Kelas V SDN Martopuro 01 Kecamatan Purwosari Kabupaten Pasuruan</w:t>
      </w:r>
      <w:r w:rsidRPr="00932E28">
        <w:rPr>
          <w:rFonts w:ascii="Times New Roman" w:hAnsi="Times New Roman" w:cs="Times New Roman"/>
          <w:sz w:val="24"/>
          <w:szCs w:val="24"/>
        </w:rPr>
        <w:t>. Fakultas Kesehatan Masyarakat Universitas Airlangga, Surabaya. Jurnal Promkes, Vol. 3, No. 2 Desember 2015: 124–133 P-ISSN : 2085-3475 E-ISSN : 2540-9972.</w:t>
      </w:r>
    </w:p>
    <w:p w14:paraId="5B82D24D" w14:textId="77777777" w:rsidR="00D54C58" w:rsidRDefault="00D54C58" w:rsidP="00D54C58">
      <w:pPr>
        <w:tabs>
          <w:tab w:val="left" w:pos="63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44CAC6B0" w14:textId="77777777" w:rsidR="00D54C58" w:rsidRPr="00932E28" w:rsidRDefault="00D54C58" w:rsidP="00D54C58">
      <w:pPr>
        <w:tabs>
          <w:tab w:val="left" w:pos="63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Husna, N dan Prasko. (2019). </w:t>
      </w:r>
      <w:r w:rsidRPr="00932E28">
        <w:rPr>
          <w:rFonts w:ascii="Times New Roman" w:hAnsi="Times New Roman" w:cs="Times New Roman"/>
          <w:i/>
          <w:sz w:val="24"/>
          <w:szCs w:val="24"/>
        </w:rPr>
        <w:t>Efektivitas Penyuluhan Kesehatan Gigi Dengan Menggunakan Media Busy Book Terhadap Tingkat Pengetahuan Kesehatan Gigi Dan Mulut</w:t>
      </w:r>
      <w:r w:rsidRPr="00932E28">
        <w:rPr>
          <w:rFonts w:ascii="Times New Roman" w:hAnsi="Times New Roman" w:cs="Times New Roman"/>
          <w:sz w:val="24"/>
          <w:szCs w:val="24"/>
        </w:rPr>
        <w:t>. Keperawatan Gigi Poltekkes Kemenkes Semarang. E-Journal Kesehatan Gigi Poltekkes Semarang Vol 6, No 1 P-ISSN : 2407-0866 E-ISSN : 2621-3664.</w:t>
      </w:r>
    </w:p>
    <w:p w14:paraId="32352B4D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CCAE8E3" w14:textId="77777777" w:rsidR="00D54C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Hutami A.R, dkk., (2019). </w:t>
      </w:r>
      <w:r w:rsidRPr="00932E28">
        <w:rPr>
          <w:rFonts w:ascii="Times New Roman" w:hAnsi="Times New Roman" w:cs="Times New Roman"/>
          <w:i/>
          <w:sz w:val="24"/>
          <w:szCs w:val="24"/>
        </w:rPr>
        <w:t>Penerapan Permainan MOLEGI (Monopoli Puzzle Kesehatan Gigi) sebagai Media Edukasi Kesehatan Gigi dan Mulut Siswa SD Negeri 1 Bumi. Fakultas Kedokteran Gigi Universitas Muhammadiyah Surakarta</w:t>
      </w:r>
      <w:r w:rsidRPr="00932E28">
        <w:rPr>
          <w:rFonts w:ascii="Times New Roman" w:hAnsi="Times New Roman" w:cs="Times New Roman"/>
          <w:sz w:val="24"/>
          <w:szCs w:val="24"/>
        </w:rPr>
        <w:t>. Jurnal Pemberdayaan Masyarakat Universitas Al Azhar Indonesia, Vol. 01, Nomor 02 P-ISSN : 2655-6277 E-ISSN : 2656-8144.</w:t>
      </w:r>
    </w:p>
    <w:p w14:paraId="4F5523FB" w14:textId="77777777" w:rsidR="00D54C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10523405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Irani H. (2020). BAB II Metode Penelitian. Poltekkes Yogyakarta. Diakses 19 Agustus 2020, </w:t>
      </w:r>
      <w:r w:rsidRPr="00B07CF6">
        <w:rPr>
          <w:rFonts w:ascii="Times New Roman" w:hAnsi="Times New Roman" w:cs="Times New Roman"/>
          <w:sz w:val="24"/>
          <w:szCs w:val="24"/>
        </w:rPr>
        <w:t>http://eprints.poltekkesjogja.ac.id/3217/4/Chapter2.pdf</w:t>
      </w:r>
    </w:p>
    <w:p w14:paraId="3CA26382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034D7" w14:textId="77777777" w:rsidR="00D54C58" w:rsidRPr="002C4BEA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2C4BEA">
        <w:rPr>
          <w:rFonts w:ascii="Times New Roman" w:hAnsi="Times New Roman" w:cs="Times New Roman"/>
          <w:sz w:val="24"/>
          <w:szCs w:val="24"/>
        </w:rPr>
        <w:t xml:space="preserve">Irawati, Yuni. (2013). </w:t>
      </w:r>
      <w:r w:rsidRPr="002C4BEA">
        <w:rPr>
          <w:rFonts w:ascii="Times New Roman" w:hAnsi="Times New Roman" w:cs="Times New Roman"/>
          <w:i/>
          <w:sz w:val="24"/>
          <w:szCs w:val="24"/>
        </w:rPr>
        <w:t>Skripsi Metode Pendidikan Karakter Islami Terhadap Anak Menurut Abdullah Nasih Ulwan dalam Buku Pendidikan Anak dalam Islam dan Relevansinya dengan Tujuan Pendidikan Nasional</w:t>
      </w:r>
      <w:r w:rsidRPr="002C4BEA">
        <w:rPr>
          <w:rFonts w:ascii="Times New Roman" w:hAnsi="Times New Roman" w:cs="Times New Roman"/>
          <w:sz w:val="24"/>
          <w:szCs w:val="24"/>
        </w:rPr>
        <w:t xml:space="preserve">. UIN Sunan Kalijaga Yogyakarta. Diakses 01 Desember 2020. </w:t>
      </w:r>
      <w:hyperlink r:id="rId10" w:history="1">
        <w:r w:rsidRPr="002C4BEA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http://digilib.uin-suka.ac.id/7745/</w:t>
        </w:r>
      </w:hyperlink>
      <w:r w:rsidRPr="002C4B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7E1F1" w14:textId="77777777" w:rsidR="00D54C5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69F3991D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Irwan, D. </w:t>
      </w:r>
      <w:r w:rsidRPr="00932E28">
        <w:rPr>
          <w:rFonts w:ascii="Times New Roman" w:hAnsi="Times New Roman" w:cs="Times New Roman"/>
          <w:i/>
          <w:sz w:val="24"/>
          <w:szCs w:val="24"/>
        </w:rPr>
        <w:t>Skripsi Pengembangan Media Permainan (Game) Monopoli pada Pembelajaran Fisika Materi Besaran dan Satuan pada Tingkat Sekolah Menengah Pertama (SMP)</w:t>
      </w:r>
      <w:r w:rsidRPr="00932E28">
        <w:rPr>
          <w:rFonts w:ascii="Times New Roman" w:hAnsi="Times New Roman" w:cs="Times New Roman"/>
          <w:sz w:val="24"/>
          <w:szCs w:val="24"/>
        </w:rPr>
        <w:t xml:space="preserve">. Universitas Islam Negeri Ar-Raniry Darussalam, Banda Aceh. Diakses 25 Januari 2021. </w:t>
      </w:r>
      <w:hyperlink r:id="rId11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https://repository.ar-raniry.ac.id/id/eprint/2519/1/PDF</w:t>
        </w:r>
      </w:hyperlink>
      <w:r w:rsidRPr="00932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45E113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87330" w14:textId="77777777" w:rsidR="00D54C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2C756C">
        <w:rPr>
          <w:rFonts w:ascii="Times New Roman" w:hAnsi="Times New Roman" w:cs="Times New Roman"/>
          <w:sz w:val="24"/>
          <w:szCs w:val="24"/>
        </w:rPr>
        <w:t>Kantohe Z.R, Wowor V.NS dan Gunawan P.N.</w:t>
      </w:r>
      <w:r w:rsidRPr="00932E28">
        <w:rPr>
          <w:rFonts w:ascii="Times New Roman" w:hAnsi="Times New Roman" w:cs="Times New Roman"/>
          <w:sz w:val="24"/>
          <w:szCs w:val="24"/>
        </w:rPr>
        <w:t xml:space="preserve"> (201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32E28">
        <w:rPr>
          <w:rFonts w:ascii="Times New Roman" w:hAnsi="Times New Roman" w:cs="Times New Roman"/>
          <w:sz w:val="24"/>
          <w:szCs w:val="24"/>
        </w:rPr>
        <w:t xml:space="preserve">). </w:t>
      </w:r>
      <w:r w:rsidRPr="007F73B0">
        <w:rPr>
          <w:rFonts w:ascii="Times New Roman" w:hAnsi="Times New Roman" w:cs="Times New Roman"/>
          <w:sz w:val="24"/>
          <w:szCs w:val="24"/>
        </w:rPr>
        <w:t>Perbandingan efektivitas pendidikan kesehatan gigi menggunakan media video dan flip chart terhadap peningkatan pengetahuan kesehatan gigi dan mulut anak</w:t>
      </w:r>
      <w:r w:rsidRPr="00932E28">
        <w:rPr>
          <w:rFonts w:ascii="Times New Roman" w:hAnsi="Times New Roman" w:cs="Times New Roman"/>
          <w:sz w:val="24"/>
          <w:szCs w:val="24"/>
        </w:rPr>
        <w:t xml:space="preserve">. </w:t>
      </w:r>
      <w:r w:rsidRPr="00B6088B">
        <w:rPr>
          <w:rFonts w:ascii="Times New Roman" w:hAnsi="Times New Roman" w:cs="Times New Roman"/>
          <w:sz w:val="24"/>
          <w:szCs w:val="24"/>
        </w:rPr>
        <w:t xml:space="preserve">Jurnal e-GiGi (eG), Volume 4 Nomor 2, Juli-Desember 2016. </w:t>
      </w:r>
    </w:p>
    <w:p w14:paraId="7AC7D7BE" w14:textId="77777777" w:rsidR="00D54C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12" w:history="1">
        <w:r w:rsidRPr="00B6088B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https://ejournal.unsrat.ac.id/index.php/egigi/article/view/13490</w:t>
        </w:r>
      </w:hyperlink>
    </w:p>
    <w:p w14:paraId="5FAC9606" w14:textId="77777777" w:rsidR="00D54C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7B0443B6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Kartikawati, F. 2019. </w:t>
      </w:r>
      <w:r w:rsidRPr="00932E28">
        <w:rPr>
          <w:rFonts w:ascii="Times New Roman" w:hAnsi="Times New Roman" w:cs="Times New Roman"/>
          <w:i/>
          <w:sz w:val="24"/>
          <w:szCs w:val="24"/>
        </w:rPr>
        <w:t>Pentingnya Menjaga Kesehatan Gigi pada Anak. RSUP Persahabatan Jakarta</w:t>
      </w:r>
      <w:r w:rsidRPr="00932E28">
        <w:rPr>
          <w:rFonts w:ascii="Times New Roman" w:hAnsi="Times New Roman" w:cs="Times New Roman"/>
          <w:sz w:val="24"/>
          <w:szCs w:val="24"/>
        </w:rPr>
        <w:t xml:space="preserve">. Diakses 5 Desember 2020. </w:t>
      </w:r>
    </w:p>
    <w:p w14:paraId="6DA68DA8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ab/>
      </w:r>
      <w:hyperlink r:id="rId13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https://rsuppersahabatan.co.id/artikel/read</w:t>
        </w:r>
      </w:hyperlink>
      <w:r w:rsidRPr="00932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955FA4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6282E8EC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lastRenderedPageBreak/>
        <w:t xml:space="preserve">Kassim, Jumaria B. (2018). </w:t>
      </w:r>
      <w:r w:rsidRPr="00932E28">
        <w:rPr>
          <w:rFonts w:ascii="Times New Roman" w:hAnsi="Times New Roman" w:cs="Times New Roman"/>
          <w:i/>
          <w:sz w:val="24"/>
          <w:szCs w:val="24"/>
        </w:rPr>
        <w:t>Skripsi Metode Storytelling untuk Meningkatkan Minat Membaca Pada Anak Usia Dini di TK An Nur Gang Modin</w:t>
      </w:r>
      <w:r w:rsidRPr="00932E28">
        <w:rPr>
          <w:rFonts w:ascii="Times New Roman" w:hAnsi="Times New Roman" w:cs="Times New Roman"/>
          <w:sz w:val="24"/>
          <w:szCs w:val="24"/>
        </w:rPr>
        <w:t xml:space="preserve">.  Universitas Islam Negeri Sunan Ampel Surabaya. Diakses 20 Januari 2021. </w:t>
      </w:r>
      <w:r w:rsidRPr="00932E28">
        <w:rPr>
          <w:rFonts w:ascii="Times New Roman" w:hAnsi="Times New Roman" w:cs="Times New Roman"/>
          <w:sz w:val="24"/>
          <w:szCs w:val="24"/>
          <w:shd w:val="clear" w:color="auto" w:fill="F8F9FA"/>
        </w:rPr>
        <w:t> </w:t>
      </w:r>
      <w:hyperlink r:id="rId14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http://digilib.uinsby.ac.id/27321/</w:t>
        </w:r>
      </w:hyperlink>
      <w:r w:rsidRPr="00932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E977A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79D6BA" wp14:editId="122F71F2">
                <wp:simplePos x="0" y="0"/>
                <wp:positionH relativeFrom="column">
                  <wp:posOffset>4919980</wp:posOffset>
                </wp:positionH>
                <wp:positionV relativeFrom="paragraph">
                  <wp:posOffset>-1359535</wp:posOffset>
                </wp:positionV>
                <wp:extent cx="414020" cy="327660"/>
                <wp:effectExtent l="0" t="0" r="2413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" cy="327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A09374" id="Rectangle 8" o:spid="_x0000_s1026" style="position:absolute;margin-left:387.4pt;margin-top:-107.05pt;width:32.6pt;height:2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" fillcolor="white [3201]" strokecolor="white [3212]" strokeweight="1pt"/>
            </w:pict>
          </mc:Fallback>
        </mc:AlternateContent>
      </w:r>
    </w:p>
    <w:p w14:paraId="3D75F2D2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Kemenkes RI, (2014). </w:t>
      </w:r>
      <w:r w:rsidRPr="00932E28">
        <w:rPr>
          <w:rFonts w:ascii="Times New Roman" w:hAnsi="Times New Roman" w:cs="Times New Roman"/>
          <w:i/>
          <w:sz w:val="24"/>
          <w:szCs w:val="24"/>
        </w:rPr>
        <w:t>Situasi Kesehatan Gigi dan Mulut</w:t>
      </w:r>
      <w:r w:rsidRPr="00932E28">
        <w:rPr>
          <w:rFonts w:ascii="Times New Roman" w:hAnsi="Times New Roman" w:cs="Times New Roman"/>
          <w:sz w:val="24"/>
          <w:szCs w:val="24"/>
        </w:rPr>
        <w:t xml:space="preserve">. Pusdatin Kemenkes RI. Diakses 23 November 2020. </w:t>
      </w:r>
      <w:hyperlink r:id="rId15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https://pusdatin.kemkes.go.id/</w:t>
        </w:r>
      </w:hyperlink>
    </w:p>
    <w:p w14:paraId="70F13169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70018227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Kemenkes RI, (2018). </w:t>
      </w:r>
      <w:r w:rsidRPr="00932E28">
        <w:rPr>
          <w:rFonts w:ascii="Times New Roman" w:hAnsi="Times New Roman" w:cs="Times New Roman"/>
          <w:i/>
          <w:sz w:val="24"/>
          <w:szCs w:val="24"/>
        </w:rPr>
        <w:t>Potret Sehat Indonesia dari Risekesdas 2018</w:t>
      </w:r>
      <w:r w:rsidRPr="00932E28">
        <w:rPr>
          <w:rFonts w:ascii="Times New Roman" w:hAnsi="Times New Roman" w:cs="Times New Roman"/>
          <w:sz w:val="24"/>
          <w:szCs w:val="24"/>
        </w:rPr>
        <w:t xml:space="preserve">. Litbangkes Kemenkes RI. Diakses 04 Desember 2020. </w:t>
      </w:r>
      <w:hyperlink r:id="rId16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https://www.kemkes.go.id/article</w:t>
        </w:r>
      </w:hyperlink>
    </w:p>
    <w:p w14:paraId="04EAF97F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45724332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>Khasanah, N.N dan Satriyo, P. (2019). M</w:t>
      </w:r>
      <w:r w:rsidRPr="00932E28">
        <w:rPr>
          <w:rFonts w:ascii="Times New Roman" w:hAnsi="Times New Roman" w:cs="Times New Roman"/>
          <w:i/>
          <w:sz w:val="24"/>
          <w:szCs w:val="24"/>
        </w:rPr>
        <w:t>etode Storytelling Efektif Sebagai Media Edukasi Untuk Meningkatkan Kepatuhan Gosok Gigi Malam</w:t>
      </w:r>
      <w:r w:rsidRPr="00932E28">
        <w:rPr>
          <w:rFonts w:ascii="Times New Roman" w:hAnsi="Times New Roman" w:cs="Times New Roman"/>
          <w:sz w:val="24"/>
          <w:szCs w:val="24"/>
        </w:rPr>
        <w:t>. Fakultas Ilmu Keperawatan, Universitas Islam Sultan Agung, Semarang. Jurnal Endurance: Kajian Ilmiah Problema Kesehatan, Vol 4 (2) Juni 2019 (303-310) E-ISSN - 2477-6521</w:t>
      </w:r>
    </w:p>
    <w:p w14:paraId="4B88A8A2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A3607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Lastrianah. (2017) Indeks Karies Gigi Ditinjau dari Penyakit Umum dan Sekresi Saliva Pada Anak di Sekolah Dasar Negeri 30 Palembang. Keperawatan Gigi Poltekkes Kemenkes Palembang. JPP (Jurnal Kesehatan Palembang) Volume 12 No. 2 Desember 2017 ISSN:2579-5325 </w:t>
      </w:r>
    </w:p>
    <w:p w14:paraId="06B788F5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4A0DCD62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Maulida, L. (2019). </w:t>
      </w:r>
      <w:r w:rsidRPr="00932E28">
        <w:rPr>
          <w:rFonts w:ascii="Times New Roman" w:hAnsi="Times New Roman" w:cs="Times New Roman"/>
          <w:i/>
          <w:sz w:val="24"/>
          <w:szCs w:val="24"/>
        </w:rPr>
        <w:t>Skripsi Pengaruh Metode Demonstrasi Terhadap Kemandirian Anak Usia 5-6 Tahun di Raudhatul Athfal (RA) Ashshobirin Lingkungan III Medan Labuhan Tahun Ajaran 2018/ 2019</w:t>
      </w:r>
      <w:r w:rsidRPr="00932E28">
        <w:rPr>
          <w:rFonts w:ascii="Times New Roman" w:hAnsi="Times New Roman" w:cs="Times New Roman"/>
          <w:sz w:val="24"/>
          <w:szCs w:val="24"/>
        </w:rPr>
        <w:t xml:space="preserve">. Diakses 25 Januari 2021. </w:t>
      </w:r>
    </w:p>
    <w:p w14:paraId="0E8D1327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/>
        <w:jc w:val="both"/>
        <w:rPr>
          <w:rStyle w:val="Hyperlink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</w:pPr>
      <w:hyperlink r:id="rId17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http://repository.uinsu.ac.id/7696/1/SKRIPSI.pdf</w:t>
        </w:r>
      </w:hyperlink>
    </w:p>
    <w:p w14:paraId="55247DE2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/>
        <w:jc w:val="both"/>
        <w:rPr>
          <w:rStyle w:val="Hyperlink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</w:pPr>
    </w:p>
    <w:p w14:paraId="73FE2236" w14:textId="77777777" w:rsidR="00D54C5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Style w:val="Hyperlink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 xml:space="preserve">Moeloek, Nila Farid. (2016). </w:t>
      </w:r>
      <w:r w:rsidRPr="00932E28">
        <w:rPr>
          <w:rFonts w:ascii="Times New Roman" w:hAnsi="Times New Roman" w:cs="Times New Roman"/>
          <w:sz w:val="24"/>
          <w:szCs w:val="24"/>
        </w:rPr>
        <w:t xml:space="preserve">Peraturan Menteri Kesehatan Republik Indonesia Nomor 89 Tahun 2015 Tentang Upaya Kesehatan Gigi dan Mulut. Diakses 24 November 2020. </w:t>
      </w:r>
    </w:p>
    <w:p w14:paraId="77736D05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18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https://persi.or.id/wp-content/uploads/2020/11/pmk892015.pdf</w:t>
        </w:r>
      </w:hyperlink>
      <w:r w:rsidRPr="00932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2A5F51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75BB3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Notoatmodjo, Soekidjo. (2010). </w:t>
      </w:r>
      <w:r w:rsidRPr="00932E28">
        <w:rPr>
          <w:rFonts w:ascii="Times New Roman" w:hAnsi="Times New Roman" w:cs="Times New Roman"/>
          <w:i/>
          <w:sz w:val="24"/>
          <w:szCs w:val="24"/>
        </w:rPr>
        <w:t>Promosi kesehatan Teori dan Aplikasi</w:t>
      </w:r>
      <w:r w:rsidRPr="00932E28">
        <w:rPr>
          <w:rFonts w:ascii="Times New Roman" w:hAnsi="Times New Roman" w:cs="Times New Roman"/>
          <w:sz w:val="24"/>
          <w:szCs w:val="24"/>
        </w:rPr>
        <w:t>. Jakarta : PT Rineka Cipta</w:t>
      </w:r>
    </w:p>
    <w:p w14:paraId="1FA5C17D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34FC9B9F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Style w:val="Hyperlink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Novianto, M.R. (2019). </w:t>
      </w:r>
      <w:r w:rsidRPr="00932E28">
        <w:rPr>
          <w:rFonts w:ascii="Times New Roman" w:hAnsi="Times New Roman" w:cs="Times New Roman"/>
          <w:i/>
          <w:sz w:val="24"/>
          <w:szCs w:val="24"/>
        </w:rPr>
        <w:t>Pengertian Animasi</w:t>
      </w:r>
      <w:r w:rsidRPr="00932E28">
        <w:rPr>
          <w:rFonts w:ascii="Times New Roman" w:hAnsi="Times New Roman" w:cs="Times New Roman"/>
          <w:sz w:val="24"/>
          <w:szCs w:val="24"/>
        </w:rPr>
        <w:t xml:space="preserve">. Diakses 25 Januari 2021. </w:t>
      </w:r>
      <w:hyperlink r:id="rId19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http://eprints.polsri.ac.id/6854/3/BAB%202.pdf</w:t>
        </w:r>
      </w:hyperlink>
    </w:p>
    <w:p w14:paraId="59EAF9FA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Style w:val="Hyperlink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</w:pPr>
    </w:p>
    <w:p w14:paraId="2684D625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Style w:val="Hyperlink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8F9FA"/>
        </w:rPr>
        <w:t>Nursalam</w:t>
      </w:r>
      <w:r w:rsidRPr="00932E28">
        <w:rPr>
          <w:rFonts w:ascii="Times New Roman" w:hAnsi="Times New Roman" w:cs="Times New Roman"/>
          <w:sz w:val="24"/>
          <w:szCs w:val="24"/>
        </w:rPr>
        <w:t xml:space="preserve"> H, dkk. </w:t>
      </w:r>
      <w:r w:rsidRPr="00932E28">
        <w:rPr>
          <w:rFonts w:ascii="Times New Roman" w:hAnsi="Times New Roman" w:cs="Times New Roman"/>
          <w:i/>
          <w:sz w:val="24"/>
          <w:szCs w:val="24"/>
        </w:rPr>
        <w:t>Pedoman Penyusunan Literature dan Systematic Review. Fakultas Keperawatan UNAIR Surabaya</w:t>
      </w:r>
      <w:r w:rsidRPr="00932E28">
        <w:rPr>
          <w:rFonts w:ascii="Times New Roman" w:hAnsi="Times New Roman" w:cs="Times New Roman"/>
          <w:sz w:val="24"/>
          <w:szCs w:val="24"/>
        </w:rPr>
        <w:t xml:space="preserve">. ISBN: 978-623-7522-41-6. Diakses 01 Desember 2020. </w:t>
      </w:r>
      <w:r w:rsidRPr="00932E28">
        <w:rPr>
          <w:rFonts w:ascii="Times New Roman" w:hAnsi="Times New Roman" w:cs="Times New Roman"/>
          <w:sz w:val="24"/>
          <w:szCs w:val="24"/>
          <w:shd w:val="clear" w:color="auto" w:fill="F8F9FA"/>
        </w:rPr>
        <w:t> </w:t>
      </w:r>
      <w:hyperlink r:id="rId20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http://ners.unair.ac.id/site/index.php</w:t>
        </w:r>
      </w:hyperlink>
    </w:p>
    <w:p w14:paraId="5118199D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B8383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>Prasonto D, Ronal A, dan Prihastari L. (2019</w:t>
      </w:r>
      <w:r w:rsidRPr="00932E28">
        <w:rPr>
          <w:rFonts w:ascii="Times New Roman" w:hAnsi="Times New Roman" w:cs="Times New Roman"/>
          <w:i/>
          <w:sz w:val="24"/>
          <w:szCs w:val="24"/>
        </w:rPr>
        <w:t>). Animasi dan permainan EDS (Elementary Dental School) Sebagai Metode Interaktif Pendidikan Kesehatan Gigi dan Mulut Siswa Sekolah Dasar</w:t>
      </w:r>
      <w:r w:rsidRPr="00932E28">
        <w:rPr>
          <w:rFonts w:ascii="Times New Roman" w:hAnsi="Times New Roman" w:cs="Times New Roman"/>
          <w:sz w:val="24"/>
          <w:szCs w:val="24"/>
        </w:rPr>
        <w:t>. Fakultas Kedokteran Gigi, Universitas YARSI, Jakarta.  Jurnal Balireso Vol. 4, No. 1, Januari 2019 E-ISSN – 2502-0617 P-ISSN – 2502-7557</w:t>
      </w:r>
    </w:p>
    <w:p w14:paraId="7D110C82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1219C1DA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330943" wp14:editId="5DF71998">
                <wp:simplePos x="0" y="0"/>
                <wp:positionH relativeFrom="column">
                  <wp:posOffset>4955067</wp:posOffset>
                </wp:positionH>
                <wp:positionV relativeFrom="paragraph">
                  <wp:posOffset>-1017270</wp:posOffset>
                </wp:positionV>
                <wp:extent cx="370840" cy="387985"/>
                <wp:effectExtent l="0" t="0" r="10160" b="1206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879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A29A0" id="Rectangle 49" o:spid="_x0000_s1026" style="position:absolute;margin-left:390.15pt;margin-top:-80.1pt;width:29.2pt;height:3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" fillcolor="white [3201]" strokecolor="white [3212]" strokeweight="1pt"/>
            </w:pict>
          </mc:Fallback>
        </mc:AlternateContent>
      </w:r>
      <w:r w:rsidRPr="00932E28">
        <w:rPr>
          <w:rFonts w:ascii="Times New Roman" w:hAnsi="Times New Roman" w:cs="Times New Roman"/>
          <w:sz w:val="24"/>
          <w:szCs w:val="24"/>
        </w:rPr>
        <w:t xml:space="preserve">Pratama, M. (2019). </w:t>
      </w:r>
      <w:r w:rsidRPr="00932E28">
        <w:rPr>
          <w:rFonts w:ascii="Times New Roman" w:hAnsi="Times New Roman" w:cs="Times New Roman"/>
          <w:i/>
          <w:sz w:val="24"/>
          <w:szCs w:val="24"/>
          <w:shd w:val="clear" w:color="auto" w:fill="F8F9FA"/>
        </w:rPr>
        <w:t>Metode dan Media Pendidian Kesehatan Gigi</w:t>
      </w:r>
      <w:r w:rsidRPr="00932E28">
        <w:rPr>
          <w:rFonts w:ascii="Times New Roman" w:hAnsi="Times New Roman" w:cs="Times New Roman"/>
          <w:sz w:val="24"/>
          <w:szCs w:val="24"/>
          <w:shd w:val="clear" w:color="auto" w:fill="F8F9FA"/>
        </w:rPr>
        <w:t>. Universitas Diponegoro. Diakses 18 Januari 2021. Undip oleh M.Pratama-2019.  </w:t>
      </w:r>
      <w:hyperlink r:id="rId21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http://eprints.undip.ac.id/69870/3/BAB_2.pdf</w:t>
        </w:r>
      </w:hyperlink>
    </w:p>
    <w:p w14:paraId="012E8DF5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208A799" w14:textId="77777777" w:rsidR="00D54C58" w:rsidRPr="00932E28" w:rsidRDefault="00D54C58" w:rsidP="00D54C58">
      <w:pPr>
        <w:pStyle w:val="NormalWeb"/>
        <w:shd w:val="clear" w:color="auto" w:fill="FFFFFF"/>
        <w:spacing w:before="0" w:beforeAutospacing="0" w:after="0" w:afterAutospacing="0"/>
        <w:ind w:left="630" w:hanging="630"/>
        <w:jc w:val="both"/>
      </w:pPr>
      <w:r w:rsidRPr="00932E28">
        <w:t xml:space="preserve">Purnama T, dkk. (2020). </w:t>
      </w:r>
      <w:r w:rsidRPr="00932E28">
        <w:rPr>
          <w:i/>
        </w:rPr>
        <w:t>Model 5days Gosgi Sebagai Upaya Pembentukan Kemandirian Menggosok Gigi Anak Usia Dini Di Sekolah</w:t>
      </w:r>
      <w:r w:rsidRPr="00932E28">
        <w:t xml:space="preserve">. Keperawatan Gigi, Politeknik Kesehatan </w:t>
      </w:r>
      <w:r w:rsidRPr="00932E28">
        <w:lastRenderedPageBreak/>
        <w:t>Kemenkes Jakarta I. Jurnal Kesehatan Volume 14, Nomor 1 Tahun 2020 P-ISSN : 1978-4325, E-ISSN : 2655-2434</w:t>
      </w:r>
    </w:p>
    <w:p w14:paraId="5112903E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4830C" w14:textId="77777777" w:rsidR="00D54C58" w:rsidRPr="00DA387E" w:rsidRDefault="00D54C58" w:rsidP="00D54C58">
      <w:pPr>
        <w:pStyle w:val="NormalWeb"/>
        <w:shd w:val="clear" w:color="auto" w:fill="FFFFFF"/>
        <w:spacing w:before="0" w:beforeAutospacing="0" w:after="0" w:afterAutospacing="0"/>
        <w:ind w:left="630" w:hanging="630"/>
        <w:jc w:val="both"/>
        <w:rPr>
          <w:color w:val="000000"/>
        </w:rPr>
      </w:pPr>
      <w:r w:rsidRPr="00DA387E">
        <w:rPr>
          <w:color w:val="000000"/>
        </w:rPr>
        <w:t xml:space="preserve">Puspaningtyas R, Leman M.A dan Juliatri. (2017). </w:t>
      </w:r>
      <w:r w:rsidRPr="00DA387E">
        <w:rPr>
          <w:i/>
        </w:rPr>
        <w:t>Perbandingan Efektivitas Dental Health Education Metode Ceramah dan Metode Permainan Simulasi Terhadap Peningkatan Pengetahuan Kesehatan Gigi dan Mulut Anak</w:t>
      </w:r>
      <w:r w:rsidRPr="00DA387E">
        <w:t>. Fakultas Kedokteran Universitas Sam Ratulangi Manado. Jurnal e-GiGi (eG), Volume 5 Nomor 1, Januari-Juni 2017</w:t>
      </w:r>
    </w:p>
    <w:p w14:paraId="09944C1D" w14:textId="77777777" w:rsidR="00D54C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1938A577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Raharjo, A. (2018). </w:t>
      </w:r>
      <w:r w:rsidRPr="00932E28">
        <w:rPr>
          <w:rFonts w:ascii="Times New Roman" w:hAnsi="Times New Roman" w:cs="Times New Roman"/>
          <w:i/>
          <w:sz w:val="24"/>
          <w:szCs w:val="24"/>
        </w:rPr>
        <w:t>Hasil Sementara Status Kesehatan Gigi dan Mulut Riskesdas 2018</w:t>
      </w:r>
      <w:r w:rsidRPr="00932E28">
        <w:rPr>
          <w:rFonts w:ascii="Times New Roman" w:hAnsi="Times New Roman" w:cs="Times New Roman"/>
          <w:sz w:val="24"/>
          <w:szCs w:val="24"/>
        </w:rPr>
        <w:t xml:space="preserve">. Fakulats Kesehatan Gigi UI. Diakses 5 Desember 2020. </w:t>
      </w:r>
      <w:hyperlink r:id="rId22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https://fkg.ui.ac.id/duh-93-persen-anak-di-indonesia-alami-gigi-berlubang/</w:t>
        </w:r>
      </w:hyperlink>
      <w:r w:rsidRPr="00932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09129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3B3D9DF3" w14:textId="77777777" w:rsidR="00D54C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Rakhmadona, Irma. (2009). Penilaian Media Cetak. Diakses 20 Desember 2020. </w:t>
      </w:r>
      <w:hyperlink r:id="rId23" w:history="1">
        <w:r w:rsidRPr="00EC3B42">
          <w:rPr>
            <w:rStyle w:val="Hyperlink"/>
            <w:rFonts w:ascii="Times New Roman" w:hAnsi="Times New Roman" w:cs="Times New Roman"/>
            <w:sz w:val="24"/>
            <w:szCs w:val="24"/>
          </w:rPr>
          <w:t>http://lib.ui.ac.id/file?file=digital/126486-S-5825-Penilaian%20media-HA.pdf</w:t>
        </w:r>
      </w:hyperlink>
    </w:p>
    <w:p w14:paraId="45E134C4" w14:textId="77777777" w:rsidR="00D54C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6BB21399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Sakti E.S, dkk. (2019). </w:t>
      </w:r>
      <w:r w:rsidRPr="00932E28">
        <w:rPr>
          <w:rFonts w:ascii="Times New Roman" w:hAnsi="Times New Roman" w:cs="Times New Roman"/>
          <w:i/>
          <w:sz w:val="24"/>
          <w:szCs w:val="24"/>
        </w:rPr>
        <w:t>Infodatin Gigi</w:t>
      </w:r>
      <w:r w:rsidRPr="00932E28">
        <w:rPr>
          <w:rFonts w:ascii="Times New Roman" w:hAnsi="Times New Roman" w:cs="Times New Roman"/>
          <w:sz w:val="24"/>
          <w:szCs w:val="24"/>
        </w:rPr>
        <w:t xml:space="preserve">. Pusat Data dan Informasi Kemenkes RI Jakarta. Diakses 06 November 2020. </w:t>
      </w:r>
      <w:hyperlink r:id="rId24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https://pusdatin.kemkes.go.id/</w:t>
        </w:r>
      </w:hyperlink>
    </w:p>
    <w:p w14:paraId="29A6D0F7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7FAB5B49" w14:textId="77777777" w:rsidR="00D54C58" w:rsidRPr="00A013C7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A013C7">
        <w:rPr>
          <w:rFonts w:ascii="Times New Roman" w:hAnsi="Times New Roman" w:cs="Times New Roman"/>
          <w:color w:val="000000"/>
          <w:sz w:val="24"/>
          <w:szCs w:val="24"/>
        </w:rPr>
        <w:t xml:space="preserve">Sembiring Mariati. (2019). </w:t>
      </w:r>
      <w:r w:rsidRPr="00A013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Karya Tulis Ilmiah </w:t>
      </w:r>
      <w:r w:rsidRPr="00A013C7">
        <w:rPr>
          <w:rFonts w:ascii="Times New Roman" w:hAnsi="Times New Roman" w:cs="Times New Roman"/>
          <w:i/>
          <w:sz w:val="24"/>
          <w:szCs w:val="24"/>
        </w:rPr>
        <w:t>Peranan Metode Demonstrasi dan Ceramah terhadap Pengetahuan Menyikat Gigi pada Siswa/i Kelas V SDN 064023 Jl. Jamin Ginting Medan. Keperawatan Gigi Politeknik Kesehatan Kemenkes RI Medan</w:t>
      </w:r>
      <w:r w:rsidRPr="00A013C7">
        <w:rPr>
          <w:rFonts w:ascii="Times New Roman" w:hAnsi="Times New Roman" w:cs="Times New Roman"/>
          <w:sz w:val="24"/>
          <w:szCs w:val="24"/>
        </w:rPr>
        <w:t>. Diakses 27 Februari 2021. http://180.250.18.58/jspui/bitstrea</w:t>
      </w:r>
      <w:r>
        <w:rPr>
          <w:rFonts w:ascii="Times New Roman" w:hAnsi="Times New Roman" w:cs="Times New Roman"/>
          <w:sz w:val="24"/>
          <w:szCs w:val="24"/>
        </w:rPr>
        <w:t>m/</w:t>
      </w:r>
      <w:r w:rsidRPr="00A013C7">
        <w:rPr>
          <w:rFonts w:ascii="Times New Roman" w:hAnsi="Times New Roman" w:cs="Times New Roman"/>
          <w:sz w:val="24"/>
          <w:szCs w:val="24"/>
        </w:rPr>
        <w:t xml:space="preserve">.pdf </w:t>
      </w:r>
    </w:p>
    <w:p w14:paraId="6BD9EB44" w14:textId="77777777" w:rsidR="00D54C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237156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Sirat N.M, Senjaya A.A dan Sumerti N.N. (2019). </w:t>
      </w:r>
      <w:r w:rsidRPr="00932E28">
        <w:rPr>
          <w:rFonts w:ascii="Times New Roman" w:hAnsi="Times New Roman" w:cs="Times New Roman"/>
          <w:i/>
          <w:sz w:val="24"/>
          <w:szCs w:val="24"/>
        </w:rPr>
        <w:t>Efektivitas Pelatihan Dokter Gigi Kecil untuk Meningkatkan Kebersihan Gigi dan Mulut</w:t>
      </w:r>
      <w:r w:rsidRPr="00932E28">
        <w:rPr>
          <w:rFonts w:ascii="Times New Roman" w:hAnsi="Times New Roman" w:cs="Times New Roman"/>
          <w:sz w:val="24"/>
          <w:szCs w:val="24"/>
        </w:rPr>
        <w:t>. Keperawatan Gigi Poltekkes Kemenkes Denpasar. Jurnal Kesehatan Gigi Volume 6 (2019) 5-6 e-ISSN 2621-3664, p-ISSN 2407-0866</w:t>
      </w:r>
    </w:p>
    <w:p w14:paraId="44BFBDCB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0AE0EE84" w14:textId="77777777" w:rsidR="00D54C58" w:rsidRPr="000D385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  <w:shd w:val="clear" w:color="auto" w:fill="FBFBF3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Suhartini. (2013). </w:t>
      </w:r>
      <w:r w:rsidRPr="00932E28">
        <w:rPr>
          <w:rFonts w:ascii="Times New Roman" w:hAnsi="Times New Roman" w:cs="Times New Roman"/>
          <w:i/>
          <w:sz w:val="24"/>
          <w:szCs w:val="24"/>
        </w:rPr>
        <w:t>Meningkatkan Perkembangan Kemampuan Berbahasa dengan Metode Bercerita dengan Panggung Boneka Anak Usia Dini Kelompok A Tk Bina Bunga Bangsa Rungkut Surabaya</w:t>
      </w:r>
      <w:r w:rsidRPr="00932E28">
        <w:rPr>
          <w:rFonts w:ascii="Times New Roman" w:hAnsi="Times New Roman" w:cs="Times New Roman"/>
          <w:sz w:val="24"/>
          <w:szCs w:val="24"/>
        </w:rPr>
        <w:t xml:space="preserve">. Jurnal mahasiswa </w:t>
      </w:r>
      <w:r w:rsidRPr="00616E9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UNESA </w:t>
      </w:r>
      <w:hyperlink r:id="rId25" w:tgtFrame="_parent" w:history="1">
        <w:r w:rsidRPr="00616E9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Volume 2, Nomor 1, Januari 2013</w:t>
        </w:r>
      </w:hyperlink>
      <w:r w:rsidRPr="00616E9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Diakses 22 Januari 2021.</w:t>
      </w:r>
      <w:r w:rsidRPr="000D3858">
        <w:rPr>
          <w:rFonts w:ascii="Times New Roman" w:hAnsi="Times New Roman" w:cs="Times New Roman"/>
          <w:sz w:val="24"/>
          <w:szCs w:val="24"/>
          <w:shd w:val="clear" w:color="auto" w:fill="FBFBF3"/>
        </w:rPr>
        <w:t xml:space="preserve"> </w:t>
      </w:r>
    </w:p>
    <w:p w14:paraId="722AE24A" w14:textId="77777777" w:rsidR="00D54C58" w:rsidRPr="00932E28" w:rsidRDefault="00D54C58" w:rsidP="00D54C58">
      <w:pPr>
        <w:shd w:val="clear" w:color="auto" w:fill="FFFFFF" w:themeFill="background1"/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616E9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ab/>
      </w:r>
      <w:hyperlink r:id="rId26" w:history="1">
        <w:r w:rsidRPr="00616E92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 w:themeFill="background1"/>
          </w:rPr>
          <w:t>https://jurnalmahasiswa.unesa.ac.id/index.php/paud-teratai/article/view/1811</w:t>
        </w:r>
      </w:hyperlink>
    </w:p>
    <w:p w14:paraId="723834C1" w14:textId="77777777" w:rsidR="00D54C58" w:rsidRPr="00932E28" w:rsidRDefault="00D54C58" w:rsidP="00D54C58">
      <w:pPr>
        <w:shd w:val="clear" w:color="auto" w:fill="FFFFFF" w:themeFill="background1"/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714CC453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Susilowati, Dwi. (2016). </w:t>
      </w:r>
      <w:r w:rsidRPr="00932E28">
        <w:rPr>
          <w:rFonts w:ascii="Times New Roman" w:hAnsi="Times New Roman" w:cs="Times New Roman"/>
          <w:i/>
          <w:sz w:val="24"/>
          <w:szCs w:val="24"/>
        </w:rPr>
        <w:t>Promosi Kesehatan</w:t>
      </w:r>
      <w:r w:rsidRPr="00932E28">
        <w:rPr>
          <w:rFonts w:ascii="Times New Roman" w:hAnsi="Times New Roman" w:cs="Times New Roman"/>
          <w:sz w:val="24"/>
          <w:szCs w:val="24"/>
        </w:rPr>
        <w:t xml:space="preserve">. PUSDIK Kemenkes RI. Diakses 18 Januari 2021. </w:t>
      </w:r>
      <w:hyperlink r:id="rId27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8F9FA"/>
          </w:rPr>
          <w:t>http://bppsdmk.kemkes.go.id/pusdiksdmk/wp-content/uploads/2017/08/Promkes-Komprehensif.pdf</w:t>
        </w:r>
      </w:hyperlink>
    </w:p>
    <w:p w14:paraId="291499DE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165F9AEA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DB648" wp14:editId="1C66CEBC">
                <wp:simplePos x="0" y="0"/>
                <wp:positionH relativeFrom="column">
                  <wp:posOffset>4935855</wp:posOffset>
                </wp:positionH>
                <wp:positionV relativeFrom="paragraph">
                  <wp:posOffset>-1025687</wp:posOffset>
                </wp:positionV>
                <wp:extent cx="422275" cy="344805"/>
                <wp:effectExtent l="0" t="0" r="15875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3448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5F64B4" id="Rectangle 10" o:spid="_x0000_s1026" style="position:absolute;margin-left:388.65pt;margin-top:-80.75pt;width:33.25pt;height:2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" fillcolor="white [3201]" strokecolor="white [3212]" strokeweight="1pt"/>
            </w:pict>
          </mc:Fallback>
        </mc:AlternateContent>
      </w:r>
      <w:r w:rsidRPr="00932E28">
        <w:rPr>
          <w:rFonts w:ascii="Times New Roman" w:hAnsi="Times New Roman" w:cs="Times New Roman"/>
          <w:sz w:val="24"/>
          <w:szCs w:val="24"/>
        </w:rPr>
        <w:t xml:space="preserve">Syafnidawaty. (2020). </w:t>
      </w:r>
      <w:r w:rsidRPr="00932E28">
        <w:rPr>
          <w:rFonts w:ascii="Times New Roman" w:hAnsi="Times New Roman" w:cs="Times New Roman"/>
          <w:i/>
          <w:sz w:val="24"/>
          <w:szCs w:val="24"/>
        </w:rPr>
        <w:t>Literature Review</w:t>
      </w:r>
      <w:r w:rsidRPr="00932E28">
        <w:rPr>
          <w:rFonts w:ascii="Times New Roman" w:hAnsi="Times New Roman" w:cs="Times New Roman"/>
          <w:sz w:val="24"/>
          <w:szCs w:val="24"/>
        </w:rPr>
        <w:t xml:space="preserve">. Universitas Raharja Tangerang. Diakses 20 November 2020. </w:t>
      </w:r>
      <w:hyperlink r:id="rId28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https://raharja.ac.id/2020/10/13/literature-review/</w:t>
        </w:r>
      </w:hyperlink>
      <w:r w:rsidRPr="00932E28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932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6BE80" w14:textId="77777777" w:rsidR="00D54C5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716E2" w14:textId="77777777" w:rsidR="00D54C58" w:rsidRPr="00F04205" w:rsidRDefault="00D54C58" w:rsidP="00D54C58">
      <w:pPr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F04205">
        <w:rPr>
          <w:rFonts w:ascii="Times New Roman" w:hAnsi="Times New Roman" w:cs="Times New Roman"/>
          <w:sz w:val="24"/>
          <w:szCs w:val="24"/>
        </w:rPr>
        <w:t xml:space="preserve">Tibertius A.W. Dali, Limbu R dan Boeky Daniela L.A. (2020). </w:t>
      </w:r>
      <w:r w:rsidRPr="00F04205">
        <w:rPr>
          <w:rFonts w:ascii="Times New Roman" w:hAnsi="Times New Roman" w:cs="Times New Roman"/>
          <w:i/>
          <w:sz w:val="24"/>
          <w:szCs w:val="24"/>
        </w:rPr>
        <w:t>Increase in Knowledge of Dental Health Using Animated Video</w:t>
      </w:r>
      <w:r w:rsidRPr="00F042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Faculty of </w:t>
      </w:r>
      <w:r w:rsidRPr="00F04205">
        <w:rPr>
          <w:rFonts w:ascii="Times New Roman" w:hAnsi="Times New Roman" w:cs="Times New Roman"/>
          <w:sz w:val="24"/>
          <w:szCs w:val="24"/>
        </w:rPr>
        <w:t>Public Health, Nusa Cendana University. Journal of Community Health March 2020 Vol. 2 (No. 1): p 21 – 25 eISSN 2685-2438.</w:t>
      </w:r>
    </w:p>
    <w:p w14:paraId="1C85A29D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C1197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Wahyuni IS, Nuraeny N, dan Hidayat W, (2017). </w:t>
      </w:r>
      <w:r w:rsidRPr="00932E28">
        <w:rPr>
          <w:rFonts w:ascii="Times New Roman" w:hAnsi="Times New Roman" w:cs="Times New Roman"/>
          <w:i/>
          <w:sz w:val="24"/>
          <w:szCs w:val="24"/>
        </w:rPr>
        <w:t>Pendidikan Kesehatan Mulut Melalui Pendekatan Metode Ceramah Dan Praktek (Studi Kasus Pelatihan Dokter Kecil Di Sekolah Dasar Alam)</w:t>
      </w:r>
      <w:r w:rsidRPr="00932E28">
        <w:rPr>
          <w:rFonts w:ascii="Times New Roman" w:hAnsi="Times New Roman" w:cs="Times New Roman"/>
          <w:sz w:val="24"/>
          <w:szCs w:val="24"/>
        </w:rPr>
        <w:t xml:space="preserve">. Fakultas Kedokteran Gigi, Universitas Padjadjaran, Bandung. </w:t>
      </w:r>
      <w:r w:rsidRPr="00932E28">
        <w:rPr>
          <w:rFonts w:ascii="Times New Roman" w:hAnsi="Times New Roman" w:cs="Times New Roman"/>
          <w:sz w:val="24"/>
          <w:szCs w:val="24"/>
        </w:rPr>
        <w:lastRenderedPageBreak/>
        <w:t>Jurnal Pengabdian Kepada Masyarakat ISSN 1410 - 5675 Vol. 1, No. 5, Oktober 2017: 340 – 342</w:t>
      </w:r>
    </w:p>
    <w:p w14:paraId="42FB9C4E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49A83CFE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Wayan, R. (2015). </w:t>
      </w:r>
      <w:r w:rsidRPr="00932E28">
        <w:rPr>
          <w:rFonts w:ascii="Times New Roman" w:hAnsi="Times New Roman" w:cs="Times New Roman"/>
          <w:i/>
          <w:sz w:val="24"/>
          <w:szCs w:val="24"/>
        </w:rPr>
        <w:t>Metode dan Alat Bantu (Media) Pendidikan Kesehatan</w:t>
      </w:r>
      <w:r w:rsidRPr="00932E28">
        <w:rPr>
          <w:rFonts w:ascii="Times New Roman" w:hAnsi="Times New Roman" w:cs="Times New Roman"/>
          <w:sz w:val="24"/>
          <w:szCs w:val="24"/>
        </w:rPr>
        <w:t xml:space="preserve">. Diakses 24 November 2020. </w:t>
      </w:r>
      <w:hyperlink r:id="rId29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https://www.academia.edu/9810911</w:t>
        </w:r>
      </w:hyperlink>
      <w:r w:rsidRPr="00932E2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38C240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5A80F341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Widayati, Nur. (2014). </w:t>
      </w:r>
      <w:r w:rsidRPr="00932E28">
        <w:rPr>
          <w:rFonts w:ascii="Times New Roman" w:hAnsi="Times New Roman" w:cs="Times New Roman"/>
          <w:i/>
          <w:sz w:val="24"/>
          <w:szCs w:val="24"/>
        </w:rPr>
        <w:t>Faktor yang Berhubungan dengan Karies Gigi Pada Anak Usia 4–6 Tahun</w:t>
      </w:r>
      <w:r w:rsidRPr="00932E28">
        <w:rPr>
          <w:rFonts w:ascii="Times New Roman" w:hAnsi="Times New Roman" w:cs="Times New Roman"/>
          <w:sz w:val="24"/>
          <w:szCs w:val="24"/>
        </w:rPr>
        <w:t xml:space="preserve">. Departemen Epidemilogi FKM Universitas Airlangga Surabaya Jawa Timur. Jurnal Berkala Epidemiologi, Vol. 2, No. 2 Mei 2014: 196–205. </w:t>
      </w:r>
    </w:p>
    <w:p w14:paraId="2000F4EF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</w:p>
    <w:p w14:paraId="5FC13303" w14:textId="77777777" w:rsidR="00D54C58" w:rsidRPr="00932E28" w:rsidRDefault="00D54C58" w:rsidP="00D54C58">
      <w:pPr>
        <w:tabs>
          <w:tab w:val="left" w:pos="810"/>
        </w:tabs>
        <w:spacing w:after="0" w:line="24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932E28">
        <w:rPr>
          <w:rFonts w:ascii="Times New Roman" w:hAnsi="Times New Roman" w:cs="Times New Roman"/>
          <w:sz w:val="24"/>
          <w:szCs w:val="24"/>
        </w:rPr>
        <w:t xml:space="preserve">Wulandari, R. (2017). </w:t>
      </w:r>
      <w:r w:rsidRPr="00932E28">
        <w:rPr>
          <w:rFonts w:ascii="Times New Roman" w:hAnsi="Times New Roman" w:cs="Times New Roman"/>
          <w:i/>
          <w:sz w:val="24"/>
          <w:szCs w:val="24"/>
        </w:rPr>
        <w:t>Poster Sebagai Media Pendidikan Karakter</w:t>
      </w:r>
      <w:r w:rsidRPr="00932E28">
        <w:rPr>
          <w:rFonts w:ascii="Times New Roman" w:hAnsi="Times New Roman" w:cs="Times New Roman"/>
          <w:sz w:val="24"/>
          <w:szCs w:val="24"/>
        </w:rPr>
        <w:t xml:space="preserve">. Universitas Negeri Malang. Diakses 25 Januari 2021. </w:t>
      </w:r>
      <w:hyperlink r:id="rId30" w:history="1">
        <w:r w:rsidRPr="00932E28">
          <w:rPr>
            <w:rStyle w:val="Hyperlink"/>
            <w:rFonts w:ascii="Times New Roman" w:hAnsi="Times New Roman" w:cs="Times New Roman"/>
            <w:sz w:val="24"/>
            <w:szCs w:val="24"/>
          </w:rPr>
          <w:t>http://ap.fip.um.ac.id/wp-content/uploads/2017/12/Rita-Wulandari.pdf</w:t>
        </w:r>
      </w:hyperlink>
      <w:r w:rsidRPr="00932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EF127" w14:textId="77777777" w:rsidR="00D54C58" w:rsidRPr="00932E28" w:rsidRDefault="00D54C58" w:rsidP="00D54C58">
      <w:pPr>
        <w:tabs>
          <w:tab w:val="left" w:pos="81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97776" w14:textId="4B0630B2" w:rsidR="00A1515B" w:rsidRDefault="00D54C58" w:rsidP="00D54C58">
      <w:r w:rsidRPr="00932E28">
        <w:rPr>
          <w:rFonts w:ascii="Times New Roman" w:hAnsi="Times New Roman" w:cs="Times New Roman"/>
          <w:sz w:val="24"/>
          <w:szCs w:val="24"/>
        </w:rPr>
        <w:t xml:space="preserve">Yaniawati, R.Poppy. (2020). </w:t>
      </w:r>
      <w:r w:rsidRPr="00932E28">
        <w:rPr>
          <w:rFonts w:ascii="Times New Roman" w:hAnsi="Times New Roman" w:cs="Times New Roman"/>
          <w:i/>
          <w:sz w:val="24"/>
          <w:szCs w:val="24"/>
        </w:rPr>
        <w:t>Penelitian Studi Kepustakaan (Library Research)</w:t>
      </w:r>
      <w:r w:rsidRPr="00932E28">
        <w:rPr>
          <w:rFonts w:ascii="Times New Roman" w:hAnsi="Times New Roman" w:cs="Times New Roman"/>
          <w:sz w:val="24"/>
          <w:szCs w:val="24"/>
        </w:rPr>
        <w:t xml:space="preserve">. FKIP UNPAS Bandung. Diakses 01 Desember 2020. </w:t>
      </w:r>
      <w:hyperlink r:id="rId31" w:history="1">
        <w:r w:rsidRPr="00F87856">
          <w:rPr>
            <w:rStyle w:val="Hyperlink"/>
            <w:rFonts w:ascii="Times New Roman" w:hAnsi="Times New Roman" w:cs="Times New Roman"/>
            <w:sz w:val="24"/>
            <w:szCs w:val="24"/>
          </w:rPr>
          <w:t>https://scholar.google.co.id/scholar?q=Penelitian+Studi+Kepustakaan+(Library+Research)+R.+poppy+yaniawati&amp;hl=id&amp;as_sdt=0&amp;as_vis=1&amp;oi=scholart</w:t>
        </w:r>
      </w:hyperlink>
    </w:p>
    <w:sectPr w:rsidR="00A151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7A"/>
    <w:rsid w:val="00886F7A"/>
    <w:rsid w:val="00A1515B"/>
    <w:rsid w:val="00D5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9949D-DB5C-4689-9FFE-9DE13220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58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4C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rints.undip.ac.id/40779/3/BAB_III.pdf" TargetMode="External"/><Relationship Id="rId13" Type="http://schemas.openxmlformats.org/officeDocument/2006/relationships/hyperlink" Target="https://rsuppersahabatan.co.id/artikel/read" TargetMode="External"/><Relationship Id="rId18" Type="http://schemas.openxmlformats.org/officeDocument/2006/relationships/hyperlink" Target="https://persi.or.id/wp-content/uploads/2020/11/pmk892015.pdf" TargetMode="External"/><Relationship Id="rId26" Type="http://schemas.openxmlformats.org/officeDocument/2006/relationships/hyperlink" Target="https://jurnalmahasiswa.unesa.ac.id/index.php/paud-teratai/article/view/18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prints.undip.ac.id/69870/3/BAB_2.pdf" TargetMode="External"/><Relationship Id="rId7" Type="http://schemas.openxmlformats.org/officeDocument/2006/relationships/hyperlink" Target="http://ocw.usu.ac.id" TargetMode="External"/><Relationship Id="rId12" Type="http://schemas.openxmlformats.org/officeDocument/2006/relationships/hyperlink" Target="https://ejournal.unsrat.ac.id/index.php/egigi/article/view/13490" TargetMode="External"/><Relationship Id="rId17" Type="http://schemas.openxmlformats.org/officeDocument/2006/relationships/hyperlink" Target="http://repository.uinsu.ac.id/7696/1/SKRIPSI.pdf" TargetMode="External"/><Relationship Id="rId25" Type="http://schemas.openxmlformats.org/officeDocument/2006/relationships/hyperlink" Target="https://jurnalmahasiswa.unesa.ac.id/index.php/paud-teratai/issue/view/139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kemkes.go.id/article" TargetMode="External"/><Relationship Id="rId20" Type="http://schemas.openxmlformats.org/officeDocument/2006/relationships/hyperlink" Target="http://ners.unair.ac.id/site/index.php/download/category/6-bidang-akademik?download=265:pedoman-systematic-dan-literature-review" TargetMode="External"/><Relationship Id="rId29" Type="http://schemas.openxmlformats.org/officeDocument/2006/relationships/hyperlink" Target="https://www.academia.edu/9810911" TargetMode="External"/><Relationship Id="rId1" Type="http://schemas.openxmlformats.org/officeDocument/2006/relationships/styles" Target="styles.xml"/><Relationship Id="rId6" Type="http://schemas.openxmlformats.org/officeDocument/2006/relationships/hyperlink" Target="http://repository.um-palembang.ac.id/id/eprint/2813/1/702015030" TargetMode="External"/><Relationship Id="rId11" Type="http://schemas.openxmlformats.org/officeDocument/2006/relationships/hyperlink" Target="https://repository.ar-raniry.ac.id/id/eprint/2519/1/PDF" TargetMode="External"/><Relationship Id="rId24" Type="http://schemas.openxmlformats.org/officeDocument/2006/relationships/hyperlink" Target="https://pusdatin.kemkes.go.id/article/view/20031000001/kesehatan-gigi-nasional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epository.unpas.ac.id/30144/5/BAB%20II.pdf" TargetMode="External"/><Relationship Id="rId15" Type="http://schemas.openxmlformats.org/officeDocument/2006/relationships/hyperlink" Target="https://pusdatin.kemkes.go.id/article/view/20031000001/kesehatan-gigi-nasional.html" TargetMode="External"/><Relationship Id="rId23" Type="http://schemas.openxmlformats.org/officeDocument/2006/relationships/hyperlink" Target="http://lib.ui.ac.id/file?file=digital/126486-S-5825-Penilaian%20media-HA.pdf" TargetMode="External"/><Relationship Id="rId28" Type="http://schemas.openxmlformats.org/officeDocument/2006/relationships/hyperlink" Target="https://raharja.ac.id/2020/10/13/literature-review/" TargetMode="External"/><Relationship Id="rId10" Type="http://schemas.openxmlformats.org/officeDocument/2006/relationships/hyperlink" Target="http://digilib.uin-suka.ac.id/7745/" TargetMode="External"/><Relationship Id="rId19" Type="http://schemas.openxmlformats.org/officeDocument/2006/relationships/hyperlink" Target="http://eprints.polsri.ac.id/6854/3/BAB%202.pdf" TargetMode="External"/><Relationship Id="rId31" Type="http://schemas.openxmlformats.org/officeDocument/2006/relationships/hyperlink" Target="https://scholar.google.co.id/scholar?q=Penelitian+Studi+Kepustakaan+(Library+Research)+R.+poppy+yaniawati&amp;hl=id&amp;as_sdt=0&amp;as_vis=1&amp;oi=scholart" TargetMode="External"/><Relationship Id="rId4" Type="http://schemas.openxmlformats.org/officeDocument/2006/relationships/hyperlink" Target="http://repository.upi.edu/53616/4/S_JKR_1600595_Chapter1.pdf" TargetMode="External"/><Relationship Id="rId9" Type="http://schemas.openxmlformats.org/officeDocument/2006/relationships/hyperlink" Target="http://eprints.uny.ac.id/29300/1/Guni%20Gustaning%2010513244017.pdf" TargetMode="External"/><Relationship Id="rId14" Type="http://schemas.openxmlformats.org/officeDocument/2006/relationships/hyperlink" Target="http://digilib.uinsby.ac.id/27321/" TargetMode="External"/><Relationship Id="rId22" Type="http://schemas.openxmlformats.org/officeDocument/2006/relationships/hyperlink" Target="https://fkg.ui.ac.id/duh-93-persen-anak-di-indonesia-alami-gigi-berlubang/" TargetMode="External"/><Relationship Id="rId27" Type="http://schemas.openxmlformats.org/officeDocument/2006/relationships/hyperlink" Target="http://bppsdmk.kemkes.go.id/pusdiksdmk/wp-content/uploads/2017/08/Promkes-Komprehensif.pdf" TargetMode="External"/><Relationship Id="rId30" Type="http://schemas.openxmlformats.org/officeDocument/2006/relationships/hyperlink" Target="http://ap.fip.um.ac.id/wp-content/uploads/2017/12/Rita-Wulandar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2013</Words>
  <Characters>11475</Characters>
  <Application>Microsoft Office Word</Application>
  <DocSecurity>0</DocSecurity>
  <Lines>95</Lines>
  <Paragraphs>26</Paragraphs>
  <ScaleCrop>false</ScaleCrop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2021-12-13T04:28:00Z</dcterms:created>
  <dcterms:modified xsi:type="dcterms:W3CDTF">2021-12-13T04:28:00Z</dcterms:modified>
</cp:coreProperties>
</file>