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20726" w14:textId="77777777" w:rsidR="00245637" w:rsidRPr="00573312" w:rsidRDefault="00245637" w:rsidP="00245637">
      <w:pPr>
        <w:jc w:val="center"/>
        <w:rPr>
          <w:rFonts w:ascii="Times New Roman" w:hAnsi="Times New Roman" w:cs="Times New Roman"/>
          <w:b/>
          <w:sz w:val="24"/>
          <w:szCs w:val="24"/>
          <w:lang w:val="en-US"/>
        </w:rPr>
      </w:pPr>
      <w:r w:rsidRPr="00D56C98">
        <w:rPr>
          <w:rFonts w:ascii="Times New Roman" w:hAnsi="Times New Roman" w:cs="Times New Roman"/>
          <w:b/>
          <w:sz w:val="24"/>
          <w:szCs w:val="24"/>
        </w:rPr>
        <w:t>ABSTRAK</w:t>
      </w:r>
    </w:p>
    <w:p w14:paraId="7E7920D5" w14:textId="77777777" w:rsidR="00245637" w:rsidRPr="00D23F58" w:rsidRDefault="00245637" w:rsidP="00245637">
      <w:pPr>
        <w:rPr>
          <w:rFonts w:ascii="Times New Roman" w:hAnsi="Times New Roman" w:cs="Times New Roman"/>
          <w:sz w:val="24"/>
          <w:szCs w:val="24"/>
        </w:rPr>
      </w:pPr>
      <w:r w:rsidRPr="00D23F58">
        <w:rPr>
          <w:rFonts w:ascii="Times New Roman" w:hAnsi="Times New Roman" w:cs="Times New Roman"/>
          <w:sz w:val="24"/>
          <w:szCs w:val="24"/>
        </w:rPr>
        <w:t>Program study</w:t>
      </w:r>
      <w:r>
        <w:rPr>
          <w:rFonts w:ascii="Times New Roman" w:hAnsi="Times New Roman" w:cs="Times New Roman"/>
          <w:sz w:val="24"/>
          <w:szCs w:val="24"/>
        </w:rPr>
        <w:tab/>
      </w:r>
      <w:r>
        <w:rPr>
          <w:rFonts w:ascii="Times New Roman" w:hAnsi="Times New Roman" w:cs="Times New Roman"/>
          <w:sz w:val="24"/>
          <w:szCs w:val="24"/>
        </w:rPr>
        <w:tab/>
      </w:r>
      <w:r w:rsidRPr="00D23F58">
        <w:rPr>
          <w:rFonts w:ascii="Times New Roman" w:hAnsi="Times New Roman" w:cs="Times New Roman"/>
          <w:sz w:val="24"/>
          <w:szCs w:val="24"/>
        </w:rPr>
        <w:t xml:space="preserve"> Diploma III</w:t>
      </w:r>
      <w:r>
        <w:rPr>
          <w:rFonts w:ascii="Times New Roman" w:hAnsi="Times New Roman" w:cs="Times New Roman"/>
          <w:sz w:val="24"/>
          <w:szCs w:val="24"/>
        </w:rPr>
        <w:t xml:space="preserve"> Kesehatan Gigi</w:t>
      </w:r>
    </w:p>
    <w:p w14:paraId="07ED7807" w14:textId="77777777" w:rsidR="00245637" w:rsidRDefault="00245637" w:rsidP="00245637">
      <w:pPr>
        <w:spacing w:line="480" w:lineRule="auto"/>
        <w:ind w:left="2160" w:hanging="2100"/>
        <w:rPr>
          <w:rFonts w:ascii="Times New Roman" w:hAnsi="Times New Roman" w:cs="Times New Roman"/>
          <w:sz w:val="24"/>
          <w:szCs w:val="24"/>
        </w:rPr>
      </w:pPr>
      <w:r>
        <w:rPr>
          <w:rFonts w:ascii="Times New Roman" w:hAnsi="Times New Roman" w:cs="Times New Roman"/>
          <w:sz w:val="24"/>
          <w:szCs w:val="24"/>
        </w:rPr>
        <w:t xml:space="preserve">Judul   </w:t>
      </w:r>
      <w:r>
        <w:rPr>
          <w:rFonts w:ascii="Times New Roman" w:hAnsi="Times New Roman" w:cs="Times New Roman"/>
          <w:sz w:val="24"/>
          <w:szCs w:val="24"/>
        </w:rPr>
        <w:tab/>
        <w:t>Mekanisme Penggunaan APD Pada Mahasiswa Kesehatan Gigi Dengan Melalui Whatsapp Di Era Pandemi dilingkungan AKG Puskesad.</w:t>
      </w:r>
    </w:p>
    <w:p w14:paraId="3C2266B5" w14:textId="77777777" w:rsidR="00245637" w:rsidRPr="00573312" w:rsidRDefault="00245637" w:rsidP="00245637">
      <w:pPr>
        <w:spacing w:after="0" w:line="240" w:lineRule="auto"/>
        <w:ind w:left="60"/>
        <w:jc w:val="both"/>
        <w:rPr>
          <w:rFonts w:ascii="Times New Roman" w:hAnsi="Times New Roman" w:cs="Times New Roman"/>
          <w:i/>
          <w:sz w:val="24"/>
          <w:szCs w:val="24"/>
          <w:lang w:val="en-US"/>
        </w:rPr>
      </w:pPr>
      <w:r>
        <w:rPr>
          <w:rFonts w:ascii="Times New Roman" w:hAnsi="Times New Roman" w:cs="Times New Roman"/>
          <w:b/>
          <w:sz w:val="24"/>
          <w:szCs w:val="24"/>
        </w:rPr>
        <w:t>Latar belakang:</w:t>
      </w:r>
      <w:r>
        <w:rPr>
          <w:rFonts w:ascii="Times New Roman" w:hAnsi="Times New Roman" w:cs="Times New Roman"/>
          <w:sz w:val="24"/>
          <w:szCs w:val="24"/>
        </w:rPr>
        <w:t xml:space="preserve"> </w:t>
      </w:r>
      <w:r w:rsidRPr="00F975EC">
        <w:rPr>
          <w:rFonts w:ascii="Times New Roman" w:hAnsi="Times New Roman" w:cs="Times New Roman"/>
          <w:sz w:val="24"/>
          <w:szCs w:val="24"/>
        </w:rPr>
        <w:t>Masalah W</w:t>
      </w:r>
      <w:r>
        <w:rPr>
          <w:rFonts w:ascii="Times New Roman" w:hAnsi="Times New Roman" w:cs="Times New Roman"/>
          <w:sz w:val="24"/>
          <w:szCs w:val="24"/>
        </w:rPr>
        <w:t>abah covid</w:t>
      </w:r>
      <w:r w:rsidRPr="00F975EC">
        <w:rPr>
          <w:rFonts w:ascii="Times New Roman" w:hAnsi="Times New Roman" w:cs="Times New Roman"/>
          <w:sz w:val="24"/>
          <w:szCs w:val="24"/>
        </w:rPr>
        <w:t>-19  pertama kali terd</w:t>
      </w:r>
      <w:r>
        <w:rPr>
          <w:rFonts w:ascii="Times New Roman" w:hAnsi="Times New Roman" w:cs="Times New Roman"/>
          <w:sz w:val="24"/>
          <w:szCs w:val="24"/>
        </w:rPr>
        <w:t xml:space="preserve">eteksi di kota wuhan , provinsi </w:t>
      </w:r>
      <w:r w:rsidRPr="00F975EC">
        <w:rPr>
          <w:rFonts w:ascii="Times New Roman" w:hAnsi="Times New Roman" w:cs="Times New Roman"/>
          <w:sz w:val="24"/>
          <w:szCs w:val="24"/>
        </w:rPr>
        <w:t>Hubei Tiongkok</w:t>
      </w:r>
      <w:r>
        <w:rPr>
          <w:rFonts w:ascii="Times New Roman" w:hAnsi="Times New Roman" w:cs="Times New Roman"/>
          <w:sz w:val="24"/>
          <w:szCs w:val="24"/>
        </w:rPr>
        <w:t xml:space="preserve"> pada bulan Desember 2019 dan ditetapkan sebagai pandemi oleh Organisasi Kesehatan Dunia (WHO) pada 11 maret 2020. Alat Pelindung Diri (APD) mempunyai fungsi untuk melindungi anggota tubuh dan juga berfungsi sebagai alat dalam keadaan gawat darurat, Alat Pelindung Diri  (APD) juga digunakan untuk melindungi petugas dari kesehatan dari resiko pajanan cairan tubuh pasien seperti darah, sekret, ekskreta, kulit yang tidak utuh dan selaput lendir pasien. Media penelitian yang akan digunakan ialah dengan s</w:t>
      </w:r>
      <w:r w:rsidRPr="001D5DA0">
        <w:rPr>
          <w:rFonts w:ascii="Times New Roman" w:hAnsi="Times New Roman" w:cs="Times New Roman"/>
          <w:i/>
          <w:sz w:val="24"/>
          <w:szCs w:val="24"/>
        </w:rPr>
        <w:t>marthphone</w:t>
      </w:r>
      <w:r>
        <w:rPr>
          <w:rFonts w:ascii="Times New Roman" w:hAnsi="Times New Roman" w:cs="Times New Roman"/>
          <w:sz w:val="24"/>
          <w:szCs w:val="24"/>
        </w:rPr>
        <w:t xml:space="preserve"> media aplikasi </w:t>
      </w:r>
      <w:r>
        <w:rPr>
          <w:rFonts w:ascii="Times New Roman" w:hAnsi="Times New Roman" w:cs="Times New Roman"/>
          <w:i/>
          <w:sz w:val="24"/>
          <w:szCs w:val="24"/>
        </w:rPr>
        <w:t>whatsap</w:t>
      </w:r>
      <w:r>
        <w:rPr>
          <w:rFonts w:ascii="Times New Roman" w:hAnsi="Times New Roman" w:cs="Times New Roman"/>
          <w:i/>
          <w:sz w:val="24"/>
          <w:szCs w:val="24"/>
          <w:lang w:val="en-US"/>
        </w:rPr>
        <w:t>p</w:t>
      </w:r>
    </w:p>
    <w:p w14:paraId="0ECAF025" w14:textId="77777777" w:rsidR="00245637" w:rsidRPr="00573312" w:rsidRDefault="00245637" w:rsidP="00245637">
      <w:pPr>
        <w:spacing w:after="0" w:line="240" w:lineRule="auto"/>
        <w:ind w:left="60"/>
        <w:jc w:val="both"/>
        <w:rPr>
          <w:rFonts w:ascii="Times New Roman" w:hAnsi="Times New Roman" w:cs="Times New Roman"/>
          <w:i/>
          <w:sz w:val="24"/>
          <w:szCs w:val="24"/>
          <w:lang w:val="en-US"/>
        </w:rPr>
      </w:pPr>
      <w:r>
        <w:rPr>
          <w:rFonts w:ascii="Times New Roman" w:hAnsi="Times New Roman" w:cs="Times New Roman"/>
          <w:i/>
          <w:sz w:val="24"/>
          <w:szCs w:val="24"/>
        </w:rPr>
        <w:t xml:space="preserve"> </w:t>
      </w:r>
      <w:r w:rsidRPr="00714432">
        <w:rPr>
          <w:rFonts w:ascii="Times New Roman" w:hAnsi="Times New Roman" w:cs="Times New Roman"/>
          <w:b/>
          <w:sz w:val="24"/>
          <w:szCs w:val="24"/>
        </w:rPr>
        <w:t>Tujuan Penelitian</w:t>
      </w:r>
      <w:r>
        <w:rPr>
          <w:rFonts w:ascii="Times New Roman" w:hAnsi="Times New Roman" w:cs="Times New Roman"/>
          <w:b/>
          <w:sz w:val="24"/>
          <w:szCs w:val="24"/>
        </w:rPr>
        <w:t xml:space="preserve">: </w:t>
      </w:r>
      <w:r w:rsidRPr="00714432">
        <w:rPr>
          <w:rFonts w:ascii="Times New Roman" w:hAnsi="Times New Roman" w:cs="Times New Roman"/>
          <w:sz w:val="24"/>
          <w:szCs w:val="24"/>
        </w:rPr>
        <w:t>mengetahui dan menjelaskan</w:t>
      </w:r>
      <w:r>
        <w:rPr>
          <w:rFonts w:ascii="Times New Roman" w:hAnsi="Times New Roman" w:cs="Times New Roman"/>
          <w:sz w:val="24"/>
          <w:szCs w:val="24"/>
        </w:rPr>
        <w:t xml:space="preserve"> lebih rinci tentang mekanisme sebelum dan sesudah penggunaan APD pada Mahasiswa Kesehatan Gigi dengan Melalui Whatsapp di Era Pandemi di Lingkungan AKG Puskesad.</w:t>
      </w:r>
    </w:p>
    <w:p w14:paraId="1A6B6C5F" w14:textId="77777777" w:rsidR="00245637" w:rsidRDefault="00245637" w:rsidP="00245637">
      <w:pPr>
        <w:spacing w:after="0" w:line="240" w:lineRule="auto"/>
        <w:ind w:left="60"/>
        <w:jc w:val="both"/>
        <w:rPr>
          <w:rFonts w:ascii="Times New Roman" w:hAnsi="Times New Roman" w:cs="Times New Roman"/>
          <w:sz w:val="24"/>
          <w:szCs w:val="24"/>
          <w:lang w:val="en-US"/>
        </w:rPr>
      </w:pPr>
      <w:r w:rsidRPr="00F4265A">
        <w:rPr>
          <w:rFonts w:ascii="Times New Roman" w:hAnsi="Times New Roman" w:cs="Times New Roman"/>
          <w:b/>
          <w:sz w:val="24"/>
          <w:szCs w:val="24"/>
        </w:rPr>
        <w:t>Metode Penelitian</w:t>
      </w:r>
      <w:r>
        <w:rPr>
          <w:rFonts w:ascii="Times New Roman" w:hAnsi="Times New Roman" w:cs="Times New Roman"/>
          <w:b/>
          <w:sz w:val="24"/>
          <w:szCs w:val="24"/>
        </w:rPr>
        <w:t xml:space="preserve">: </w:t>
      </w:r>
      <w:r w:rsidRPr="00F4265A">
        <w:rPr>
          <w:rFonts w:ascii="Times New Roman" w:hAnsi="Times New Roman" w:cs="Times New Roman"/>
          <w:sz w:val="24"/>
          <w:szCs w:val="24"/>
        </w:rPr>
        <w:t>Penelitian ini menggunakan metode deskriptif kuantitatif</w:t>
      </w:r>
      <w:r>
        <w:rPr>
          <w:rFonts w:ascii="Times New Roman" w:hAnsi="Times New Roman" w:cs="Times New Roman"/>
          <w:sz w:val="24"/>
          <w:szCs w:val="24"/>
        </w:rPr>
        <w:t xml:space="preserve"> dengan menggunakan lembar angket. Pengambilan sampel ini sebanyak 36 orang responden dengan teknik total sampling.</w:t>
      </w:r>
    </w:p>
    <w:p w14:paraId="26294371" w14:textId="77777777" w:rsidR="00245637" w:rsidRDefault="00245637" w:rsidP="00245637">
      <w:pPr>
        <w:spacing w:after="0" w:line="240" w:lineRule="auto"/>
        <w:ind w:left="60"/>
        <w:jc w:val="both"/>
        <w:rPr>
          <w:rFonts w:ascii="Times New Roman" w:hAnsi="Times New Roman" w:cs="Times New Roman"/>
          <w:sz w:val="24"/>
          <w:szCs w:val="24"/>
        </w:rPr>
      </w:pPr>
      <w:r>
        <w:rPr>
          <w:rFonts w:ascii="Times New Roman" w:hAnsi="Times New Roman" w:cs="Times New Roman"/>
          <w:sz w:val="24"/>
          <w:szCs w:val="24"/>
        </w:rPr>
        <w:t xml:space="preserve"> </w:t>
      </w:r>
      <w:r w:rsidRPr="00F4265A">
        <w:rPr>
          <w:rFonts w:ascii="Times New Roman" w:hAnsi="Times New Roman" w:cs="Times New Roman"/>
          <w:b/>
          <w:sz w:val="24"/>
          <w:szCs w:val="24"/>
        </w:rPr>
        <w:t>Hasil Penelitian</w:t>
      </w:r>
      <w:r>
        <w:rPr>
          <w:rFonts w:ascii="Times New Roman" w:hAnsi="Times New Roman" w:cs="Times New Roman"/>
          <w:b/>
          <w:sz w:val="24"/>
          <w:szCs w:val="24"/>
        </w:rPr>
        <w:t xml:space="preserve">: </w:t>
      </w:r>
      <w:r w:rsidRPr="00936BA0">
        <w:rPr>
          <w:rFonts w:ascii="Times New Roman" w:hAnsi="Times New Roman" w:cs="Times New Roman"/>
          <w:sz w:val="24"/>
          <w:szCs w:val="24"/>
        </w:rPr>
        <w:t xml:space="preserve">pengetahuan responden tentang mekanisme penggunaan APD pada Mahasiswa Kesehatan Gigi </w:t>
      </w:r>
      <w:r>
        <w:rPr>
          <w:rFonts w:ascii="Times New Roman" w:hAnsi="Times New Roman" w:cs="Times New Roman"/>
          <w:sz w:val="24"/>
          <w:szCs w:val="24"/>
        </w:rPr>
        <w:t xml:space="preserve">dengan melalui Whatsapp di era pandemic diklinik AKG Puskesad terdapat peningkatan kriteria baik dari 1 orang (3%) jadi sebanyak 15 orang (41%) peningkatan kriteria cukup dari 1 orang dari (3%) menjadi (22%) serta penurunan kriteria kurang dari (94,4%) menjadi (30%). </w:t>
      </w:r>
      <w:r w:rsidRPr="00E47213">
        <w:rPr>
          <w:rFonts w:ascii="Times New Roman" w:hAnsi="Times New Roman" w:cs="Times New Roman"/>
          <w:b/>
          <w:sz w:val="24"/>
          <w:szCs w:val="24"/>
        </w:rPr>
        <w:t>Kesimpulan</w:t>
      </w:r>
      <w:r>
        <w:rPr>
          <w:rFonts w:ascii="Times New Roman" w:hAnsi="Times New Roman" w:cs="Times New Roman"/>
          <w:b/>
          <w:sz w:val="24"/>
          <w:szCs w:val="24"/>
        </w:rPr>
        <w:t xml:space="preserve">: </w:t>
      </w:r>
      <w:r w:rsidRPr="00187AB4">
        <w:rPr>
          <w:rFonts w:ascii="Times New Roman" w:hAnsi="Times New Roman" w:cs="Times New Roman"/>
          <w:sz w:val="24"/>
          <w:szCs w:val="24"/>
        </w:rPr>
        <w:t>terdapat peningkatan tentang mekanisme penggunaan APD setelah diberitahukan bagaimana penggunaan APD yang baik dan benar dengan menggunakan media aplikasi Whatsapp</w:t>
      </w:r>
      <w:r>
        <w:rPr>
          <w:rFonts w:ascii="Times New Roman" w:hAnsi="Times New Roman" w:cs="Times New Roman"/>
          <w:sz w:val="24"/>
          <w:szCs w:val="24"/>
        </w:rPr>
        <w:t>.</w:t>
      </w:r>
    </w:p>
    <w:p w14:paraId="180D121B" w14:textId="77777777" w:rsidR="00245637" w:rsidRDefault="00245637" w:rsidP="00245637">
      <w:pPr>
        <w:spacing w:line="240" w:lineRule="auto"/>
        <w:ind w:left="60"/>
        <w:jc w:val="both"/>
        <w:rPr>
          <w:rFonts w:ascii="Times New Roman" w:hAnsi="Times New Roman" w:cs="Times New Roman"/>
          <w:sz w:val="24"/>
          <w:szCs w:val="24"/>
        </w:rPr>
      </w:pPr>
      <w:r>
        <w:rPr>
          <w:rFonts w:ascii="Times New Roman" w:hAnsi="Times New Roman" w:cs="Times New Roman"/>
          <w:b/>
          <w:sz w:val="24"/>
          <w:szCs w:val="24"/>
        </w:rPr>
        <w:t>Kata kunci :</w:t>
      </w:r>
      <w:r>
        <w:rPr>
          <w:rFonts w:ascii="Times New Roman" w:hAnsi="Times New Roman" w:cs="Times New Roman"/>
          <w:sz w:val="24"/>
          <w:szCs w:val="24"/>
        </w:rPr>
        <w:t xml:space="preserve"> Covid-19, APD, Mahasiswa, Whatsapp</w:t>
      </w:r>
    </w:p>
    <w:p w14:paraId="4641F3BC" w14:textId="77777777" w:rsidR="002F1096" w:rsidRDefault="002F1096"/>
    <w:sectPr w:rsidR="002F10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47"/>
    <w:rsid w:val="00245637"/>
    <w:rsid w:val="002F1096"/>
    <w:rsid w:val="002F37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686CE-4EBE-452B-BEEE-715CEBD9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637"/>
    <w:pPr>
      <w:spacing w:line="254"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2021-12-15T03:19:00Z</dcterms:created>
  <dcterms:modified xsi:type="dcterms:W3CDTF">2021-12-15T03:19:00Z</dcterms:modified>
</cp:coreProperties>
</file>