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B0" w:rsidRPr="006537BE" w:rsidRDefault="00D917B0" w:rsidP="00D917B0">
      <w:pPr>
        <w:spacing w:line="480" w:lineRule="auto"/>
        <w:jc w:val="center"/>
        <w:rPr>
          <w:b/>
          <w:szCs w:val="24"/>
        </w:rPr>
      </w:pPr>
      <w:r w:rsidRPr="006537BE">
        <w:rPr>
          <w:b/>
          <w:szCs w:val="24"/>
        </w:rPr>
        <w:t>BAB VI</w:t>
      </w:r>
    </w:p>
    <w:p w:rsidR="00D917B0" w:rsidRPr="006537BE" w:rsidRDefault="00D917B0" w:rsidP="00D917B0">
      <w:pPr>
        <w:spacing w:line="480" w:lineRule="auto"/>
        <w:jc w:val="center"/>
        <w:rPr>
          <w:rFonts w:cs="Times New Roman"/>
          <w:b/>
          <w:szCs w:val="24"/>
        </w:rPr>
      </w:pPr>
      <w:r w:rsidRPr="006537BE">
        <w:rPr>
          <w:rFonts w:cs="Times New Roman"/>
          <w:b/>
          <w:szCs w:val="24"/>
        </w:rPr>
        <w:t>PENUTUP</w:t>
      </w:r>
    </w:p>
    <w:p w:rsidR="00D917B0" w:rsidRPr="0079312D" w:rsidRDefault="00D917B0" w:rsidP="00D917B0">
      <w:pPr>
        <w:pStyle w:val="ListParagraph"/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ab/>
      </w:r>
      <w:r w:rsidRPr="0079312D">
        <w:rPr>
          <w:b/>
          <w:szCs w:val="24"/>
        </w:rPr>
        <w:t>Kesimpulan</w:t>
      </w:r>
    </w:p>
    <w:p w:rsidR="00D917B0" w:rsidRDefault="00D917B0" w:rsidP="00D917B0">
      <w:pPr>
        <w:pStyle w:val="ListParagraph"/>
        <w:spacing w:line="480" w:lineRule="auto"/>
        <w:ind w:left="709" w:firstLine="11"/>
        <w:jc w:val="both"/>
        <w:rPr>
          <w:bCs/>
          <w:szCs w:val="28"/>
          <w:lang w:val="id-ID"/>
        </w:rPr>
      </w:pPr>
      <w:r>
        <w:rPr>
          <w:b/>
          <w:sz w:val="28"/>
          <w:szCs w:val="24"/>
        </w:rPr>
        <w:tab/>
      </w:r>
      <w:r>
        <w:rPr>
          <w:bCs/>
          <w:szCs w:val="28"/>
          <w:lang w:val="en-US"/>
        </w:rPr>
        <w:t>H</w:t>
      </w:r>
      <w:r w:rsidRPr="0079312D">
        <w:rPr>
          <w:bCs/>
          <w:szCs w:val="28"/>
          <w:lang w:val="id-ID"/>
        </w:rPr>
        <w:t>asil studi literatur yang telah dilakukan, peneliti</w:t>
      </w:r>
      <w:r>
        <w:rPr>
          <w:bCs/>
          <w:szCs w:val="28"/>
          <w:lang w:val="en-US"/>
        </w:rPr>
        <w:t>a</w:t>
      </w:r>
      <w:r w:rsidRPr="0079312D">
        <w:rPr>
          <w:bCs/>
          <w:szCs w:val="28"/>
        </w:rPr>
        <w:t xml:space="preserve">n </w:t>
      </w:r>
      <w:r>
        <w:rPr>
          <w:bCs/>
          <w:szCs w:val="28"/>
          <w:lang w:val="id-ID"/>
        </w:rPr>
        <w:t>mendapatkan kesimpulan bahwa:</w:t>
      </w:r>
    </w:p>
    <w:p w:rsidR="00D917B0" w:rsidRPr="0079312D" w:rsidRDefault="00D917B0" w:rsidP="00D917B0">
      <w:pPr>
        <w:pStyle w:val="ListParagraph"/>
        <w:numPr>
          <w:ilvl w:val="0"/>
          <w:numId w:val="2"/>
        </w:numPr>
        <w:spacing w:line="480" w:lineRule="auto"/>
        <w:jc w:val="both"/>
        <w:rPr>
          <w:bCs/>
          <w:szCs w:val="28"/>
          <w:lang w:val="en-US"/>
        </w:rPr>
      </w:pPr>
      <w:r>
        <w:rPr>
          <w:bCs/>
          <w:szCs w:val="28"/>
        </w:rPr>
        <w:t>Buah belimbing wuluh mengalami penurunan pada skor plak gigi. Buah belimbing wuluh yang dikonsumsi</w:t>
      </w:r>
      <w:r>
        <w:rPr>
          <w:bCs/>
          <w:szCs w:val="28"/>
          <w:lang w:val="en-US"/>
        </w:rPr>
        <w:t xml:space="preserve"> </w:t>
      </w:r>
      <w:r>
        <w:rPr>
          <w:bCs/>
          <w:szCs w:val="28"/>
        </w:rPr>
        <w:t xml:space="preserve">memiliki aktivitas penghambatan pertumbuhan bakteri </w:t>
      </w:r>
      <w:r>
        <w:rPr>
          <w:bCs/>
          <w:i/>
          <w:iCs/>
          <w:szCs w:val="28"/>
        </w:rPr>
        <w:t xml:space="preserve">S. mutans </w:t>
      </w:r>
      <w:r>
        <w:rPr>
          <w:bCs/>
          <w:szCs w:val="28"/>
        </w:rPr>
        <w:t>yang menjadi penyebab terbentuknya plak gigi.</w:t>
      </w:r>
    </w:p>
    <w:p w:rsidR="00D917B0" w:rsidRPr="00841AD8" w:rsidRDefault="00D917B0" w:rsidP="00D917B0">
      <w:pPr>
        <w:pStyle w:val="ListParagraph"/>
        <w:numPr>
          <w:ilvl w:val="0"/>
          <w:numId w:val="2"/>
        </w:numPr>
        <w:spacing w:line="480" w:lineRule="auto"/>
        <w:jc w:val="both"/>
        <w:rPr>
          <w:bCs/>
          <w:szCs w:val="28"/>
          <w:lang w:val="en-US"/>
        </w:rPr>
      </w:pPr>
      <w:r>
        <w:rPr>
          <w:bCs/>
          <w:szCs w:val="28"/>
        </w:rPr>
        <w:t xml:space="preserve">Kandungan yang dimiliki buah belimbing wuluh memiliki banyak serat dan menghasilkan air yang dapat menstimulasi saliva guna meningkatkan kemampuan </w:t>
      </w:r>
      <w:r>
        <w:rPr>
          <w:bCs/>
          <w:i/>
          <w:iCs/>
          <w:szCs w:val="28"/>
        </w:rPr>
        <w:t>self cleansing</w:t>
      </w:r>
      <w:r>
        <w:rPr>
          <w:bCs/>
          <w:szCs w:val="28"/>
        </w:rPr>
        <w:t xml:space="preserve"> alami pada plak gigi.</w:t>
      </w:r>
    </w:p>
    <w:p w:rsidR="00D917B0" w:rsidRPr="00841AD8" w:rsidRDefault="00D917B0" w:rsidP="00D917B0">
      <w:pPr>
        <w:pStyle w:val="ListParagraph"/>
        <w:numPr>
          <w:ilvl w:val="0"/>
          <w:numId w:val="2"/>
        </w:numPr>
        <w:spacing w:line="480" w:lineRule="auto"/>
        <w:jc w:val="both"/>
        <w:rPr>
          <w:bCs/>
          <w:szCs w:val="28"/>
          <w:lang w:val="en-US"/>
        </w:rPr>
      </w:pPr>
      <w:proofErr w:type="spellStart"/>
      <w:r w:rsidRPr="00841AD8">
        <w:rPr>
          <w:bCs/>
          <w:szCs w:val="28"/>
          <w:lang w:val="en-US"/>
        </w:rPr>
        <w:t>Peneliti</w:t>
      </w:r>
      <w:proofErr w:type="spellEnd"/>
      <w:r w:rsidRPr="00841AD8">
        <w:rPr>
          <w:bCs/>
          <w:szCs w:val="28"/>
          <w:lang w:val="en-US"/>
        </w:rPr>
        <w:t xml:space="preserve"> </w:t>
      </w:r>
      <w:proofErr w:type="spellStart"/>
      <w:r w:rsidRPr="00841AD8">
        <w:rPr>
          <w:bCs/>
          <w:szCs w:val="28"/>
          <w:lang w:val="en-US"/>
        </w:rPr>
        <w:t>berharap</w:t>
      </w:r>
      <w:proofErr w:type="spellEnd"/>
      <w:r w:rsidRPr="00841AD8">
        <w:rPr>
          <w:bCs/>
          <w:szCs w:val="28"/>
          <w:lang w:val="en-US"/>
        </w:rPr>
        <w:t xml:space="preserve"> </w:t>
      </w:r>
      <w:proofErr w:type="spellStart"/>
      <w:r w:rsidRPr="00841AD8">
        <w:rPr>
          <w:bCs/>
          <w:szCs w:val="28"/>
          <w:lang w:val="en-US"/>
        </w:rPr>
        <w:t>literatur</w:t>
      </w:r>
      <w:proofErr w:type="spellEnd"/>
      <w:r w:rsidRPr="00841AD8">
        <w:rPr>
          <w:bCs/>
          <w:szCs w:val="28"/>
          <w:lang w:val="en-US"/>
        </w:rPr>
        <w:t xml:space="preserve"> </w:t>
      </w:r>
      <w:r w:rsidRPr="00841AD8">
        <w:rPr>
          <w:bCs/>
          <w:szCs w:val="24"/>
        </w:rPr>
        <w:t>yang telah di lakukan dapat dikembangkan</w:t>
      </w:r>
      <w:r>
        <w:rPr>
          <w:bCs/>
          <w:szCs w:val="24"/>
          <w:lang w:val="en-US"/>
        </w:rPr>
        <w:t xml:space="preserve"> </w:t>
      </w:r>
      <w:proofErr w:type="spellStart"/>
      <w:r>
        <w:rPr>
          <w:bCs/>
          <w:szCs w:val="24"/>
          <w:lang w:val="en-US"/>
        </w:rPr>
        <w:t>dalam</w:t>
      </w:r>
      <w:proofErr w:type="spellEnd"/>
      <w:r w:rsidRPr="00841AD8">
        <w:rPr>
          <w:bCs/>
          <w:szCs w:val="24"/>
        </w:rPr>
        <w:t xml:space="preserve"> ilmu pengetahuan di masyarakat dan orang terdekat.</w:t>
      </w:r>
    </w:p>
    <w:p w:rsidR="00D917B0" w:rsidRPr="008D751D" w:rsidRDefault="00D917B0" w:rsidP="00D917B0">
      <w:pPr>
        <w:pStyle w:val="ListParagraph"/>
        <w:numPr>
          <w:ilvl w:val="0"/>
          <w:numId w:val="2"/>
        </w:numPr>
        <w:spacing w:line="480" w:lineRule="auto"/>
        <w:jc w:val="both"/>
        <w:rPr>
          <w:bCs/>
          <w:szCs w:val="28"/>
          <w:lang w:val="en-US"/>
        </w:rPr>
      </w:pPr>
      <w:proofErr w:type="spellStart"/>
      <w:r>
        <w:rPr>
          <w:bCs/>
          <w:szCs w:val="28"/>
          <w:lang w:val="en-US"/>
        </w:rPr>
        <w:t>Ekstrak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buah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belimbing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wuluh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konsentrasi</w:t>
      </w:r>
      <w:proofErr w:type="spellEnd"/>
      <w:r>
        <w:rPr>
          <w:bCs/>
          <w:szCs w:val="28"/>
          <w:lang w:val="en-US"/>
        </w:rPr>
        <w:t xml:space="preserve"> </w:t>
      </w:r>
      <w:r w:rsidRPr="00952970">
        <w:rPr>
          <w:iCs/>
          <w:szCs w:val="24"/>
          <w:shd w:val="clear" w:color="auto" w:fill="FFFFFF"/>
        </w:rPr>
        <w:t>100%</w:t>
      </w:r>
      <w:r>
        <w:rPr>
          <w:iCs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efektif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dalam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menurunkan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skor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plak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gigi</w:t>
      </w:r>
      <w:proofErr w:type="spellEnd"/>
      <w:r>
        <w:rPr>
          <w:bCs/>
          <w:szCs w:val="28"/>
          <w:lang w:val="en-US"/>
        </w:rPr>
        <w:t xml:space="preserve">, </w:t>
      </w:r>
      <w:proofErr w:type="spellStart"/>
      <w:r>
        <w:rPr>
          <w:bCs/>
          <w:szCs w:val="28"/>
          <w:lang w:val="en-US"/>
        </w:rPr>
        <w:t>dikarenkan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beberapa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kandungan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senyawa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aktif</w:t>
      </w:r>
      <w:proofErr w:type="spellEnd"/>
      <w:r>
        <w:rPr>
          <w:bCs/>
          <w:szCs w:val="28"/>
          <w:lang w:val="en-US"/>
        </w:rPr>
        <w:t xml:space="preserve"> flavonoid, tannin </w:t>
      </w:r>
      <w:proofErr w:type="spellStart"/>
      <w:r>
        <w:rPr>
          <w:bCs/>
          <w:szCs w:val="28"/>
          <w:lang w:val="en-US"/>
        </w:rPr>
        <w:t>dan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saponin</w:t>
      </w:r>
      <w:proofErr w:type="spellEnd"/>
      <w:r>
        <w:rPr>
          <w:bCs/>
          <w:szCs w:val="28"/>
          <w:lang w:val="en-US"/>
        </w:rPr>
        <w:t xml:space="preserve"> yang </w:t>
      </w:r>
      <w:proofErr w:type="spellStart"/>
      <w:r>
        <w:rPr>
          <w:bCs/>
          <w:szCs w:val="28"/>
          <w:lang w:val="en-US"/>
        </w:rPr>
        <w:t>dapat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menghambat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pertumbuhan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sel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bakteri</w:t>
      </w:r>
      <w:proofErr w:type="spellEnd"/>
      <w:r>
        <w:rPr>
          <w:bCs/>
          <w:szCs w:val="28"/>
          <w:lang w:val="en-US"/>
        </w:rPr>
        <w:t>.</w:t>
      </w:r>
    </w:p>
    <w:p w:rsidR="00D917B0" w:rsidRDefault="00D917B0" w:rsidP="00D917B0">
      <w:pPr>
        <w:pStyle w:val="ListParagraph"/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ab/>
      </w:r>
      <w:r w:rsidRPr="0079312D">
        <w:rPr>
          <w:b/>
          <w:szCs w:val="24"/>
        </w:rPr>
        <w:t xml:space="preserve">Saran </w:t>
      </w:r>
    </w:p>
    <w:p w:rsidR="00D917B0" w:rsidRPr="00841AD8" w:rsidRDefault="00D917B0" w:rsidP="00D917B0">
      <w:pPr>
        <w:pStyle w:val="ListParagraph"/>
        <w:widowControl/>
        <w:numPr>
          <w:ilvl w:val="2"/>
          <w:numId w:val="3"/>
        </w:numPr>
        <w:tabs>
          <w:tab w:val="left" w:pos="993"/>
        </w:tabs>
        <w:autoSpaceDE/>
        <w:spacing w:line="480" w:lineRule="auto"/>
        <w:ind w:left="993" w:hanging="273"/>
        <w:contextualSpacing/>
        <w:jc w:val="both"/>
        <w:rPr>
          <w:b/>
          <w:szCs w:val="24"/>
          <w:lang w:val="id-ID"/>
        </w:rPr>
      </w:pPr>
      <w:r w:rsidRPr="009A58C6">
        <w:rPr>
          <w:b/>
          <w:szCs w:val="24"/>
          <w:lang w:val="id-ID"/>
        </w:rPr>
        <w:t xml:space="preserve">Bagi </w:t>
      </w:r>
      <w:r w:rsidRPr="009A58C6">
        <w:rPr>
          <w:b/>
          <w:szCs w:val="24"/>
        </w:rPr>
        <w:t>Peneliti</w:t>
      </w:r>
    </w:p>
    <w:p w:rsidR="00D917B0" w:rsidRDefault="00D917B0" w:rsidP="00D917B0">
      <w:pPr>
        <w:pStyle w:val="ListParagraph"/>
        <w:widowControl/>
        <w:tabs>
          <w:tab w:val="left" w:pos="993"/>
        </w:tabs>
        <w:autoSpaceDE/>
        <w:spacing w:line="480" w:lineRule="auto"/>
        <w:ind w:left="1440" w:firstLine="0"/>
        <w:contextualSpacing/>
        <w:jc w:val="both"/>
        <w:rPr>
          <w:bCs/>
          <w:szCs w:val="24"/>
          <w:lang w:val="en-US"/>
        </w:rPr>
      </w:pPr>
      <w:r>
        <w:rPr>
          <w:b/>
          <w:szCs w:val="24"/>
        </w:rPr>
        <w:tab/>
      </w:r>
      <w:r w:rsidRPr="00841AD8">
        <w:rPr>
          <w:bCs/>
          <w:szCs w:val="24"/>
          <w:lang w:val="id-ID"/>
        </w:rPr>
        <w:t xml:space="preserve">Peneliti berharap </w:t>
      </w:r>
      <w:r w:rsidRPr="00841AD8">
        <w:rPr>
          <w:bCs/>
          <w:szCs w:val="24"/>
        </w:rPr>
        <w:t>penelitian ini dapat diterapkan d</w:t>
      </w:r>
      <w:proofErr w:type="spellStart"/>
      <w:r w:rsidRPr="00841AD8">
        <w:rPr>
          <w:bCs/>
          <w:szCs w:val="24"/>
          <w:lang w:val="en-US"/>
        </w:rPr>
        <w:t>alam</w:t>
      </w:r>
      <w:proofErr w:type="spellEnd"/>
      <w:r w:rsidRPr="00841AD8">
        <w:rPr>
          <w:bCs/>
          <w:szCs w:val="24"/>
          <w:lang w:val="en-US"/>
        </w:rPr>
        <w:t xml:space="preserve"> </w:t>
      </w:r>
      <w:r w:rsidRPr="00841AD8">
        <w:rPr>
          <w:bCs/>
          <w:szCs w:val="24"/>
        </w:rPr>
        <w:t>kehidupan sehari-hari</w:t>
      </w:r>
      <w:r w:rsidRPr="00841AD8">
        <w:rPr>
          <w:bCs/>
          <w:szCs w:val="24"/>
          <w:lang w:val="en-US"/>
        </w:rPr>
        <w:t xml:space="preserve"> di </w:t>
      </w:r>
      <w:proofErr w:type="spellStart"/>
      <w:r w:rsidRPr="00841AD8">
        <w:rPr>
          <w:bCs/>
          <w:szCs w:val="24"/>
          <w:lang w:val="en-US"/>
        </w:rPr>
        <w:t>masyarakat</w:t>
      </w:r>
      <w:proofErr w:type="spellEnd"/>
    </w:p>
    <w:p w:rsidR="00D917B0" w:rsidRPr="00841AD8" w:rsidRDefault="00D917B0" w:rsidP="00D917B0">
      <w:pPr>
        <w:pStyle w:val="ListParagraph"/>
        <w:widowControl/>
        <w:tabs>
          <w:tab w:val="left" w:pos="993"/>
        </w:tabs>
        <w:autoSpaceDE/>
        <w:spacing w:line="480" w:lineRule="auto"/>
        <w:ind w:left="1440" w:firstLine="0"/>
        <w:contextualSpacing/>
        <w:jc w:val="both"/>
        <w:rPr>
          <w:b/>
          <w:szCs w:val="24"/>
          <w:lang w:val="id-ID"/>
        </w:rPr>
      </w:pPr>
    </w:p>
    <w:p w:rsidR="00D917B0" w:rsidRPr="009A58C6" w:rsidRDefault="00D917B0" w:rsidP="00D917B0">
      <w:pPr>
        <w:pStyle w:val="ListParagraph"/>
        <w:widowControl/>
        <w:numPr>
          <w:ilvl w:val="2"/>
          <w:numId w:val="3"/>
        </w:numPr>
        <w:tabs>
          <w:tab w:val="left" w:pos="993"/>
        </w:tabs>
        <w:autoSpaceDE/>
        <w:spacing w:line="480" w:lineRule="auto"/>
        <w:ind w:left="993" w:hanging="273"/>
        <w:contextualSpacing/>
        <w:jc w:val="both"/>
        <w:rPr>
          <w:b/>
          <w:szCs w:val="24"/>
          <w:lang w:val="id-ID"/>
        </w:rPr>
      </w:pPr>
      <w:r w:rsidRPr="009A58C6">
        <w:rPr>
          <w:b/>
          <w:szCs w:val="24"/>
          <w:lang w:val="id-ID"/>
        </w:rPr>
        <w:lastRenderedPageBreak/>
        <w:t>Bagi Mahasiswa</w:t>
      </w:r>
    </w:p>
    <w:p w:rsidR="00D917B0" w:rsidRDefault="00D917B0" w:rsidP="00D917B0">
      <w:pPr>
        <w:pStyle w:val="ListParagraph"/>
        <w:spacing w:line="480" w:lineRule="auto"/>
        <w:ind w:left="1440" w:firstLine="720"/>
        <w:jc w:val="both"/>
        <w:rPr>
          <w:bCs/>
          <w:szCs w:val="24"/>
          <w:lang w:val="id-ID"/>
        </w:rPr>
      </w:pPr>
      <w:r>
        <w:rPr>
          <w:bCs/>
          <w:szCs w:val="24"/>
          <w:lang w:val="id-ID"/>
        </w:rPr>
        <w:t xml:space="preserve">Perlu dilakukan penelitian lebih lanjut mengenai manfaat lain dari buah </w:t>
      </w:r>
      <w:r>
        <w:rPr>
          <w:bCs/>
          <w:szCs w:val="24"/>
        </w:rPr>
        <w:t>belimbing wuluh</w:t>
      </w:r>
      <w:r>
        <w:rPr>
          <w:bCs/>
          <w:szCs w:val="24"/>
          <w:lang w:val="id-ID"/>
        </w:rPr>
        <w:t xml:space="preserve"> yang dapat ditinjau dari segi mekanis dan kimiawi, terutama bagi kesehatan gigi dan mulut.</w:t>
      </w:r>
    </w:p>
    <w:p w:rsidR="00D917B0" w:rsidRDefault="00D917B0" w:rsidP="00D917B0">
      <w:pPr>
        <w:widowControl/>
        <w:autoSpaceDE/>
        <w:autoSpaceDN/>
        <w:spacing w:line="480" w:lineRule="auto"/>
        <w:rPr>
          <w:rFonts w:eastAsia="Times New Roman" w:cs="Times New Roman"/>
          <w:bCs/>
          <w:szCs w:val="24"/>
          <w:lang w:val="id-ID"/>
        </w:rPr>
        <w:sectPr w:rsidR="00D917B0" w:rsidSect="00ED6290">
          <w:headerReference w:type="first" r:id="rId5"/>
          <w:footerReference w:type="first" r:id="rId6"/>
          <w:pgSz w:w="11906" w:h="16838"/>
          <w:pgMar w:top="2268" w:right="1701" w:bottom="1701" w:left="2268" w:header="709" w:footer="709" w:gutter="0"/>
          <w:cols w:space="720"/>
          <w:titlePg/>
          <w:docGrid w:linePitch="326"/>
        </w:sectPr>
      </w:pPr>
    </w:p>
    <w:p w:rsidR="004B22EF" w:rsidRDefault="004B22EF">
      <w:bookmarkStart w:id="0" w:name="_GoBack"/>
      <w:bookmarkEnd w:id="0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14310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157E" w:rsidRDefault="00D917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157E" w:rsidRDefault="00D917B0" w:rsidP="00F57A4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7E" w:rsidRDefault="00D917B0">
    <w:pPr>
      <w:pStyle w:val="Header"/>
      <w:jc w:val="right"/>
    </w:pPr>
  </w:p>
  <w:p w:rsidR="00C1157E" w:rsidRDefault="00D917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0C2C"/>
    <w:multiLevelType w:val="hybridMultilevel"/>
    <w:tmpl w:val="6472C0A0"/>
    <w:lvl w:ilvl="0" w:tplc="7ED63838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63700D"/>
    <w:multiLevelType w:val="multilevel"/>
    <w:tmpl w:val="2D0CA3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20" w:hanging="480"/>
      </w:pPr>
    </w:lvl>
    <w:lvl w:ilvl="2">
      <w:start w:val="1"/>
      <w:numFmt w:val="decimal"/>
      <w:isLgl/>
      <w:lvlText w:val="6.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34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</w:lvl>
  </w:abstractNum>
  <w:abstractNum w:abstractNumId="2">
    <w:nsid w:val="79871267"/>
    <w:multiLevelType w:val="hybridMultilevel"/>
    <w:tmpl w:val="140EDC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4"/>
    <w:rsid w:val="00072144"/>
    <w:rsid w:val="004B22EF"/>
    <w:rsid w:val="00D9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E1B6A-4197-4B13-8F10-4E826683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17B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917B0"/>
    <w:pPr>
      <w:ind w:left="821" w:hanging="361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917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7B0"/>
    <w:rPr>
      <w:rFonts w:ascii="Times New Roman" w:hAnsi="Times New Roman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D917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7B0"/>
    <w:rPr>
      <w:rFonts w:ascii="Times New Roman" w:hAnsi="Times New Roman"/>
      <w:sz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2022-11-10T02:44:00Z</dcterms:created>
  <dcterms:modified xsi:type="dcterms:W3CDTF">2022-11-10T02:44:00Z</dcterms:modified>
</cp:coreProperties>
</file>