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57F7D72" w14:textId="77777777" w:rsidR="00F87312" w:rsidRDefault="00F87312" w:rsidP="00F87312">
      <w:pPr>
        <w:spacing w:line="720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ABSTRAK</w:t>
      </w:r>
    </w:p>
    <w:tbl>
      <w:tblPr>
        <w:tblW w:w="7920" w:type="dxa"/>
        <w:tblLook w:val="04A0" w:firstRow="1" w:lastRow="0" w:firstColumn="1" w:lastColumn="0" w:noHBand="0" w:noVBand="1"/>
      </w:tblPr>
      <w:tblGrid>
        <w:gridCol w:w="1967"/>
        <w:gridCol w:w="283"/>
        <w:gridCol w:w="5670"/>
      </w:tblGrid>
      <w:tr w:rsidR="00F87312" w:rsidRPr="0081287B" w14:paraId="18544CB3" w14:textId="77777777" w:rsidTr="006A34CB">
        <w:tc>
          <w:tcPr>
            <w:tcW w:w="1967" w:type="dxa"/>
            <w:shd w:val="clear" w:color="auto" w:fill="auto"/>
            <w:hideMark/>
          </w:tcPr>
          <w:p w14:paraId="06FC3DCF" w14:textId="77777777" w:rsidR="00F87312" w:rsidRPr="0081287B" w:rsidRDefault="00F87312" w:rsidP="006A34CB">
            <w:pPr>
              <w:rPr>
                <w:rFonts w:eastAsia="Calibri"/>
                <w:szCs w:val="24"/>
              </w:rPr>
            </w:pPr>
            <w:r>
              <w:rPr>
                <w:szCs w:val="24"/>
              </w:rPr>
              <w:t>Nama</w:t>
            </w:r>
          </w:p>
          <w:p w14:paraId="15DBD4F1" w14:textId="77777777" w:rsidR="00F87312" w:rsidRPr="0081287B" w:rsidRDefault="00F87312" w:rsidP="006A34CB">
            <w:pPr>
              <w:rPr>
                <w:szCs w:val="24"/>
              </w:rPr>
            </w:pPr>
            <w:r>
              <w:rPr>
                <w:szCs w:val="24"/>
              </w:rPr>
              <w:t xml:space="preserve">Program </w:t>
            </w:r>
            <w:proofErr w:type="spellStart"/>
            <w:r>
              <w:rPr>
                <w:szCs w:val="24"/>
              </w:rPr>
              <w:t>Studi</w:t>
            </w:r>
            <w:proofErr w:type="spellEnd"/>
          </w:p>
          <w:p w14:paraId="2D84D182" w14:textId="77777777" w:rsidR="00F87312" w:rsidRPr="0081287B" w:rsidRDefault="00F87312" w:rsidP="006A34CB">
            <w:pPr>
              <w:rPr>
                <w:rFonts w:eastAsia="Calibri"/>
                <w:szCs w:val="24"/>
              </w:rPr>
            </w:pPr>
            <w:proofErr w:type="spellStart"/>
            <w:r>
              <w:rPr>
                <w:szCs w:val="24"/>
              </w:rPr>
              <w:t>Judul</w:t>
            </w:r>
            <w:proofErr w:type="spellEnd"/>
          </w:p>
        </w:tc>
        <w:tc>
          <w:tcPr>
            <w:tcW w:w="283" w:type="dxa"/>
            <w:shd w:val="clear" w:color="auto" w:fill="auto"/>
            <w:hideMark/>
          </w:tcPr>
          <w:p w14:paraId="5B66254B" w14:textId="77777777" w:rsidR="00F87312" w:rsidRPr="0081287B" w:rsidRDefault="00F87312" w:rsidP="006A34CB">
            <w:pPr>
              <w:rPr>
                <w:rFonts w:eastAsia="Calibri"/>
                <w:szCs w:val="24"/>
              </w:rPr>
            </w:pPr>
            <w:r w:rsidRPr="0081287B">
              <w:rPr>
                <w:szCs w:val="24"/>
              </w:rPr>
              <w:t>:</w:t>
            </w:r>
          </w:p>
          <w:p w14:paraId="78B18981" w14:textId="77777777" w:rsidR="00F87312" w:rsidRPr="0081287B" w:rsidRDefault="00F87312" w:rsidP="006A34CB">
            <w:pPr>
              <w:rPr>
                <w:szCs w:val="24"/>
              </w:rPr>
            </w:pPr>
            <w:r w:rsidRPr="0081287B">
              <w:rPr>
                <w:szCs w:val="24"/>
              </w:rPr>
              <w:t>:</w:t>
            </w:r>
          </w:p>
          <w:p w14:paraId="4DF52335" w14:textId="77777777" w:rsidR="00F87312" w:rsidRPr="0081287B" w:rsidRDefault="00F87312" w:rsidP="006A34CB">
            <w:pPr>
              <w:rPr>
                <w:rFonts w:eastAsia="Calibri"/>
                <w:szCs w:val="24"/>
              </w:rPr>
            </w:pPr>
            <w:r w:rsidRPr="0081287B">
              <w:rPr>
                <w:szCs w:val="24"/>
              </w:rPr>
              <w:t>:</w:t>
            </w:r>
          </w:p>
        </w:tc>
        <w:tc>
          <w:tcPr>
            <w:tcW w:w="5670" w:type="dxa"/>
            <w:shd w:val="clear" w:color="auto" w:fill="auto"/>
            <w:hideMark/>
          </w:tcPr>
          <w:p w14:paraId="50548025" w14:textId="77777777" w:rsidR="00F87312" w:rsidRPr="0081287B" w:rsidRDefault="00F87312" w:rsidP="006A34CB">
            <w:pPr>
              <w:jc w:val="both"/>
              <w:rPr>
                <w:rFonts w:eastAsia="Calibri"/>
                <w:szCs w:val="24"/>
              </w:rPr>
            </w:pPr>
            <w:proofErr w:type="spellStart"/>
            <w:r>
              <w:rPr>
                <w:szCs w:val="24"/>
              </w:rPr>
              <w:t>Bayu</w:t>
            </w:r>
            <w:proofErr w:type="spellEnd"/>
            <w:r>
              <w:rPr>
                <w:szCs w:val="24"/>
              </w:rPr>
              <w:t xml:space="preserve"> </w:t>
            </w:r>
            <w:proofErr w:type="spellStart"/>
            <w:r>
              <w:rPr>
                <w:szCs w:val="24"/>
              </w:rPr>
              <w:t>Mustopa</w:t>
            </w:r>
            <w:proofErr w:type="spellEnd"/>
          </w:p>
          <w:p w14:paraId="54C4E7C1" w14:textId="77777777" w:rsidR="00F87312" w:rsidRPr="0081287B" w:rsidRDefault="00F87312" w:rsidP="006A34CB">
            <w:pPr>
              <w:jc w:val="both"/>
              <w:rPr>
                <w:szCs w:val="24"/>
              </w:rPr>
            </w:pPr>
            <w:r>
              <w:rPr>
                <w:szCs w:val="24"/>
              </w:rPr>
              <w:t>Diploma III Kesehatan Gigi</w:t>
            </w:r>
          </w:p>
          <w:p w14:paraId="20FBA890" w14:textId="77777777" w:rsidR="00F87312" w:rsidRDefault="00F87312" w:rsidP="006A34CB">
            <w:pPr>
              <w:jc w:val="both"/>
              <w:rPr>
                <w:szCs w:val="24"/>
                <w:lang w:val="en-US"/>
              </w:rPr>
            </w:pPr>
            <w:proofErr w:type="spellStart"/>
            <w:r>
              <w:rPr>
                <w:szCs w:val="24"/>
                <w:lang w:val="en-US"/>
              </w:rPr>
              <w:t>Efektifitas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Konsumsi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Olahan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Buah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Belimbing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Terhadap</w:t>
            </w:r>
            <w:proofErr w:type="spellEnd"/>
            <w:r>
              <w:rPr>
                <w:szCs w:val="24"/>
                <w:lang w:val="en-US"/>
              </w:rPr>
              <w:t xml:space="preserve"> </w:t>
            </w:r>
            <w:proofErr w:type="spellStart"/>
            <w:r>
              <w:rPr>
                <w:szCs w:val="24"/>
                <w:lang w:val="en-US"/>
              </w:rPr>
              <w:t>Penurunan</w:t>
            </w:r>
            <w:proofErr w:type="spellEnd"/>
            <w:r>
              <w:rPr>
                <w:szCs w:val="24"/>
                <w:lang w:val="en-US"/>
              </w:rPr>
              <w:t xml:space="preserve"> Skor </w:t>
            </w:r>
            <w:proofErr w:type="spellStart"/>
            <w:r>
              <w:rPr>
                <w:szCs w:val="24"/>
                <w:lang w:val="en-US"/>
              </w:rPr>
              <w:t>Plak</w:t>
            </w:r>
            <w:proofErr w:type="spellEnd"/>
            <w:r>
              <w:rPr>
                <w:szCs w:val="24"/>
                <w:lang w:val="en-US"/>
              </w:rPr>
              <w:t xml:space="preserve"> Gigi</w:t>
            </w:r>
          </w:p>
          <w:p w14:paraId="717E60CB" w14:textId="77777777" w:rsidR="00F87312" w:rsidRPr="0081287B" w:rsidRDefault="00F87312" w:rsidP="006A34CB">
            <w:pPr>
              <w:rPr>
                <w:rFonts w:eastAsia="Calibri"/>
                <w:szCs w:val="24"/>
              </w:rPr>
            </w:pPr>
          </w:p>
        </w:tc>
      </w:tr>
    </w:tbl>
    <w:p w14:paraId="750F39BA" w14:textId="77777777" w:rsidR="00F87312" w:rsidRDefault="00F87312" w:rsidP="00F87312">
      <w:pPr>
        <w:pStyle w:val="ListParagraph"/>
        <w:widowControl/>
        <w:autoSpaceDE/>
        <w:autoSpaceDN/>
        <w:spacing w:line="360" w:lineRule="auto"/>
        <w:ind w:left="0" w:firstLine="720"/>
        <w:contextualSpacing/>
        <w:jc w:val="both"/>
        <w:rPr>
          <w:bCs/>
          <w:szCs w:val="24"/>
        </w:rPr>
      </w:pPr>
    </w:p>
    <w:p w14:paraId="64269871" w14:textId="77777777" w:rsidR="00F87312" w:rsidRPr="00CD061E" w:rsidRDefault="00F87312" w:rsidP="00F87312">
      <w:pPr>
        <w:spacing w:line="360" w:lineRule="auto"/>
        <w:jc w:val="both"/>
        <w:rPr>
          <w:bCs/>
          <w:szCs w:val="28"/>
        </w:rPr>
      </w:pPr>
      <w:r>
        <w:rPr>
          <w:bCs/>
          <w:szCs w:val="24"/>
        </w:rPr>
        <w:tab/>
      </w:r>
      <w:r w:rsidRPr="006101B7">
        <w:rPr>
          <w:b/>
          <w:szCs w:val="24"/>
          <w:lang w:val="id-ID"/>
        </w:rPr>
        <w:t>Latar belakang:</w:t>
      </w:r>
      <w:r>
        <w:rPr>
          <w:bCs/>
          <w:szCs w:val="24"/>
          <w:lang w:val="id-ID"/>
        </w:rPr>
        <w:t xml:space="preserve"> </w:t>
      </w:r>
      <w:proofErr w:type="spellStart"/>
      <w:r w:rsidRPr="00BA7022">
        <w:rPr>
          <w:bCs/>
          <w:szCs w:val="24"/>
        </w:rPr>
        <w:t>p</w:t>
      </w:r>
      <w:r w:rsidRPr="00EC5AD6">
        <w:rPr>
          <w:bCs/>
          <w:szCs w:val="24"/>
        </w:rPr>
        <w:t>lak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gigi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merupakan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masalah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kesehatan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gigi</w:t>
      </w:r>
      <w:proofErr w:type="spellEnd"/>
      <w:r w:rsidRPr="00EC5AD6">
        <w:rPr>
          <w:bCs/>
          <w:szCs w:val="24"/>
        </w:rPr>
        <w:t xml:space="preserve"> dan </w:t>
      </w:r>
      <w:proofErr w:type="spellStart"/>
      <w:r w:rsidRPr="00EC5AD6">
        <w:rPr>
          <w:bCs/>
          <w:szCs w:val="24"/>
        </w:rPr>
        <w:t>mulut</w:t>
      </w:r>
      <w:proofErr w:type="spellEnd"/>
      <w:r w:rsidRPr="00EC5AD6">
        <w:rPr>
          <w:bCs/>
          <w:szCs w:val="24"/>
        </w:rPr>
        <w:t xml:space="preserve"> yang </w:t>
      </w:r>
      <w:proofErr w:type="spellStart"/>
      <w:r w:rsidRPr="00EC5AD6">
        <w:rPr>
          <w:bCs/>
          <w:szCs w:val="24"/>
        </w:rPr>
        <w:t>dapat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diatasi</w:t>
      </w:r>
      <w:proofErr w:type="spellEnd"/>
      <w:r w:rsidRPr="00EC5AD6">
        <w:rPr>
          <w:bCs/>
          <w:szCs w:val="24"/>
        </w:rPr>
        <w:t xml:space="preserve"> dan </w:t>
      </w:r>
      <w:proofErr w:type="spellStart"/>
      <w:r w:rsidRPr="00EC5AD6">
        <w:rPr>
          <w:bCs/>
          <w:szCs w:val="24"/>
        </w:rPr>
        <w:t>dihilangkan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CD061E">
        <w:rPr>
          <w:bCs/>
          <w:szCs w:val="24"/>
        </w:rPr>
        <w:t>dengan</w:t>
      </w:r>
      <w:proofErr w:type="spellEnd"/>
      <w:r w:rsidRPr="00CD061E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menggunakan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bahan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ilmiah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yaitu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memanfaatkan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berbagai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macam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tumbuhan</w:t>
      </w:r>
      <w:proofErr w:type="spellEnd"/>
      <w:r w:rsidRPr="00EC5AD6">
        <w:rPr>
          <w:bCs/>
          <w:szCs w:val="24"/>
        </w:rPr>
        <w:t xml:space="preserve">, </w:t>
      </w:r>
      <w:proofErr w:type="spellStart"/>
      <w:r w:rsidRPr="00EC5AD6">
        <w:rPr>
          <w:bCs/>
          <w:szCs w:val="24"/>
        </w:rPr>
        <w:t>baik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tumbuhan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budidaya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maupun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tumbuhan</w:t>
      </w:r>
      <w:proofErr w:type="spellEnd"/>
      <w:r w:rsidRPr="00EC5AD6">
        <w:rPr>
          <w:bCs/>
          <w:szCs w:val="24"/>
        </w:rPr>
        <w:t xml:space="preserve"> liar. </w:t>
      </w:r>
      <w:proofErr w:type="spellStart"/>
      <w:r w:rsidRPr="00EC5AD6">
        <w:rPr>
          <w:bCs/>
          <w:szCs w:val="24"/>
        </w:rPr>
        <w:t>Tumbuhan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belimbing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Wuluh</w:t>
      </w:r>
      <w:proofErr w:type="spellEnd"/>
      <w:r w:rsidRPr="00EC5AD6">
        <w:rPr>
          <w:bCs/>
          <w:szCs w:val="24"/>
        </w:rPr>
        <w:t xml:space="preserve"> </w:t>
      </w:r>
      <w:r w:rsidRPr="00EC5AD6">
        <w:rPr>
          <w:bCs/>
          <w:i/>
          <w:iCs/>
          <w:szCs w:val="24"/>
        </w:rPr>
        <w:t>(Averrhoa bilimbi Linn)</w:t>
      </w:r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merupakan</w:t>
      </w:r>
      <w:proofErr w:type="spellEnd"/>
      <w:r w:rsidRPr="00EC5AD6">
        <w:rPr>
          <w:bCs/>
          <w:szCs w:val="24"/>
        </w:rPr>
        <w:t xml:space="preserve"> salah </w:t>
      </w:r>
      <w:proofErr w:type="spellStart"/>
      <w:r w:rsidRPr="00EC5AD6">
        <w:rPr>
          <w:bCs/>
          <w:szCs w:val="24"/>
        </w:rPr>
        <w:t>satu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tumbuhan</w:t>
      </w:r>
      <w:proofErr w:type="spellEnd"/>
      <w:r w:rsidRPr="00EC5AD6">
        <w:rPr>
          <w:bCs/>
          <w:szCs w:val="24"/>
        </w:rPr>
        <w:t xml:space="preserve"> yang </w:t>
      </w:r>
      <w:proofErr w:type="spellStart"/>
      <w:r w:rsidRPr="00EC5AD6">
        <w:rPr>
          <w:bCs/>
          <w:szCs w:val="24"/>
        </w:rPr>
        <w:t>berkhasiat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obat</w:t>
      </w:r>
      <w:proofErr w:type="spellEnd"/>
      <w:r w:rsidRPr="00EC5AD6">
        <w:rPr>
          <w:bCs/>
          <w:szCs w:val="24"/>
        </w:rPr>
        <w:t xml:space="preserve">. </w:t>
      </w:r>
      <w:proofErr w:type="spellStart"/>
      <w:r w:rsidRPr="00EC5AD6">
        <w:rPr>
          <w:bCs/>
          <w:szCs w:val="24"/>
        </w:rPr>
        <w:t>Kandungan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buah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belimbing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manis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yaitu</w:t>
      </w:r>
      <w:proofErr w:type="spellEnd"/>
      <w:r w:rsidRPr="00EC5AD6">
        <w:rPr>
          <w:bCs/>
          <w:szCs w:val="24"/>
        </w:rPr>
        <w:t xml:space="preserve"> protein, lemak, mineral, vitamin, dan </w:t>
      </w:r>
      <w:proofErr w:type="spellStart"/>
      <w:r w:rsidRPr="00EC5AD6">
        <w:rPr>
          <w:bCs/>
          <w:szCs w:val="24"/>
        </w:rPr>
        <w:t>serat</w:t>
      </w:r>
      <w:proofErr w:type="spellEnd"/>
      <w:r w:rsidRPr="00EC5AD6">
        <w:rPr>
          <w:bCs/>
          <w:szCs w:val="24"/>
        </w:rPr>
        <w:t xml:space="preserve"> yang </w:t>
      </w:r>
      <w:proofErr w:type="spellStart"/>
      <w:r w:rsidRPr="00EC5AD6">
        <w:rPr>
          <w:bCs/>
          <w:szCs w:val="24"/>
        </w:rPr>
        <w:t>dapat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menghilangkan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plak</w:t>
      </w:r>
      <w:proofErr w:type="spellEnd"/>
      <w:r w:rsidRPr="00EC5AD6">
        <w:rPr>
          <w:bCs/>
          <w:szCs w:val="24"/>
        </w:rPr>
        <w:t xml:space="preserve"> pada </w:t>
      </w:r>
      <w:proofErr w:type="spellStart"/>
      <w:r w:rsidRPr="00EC5AD6">
        <w:rPr>
          <w:bCs/>
          <w:szCs w:val="24"/>
        </w:rPr>
        <w:t>permukaan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gigi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ketika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terjadi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gesekan</w:t>
      </w:r>
      <w:proofErr w:type="spellEnd"/>
      <w:r w:rsidRPr="00EC5AD6">
        <w:rPr>
          <w:bCs/>
          <w:szCs w:val="24"/>
        </w:rPr>
        <w:t xml:space="preserve"> pada </w:t>
      </w:r>
      <w:proofErr w:type="spellStart"/>
      <w:r w:rsidRPr="00EC5AD6">
        <w:rPr>
          <w:bCs/>
          <w:szCs w:val="24"/>
        </w:rPr>
        <w:t>waktu</w:t>
      </w:r>
      <w:proofErr w:type="spellEnd"/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szCs w:val="24"/>
        </w:rPr>
        <w:t>mengunyah</w:t>
      </w:r>
      <w:proofErr w:type="spellEnd"/>
      <w:r w:rsidRPr="00EC5AD6">
        <w:rPr>
          <w:bCs/>
          <w:szCs w:val="24"/>
        </w:rPr>
        <w:t xml:space="preserve">.  </w:t>
      </w:r>
      <w:proofErr w:type="spellStart"/>
      <w:r w:rsidRPr="006101B7">
        <w:rPr>
          <w:b/>
          <w:szCs w:val="24"/>
        </w:rPr>
        <w:t>Tujuan</w:t>
      </w:r>
      <w:proofErr w:type="spellEnd"/>
      <w:r w:rsidRPr="006101B7">
        <w:rPr>
          <w:b/>
          <w:szCs w:val="24"/>
          <w:lang w:val="en-US"/>
        </w:rPr>
        <w:t>:</w:t>
      </w:r>
      <w:r w:rsidRPr="00EC5AD6">
        <w:rPr>
          <w:bCs/>
          <w:szCs w:val="24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mengetahui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efektifitas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konsumsi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olahan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buah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belimbing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wuluh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terhadap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penurunan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skor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plak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gigi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. </w:t>
      </w:r>
      <w:proofErr w:type="spellStart"/>
      <w:r w:rsidRPr="006101B7">
        <w:rPr>
          <w:b/>
          <w:color w:val="000000"/>
          <w:szCs w:val="24"/>
          <w:shd w:val="clear" w:color="auto" w:fill="FFFFFF"/>
        </w:rPr>
        <w:t>Jenis</w:t>
      </w:r>
      <w:proofErr w:type="spellEnd"/>
      <w:r w:rsidRPr="006101B7">
        <w:rPr>
          <w:b/>
          <w:color w:val="000000"/>
          <w:szCs w:val="24"/>
          <w:shd w:val="clear" w:color="auto" w:fill="FFFFFF"/>
        </w:rPr>
        <w:t xml:space="preserve"> </w:t>
      </w:r>
      <w:proofErr w:type="spellStart"/>
      <w:r w:rsidRPr="006101B7">
        <w:rPr>
          <w:b/>
          <w:color w:val="000000"/>
          <w:szCs w:val="24"/>
          <w:shd w:val="clear" w:color="auto" w:fill="FFFFFF"/>
        </w:rPr>
        <w:t>penelitian</w:t>
      </w:r>
      <w:proofErr w:type="spellEnd"/>
      <w:r w:rsidRPr="006101B7">
        <w:rPr>
          <w:b/>
          <w:color w:val="000000"/>
          <w:szCs w:val="24"/>
          <w:shd w:val="clear" w:color="auto" w:fill="FFFFFF"/>
          <w:lang w:val="en-US"/>
        </w:rPr>
        <w:t>:</w:t>
      </w:r>
      <w:r>
        <w:rPr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studi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literatur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. </w:t>
      </w:r>
      <w:r w:rsidRPr="006101B7">
        <w:rPr>
          <w:b/>
          <w:color w:val="000000"/>
          <w:szCs w:val="24"/>
          <w:shd w:val="clear" w:color="auto" w:fill="FFFFFF"/>
        </w:rPr>
        <w:t xml:space="preserve">Hasil </w:t>
      </w:r>
      <w:proofErr w:type="spellStart"/>
      <w:r w:rsidRPr="006101B7">
        <w:rPr>
          <w:b/>
          <w:color w:val="000000"/>
          <w:szCs w:val="24"/>
          <w:shd w:val="clear" w:color="auto" w:fill="FFFFFF"/>
        </w:rPr>
        <w:t>penelitian</w:t>
      </w:r>
      <w:proofErr w:type="spellEnd"/>
      <w:r w:rsidRPr="006101B7">
        <w:rPr>
          <w:b/>
          <w:color w:val="000000"/>
          <w:szCs w:val="24"/>
          <w:shd w:val="clear" w:color="auto" w:fill="FFFFFF"/>
          <w:lang w:val="en-US"/>
        </w:rPr>
        <w:t>:</w:t>
      </w:r>
      <w:r>
        <w:rPr>
          <w:bCs/>
          <w:color w:val="000000"/>
          <w:szCs w:val="24"/>
          <w:shd w:val="clear" w:color="auto" w:fill="FFFFFF"/>
          <w:lang w:val="en-US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adanya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penurunan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skor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plak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 w:rsidRPr="00EC5AD6">
        <w:rPr>
          <w:bCs/>
          <w:color w:val="000000"/>
          <w:szCs w:val="24"/>
          <w:shd w:val="clear" w:color="auto" w:fill="FFFFFF"/>
        </w:rPr>
        <w:t>gigi</w:t>
      </w:r>
      <w:proofErr w:type="spellEnd"/>
      <w:r w:rsidRPr="00EC5AD6">
        <w:rPr>
          <w:bCs/>
          <w:color w:val="000000"/>
          <w:szCs w:val="24"/>
          <w:shd w:val="clear" w:color="auto" w:fill="FFFFFF"/>
        </w:rPr>
        <w:t xml:space="preserve">. </w:t>
      </w:r>
      <w:r w:rsidRPr="002D2CF0">
        <w:rPr>
          <w:b/>
          <w:color w:val="000000"/>
          <w:szCs w:val="24"/>
          <w:shd w:val="clear" w:color="auto" w:fill="FFFFFF"/>
        </w:rPr>
        <w:t>Kesimpulan:</w:t>
      </w:r>
      <w:r>
        <w:rPr>
          <w:bCs/>
          <w:color w:val="000000"/>
          <w:szCs w:val="24"/>
          <w:shd w:val="clear" w:color="auto" w:fill="FFFFFF"/>
        </w:rPr>
        <w:t xml:space="preserve"> </w:t>
      </w:r>
      <w:proofErr w:type="spellStart"/>
      <w:r>
        <w:rPr>
          <w:bCs/>
          <w:szCs w:val="28"/>
        </w:rPr>
        <w:t>b</w:t>
      </w:r>
      <w:r w:rsidRPr="00EC5AD6">
        <w:rPr>
          <w:bCs/>
          <w:szCs w:val="28"/>
        </w:rPr>
        <w:t>uah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belimbing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wuluh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mengalam</w:t>
      </w:r>
      <w:r>
        <w:rPr>
          <w:bCs/>
          <w:szCs w:val="28"/>
        </w:rPr>
        <w:t>i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penurunan</w:t>
      </w:r>
      <w:proofErr w:type="spellEnd"/>
      <w:r>
        <w:rPr>
          <w:bCs/>
          <w:szCs w:val="28"/>
        </w:rPr>
        <w:t xml:space="preserve"> pada </w:t>
      </w:r>
      <w:proofErr w:type="spellStart"/>
      <w:r>
        <w:rPr>
          <w:bCs/>
          <w:szCs w:val="28"/>
        </w:rPr>
        <w:t>skor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plak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gigi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dalam</w:t>
      </w:r>
      <w:proofErr w:type="spellEnd"/>
      <w:r>
        <w:rPr>
          <w:bCs/>
          <w:szCs w:val="28"/>
        </w:rPr>
        <w:t xml:space="preserve"> </w:t>
      </w:r>
      <w:proofErr w:type="spellStart"/>
      <w:r>
        <w:rPr>
          <w:bCs/>
          <w:szCs w:val="28"/>
        </w:rPr>
        <w:t>menghambat</w:t>
      </w:r>
      <w:proofErr w:type="spellEnd"/>
      <w:r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pertumbuhan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bakteri</w:t>
      </w:r>
      <w:proofErr w:type="spellEnd"/>
      <w:r w:rsidRPr="00EC5AD6">
        <w:rPr>
          <w:bCs/>
          <w:szCs w:val="28"/>
        </w:rPr>
        <w:t xml:space="preserve"> </w:t>
      </w:r>
      <w:r w:rsidRPr="00EC5AD6">
        <w:rPr>
          <w:bCs/>
          <w:i/>
          <w:iCs/>
          <w:szCs w:val="28"/>
        </w:rPr>
        <w:t xml:space="preserve">S. mutans </w:t>
      </w:r>
      <w:r w:rsidRPr="00EC5AD6">
        <w:rPr>
          <w:bCs/>
          <w:szCs w:val="28"/>
        </w:rPr>
        <w:t xml:space="preserve">yang </w:t>
      </w:r>
      <w:proofErr w:type="spellStart"/>
      <w:r w:rsidRPr="00EC5AD6">
        <w:rPr>
          <w:bCs/>
          <w:szCs w:val="28"/>
        </w:rPr>
        <w:t>menjadi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penyebab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terbentuknya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plak</w:t>
      </w:r>
      <w:proofErr w:type="spellEnd"/>
      <w:r w:rsidRPr="00EC5AD6">
        <w:rPr>
          <w:bCs/>
          <w:szCs w:val="28"/>
        </w:rPr>
        <w:t xml:space="preserve"> </w:t>
      </w:r>
      <w:proofErr w:type="spellStart"/>
      <w:r w:rsidRPr="00EC5AD6">
        <w:rPr>
          <w:bCs/>
          <w:szCs w:val="28"/>
        </w:rPr>
        <w:t>gigi</w:t>
      </w:r>
      <w:proofErr w:type="spellEnd"/>
      <w:r w:rsidRPr="00EC5AD6">
        <w:rPr>
          <w:bCs/>
          <w:szCs w:val="28"/>
        </w:rPr>
        <w:t>.</w:t>
      </w:r>
    </w:p>
    <w:p w14:paraId="37B31B44" w14:textId="77777777" w:rsidR="00F87312" w:rsidRPr="00EC5AD6" w:rsidRDefault="00F87312" w:rsidP="00F87312">
      <w:pPr>
        <w:spacing w:before="240" w:line="480" w:lineRule="auto"/>
        <w:contextualSpacing/>
        <w:jc w:val="both"/>
        <w:rPr>
          <w:bCs/>
          <w:szCs w:val="24"/>
        </w:rPr>
      </w:pPr>
    </w:p>
    <w:p w14:paraId="6D29CEFA" w14:textId="77777777" w:rsidR="00F87312" w:rsidRPr="00EC5AD6" w:rsidRDefault="00F87312" w:rsidP="00F87312">
      <w:pPr>
        <w:spacing w:line="360" w:lineRule="auto"/>
        <w:rPr>
          <w:rFonts w:eastAsia="Calibri"/>
          <w:spacing w:val="-8"/>
          <w:lang w:val="id-ID"/>
        </w:rPr>
        <w:sectPr w:rsidR="00F87312" w:rsidRPr="00EC5AD6" w:rsidSect="009019F0">
          <w:headerReference w:type="default" r:id="rId4"/>
          <w:footerReference w:type="default" r:id="rId5"/>
          <w:pgSz w:w="11920" w:h="16860"/>
          <w:pgMar w:top="2268" w:right="1701" w:bottom="1701" w:left="2268" w:header="720" w:footer="720" w:gutter="0"/>
          <w:pgNumType w:fmt="lowerRoman"/>
          <w:cols w:space="720"/>
        </w:sectPr>
      </w:pPr>
      <w:r w:rsidRPr="0013028D">
        <w:rPr>
          <w:rFonts w:eastAsia="Calibri"/>
          <w:b/>
          <w:spacing w:val="-8"/>
          <w:lang w:val="id-ID"/>
        </w:rPr>
        <w:t>Kata Kunci</w:t>
      </w:r>
      <w:r w:rsidRPr="0013028D">
        <w:rPr>
          <w:rFonts w:eastAsia="Calibri"/>
          <w:spacing w:val="-8"/>
          <w:lang w:val="id-ID"/>
        </w:rPr>
        <w:t xml:space="preserve"> :</w:t>
      </w:r>
      <w:r>
        <w:rPr>
          <w:rFonts w:eastAsia="Calibri"/>
          <w:spacing w:val="-8"/>
          <w:lang w:val="en-US"/>
        </w:rPr>
        <w:t xml:space="preserve"> </w:t>
      </w:r>
      <w:proofErr w:type="spellStart"/>
      <w:r w:rsidRPr="00EC5AD6">
        <w:rPr>
          <w:i/>
          <w:szCs w:val="24"/>
        </w:rPr>
        <w:t>belimbing</w:t>
      </w:r>
      <w:proofErr w:type="spellEnd"/>
      <w:r w:rsidRPr="00EC5AD6">
        <w:rPr>
          <w:i/>
          <w:szCs w:val="24"/>
        </w:rPr>
        <w:t xml:space="preserve">, </w:t>
      </w:r>
      <w:proofErr w:type="spellStart"/>
      <w:r w:rsidRPr="00EC5AD6">
        <w:rPr>
          <w:i/>
          <w:szCs w:val="24"/>
        </w:rPr>
        <w:t>plak</w:t>
      </w:r>
      <w:proofErr w:type="spellEnd"/>
      <w:r w:rsidRPr="00EC5AD6">
        <w:rPr>
          <w:i/>
          <w:szCs w:val="24"/>
        </w:rPr>
        <w:t xml:space="preserve"> </w:t>
      </w:r>
      <w:proofErr w:type="spellStart"/>
      <w:r w:rsidRPr="00EC5AD6">
        <w:rPr>
          <w:i/>
          <w:szCs w:val="24"/>
        </w:rPr>
        <w:t>gigi</w:t>
      </w:r>
      <w:proofErr w:type="spellEnd"/>
      <w:r w:rsidRPr="00EC5AD6">
        <w:rPr>
          <w:i/>
          <w:szCs w:val="24"/>
        </w:rPr>
        <w:t xml:space="preserve">, </w:t>
      </w:r>
      <w:r w:rsidRPr="006101B7">
        <w:rPr>
          <w:i/>
          <w:szCs w:val="24"/>
          <w:lang w:val="id-ID"/>
        </w:rPr>
        <w:t xml:space="preserve">dan </w:t>
      </w:r>
      <w:r w:rsidRPr="006101B7">
        <w:rPr>
          <w:i/>
          <w:szCs w:val="24"/>
        </w:rPr>
        <w:t>literature review</w:t>
      </w:r>
      <w:r w:rsidRPr="00EC5AD6">
        <w:rPr>
          <w:i/>
          <w:szCs w:val="24"/>
        </w:rPr>
        <w:t>.</w:t>
      </w:r>
    </w:p>
    <w:p w14:paraId="6F23C102" w14:textId="77777777" w:rsidR="0047755B" w:rsidRDefault="0047755B"/>
    <w:sectPr w:rsidR="0047755B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908574188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5C9880E9" w14:textId="77777777" w:rsidR="00C1157E" w:rsidRDefault="00F87312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xii</w:t>
        </w:r>
        <w:r>
          <w:rPr>
            <w:noProof/>
          </w:rPr>
          <w:t>i</w:t>
        </w:r>
        <w:r>
          <w:rPr>
            <w:noProof/>
          </w:rPr>
          <w:fldChar w:fldCharType="end"/>
        </w:r>
      </w:p>
    </w:sdtContent>
  </w:sdt>
  <w:p w14:paraId="61964EF9" w14:textId="77777777" w:rsidR="00C1157E" w:rsidRDefault="00F87312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055618782"/>
      <w:docPartObj>
        <w:docPartGallery w:val="Page Numbers (Top of Page)"/>
        <w:docPartUnique/>
      </w:docPartObj>
    </w:sdtPr>
    <w:sdtEndPr>
      <w:rPr>
        <w:noProof/>
      </w:rPr>
    </w:sdtEndPr>
    <w:sdtContent>
      <w:p w14:paraId="77F62D66" w14:textId="77777777" w:rsidR="00C1157E" w:rsidRDefault="00F87312" w:rsidP="006E2F7D">
        <w:pPr>
          <w:pStyle w:val="Header"/>
          <w:jc w:val="center"/>
        </w:pPr>
      </w:p>
    </w:sdtContent>
  </w:sdt>
  <w:p w14:paraId="3A38A781" w14:textId="77777777" w:rsidR="00C1157E" w:rsidRDefault="00F87312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8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0F41"/>
    <w:rsid w:val="0017524A"/>
    <w:rsid w:val="0047755B"/>
    <w:rsid w:val="00AF0F41"/>
    <w:rsid w:val="00F873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222725C-56BC-4FE8-9C3A-30864692FDB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F87312"/>
    <w:pPr>
      <w:widowControl w:val="0"/>
      <w:autoSpaceDE w:val="0"/>
      <w:autoSpaceDN w:val="0"/>
      <w:spacing w:after="0" w:line="240" w:lineRule="auto"/>
      <w:ind w:left="821" w:hanging="361"/>
    </w:pPr>
    <w:rPr>
      <w:rFonts w:ascii="Times New Roman" w:eastAsia="Times New Roman" w:hAnsi="Times New Roman" w:cs="Times New Roman"/>
      <w:sz w:val="24"/>
      <w:lang w:val="id"/>
    </w:rPr>
  </w:style>
  <w:style w:type="paragraph" w:styleId="Header">
    <w:name w:val="header"/>
    <w:basedOn w:val="Normal"/>
    <w:link w:val="HeaderChar"/>
    <w:uiPriority w:val="99"/>
    <w:unhideWhenUsed/>
    <w:rsid w:val="00F87312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sz w:val="24"/>
      <w:lang w:val="id"/>
    </w:rPr>
  </w:style>
  <w:style w:type="character" w:customStyle="1" w:styleId="HeaderChar">
    <w:name w:val="Header Char"/>
    <w:basedOn w:val="DefaultParagraphFont"/>
    <w:link w:val="Header"/>
    <w:uiPriority w:val="99"/>
    <w:rsid w:val="00F87312"/>
    <w:rPr>
      <w:rFonts w:ascii="Times New Roman" w:hAnsi="Times New Roman"/>
      <w:sz w:val="24"/>
      <w:lang w:val="id"/>
    </w:rPr>
  </w:style>
  <w:style w:type="paragraph" w:styleId="Footer">
    <w:name w:val="footer"/>
    <w:basedOn w:val="Normal"/>
    <w:link w:val="FooterChar"/>
    <w:uiPriority w:val="99"/>
    <w:unhideWhenUsed/>
    <w:rsid w:val="00F87312"/>
    <w:pPr>
      <w:widowControl w:val="0"/>
      <w:tabs>
        <w:tab w:val="center" w:pos="4513"/>
        <w:tab w:val="right" w:pos="9026"/>
      </w:tabs>
      <w:autoSpaceDE w:val="0"/>
      <w:autoSpaceDN w:val="0"/>
      <w:spacing w:after="0" w:line="240" w:lineRule="auto"/>
    </w:pPr>
    <w:rPr>
      <w:rFonts w:ascii="Times New Roman" w:hAnsi="Times New Roman"/>
      <w:sz w:val="24"/>
      <w:lang w:val="id"/>
    </w:rPr>
  </w:style>
  <w:style w:type="character" w:customStyle="1" w:styleId="FooterChar">
    <w:name w:val="Footer Char"/>
    <w:basedOn w:val="DefaultParagraphFont"/>
    <w:link w:val="Footer"/>
    <w:uiPriority w:val="99"/>
    <w:rsid w:val="00F87312"/>
    <w:rPr>
      <w:rFonts w:ascii="Times New Roman" w:hAnsi="Times New Roman"/>
      <w:sz w:val="24"/>
      <w:lang w:val="i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footer" Target="footer1.xml"/><Relationship Id="rId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160</Words>
  <Characters>918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AKG</dc:creator>
  <cp:keywords/>
  <dc:description/>
  <cp:lastModifiedBy>AKG</cp:lastModifiedBy>
  <cp:revision>2</cp:revision>
  <dcterms:created xsi:type="dcterms:W3CDTF">2021-12-15T04:04:00Z</dcterms:created>
  <dcterms:modified xsi:type="dcterms:W3CDTF">2021-12-15T04:14:00Z</dcterms:modified>
</cp:coreProperties>
</file>