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56D4F" w14:textId="77777777" w:rsidR="00C14D7C" w:rsidRDefault="00C14D7C" w:rsidP="00C14D7C">
      <w:pPr>
        <w:spacing w:after="0" w:line="480" w:lineRule="auto"/>
        <w:jc w:val="center"/>
        <w:rPr>
          <w:rFonts w:ascii="Times New Roman" w:hAnsi="Times New Roman"/>
          <w:b/>
          <w:bCs/>
          <w:sz w:val="24"/>
          <w:szCs w:val="24"/>
          <w:lang w:val="en-US"/>
        </w:rPr>
      </w:pPr>
      <w:r>
        <w:rPr>
          <w:rFonts w:ascii="Times New Roman" w:hAnsi="Times New Roman"/>
          <w:b/>
          <w:bCs/>
          <w:sz w:val="24"/>
          <w:szCs w:val="24"/>
        </w:rPr>
        <w:t xml:space="preserve">BAB </w:t>
      </w:r>
      <w:r>
        <w:rPr>
          <w:rFonts w:ascii="Times New Roman" w:hAnsi="Times New Roman"/>
          <w:b/>
          <w:bCs/>
          <w:sz w:val="24"/>
          <w:szCs w:val="24"/>
          <w:lang w:val="en-US"/>
        </w:rPr>
        <w:t>I</w:t>
      </w:r>
    </w:p>
    <w:p w14:paraId="0FEF2547" w14:textId="77777777" w:rsidR="00C14D7C" w:rsidRDefault="00C14D7C" w:rsidP="00C14D7C">
      <w:pPr>
        <w:spacing w:after="0" w:line="480" w:lineRule="auto"/>
        <w:jc w:val="center"/>
        <w:rPr>
          <w:rFonts w:ascii="Times New Roman" w:hAnsi="Times New Roman"/>
          <w:b/>
          <w:bCs/>
          <w:sz w:val="24"/>
          <w:szCs w:val="24"/>
        </w:rPr>
      </w:pPr>
      <w:r>
        <w:rPr>
          <w:rFonts w:ascii="Times New Roman" w:hAnsi="Times New Roman"/>
          <w:b/>
          <w:bCs/>
          <w:sz w:val="24"/>
          <w:szCs w:val="24"/>
        </w:rPr>
        <w:t>PENDAHULUAN</w:t>
      </w:r>
    </w:p>
    <w:p w14:paraId="6475C365" w14:textId="77777777" w:rsidR="00C14D7C" w:rsidRDefault="00C14D7C" w:rsidP="00C14D7C">
      <w:pPr>
        <w:spacing w:after="0" w:line="480" w:lineRule="auto"/>
        <w:jc w:val="center"/>
        <w:rPr>
          <w:rFonts w:ascii="Times New Roman" w:hAnsi="Times New Roman"/>
          <w:b/>
          <w:bCs/>
          <w:sz w:val="24"/>
          <w:szCs w:val="24"/>
        </w:rPr>
      </w:pPr>
    </w:p>
    <w:p w14:paraId="14D5F926" w14:textId="77777777" w:rsidR="00C14D7C" w:rsidRDefault="00C14D7C" w:rsidP="00C14D7C">
      <w:pPr>
        <w:pStyle w:val="ListParagraph"/>
        <w:numPr>
          <w:ilvl w:val="1"/>
          <w:numId w:val="1"/>
        </w:numPr>
        <w:tabs>
          <w:tab w:val="left" w:pos="426"/>
        </w:tabs>
        <w:spacing w:after="0" w:line="480" w:lineRule="auto"/>
        <w:ind w:left="420"/>
        <w:contextualSpacing w:val="0"/>
        <w:jc w:val="both"/>
        <w:rPr>
          <w:rFonts w:ascii="Times New Roman" w:hAnsi="Times New Roman"/>
          <w:b/>
          <w:bCs/>
          <w:sz w:val="24"/>
          <w:szCs w:val="24"/>
        </w:rPr>
      </w:pPr>
      <w:r>
        <w:rPr>
          <w:rFonts w:ascii="Times New Roman" w:hAnsi="Times New Roman"/>
          <w:b/>
          <w:bCs/>
          <w:sz w:val="24"/>
          <w:szCs w:val="24"/>
        </w:rPr>
        <w:t>Latar Belakang</w:t>
      </w:r>
    </w:p>
    <w:p w14:paraId="6FC3D927" w14:textId="77777777" w:rsidR="00C14D7C" w:rsidRDefault="00C14D7C" w:rsidP="00C14D7C">
      <w:pPr>
        <w:pStyle w:val="BodyText"/>
        <w:spacing w:line="480" w:lineRule="auto"/>
        <w:ind w:left="420" w:firstLine="714"/>
        <w:jc w:val="both"/>
        <w:rPr>
          <w:rFonts w:ascii="Times New Roman" w:hAnsi="Times New Roman" w:cs="Times New Roman"/>
        </w:rPr>
      </w:pPr>
      <w:r>
        <w:rPr>
          <w:rFonts w:ascii="Times New Roman" w:hAnsi="Times New Roman" w:cs="Times New Roman"/>
          <w:lang w:val="id-ID" w:eastAsia="id-ID"/>
        </w:rPr>
        <w:t xml:space="preserve">Kesehatan gigi </w:t>
      </w:r>
      <w:r>
        <w:rPr>
          <w:rFonts w:ascii="Times New Roman" w:hAnsi="Times New Roman" w:cs="Times New Roman"/>
          <w:lang w:eastAsia="id-ID"/>
        </w:rPr>
        <w:t xml:space="preserve">dan mulut </w:t>
      </w:r>
      <w:r>
        <w:rPr>
          <w:rFonts w:ascii="Times New Roman" w:hAnsi="Times New Roman" w:cs="Times New Roman"/>
          <w:lang w:val="id-ID" w:eastAsia="id-ID"/>
        </w:rPr>
        <w:t xml:space="preserve">merupakan </w:t>
      </w:r>
      <w:r>
        <w:rPr>
          <w:rFonts w:ascii="Times New Roman" w:hAnsi="Times New Roman" w:cs="Times New Roman"/>
          <w:lang w:eastAsia="id-ID"/>
        </w:rPr>
        <w:t>salah satu masalah kesehatan masyarakat yang memerlukan penanganan secara konprehensif karena dampaknya yang sangat luas sehingga perlu penangaanan segera sebelum terlambat. Salah satu penyakit gigi dan mulut yang menjadi urutan tertinggi dalam kesehatan gigi dan mulut adalah karies gigi. Masalah karies ini sering terjadi pada anak -anak. ( Kemenkes RI, 2014).</w:t>
      </w:r>
      <w:r>
        <w:rPr>
          <w:rFonts w:ascii="Times New Roman" w:hAnsi="Times New Roman" w:cs="Times New Roman"/>
        </w:rPr>
        <w:t xml:space="preserve"> </w:t>
      </w:r>
    </w:p>
    <w:p w14:paraId="476EAFC5" w14:textId="77777777" w:rsidR="00C14D7C" w:rsidRDefault="00C14D7C" w:rsidP="00C14D7C">
      <w:pPr>
        <w:pStyle w:val="BodyText"/>
        <w:spacing w:line="480" w:lineRule="auto"/>
        <w:ind w:left="420" w:firstLine="714"/>
        <w:jc w:val="both"/>
        <w:rPr>
          <w:rFonts w:ascii="Times New Roman" w:hAnsi="Times New Roman" w:cs="Times New Roman"/>
        </w:rPr>
      </w:pPr>
      <w:r>
        <w:rPr>
          <w:rFonts w:ascii="Times New Roman" w:hAnsi="Times New Roman" w:cs="Times New Roman"/>
        </w:rPr>
        <w:t xml:space="preserve">Hasil  Riset Kesehatan Dasar (Riskesdas) tahun 2007 dan 2013, persentase penduduk Indonesia yang mempunyai masalah gigi dan mulut meningkat dari 23,2% menjadi 25,8%, untuk kelompok 5-9 tahun dari 21,9% menjadi 28,9% dan untuk kelompok umur 10-14 tahun dari 20,6% menjadi 25,2%. Penyakit karies gigi dan periodontal merupakan masalah gigi dan mulut yang paling sering terjadi pada anak. Faktor yang mempengaruhi pada kedua penyakit ini adalah faktor perilaku. Riskesdas tahun 2007 dan 2013 persentase perilaku penduduk umur 10 tahun keatas yang menyikat gigi yang benar dari 7,3 % di tahun 2007 menurun menjadi 2,3% di tahun 2013. </w:t>
      </w:r>
    </w:p>
    <w:p w14:paraId="7C59E31E" w14:textId="77777777" w:rsidR="00C14D7C" w:rsidRDefault="00C14D7C" w:rsidP="00C14D7C">
      <w:pPr>
        <w:pStyle w:val="BodyText"/>
        <w:spacing w:line="480" w:lineRule="auto"/>
        <w:ind w:left="420" w:firstLine="714"/>
        <w:jc w:val="both"/>
        <w:rPr>
          <w:rFonts w:ascii="Times New Roman" w:hAnsi="Times New Roman" w:cs="Times New Roman"/>
        </w:rPr>
      </w:pPr>
      <w:r>
        <w:rPr>
          <w:rFonts w:ascii="Times New Roman" w:hAnsi="Times New Roman" w:cs="Times New Roman"/>
        </w:rPr>
        <w:t>Tingginya angka penyakit gigi dan mulut  sangat dipengaruhi oleh sebagian aspek, salah satunya merupakan aspek sikap warga yang tidak menyadari pentingnya  pemeliharaan kesehatan gigi serta mulut. Hal ini terlihat dari 22,8% penduduk Indonesia tidak menyikat gigi dan dari 77,2% yang menyikat gigi hanya 8,1% yang menyikat gigi tepat waktu    (Herijulanti, 2011).</w:t>
      </w:r>
    </w:p>
    <w:p w14:paraId="1F6AEBD7" w14:textId="77777777" w:rsidR="00C14D7C" w:rsidRDefault="00C14D7C" w:rsidP="00C14D7C">
      <w:pPr>
        <w:pStyle w:val="BodyText"/>
        <w:spacing w:line="480" w:lineRule="auto"/>
        <w:ind w:left="420" w:firstLine="714"/>
        <w:jc w:val="both"/>
        <w:rPr>
          <w:rFonts w:ascii="Times New Roman" w:hAnsi="Times New Roman" w:cs="Times New Roman"/>
        </w:rPr>
      </w:pPr>
      <w:r>
        <w:rPr>
          <w:rFonts w:ascii="Times New Roman" w:hAnsi="Times New Roman" w:cs="Times New Roman"/>
        </w:rPr>
        <w:t xml:space="preserve">Masalah kesehatan gigi yang banyak terjadi pada anak-anak salah satunya karies gigi. Anak- anak usia sekolah diseluruh dunia menderita karies gigi hampir 90%.Control Disesse Prevention karies gigi merupakan penyakit kronis yang sering terjadi pada anak </w:t>
      </w:r>
      <w:r>
        <w:rPr>
          <w:rFonts w:ascii="Times New Roman" w:hAnsi="Times New Roman" w:cs="Times New Roman"/>
        </w:rPr>
        <w:lastRenderedPageBreak/>
        <w:t>usia 6-11 tahun (25%) serta remaja usia 12-19 tahun (59%) meskipun karies  gigi merupakan  penyakit yang dapat dicegah. Fenomena ini juga terjadi pada anak usia dibawah 12 tahun yang terjadi di Indonesia yang menderita karies gigi sebanyak 98%         (Kemenkes RI dalam Gayarti, 2017).</w:t>
      </w:r>
    </w:p>
    <w:p w14:paraId="63E646FC" w14:textId="77777777" w:rsidR="00C14D7C" w:rsidRDefault="00C14D7C" w:rsidP="00C14D7C">
      <w:pPr>
        <w:pStyle w:val="BodyText"/>
        <w:spacing w:line="480" w:lineRule="auto"/>
        <w:ind w:left="420" w:firstLine="714"/>
        <w:jc w:val="both"/>
        <w:rPr>
          <w:rFonts w:ascii="Times New Roman" w:hAnsi="Times New Roman" w:cs="Times New Roman"/>
        </w:rPr>
      </w:pPr>
      <w:r>
        <w:rPr>
          <w:rFonts w:ascii="Times New Roman" w:hAnsi="Times New Roman" w:cs="Times New Roman"/>
        </w:rPr>
        <w:t>Menjaga kesehatan gigi salah satunya dengan cara menyikat gigi secara rutin dan teratur.kebiasaan yan baik dan disiplin harus sudah mulai sejak dini sehingga generasi penerus terbiasa dengan pola hidup sehat</w:t>
      </w:r>
      <w:r>
        <w:rPr>
          <w:rFonts w:ascii="Times New Roman" w:hAnsi="Times New Roman" w:cs="Times New Roman"/>
          <w:lang w:val="id-ID"/>
        </w:rPr>
        <w:t xml:space="preserve"> </w:t>
      </w:r>
      <w:r>
        <w:rPr>
          <w:rFonts w:ascii="Times New Roman" w:hAnsi="Times New Roman" w:cs="Times New Roman"/>
        </w:rPr>
        <w:t>(Kurdaningsih dalam Ma’rifah, dkk 2019).</w:t>
      </w:r>
    </w:p>
    <w:p w14:paraId="143E0E03" w14:textId="77777777" w:rsidR="00C14D7C" w:rsidRDefault="00C14D7C" w:rsidP="00C14D7C">
      <w:pPr>
        <w:pStyle w:val="BodyText"/>
        <w:spacing w:line="480" w:lineRule="auto"/>
        <w:ind w:left="420" w:firstLine="714"/>
        <w:jc w:val="both"/>
        <w:rPr>
          <w:rFonts w:ascii="Times New Roman" w:hAnsi="Times New Roman" w:cs="Times New Roman"/>
        </w:rPr>
      </w:pPr>
      <w:r>
        <w:rPr>
          <w:rFonts w:ascii="Times New Roman" w:hAnsi="Times New Roman" w:cs="Times New Roman"/>
        </w:rPr>
        <w:t>Anak usia sekolah antara usia 6-12 tahun merupakan kategori usia yang beresiko mengalami masalah kesehatan gigi dan mulut.usia 6-8 tahun merupakan usia dimana gigi susu mulai berganti menjadi gigi permanen yang disebut masa gigi campuran. Usia 6-8 tahun, anak - anak perlu mendapatkan pendidikan atau edukasi tentang kesehatan gigi dalam meningkatkan pengetahuan dalam praktik menggosok gigi untuk mencegah terjadinya kerusakan gigi (Sara dalam Selviana,dkk 2019).</w:t>
      </w:r>
    </w:p>
    <w:p w14:paraId="2BAC421D" w14:textId="77777777" w:rsidR="00C14D7C" w:rsidRDefault="00C14D7C" w:rsidP="00C14D7C">
      <w:pPr>
        <w:pStyle w:val="BodyText"/>
        <w:spacing w:line="480" w:lineRule="auto"/>
        <w:ind w:left="420" w:firstLine="714"/>
        <w:jc w:val="both"/>
        <w:rPr>
          <w:rFonts w:ascii="Times New Roman" w:hAnsi="Times New Roman" w:cs="Times New Roman"/>
        </w:rPr>
      </w:pPr>
      <w:r>
        <w:rPr>
          <w:rFonts w:ascii="Times New Roman" w:hAnsi="Times New Roman" w:cs="Times New Roman"/>
        </w:rPr>
        <w:t>Pendidikan kesehatan diperlukan sebagi upaya peningkatan keterampilan, kesadaran, sikap, dan perbuatan. Pendidikan atau edukasi kesehatan gigi adalah usaha terencana dan terarah untuk menciptakan suasana agar seseorang atau kelompok mau mengubah perilaku lama yamg kurang menguntungkan menjadi lebih menguntungkan dalam kesehatan gigi untuk meningkatkan taraf hidup (Budiharto dalam Rosmawati dan Razi P 2018).</w:t>
      </w:r>
    </w:p>
    <w:p w14:paraId="0A710EC8" w14:textId="77777777" w:rsidR="00C14D7C" w:rsidRDefault="00C14D7C" w:rsidP="00C14D7C">
      <w:pPr>
        <w:pStyle w:val="BodyText"/>
        <w:spacing w:line="480" w:lineRule="auto"/>
        <w:ind w:left="420" w:firstLine="714"/>
        <w:jc w:val="both"/>
        <w:rPr>
          <w:rFonts w:ascii="Times New Roman" w:hAnsi="Times New Roman" w:cs="Times New Roman"/>
        </w:rPr>
      </w:pPr>
      <w:r>
        <w:rPr>
          <w:rFonts w:ascii="Times New Roman" w:hAnsi="Times New Roman" w:cs="Times New Roman"/>
        </w:rPr>
        <w:t>Penyuluhan kesehatan dapat dilakukan menggunakan berbagai media untuk menyampaikan pesan. Alat bantu atau media sangat penting ketika dipergunakan untuk penyuluhan, karena alat bantu yang digunakan oleh pendidik atau pengajar (Astoeti dalam Prasko et al, 2016).</w:t>
      </w:r>
    </w:p>
    <w:p w14:paraId="2E50C3A2" w14:textId="77777777" w:rsidR="00C14D7C" w:rsidRDefault="00C14D7C" w:rsidP="00C14D7C">
      <w:pPr>
        <w:pStyle w:val="BodyText"/>
        <w:spacing w:line="480" w:lineRule="auto"/>
        <w:ind w:left="420" w:firstLine="714"/>
        <w:jc w:val="both"/>
        <w:rPr>
          <w:rFonts w:ascii="Times New Roman" w:hAnsi="Times New Roman" w:cs="Times New Roman"/>
        </w:rPr>
      </w:pPr>
      <w:r>
        <w:rPr>
          <w:rFonts w:ascii="Times New Roman" w:hAnsi="Times New Roman" w:cs="Times New Roman"/>
        </w:rPr>
        <w:t xml:space="preserve">Penyuluhan dengan media video animasi sangatlah penting diajarkan kepada anak tunarungu karena dapat mengulang materi penjelasan penyuluhan untuk menambah </w:t>
      </w:r>
      <w:r>
        <w:rPr>
          <w:rFonts w:ascii="Times New Roman" w:hAnsi="Times New Roman" w:cs="Times New Roman"/>
        </w:rPr>
        <w:lastRenderedPageBreak/>
        <w:t>kejelasan anak dan dapat menampilkan gambar bergerak yang cukup esensial digunakan untuk pembelajaran yang menuntut penguasaan sebuah materi, gambar dan suara yang muncul membuat anak tidak bosan, sehingga mendorong anak untuk mengetahui lebih jauh materi yang disampaikan  (Anggraini dalam Damafitra 2015).</w:t>
      </w:r>
    </w:p>
    <w:p w14:paraId="6B6DE16F" w14:textId="77777777" w:rsidR="00C14D7C" w:rsidRDefault="00C14D7C" w:rsidP="00C14D7C">
      <w:pPr>
        <w:pStyle w:val="BodyText"/>
        <w:spacing w:line="480" w:lineRule="auto"/>
        <w:ind w:left="420" w:firstLine="714"/>
        <w:jc w:val="both"/>
        <w:rPr>
          <w:rFonts w:ascii="Times New Roman" w:hAnsi="Times New Roman" w:cs="Times New Roman"/>
        </w:rPr>
      </w:pPr>
      <w:r>
        <w:rPr>
          <w:rFonts w:ascii="Times New Roman" w:hAnsi="Times New Roman" w:cs="Times New Roman"/>
        </w:rPr>
        <w:t>Metode  video dapat menyajikan  apa yang tidak dapat dialami langsung oleh anak  dan memungkinkan terjadi hubungan langsung antara anak  dengan lingkungannya,  karena media audio visual menghadirkan situasi nyata dari informasi yang disampaikan untuk menimbulkan kesan yang mendalam  (Wahyuningsih RA,2011).</w:t>
      </w:r>
    </w:p>
    <w:p w14:paraId="716E5961" w14:textId="77777777" w:rsidR="00C14D7C" w:rsidRDefault="00C14D7C" w:rsidP="00C14D7C">
      <w:pPr>
        <w:pStyle w:val="BodyText"/>
        <w:spacing w:line="480" w:lineRule="auto"/>
        <w:ind w:left="420" w:firstLine="714"/>
        <w:jc w:val="both"/>
        <w:rPr>
          <w:rFonts w:ascii="Times New Roman" w:hAnsi="Times New Roman" w:cs="Times New Roman"/>
        </w:rPr>
      </w:pPr>
      <w:r>
        <w:rPr>
          <w:rFonts w:ascii="Times New Roman" w:hAnsi="Times New Roman" w:cs="Times New Roman"/>
        </w:rPr>
        <w:t>Selain menggunakan video untuk penyuluhan kesehatan gigi dapat pula digunakan media phantom. Phantom gigi termasuk kedalam alat peraga tiruan. Phantom gigi manusia berfungsi untuk latihan demonstrasi perlindungan mulut dan pengajaran klinis secara relatif. Model rahang terdiri dari gusi, gigi, lidah, dan langit-langit.Alat ini menunjukan bentuk gigi dan cara membersihkan rongga mulut dan perlindungan mulut               (Aritonang dan Purba, 2017).</w:t>
      </w:r>
    </w:p>
    <w:p w14:paraId="3167DA65" w14:textId="77777777" w:rsidR="00C14D7C" w:rsidRDefault="00C14D7C" w:rsidP="00C14D7C">
      <w:pPr>
        <w:pStyle w:val="BodyText"/>
        <w:spacing w:line="480" w:lineRule="auto"/>
        <w:ind w:left="420" w:firstLine="714"/>
        <w:jc w:val="both"/>
        <w:rPr>
          <w:rFonts w:ascii="Times New Roman" w:hAnsi="Times New Roman" w:cs="Times New Roman"/>
        </w:rPr>
      </w:pPr>
      <w:r>
        <w:rPr>
          <w:rFonts w:ascii="Times New Roman" w:hAnsi="Times New Roman" w:cs="Times New Roman"/>
        </w:rPr>
        <w:t>Phantom merupakan salah satu cara menyajikan informasi dengan cara menunjukan secara langsung obyeknya. Dengan penggunaan Model Phantom ini, dapat mempermudah dalam memberikan pemahaman kepada anak anak mengenai bagian-bagian gigi yang kita miliki, dan dapat mencontohkan dengan jelas tahapan menyikat gigi bagian depan, samping, kunyah, dalam dan lidah (Hardiyanti F.P 2016).</w:t>
      </w:r>
    </w:p>
    <w:p w14:paraId="78322DC7" w14:textId="77777777" w:rsidR="00C14D7C" w:rsidRDefault="00C14D7C" w:rsidP="00C14D7C">
      <w:pPr>
        <w:pStyle w:val="BodyText"/>
        <w:spacing w:line="480" w:lineRule="auto"/>
        <w:ind w:leftChars="213" w:left="469" w:firstLineChars="277" w:firstLine="665"/>
        <w:jc w:val="both"/>
        <w:rPr>
          <w:rFonts w:ascii="Times New Roman" w:hAnsi="Times New Roman" w:cs="Times New Roman"/>
        </w:rPr>
      </w:pPr>
      <w:r>
        <w:rPr>
          <w:rFonts w:ascii="Times New Roman" w:hAnsi="Times New Roman" w:cs="Times New Roman"/>
        </w:rPr>
        <w:t>Dalam pemilihan media yang kurang sesuai minat anak dapat menyebabkan hasil penyuluhan tidak optimal Media akan sangat membantu di dalam promosi kesehatan agar pesan-pesan kesehatan dapat disampaikan lebih jelas, dan masyarakat  dapat menerima pesan tersbut dengan jelas dan tepat, media membuat orang dapat lebih mengerti tentang fakta kesehatan yang dianggap rumit, sehingga mereka dapat menghargai betapa bernilainya kesehatan itu bagi kehidupan (Notoatmodjo S, 2014).</w:t>
      </w:r>
    </w:p>
    <w:p w14:paraId="38132A5F" w14:textId="77777777" w:rsidR="00C14D7C" w:rsidRDefault="00C14D7C" w:rsidP="00C14D7C">
      <w:pPr>
        <w:pStyle w:val="BodyText"/>
        <w:spacing w:line="480" w:lineRule="auto"/>
        <w:ind w:leftChars="213" w:left="469" w:firstLineChars="277" w:firstLine="665"/>
        <w:jc w:val="both"/>
        <w:rPr>
          <w:rFonts w:ascii="Times New Roman" w:hAnsi="Times New Roman" w:cs="Times New Roman"/>
        </w:rPr>
      </w:pPr>
      <w:r>
        <w:rPr>
          <w:rFonts w:ascii="Times New Roman" w:hAnsi="Times New Roman" w:cs="Times New Roman"/>
        </w:rPr>
        <w:lastRenderedPageBreak/>
        <w:t>Usia 9 - 12 tahun adalah usia efektif untuk memberikan segala informasi yang mengarah pada perkembangan kognitif dan motorik anak, termasuk cara menyikat gigi yang baik dan benar. Pendidikan kesehatan tentang cara menyikat gigi bagi anak-anak sebaiknya menggunakan media atau model dan dengan teknik sesederhana mungkin, disampaikan dengan cara menarik dan atraktif tanpa mengurangi isi, misalnya                       demonstrasi secara langsung, program audio visual, melalui sikat gigi massal yang terkontrol (Gopdianto, Ratu,&amp; Ni Wayan, 2015).</w:t>
      </w:r>
    </w:p>
    <w:p w14:paraId="524D5ABF" w14:textId="77777777" w:rsidR="00C14D7C" w:rsidRDefault="00C14D7C" w:rsidP="00C14D7C">
      <w:pPr>
        <w:pStyle w:val="BodyText"/>
        <w:spacing w:line="480" w:lineRule="auto"/>
        <w:ind w:leftChars="213" w:left="469" w:firstLineChars="277" w:firstLine="665"/>
        <w:jc w:val="both"/>
        <w:rPr>
          <w:rFonts w:ascii="Times New Roman" w:hAnsi="Times New Roman" w:cs="Times New Roman"/>
        </w:rPr>
      </w:pPr>
      <w:r>
        <w:rPr>
          <w:rFonts w:ascii="Times New Roman" w:hAnsi="Times New Roman" w:cs="Times New Roman"/>
        </w:rPr>
        <w:t>Berdasarkan latar belakang yang telah disampaikan diatas, maka penulis tertarik untuk melakukan penelitian dengan tujuan untuk meningkatkan pengetahuan menyikat gigi dengan cara memberi penyuluhan dengan cara memberikan penyuluhan menggunakan phantom gigi dan media video. Kemudian menilai tingkat pengetahuan sebelum dan sesudah penyampaian menggunakan media untuk membedakan hasil penggunaan dari kedua media tersebut.untuk mengetahui hasil peningkatan pengetahuan menyikat gigi, maka peneliti bermaksud melakukan penelitian  mengenai “ Penerapan Penggunaan Studi Model Phantom dan Video Terhadap Pengetahuan Menyikat Gigi Pada Anak Usia 9 - 12 Tahun di Perumahan Mutiara Gading Timur Blok L Bekasi”.</w:t>
      </w:r>
    </w:p>
    <w:p w14:paraId="7C9F423A" w14:textId="77777777" w:rsidR="00C14D7C" w:rsidRDefault="00C14D7C" w:rsidP="00C14D7C">
      <w:pPr>
        <w:pStyle w:val="BodyText"/>
        <w:spacing w:line="480" w:lineRule="auto"/>
        <w:jc w:val="both"/>
        <w:rPr>
          <w:rFonts w:ascii="Times New Roman" w:hAnsi="Times New Roman" w:cs="Times New Roman"/>
          <w:lang w:val="id-ID"/>
        </w:rPr>
      </w:pPr>
    </w:p>
    <w:p w14:paraId="04BC9A0B" w14:textId="77777777" w:rsidR="00C14D7C" w:rsidRDefault="00C14D7C" w:rsidP="00C14D7C">
      <w:pPr>
        <w:pStyle w:val="ListParagraph"/>
        <w:numPr>
          <w:ilvl w:val="1"/>
          <w:numId w:val="1"/>
        </w:numPr>
        <w:tabs>
          <w:tab w:val="left" w:pos="426"/>
        </w:tabs>
        <w:spacing w:after="0" w:line="480" w:lineRule="auto"/>
        <w:ind w:left="420"/>
        <w:contextualSpacing w:val="0"/>
        <w:jc w:val="both"/>
        <w:rPr>
          <w:rFonts w:ascii="Times New Roman" w:hAnsi="Times New Roman"/>
          <w:b/>
          <w:bCs/>
          <w:sz w:val="24"/>
          <w:szCs w:val="24"/>
        </w:rPr>
      </w:pPr>
      <w:r>
        <w:rPr>
          <w:rFonts w:ascii="Times New Roman" w:hAnsi="Times New Roman"/>
          <w:b/>
          <w:bCs/>
          <w:sz w:val="24"/>
          <w:szCs w:val="24"/>
        </w:rPr>
        <w:t>Rumusan Masalah</w:t>
      </w:r>
    </w:p>
    <w:p w14:paraId="526E4BEC" w14:textId="77777777" w:rsidR="00C14D7C" w:rsidRDefault="00C14D7C" w:rsidP="00C14D7C">
      <w:pPr>
        <w:pStyle w:val="BodyText"/>
        <w:spacing w:line="480" w:lineRule="auto"/>
        <w:ind w:left="426" w:firstLine="708"/>
        <w:jc w:val="both"/>
        <w:rPr>
          <w:rFonts w:ascii="Times New Roman" w:hAnsi="Times New Roman" w:cs="Times New Roman"/>
        </w:rPr>
      </w:pPr>
      <w:r>
        <w:rPr>
          <w:rFonts w:ascii="Times New Roman" w:hAnsi="Times New Roman" w:cs="Times New Roman"/>
        </w:rPr>
        <w:t>Berdasarkan latar belakang yang diuraikan, timbul permasalahan yaitu ‘Apakah terdapat perbedaan penggunaan studi model phantom dan video terhadap peningkatan pengetahuan menyikat gigi pada anak usia 9 - 12 tahun di Perumahan Mutiara Gading Timur Blok L Bekasi ?</w:t>
      </w:r>
    </w:p>
    <w:p w14:paraId="6C6371DA" w14:textId="77777777" w:rsidR="00C14D7C" w:rsidRDefault="00C14D7C" w:rsidP="00C14D7C">
      <w:pPr>
        <w:pStyle w:val="BodyText"/>
        <w:spacing w:line="480" w:lineRule="auto"/>
        <w:jc w:val="both"/>
        <w:rPr>
          <w:rFonts w:ascii="Times New Roman" w:hAnsi="Times New Roman" w:cs="Times New Roman"/>
          <w:b/>
          <w:bCs/>
        </w:rPr>
      </w:pPr>
    </w:p>
    <w:p w14:paraId="3E139F39" w14:textId="77777777" w:rsidR="00C14D7C" w:rsidRDefault="00C14D7C" w:rsidP="00C14D7C">
      <w:pPr>
        <w:spacing w:after="0" w:line="480" w:lineRule="auto"/>
        <w:rPr>
          <w:rFonts w:ascii="Times New Roman" w:hAnsi="Times New Roman"/>
          <w:b/>
          <w:bCs/>
          <w:sz w:val="24"/>
          <w:szCs w:val="24"/>
        </w:rPr>
      </w:pPr>
      <w:r>
        <w:rPr>
          <w:rFonts w:ascii="Times New Roman" w:hAnsi="Times New Roman"/>
          <w:b/>
          <w:bCs/>
        </w:rPr>
        <w:br w:type="page"/>
      </w:r>
    </w:p>
    <w:p w14:paraId="11D01E42" w14:textId="77777777" w:rsidR="00C14D7C" w:rsidRDefault="00C14D7C" w:rsidP="00C14D7C">
      <w:pPr>
        <w:pStyle w:val="ListParagraph"/>
        <w:numPr>
          <w:ilvl w:val="1"/>
          <w:numId w:val="1"/>
        </w:numPr>
        <w:tabs>
          <w:tab w:val="left" w:pos="426"/>
        </w:tabs>
        <w:spacing w:after="0" w:line="480" w:lineRule="auto"/>
        <w:ind w:left="420"/>
        <w:contextualSpacing w:val="0"/>
        <w:jc w:val="both"/>
        <w:rPr>
          <w:rFonts w:ascii="Times New Roman" w:hAnsi="Times New Roman"/>
          <w:b/>
          <w:bCs/>
          <w:sz w:val="24"/>
          <w:szCs w:val="24"/>
        </w:rPr>
      </w:pPr>
      <w:r>
        <w:rPr>
          <w:rFonts w:ascii="Times New Roman" w:hAnsi="Times New Roman"/>
          <w:b/>
          <w:bCs/>
          <w:sz w:val="24"/>
          <w:szCs w:val="24"/>
        </w:rPr>
        <w:lastRenderedPageBreak/>
        <w:t>Tujuan Penelitian</w:t>
      </w:r>
    </w:p>
    <w:p w14:paraId="78258791" w14:textId="77777777" w:rsidR="00C14D7C" w:rsidRDefault="00C14D7C" w:rsidP="00C14D7C">
      <w:pPr>
        <w:pStyle w:val="BodyText"/>
        <w:widowControl/>
        <w:numPr>
          <w:ilvl w:val="2"/>
          <w:numId w:val="1"/>
        </w:numPr>
        <w:autoSpaceDE/>
        <w:autoSpaceDN/>
        <w:spacing w:line="480" w:lineRule="auto"/>
        <w:ind w:left="993" w:hanging="573"/>
        <w:jc w:val="both"/>
        <w:rPr>
          <w:rFonts w:ascii="Times New Roman" w:hAnsi="Times New Roman" w:cs="Times New Roman"/>
        </w:rPr>
      </w:pPr>
      <w:r>
        <w:rPr>
          <w:rFonts w:ascii="Times New Roman" w:hAnsi="Times New Roman" w:cs="Times New Roman"/>
        </w:rPr>
        <w:t>Tujuan Umum</w:t>
      </w:r>
    </w:p>
    <w:p w14:paraId="52CEAB5A" w14:textId="77777777" w:rsidR="00C14D7C" w:rsidRDefault="00C14D7C" w:rsidP="00C14D7C">
      <w:pPr>
        <w:pStyle w:val="BodyText"/>
        <w:spacing w:line="480" w:lineRule="auto"/>
        <w:ind w:left="993" w:firstLine="447"/>
        <w:jc w:val="both"/>
        <w:rPr>
          <w:rFonts w:ascii="Times New Roman" w:hAnsi="Times New Roman" w:cs="Times New Roman"/>
        </w:rPr>
      </w:pPr>
      <w:r>
        <w:rPr>
          <w:rFonts w:ascii="Times New Roman" w:hAnsi="Times New Roman" w:cs="Times New Roman"/>
        </w:rPr>
        <w:t>Untuk mengetahui penggunaan studi model phantom dan video terhadap peningkatan pengetahuan menyikat gigi pada anak usia 9 - 12 tahun di perumahan mutiara gading timur blok L bekasi .</w:t>
      </w:r>
    </w:p>
    <w:p w14:paraId="5D908844" w14:textId="77777777" w:rsidR="00C14D7C" w:rsidRDefault="00C14D7C" w:rsidP="00C14D7C">
      <w:pPr>
        <w:pStyle w:val="BodyText"/>
        <w:widowControl/>
        <w:numPr>
          <w:ilvl w:val="2"/>
          <w:numId w:val="1"/>
        </w:numPr>
        <w:autoSpaceDE/>
        <w:autoSpaceDN/>
        <w:spacing w:line="480" w:lineRule="auto"/>
        <w:ind w:left="993" w:hanging="573"/>
        <w:jc w:val="both"/>
        <w:rPr>
          <w:rFonts w:ascii="Times New Roman" w:hAnsi="Times New Roman" w:cs="Times New Roman"/>
        </w:rPr>
      </w:pPr>
      <w:r>
        <w:rPr>
          <w:rFonts w:ascii="Times New Roman" w:hAnsi="Times New Roman" w:cs="Times New Roman"/>
        </w:rPr>
        <w:t>Tujuan Khusus</w:t>
      </w:r>
    </w:p>
    <w:p w14:paraId="0CC87A1D" w14:textId="77777777" w:rsidR="00C14D7C" w:rsidRDefault="00C14D7C" w:rsidP="00C14D7C">
      <w:pPr>
        <w:pStyle w:val="BodyText"/>
        <w:widowControl/>
        <w:numPr>
          <w:ilvl w:val="3"/>
          <w:numId w:val="1"/>
        </w:numPr>
        <w:autoSpaceDE/>
        <w:autoSpaceDN/>
        <w:spacing w:line="480" w:lineRule="auto"/>
        <w:ind w:left="1713"/>
        <w:jc w:val="both"/>
        <w:rPr>
          <w:rFonts w:ascii="Times New Roman" w:hAnsi="Times New Roman" w:cs="Times New Roman"/>
        </w:rPr>
      </w:pPr>
      <w:r>
        <w:rPr>
          <w:rFonts w:ascii="Times New Roman" w:hAnsi="Times New Roman" w:cs="Times New Roman"/>
        </w:rPr>
        <w:t>Untuk mengetahui tingkat pengetahuan menyikat gigi pada anak usia 9-12 tahun di Perumahan Mutiara Gading Timur Blok L Bekasi  sebelum dan sesudah diberikan penyuluhan dengan studi model phantom.</w:t>
      </w:r>
    </w:p>
    <w:p w14:paraId="0201631C" w14:textId="77777777" w:rsidR="00C14D7C" w:rsidRDefault="00C14D7C" w:rsidP="00C14D7C">
      <w:pPr>
        <w:pStyle w:val="BodyText"/>
        <w:widowControl/>
        <w:numPr>
          <w:ilvl w:val="3"/>
          <w:numId w:val="1"/>
        </w:numPr>
        <w:autoSpaceDE/>
        <w:autoSpaceDN/>
        <w:spacing w:line="480" w:lineRule="auto"/>
        <w:ind w:left="1713"/>
        <w:jc w:val="both"/>
        <w:rPr>
          <w:rFonts w:ascii="Times New Roman" w:hAnsi="Times New Roman" w:cs="Times New Roman"/>
        </w:rPr>
      </w:pPr>
      <w:r>
        <w:rPr>
          <w:rFonts w:ascii="Times New Roman" w:hAnsi="Times New Roman" w:cs="Times New Roman"/>
        </w:rPr>
        <w:t>Untuk mengetahui tingkat pengetahuan menyikat gigi anak usia 6-12 tahun  di Perumahan Mutiara Gading Timur Blok L Bekasi  sebelum dan sesudah diberikan penyuluhan dengan media video.</w:t>
      </w:r>
    </w:p>
    <w:p w14:paraId="0A43E1F9" w14:textId="77777777" w:rsidR="00C14D7C" w:rsidRDefault="00C14D7C" w:rsidP="00C14D7C">
      <w:pPr>
        <w:pStyle w:val="BodyText"/>
        <w:widowControl/>
        <w:numPr>
          <w:ilvl w:val="3"/>
          <w:numId w:val="1"/>
        </w:numPr>
        <w:autoSpaceDE/>
        <w:autoSpaceDN/>
        <w:spacing w:line="480" w:lineRule="auto"/>
        <w:ind w:left="1713"/>
        <w:jc w:val="both"/>
        <w:rPr>
          <w:rFonts w:ascii="Times New Roman" w:hAnsi="Times New Roman" w:cs="Times New Roman"/>
        </w:rPr>
      </w:pPr>
      <w:r>
        <w:rPr>
          <w:rFonts w:ascii="Times New Roman" w:hAnsi="Times New Roman" w:cs="Times New Roman"/>
        </w:rPr>
        <w:t>Untuk mengetahui perbedaan Penerapan Penggunaan Studi Model Phantom Dan Video Terhadap Peningkatan Pengetahuan Menyikat Gigi Di Perumahan Mutiara Gading Timur Blok L Bekasi.</w:t>
      </w:r>
    </w:p>
    <w:p w14:paraId="6940B4CB" w14:textId="77777777" w:rsidR="00C14D7C" w:rsidRDefault="00C14D7C" w:rsidP="00C14D7C">
      <w:pPr>
        <w:pStyle w:val="BodyText"/>
        <w:tabs>
          <w:tab w:val="left" w:pos="426"/>
        </w:tabs>
        <w:spacing w:line="480" w:lineRule="auto"/>
        <w:jc w:val="both"/>
        <w:rPr>
          <w:rFonts w:ascii="Times New Roman" w:hAnsi="Times New Roman" w:cs="Times New Roman"/>
          <w:b/>
          <w:lang w:val="id-ID"/>
        </w:rPr>
      </w:pPr>
    </w:p>
    <w:p w14:paraId="7264CE70" w14:textId="77777777" w:rsidR="00C14D7C" w:rsidRDefault="00C14D7C" w:rsidP="00C14D7C">
      <w:pPr>
        <w:pStyle w:val="ListParagraph"/>
        <w:numPr>
          <w:ilvl w:val="1"/>
          <w:numId w:val="1"/>
        </w:numPr>
        <w:tabs>
          <w:tab w:val="left" w:pos="426"/>
        </w:tabs>
        <w:spacing w:after="0" w:line="480" w:lineRule="auto"/>
        <w:ind w:left="420"/>
        <w:contextualSpacing w:val="0"/>
        <w:jc w:val="both"/>
        <w:rPr>
          <w:rFonts w:ascii="Times New Roman" w:hAnsi="Times New Roman"/>
          <w:b/>
          <w:bCs/>
          <w:sz w:val="24"/>
          <w:szCs w:val="24"/>
        </w:rPr>
      </w:pPr>
      <w:r>
        <w:rPr>
          <w:rFonts w:ascii="Times New Roman" w:hAnsi="Times New Roman"/>
          <w:b/>
          <w:bCs/>
          <w:sz w:val="24"/>
          <w:szCs w:val="24"/>
        </w:rPr>
        <w:tab/>
        <w:t>Manfaat Penelitian</w:t>
      </w:r>
    </w:p>
    <w:p w14:paraId="20509587" w14:textId="77777777" w:rsidR="00C14D7C" w:rsidRDefault="00C14D7C" w:rsidP="00C14D7C">
      <w:pPr>
        <w:pStyle w:val="BodyText"/>
        <w:widowControl/>
        <w:numPr>
          <w:ilvl w:val="2"/>
          <w:numId w:val="1"/>
        </w:numPr>
        <w:autoSpaceDE/>
        <w:autoSpaceDN/>
        <w:spacing w:line="480" w:lineRule="auto"/>
        <w:ind w:left="993" w:hanging="573"/>
        <w:jc w:val="both"/>
        <w:rPr>
          <w:rFonts w:ascii="Times New Roman" w:hAnsi="Times New Roman" w:cs="Times New Roman"/>
        </w:rPr>
      </w:pPr>
      <w:r>
        <w:rPr>
          <w:rFonts w:ascii="Times New Roman" w:hAnsi="Times New Roman" w:cs="Times New Roman"/>
        </w:rPr>
        <w:t>Bagi institusi</w:t>
      </w:r>
    </w:p>
    <w:p w14:paraId="4E8512D1" w14:textId="77777777" w:rsidR="00C14D7C" w:rsidRDefault="00C14D7C" w:rsidP="00C14D7C">
      <w:pPr>
        <w:pStyle w:val="BodyText"/>
        <w:spacing w:line="480" w:lineRule="auto"/>
        <w:ind w:left="993" w:firstLine="720"/>
        <w:jc w:val="both"/>
        <w:rPr>
          <w:rFonts w:ascii="Times New Roman" w:hAnsi="Times New Roman" w:cs="Times New Roman"/>
        </w:rPr>
      </w:pPr>
      <w:r>
        <w:rPr>
          <w:rFonts w:ascii="Times New Roman" w:hAnsi="Times New Roman" w:cs="Times New Roman"/>
        </w:rPr>
        <w:t>Dapat menambah referensi pendidikan kesehatan gigi dan mulut serta sebagai acuan penelitian lebih lanjut.</w:t>
      </w:r>
    </w:p>
    <w:p w14:paraId="622FAD4C" w14:textId="77777777" w:rsidR="00C14D7C" w:rsidRDefault="00C14D7C" w:rsidP="00C14D7C">
      <w:pPr>
        <w:pStyle w:val="BodyText"/>
        <w:widowControl/>
        <w:numPr>
          <w:ilvl w:val="2"/>
          <w:numId w:val="1"/>
        </w:numPr>
        <w:autoSpaceDE/>
        <w:autoSpaceDN/>
        <w:spacing w:line="480" w:lineRule="auto"/>
        <w:ind w:left="993" w:hanging="573"/>
        <w:jc w:val="both"/>
        <w:rPr>
          <w:rFonts w:ascii="Times New Roman" w:hAnsi="Times New Roman" w:cs="Times New Roman"/>
        </w:rPr>
      </w:pPr>
      <w:r>
        <w:rPr>
          <w:rFonts w:ascii="Times New Roman" w:hAnsi="Times New Roman" w:cs="Times New Roman"/>
        </w:rPr>
        <w:t>Bagi masyarakat</w:t>
      </w:r>
    </w:p>
    <w:p w14:paraId="5A18207D" w14:textId="77777777" w:rsidR="00C14D7C" w:rsidRDefault="00C14D7C" w:rsidP="00C14D7C">
      <w:pPr>
        <w:pStyle w:val="BodyText"/>
        <w:spacing w:line="480" w:lineRule="auto"/>
        <w:ind w:left="993" w:firstLine="720"/>
        <w:jc w:val="both"/>
        <w:rPr>
          <w:rFonts w:ascii="Times New Roman" w:hAnsi="Times New Roman" w:cs="Times New Roman"/>
        </w:rPr>
      </w:pPr>
      <w:r>
        <w:rPr>
          <w:rFonts w:ascii="Times New Roman" w:hAnsi="Times New Roman" w:cs="Times New Roman"/>
        </w:rPr>
        <w:t>Dapat menambah wawasan, ilmu, dan pengetahuan masyarakat tentan penerapan penggunaan studi model phantom dan video sebagai media penyuluhan untuk anak usia 9 - 12 tahun di Perumahn Mutiara Gading Timur Blok L Bekasi.</w:t>
      </w:r>
    </w:p>
    <w:p w14:paraId="6AA33A1E" w14:textId="77777777" w:rsidR="00C14D7C" w:rsidRDefault="00C14D7C" w:rsidP="00C14D7C">
      <w:pPr>
        <w:pStyle w:val="BodyText"/>
        <w:widowControl/>
        <w:numPr>
          <w:ilvl w:val="2"/>
          <w:numId w:val="1"/>
        </w:numPr>
        <w:autoSpaceDE/>
        <w:autoSpaceDN/>
        <w:spacing w:line="480" w:lineRule="auto"/>
        <w:ind w:left="993" w:hanging="573"/>
        <w:jc w:val="both"/>
        <w:rPr>
          <w:rFonts w:ascii="Times New Roman" w:hAnsi="Times New Roman" w:cs="Times New Roman"/>
        </w:rPr>
      </w:pPr>
      <w:r>
        <w:rPr>
          <w:rFonts w:ascii="Times New Roman" w:hAnsi="Times New Roman" w:cs="Times New Roman"/>
        </w:rPr>
        <w:t>Bagi peneliti</w:t>
      </w:r>
    </w:p>
    <w:p w14:paraId="12F98185" w14:textId="77777777" w:rsidR="00C14D7C" w:rsidRDefault="00C14D7C" w:rsidP="00C14D7C">
      <w:pPr>
        <w:pStyle w:val="BodyText"/>
        <w:spacing w:line="480" w:lineRule="auto"/>
        <w:ind w:left="993" w:firstLine="720"/>
        <w:jc w:val="both"/>
        <w:rPr>
          <w:rFonts w:ascii="Times New Roman" w:hAnsi="Times New Roman" w:cs="Times New Roman"/>
        </w:rPr>
      </w:pPr>
      <w:r>
        <w:rPr>
          <w:rFonts w:ascii="Times New Roman" w:hAnsi="Times New Roman" w:cs="Times New Roman"/>
        </w:rPr>
        <w:lastRenderedPageBreak/>
        <w:t>Dapat digunakan sebagai wadah untuk mengaplikasikan ilmu keperawatan gigi yang telah didapat dalam perkuliahan serta menambah wawasan ilmu pengetahuan dalam melakukan penelitian.</w:t>
      </w:r>
    </w:p>
    <w:p w14:paraId="08EA7F05" w14:textId="77777777" w:rsidR="00C14D7C" w:rsidRDefault="00C14D7C" w:rsidP="00C14D7C">
      <w:pPr>
        <w:pStyle w:val="BodyText"/>
        <w:spacing w:line="480" w:lineRule="auto"/>
        <w:ind w:firstLine="420"/>
        <w:jc w:val="both"/>
        <w:rPr>
          <w:rFonts w:ascii="Times New Roman" w:hAnsi="Times New Roman" w:cs="Times New Roman"/>
        </w:rPr>
      </w:pPr>
    </w:p>
    <w:p w14:paraId="2717A308" w14:textId="77777777" w:rsidR="00C14D7C" w:rsidRDefault="00C14D7C" w:rsidP="00C14D7C">
      <w:pPr>
        <w:pStyle w:val="ListParagraph"/>
        <w:numPr>
          <w:ilvl w:val="1"/>
          <w:numId w:val="1"/>
        </w:numPr>
        <w:tabs>
          <w:tab w:val="left" w:pos="426"/>
        </w:tabs>
        <w:spacing w:after="0" w:line="480" w:lineRule="auto"/>
        <w:ind w:left="420"/>
        <w:contextualSpacing w:val="0"/>
        <w:jc w:val="both"/>
        <w:rPr>
          <w:rFonts w:ascii="Times New Roman" w:hAnsi="Times New Roman"/>
          <w:b/>
          <w:bCs/>
          <w:sz w:val="24"/>
          <w:szCs w:val="24"/>
        </w:rPr>
      </w:pPr>
      <w:r>
        <w:rPr>
          <w:rFonts w:ascii="Times New Roman" w:hAnsi="Times New Roman"/>
          <w:b/>
          <w:bCs/>
          <w:sz w:val="24"/>
          <w:szCs w:val="24"/>
        </w:rPr>
        <w:t>Ruang Lingkup Penelitian</w:t>
      </w:r>
    </w:p>
    <w:p w14:paraId="50D636EF" w14:textId="77777777" w:rsidR="00C14D7C" w:rsidRDefault="00C14D7C" w:rsidP="00C14D7C">
      <w:pPr>
        <w:pStyle w:val="BodyText"/>
        <w:spacing w:line="480" w:lineRule="auto"/>
        <w:ind w:left="420" w:firstLine="720"/>
        <w:jc w:val="both"/>
        <w:rPr>
          <w:rFonts w:ascii="Times New Roman" w:hAnsi="Times New Roman" w:cs="Times New Roman"/>
        </w:rPr>
      </w:pPr>
      <w:r>
        <w:rPr>
          <w:rFonts w:ascii="Times New Roman" w:hAnsi="Times New Roman" w:cs="Times New Roman"/>
        </w:rPr>
        <w:t>Penelitian mengenai “ Penerapan Penggunaan Studi Model Phantom Dan Video Terhadap Pengetahuan Menyikat Gigi Pada Anak Usia 9 - 12 Tahun”.Penelitian ini dilakukan terhadap anak usia 9 - 12 tahun di Perumahan Mutiara Gading Timur Blok L Bekasi. Penelitian  tersebut dilakukan</w:t>
      </w:r>
      <w:r>
        <w:rPr>
          <w:rFonts w:ascii="Times New Roman" w:hAnsi="Times New Roman" w:cs="Times New Roman"/>
          <w:lang w:val="id-ID"/>
        </w:rPr>
        <w:t xml:space="preserve"> </w:t>
      </w:r>
      <w:r>
        <w:rPr>
          <w:rFonts w:ascii="Times New Roman" w:hAnsi="Times New Roman" w:cs="Times New Roman"/>
        </w:rPr>
        <w:t xml:space="preserve">         bulan Februari tahun 2021.</w:t>
      </w:r>
      <w:r>
        <w:rPr>
          <w:rFonts w:ascii="Times New Roman" w:hAnsi="Times New Roman" w:cs="Times New Roman"/>
          <w:lang w:val="id-ID"/>
        </w:rPr>
        <w:t xml:space="preserve"> </w:t>
      </w:r>
      <w:r>
        <w:rPr>
          <w:rFonts w:ascii="Times New Roman" w:hAnsi="Times New Roman" w:cs="Times New Roman"/>
        </w:rPr>
        <w:t>Penelitian ini meliputi pengisian kuesioner sebelum dan sesudah diberi penyuluhan tentang pengetahuan menyikat gigi yang baik dan benar.</w:t>
      </w:r>
    </w:p>
    <w:p w14:paraId="14275429" w14:textId="77777777" w:rsidR="000273D5" w:rsidRDefault="000273D5"/>
    <w:sectPr w:rsidR="000273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rlito">
    <w:altName w:val="Arial"/>
    <w:charset w:val="00"/>
    <w:family w:val="swiss"/>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A425E"/>
    <w:multiLevelType w:val="multilevel"/>
    <w:tmpl w:val="165A425E"/>
    <w:lvl w:ilvl="0">
      <w:start w:val="1"/>
      <w:numFmt w:val="decimal"/>
      <w:lvlText w:val="%1."/>
      <w:lvlJc w:val="left"/>
      <w:pPr>
        <w:ind w:left="720" w:hanging="360"/>
      </w:pPr>
      <w:rPr>
        <w:rFonts w:hint="default"/>
        <w:b/>
        <w:color w:val="auto"/>
        <w:sz w:val="24"/>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3BA"/>
    <w:rsid w:val="000273D5"/>
    <w:rsid w:val="00C14D7C"/>
    <w:rsid w:val="00D343B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F37CAB-867C-4579-9999-0374B0176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4D7C"/>
    <w:pPr>
      <w:spacing w:after="200" w:line="276" w:lineRule="auto"/>
    </w:pPr>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C14D7C"/>
    <w:pPr>
      <w:widowControl w:val="0"/>
      <w:autoSpaceDE w:val="0"/>
      <w:autoSpaceDN w:val="0"/>
      <w:spacing w:after="0" w:line="240" w:lineRule="auto"/>
    </w:pPr>
    <w:rPr>
      <w:rFonts w:ascii="Carlito" w:eastAsia="Carlito" w:hAnsi="Carlito" w:cs="Carlito"/>
      <w:sz w:val="24"/>
      <w:szCs w:val="24"/>
      <w:lang w:val="id"/>
    </w:rPr>
  </w:style>
  <w:style w:type="character" w:customStyle="1" w:styleId="BodyTextChar">
    <w:name w:val="Body Text Char"/>
    <w:basedOn w:val="DefaultParagraphFont"/>
    <w:link w:val="BodyText"/>
    <w:uiPriority w:val="1"/>
    <w:rsid w:val="00C14D7C"/>
    <w:rPr>
      <w:rFonts w:ascii="Carlito" w:eastAsia="Carlito" w:hAnsi="Carlito" w:cs="Carlito"/>
      <w:sz w:val="24"/>
      <w:szCs w:val="24"/>
      <w:lang w:val="id"/>
    </w:rPr>
  </w:style>
  <w:style w:type="paragraph" w:styleId="ListParagraph">
    <w:name w:val="List Paragraph"/>
    <w:basedOn w:val="Normal"/>
    <w:link w:val="ListParagraphChar"/>
    <w:uiPriority w:val="1"/>
    <w:qFormat/>
    <w:rsid w:val="00C14D7C"/>
    <w:pPr>
      <w:ind w:left="720"/>
      <w:contextualSpacing/>
    </w:pPr>
  </w:style>
  <w:style w:type="character" w:customStyle="1" w:styleId="ListParagraphChar">
    <w:name w:val="List Paragraph Char"/>
    <w:link w:val="ListParagraph"/>
    <w:uiPriority w:val="1"/>
    <w:locked/>
    <w:rsid w:val="00C14D7C"/>
    <w:rPr>
      <w:rFonts w:ascii="Calibri" w:eastAsia="Calibri" w:hAnsi="Calibri" w:cs="Times New Roma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1310</Words>
  <Characters>7472</Characters>
  <Application>Microsoft Office Word</Application>
  <DocSecurity>0</DocSecurity>
  <Lines>62</Lines>
  <Paragraphs>17</Paragraphs>
  <ScaleCrop>false</ScaleCrop>
  <Company/>
  <LinksUpToDate>false</LinksUpToDate>
  <CharactersWithSpaces>8765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AKG</dc:creator>
  <cp:keywords/>
  <dc:description/>
  <cp:lastModifiedBy>AKG</cp:lastModifiedBy>
  <cp:revision>2</cp:revision>
  <dcterms:created xsi:type="dcterms:W3CDTF">2021-12-16T06:32:00Z</dcterms:created>
  <dcterms:modified xsi:type="dcterms:W3CDTF">2021-12-16T06:33:00Z</dcterms:modified>
</cp:coreProperties>
</file>