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BFA" w:rsidRPr="00163989" w:rsidRDefault="00C37BFA" w:rsidP="00C37BFA">
      <w:pPr>
        <w:spacing w:line="480" w:lineRule="auto"/>
        <w:jc w:val="center"/>
        <w:rPr>
          <w:rFonts w:ascii="Times New Roman" w:hAnsi="Times New Roman" w:cs="Times New Roman"/>
          <w:b/>
          <w:sz w:val="28"/>
        </w:rPr>
      </w:pPr>
      <w:r w:rsidRPr="00163989">
        <w:rPr>
          <w:rFonts w:ascii="Times New Roman" w:hAnsi="Times New Roman" w:cs="Times New Roman"/>
          <w:b/>
          <w:sz w:val="28"/>
        </w:rPr>
        <w:t>BAB V</w:t>
      </w:r>
    </w:p>
    <w:p w:rsidR="00C37BFA" w:rsidRPr="00163989" w:rsidRDefault="00C37BFA" w:rsidP="00C37BFA">
      <w:pPr>
        <w:spacing w:line="480" w:lineRule="auto"/>
        <w:jc w:val="center"/>
        <w:rPr>
          <w:rFonts w:ascii="Times New Roman" w:hAnsi="Times New Roman" w:cs="Times New Roman"/>
          <w:b/>
          <w:sz w:val="24"/>
        </w:rPr>
      </w:pPr>
      <w:r w:rsidRPr="00163989">
        <w:rPr>
          <w:rFonts w:ascii="Times New Roman" w:hAnsi="Times New Roman" w:cs="Times New Roman"/>
          <w:b/>
          <w:sz w:val="28"/>
        </w:rPr>
        <w:t>HASIL PENELITIAN DAN PEMBAHASAN</w:t>
      </w:r>
    </w:p>
    <w:p w:rsidR="00C37BFA" w:rsidRPr="00163989" w:rsidRDefault="00C37BFA" w:rsidP="00C37BFA">
      <w:pPr>
        <w:pStyle w:val="ListParagraph"/>
        <w:numPr>
          <w:ilvl w:val="1"/>
          <w:numId w:val="1"/>
        </w:numPr>
        <w:spacing w:line="480" w:lineRule="auto"/>
        <w:rPr>
          <w:rFonts w:ascii="Times New Roman" w:hAnsi="Times New Roman" w:cs="Times New Roman"/>
          <w:b/>
          <w:sz w:val="24"/>
        </w:rPr>
      </w:pPr>
      <w:r w:rsidRPr="00163989">
        <w:rPr>
          <w:rFonts w:ascii="Times New Roman" w:hAnsi="Times New Roman" w:cs="Times New Roman"/>
          <w:b/>
          <w:sz w:val="24"/>
        </w:rPr>
        <w:t xml:space="preserve"> Gambaran Umum Lokasi Penelitian</w:t>
      </w:r>
    </w:p>
    <w:p w:rsidR="00C37BFA" w:rsidRPr="00163989" w:rsidRDefault="00C37BFA" w:rsidP="00C37BFA">
      <w:pPr>
        <w:spacing w:line="480" w:lineRule="auto"/>
        <w:ind w:left="360" w:firstLine="720"/>
        <w:rPr>
          <w:rFonts w:ascii="Times New Roman" w:hAnsi="Times New Roman" w:cs="Times New Roman"/>
          <w:sz w:val="24"/>
        </w:rPr>
      </w:pPr>
      <w:r w:rsidRPr="00163989">
        <w:rPr>
          <w:rFonts w:ascii="Times New Roman" w:hAnsi="Times New Roman" w:cs="Times New Roman"/>
          <w:sz w:val="24"/>
        </w:rPr>
        <w:t>SDN Pulogebang 06 Pagi merupakan sekolah yang terletak di daerah Jakarta Timur, Kecamatan Cakung, Kelurahan Pulo Gebang. Bersebelahan dengan SMPN 138 Jakarta dan SMAN 11 Jakarta.</w:t>
      </w:r>
    </w:p>
    <w:p w:rsidR="00C37BFA" w:rsidRPr="00163989" w:rsidRDefault="00C37BFA" w:rsidP="00C37BFA">
      <w:pPr>
        <w:pStyle w:val="ListParagraph"/>
        <w:numPr>
          <w:ilvl w:val="0"/>
          <w:numId w:val="2"/>
        </w:numPr>
        <w:spacing w:line="480" w:lineRule="auto"/>
        <w:rPr>
          <w:rFonts w:ascii="Times New Roman" w:hAnsi="Times New Roman" w:cs="Times New Roman"/>
          <w:b/>
          <w:sz w:val="24"/>
        </w:rPr>
      </w:pPr>
      <w:r w:rsidRPr="00163989">
        <w:rPr>
          <w:rFonts w:ascii="Times New Roman" w:hAnsi="Times New Roman" w:cs="Times New Roman"/>
          <w:b/>
          <w:sz w:val="24"/>
        </w:rPr>
        <w:t>Profil Sekolah</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Nama Sekolah </w:t>
      </w:r>
      <w:r w:rsidRPr="00163989">
        <w:rPr>
          <w:rFonts w:ascii="Times New Roman" w:hAnsi="Times New Roman" w:cs="Times New Roman"/>
          <w:sz w:val="24"/>
        </w:rPr>
        <w:tab/>
      </w:r>
      <w:r w:rsidRPr="00163989">
        <w:rPr>
          <w:rFonts w:ascii="Times New Roman" w:hAnsi="Times New Roman" w:cs="Times New Roman"/>
          <w:sz w:val="24"/>
        </w:rPr>
        <w:tab/>
        <w:t>: SDN Pulogebang 06 Pagi</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Nama Kepala Sekolah</w:t>
      </w:r>
      <w:r w:rsidRPr="00163989">
        <w:rPr>
          <w:rFonts w:ascii="Times New Roman" w:hAnsi="Times New Roman" w:cs="Times New Roman"/>
          <w:sz w:val="24"/>
        </w:rPr>
        <w:tab/>
        <w:t xml:space="preserve"> </w:t>
      </w:r>
      <w:r w:rsidRPr="00163989">
        <w:rPr>
          <w:rFonts w:ascii="Times New Roman" w:hAnsi="Times New Roman" w:cs="Times New Roman"/>
          <w:sz w:val="24"/>
        </w:rPr>
        <w:tab/>
        <w:t>: Umi Saadah</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NISS / NIS / NPSN </w:t>
      </w:r>
      <w:r w:rsidRPr="00163989">
        <w:rPr>
          <w:rFonts w:ascii="Times New Roman" w:hAnsi="Times New Roman" w:cs="Times New Roman"/>
          <w:sz w:val="24"/>
        </w:rPr>
        <w:tab/>
      </w:r>
      <w:r w:rsidRPr="00163989">
        <w:rPr>
          <w:rFonts w:ascii="Times New Roman" w:hAnsi="Times New Roman" w:cs="Times New Roman"/>
          <w:sz w:val="24"/>
        </w:rPr>
        <w:tab/>
        <w:t>: 20103343</w:t>
      </w:r>
    </w:p>
    <w:p w:rsidR="00C37BFA" w:rsidRPr="00163989" w:rsidRDefault="00C37BFA" w:rsidP="00C37BFA">
      <w:pPr>
        <w:pStyle w:val="ListParagraph"/>
        <w:spacing w:line="480" w:lineRule="auto"/>
        <w:ind w:left="4320" w:hanging="2880"/>
        <w:rPr>
          <w:rFonts w:ascii="Times New Roman" w:hAnsi="Times New Roman" w:cs="Times New Roman"/>
          <w:sz w:val="24"/>
        </w:rPr>
      </w:pPr>
      <w:r w:rsidRPr="00163989">
        <w:rPr>
          <w:rFonts w:ascii="Times New Roman" w:hAnsi="Times New Roman" w:cs="Times New Roman"/>
          <w:sz w:val="24"/>
        </w:rPr>
        <w:t>Alamat</w:t>
      </w:r>
      <w:r w:rsidRPr="00163989">
        <w:rPr>
          <w:rFonts w:ascii="Times New Roman" w:hAnsi="Times New Roman" w:cs="Times New Roman"/>
          <w:sz w:val="24"/>
        </w:rPr>
        <w:tab/>
        <w:t xml:space="preserve">: Jl. Pendidikan Komarudin </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RT / RW </w:t>
      </w:r>
      <w:r w:rsidRPr="00163989">
        <w:rPr>
          <w:rFonts w:ascii="Times New Roman" w:hAnsi="Times New Roman" w:cs="Times New Roman"/>
          <w:sz w:val="24"/>
        </w:rPr>
        <w:tab/>
      </w:r>
      <w:r w:rsidRPr="00163989">
        <w:rPr>
          <w:rFonts w:ascii="Times New Roman" w:hAnsi="Times New Roman" w:cs="Times New Roman"/>
          <w:sz w:val="24"/>
        </w:rPr>
        <w:tab/>
      </w:r>
      <w:r w:rsidRPr="00163989">
        <w:rPr>
          <w:rFonts w:ascii="Times New Roman" w:hAnsi="Times New Roman" w:cs="Times New Roman"/>
          <w:sz w:val="24"/>
        </w:rPr>
        <w:tab/>
        <w:t>: 9 / 5</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Kelurahan </w:t>
      </w:r>
      <w:r w:rsidRPr="00163989">
        <w:rPr>
          <w:rFonts w:ascii="Times New Roman" w:hAnsi="Times New Roman" w:cs="Times New Roman"/>
          <w:sz w:val="24"/>
        </w:rPr>
        <w:tab/>
      </w:r>
      <w:r w:rsidRPr="00163989">
        <w:rPr>
          <w:rFonts w:ascii="Times New Roman" w:hAnsi="Times New Roman" w:cs="Times New Roman"/>
          <w:sz w:val="24"/>
        </w:rPr>
        <w:tab/>
      </w:r>
      <w:r w:rsidRPr="00163989">
        <w:rPr>
          <w:rFonts w:ascii="Times New Roman" w:hAnsi="Times New Roman" w:cs="Times New Roman"/>
          <w:sz w:val="24"/>
        </w:rPr>
        <w:tab/>
        <w:t>: Pulo Gebang</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Kecamatan </w:t>
      </w:r>
      <w:r w:rsidRPr="00163989">
        <w:rPr>
          <w:rFonts w:ascii="Times New Roman" w:hAnsi="Times New Roman" w:cs="Times New Roman"/>
          <w:sz w:val="24"/>
        </w:rPr>
        <w:tab/>
      </w:r>
      <w:r w:rsidRPr="00163989">
        <w:rPr>
          <w:rFonts w:ascii="Times New Roman" w:hAnsi="Times New Roman" w:cs="Times New Roman"/>
          <w:sz w:val="24"/>
        </w:rPr>
        <w:tab/>
      </w:r>
      <w:r w:rsidRPr="00163989">
        <w:rPr>
          <w:rFonts w:ascii="Times New Roman" w:hAnsi="Times New Roman" w:cs="Times New Roman"/>
          <w:sz w:val="24"/>
        </w:rPr>
        <w:tab/>
        <w:t>: Cakung</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Jenjang </w:t>
      </w:r>
      <w:r w:rsidRPr="00163989">
        <w:rPr>
          <w:rFonts w:ascii="Times New Roman" w:hAnsi="Times New Roman" w:cs="Times New Roman"/>
          <w:sz w:val="24"/>
        </w:rPr>
        <w:tab/>
      </w:r>
      <w:r w:rsidRPr="00163989">
        <w:rPr>
          <w:rFonts w:ascii="Times New Roman" w:hAnsi="Times New Roman" w:cs="Times New Roman"/>
          <w:sz w:val="24"/>
        </w:rPr>
        <w:tab/>
      </w:r>
      <w:r w:rsidRPr="00163989">
        <w:rPr>
          <w:rFonts w:ascii="Times New Roman" w:hAnsi="Times New Roman" w:cs="Times New Roman"/>
          <w:sz w:val="24"/>
        </w:rPr>
        <w:tab/>
        <w:t>: Sekolah Dasar</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Status Sekolah </w:t>
      </w:r>
      <w:r w:rsidRPr="00163989">
        <w:rPr>
          <w:rFonts w:ascii="Times New Roman" w:hAnsi="Times New Roman" w:cs="Times New Roman"/>
          <w:sz w:val="24"/>
        </w:rPr>
        <w:tab/>
      </w:r>
      <w:r w:rsidRPr="00163989">
        <w:rPr>
          <w:rFonts w:ascii="Times New Roman" w:hAnsi="Times New Roman" w:cs="Times New Roman"/>
          <w:sz w:val="24"/>
        </w:rPr>
        <w:tab/>
        <w:t>: Negeri</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Kota Administrasi</w:t>
      </w:r>
      <w:r w:rsidRPr="00163989">
        <w:rPr>
          <w:rFonts w:ascii="Times New Roman" w:hAnsi="Times New Roman" w:cs="Times New Roman"/>
          <w:sz w:val="24"/>
        </w:rPr>
        <w:tab/>
      </w:r>
      <w:r w:rsidRPr="00163989">
        <w:rPr>
          <w:rFonts w:ascii="Times New Roman" w:hAnsi="Times New Roman" w:cs="Times New Roman"/>
          <w:sz w:val="24"/>
        </w:rPr>
        <w:tab/>
        <w:t>: Jakarta Timur</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Telepon </w:t>
      </w:r>
      <w:r w:rsidRPr="00163989">
        <w:rPr>
          <w:rFonts w:ascii="Times New Roman" w:hAnsi="Times New Roman" w:cs="Times New Roman"/>
          <w:sz w:val="24"/>
        </w:rPr>
        <w:tab/>
      </w:r>
      <w:r w:rsidRPr="00163989">
        <w:rPr>
          <w:rFonts w:ascii="Times New Roman" w:hAnsi="Times New Roman" w:cs="Times New Roman"/>
          <w:sz w:val="24"/>
        </w:rPr>
        <w:tab/>
      </w:r>
      <w:r w:rsidRPr="00163989">
        <w:rPr>
          <w:rFonts w:ascii="Times New Roman" w:hAnsi="Times New Roman" w:cs="Times New Roman"/>
          <w:sz w:val="24"/>
        </w:rPr>
        <w:tab/>
        <w:t>: 021 - 4807670</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Kode Pos </w:t>
      </w:r>
      <w:r w:rsidRPr="00163989">
        <w:rPr>
          <w:rFonts w:ascii="Times New Roman" w:hAnsi="Times New Roman" w:cs="Times New Roman"/>
          <w:sz w:val="24"/>
        </w:rPr>
        <w:tab/>
      </w:r>
      <w:r w:rsidRPr="00163989">
        <w:rPr>
          <w:rFonts w:ascii="Times New Roman" w:hAnsi="Times New Roman" w:cs="Times New Roman"/>
          <w:sz w:val="24"/>
        </w:rPr>
        <w:tab/>
      </w:r>
      <w:r w:rsidRPr="00163989">
        <w:rPr>
          <w:rFonts w:ascii="Times New Roman" w:hAnsi="Times New Roman" w:cs="Times New Roman"/>
          <w:sz w:val="24"/>
        </w:rPr>
        <w:tab/>
        <w:t>: 67357</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Akreditasi</w:t>
      </w:r>
      <w:r w:rsidRPr="00163989">
        <w:rPr>
          <w:rFonts w:ascii="Times New Roman" w:hAnsi="Times New Roman" w:cs="Times New Roman"/>
          <w:sz w:val="24"/>
        </w:rPr>
        <w:tab/>
      </w:r>
      <w:r w:rsidRPr="00163989">
        <w:rPr>
          <w:rFonts w:ascii="Times New Roman" w:hAnsi="Times New Roman" w:cs="Times New Roman"/>
          <w:sz w:val="24"/>
        </w:rPr>
        <w:tab/>
      </w:r>
      <w:r w:rsidRPr="00163989">
        <w:rPr>
          <w:rFonts w:ascii="Times New Roman" w:hAnsi="Times New Roman" w:cs="Times New Roman"/>
          <w:sz w:val="24"/>
        </w:rPr>
        <w:tab/>
        <w:t>: A</w:t>
      </w:r>
    </w:p>
    <w:p w:rsidR="00C37BFA" w:rsidRPr="00163989" w:rsidRDefault="00C37BFA" w:rsidP="00C37BFA">
      <w:pPr>
        <w:pStyle w:val="ListParagraph"/>
        <w:spacing w:line="480" w:lineRule="auto"/>
        <w:rPr>
          <w:rFonts w:ascii="Times New Roman" w:hAnsi="Times New Roman" w:cs="Times New Roman"/>
          <w:sz w:val="24"/>
        </w:rPr>
      </w:pPr>
    </w:p>
    <w:p w:rsidR="00C37BFA" w:rsidRPr="00163989" w:rsidRDefault="00C37BFA" w:rsidP="00C37BFA">
      <w:pPr>
        <w:pStyle w:val="ListParagraph"/>
        <w:numPr>
          <w:ilvl w:val="0"/>
          <w:numId w:val="2"/>
        </w:numPr>
        <w:spacing w:line="480" w:lineRule="auto"/>
        <w:rPr>
          <w:rFonts w:ascii="Times New Roman" w:hAnsi="Times New Roman" w:cs="Times New Roman"/>
          <w:b/>
          <w:sz w:val="24"/>
        </w:rPr>
        <w:sectPr w:rsidR="00C37BFA" w:rsidRPr="00163989" w:rsidSect="00C37BFA">
          <w:footerReference w:type="default" r:id="rId5"/>
          <w:pgSz w:w="11906" w:h="16838" w:code="9"/>
          <w:pgMar w:top="2268" w:right="1701" w:bottom="1701" w:left="2268" w:header="720" w:footer="720" w:gutter="0"/>
          <w:cols w:space="720"/>
          <w:titlePg/>
          <w:docGrid w:linePitch="360"/>
        </w:sectPr>
      </w:pPr>
    </w:p>
    <w:p w:rsidR="00C37BFA" w:rsidRPr="00163989" w:rsidRDefault="00C37BFA" w:rsidP="00C37BFA">
      <w:pPr>
        <w:pStyle w:val="ListParagraph"/>
        <w:numPr>
          <w:ilvl w:val="0"/>
          <w:numId w:val="2"/>
        </w:numPr>
        <w:spacing w:line="480" w:lineRule="auto"/>
        <w:rPr>
          <w:rFonts w:ascii="Times New Roman" w:hAnsi="Times New Roman" w:cs="Times New Roman"/>
          <w:b/>
          <w:sz w:val="24"/>
        </w:rPr>
      </w:pPr>
      <w:r w:rsidRPr="00163989">
        <w:rPr>
          <w:rFonts w:ascii="Times New Roman" w:hAnsi="Times New Roman" w:cs="Times New Roman"/>
          <w:b/>
          <w:sz w:val="24"/>
        </w:rPr>
        <w:lastRenderedPageBreak/>
        <w:t xml:space="preserve">Visi dan Misi SDN Pulogebang 06 Pagi </w:t>
      </w:r>
    </w:p>
    <w:p w:rsidR="00C37BFA" w:rsidRPr="00D532B1" w:rsidRDefault="00C37BFA" w:rsidP="00C37BFA">
      <w:pPr>
        <w:pStyle w:val="ListParagraph"/>
        <w:numPr>
          <w:ilvl w:val="0"/>
          <w:numId w:val="5"/>
        </w:numPr>
        <w:spacing w:line="480" w:lineRule="auto"/>
        <w:rPr>
          <w:rFonts w:ascii="Times New Roman" w:hAnsi="Times New Roman" w:cs="Times New Roman"/>
          <w:vanish/>
          <w:sz w:val="24"/>
          <w:szCs w:val="24"/>
        </w:rPr>
      </w:pPr>
    </w:p>
    <w:p w:rsidR="00C37BFA" w:rsidRPr="00D532B1" w:rsidRDefault="00C37BFA" w:rsidP="00C37BFA">
      <w:pPr>
        <w:pStyle w:val="ListParagraph"/>
        <w:numPr>
          <w:ilvl w:val="0"/>
          <w:numId w:val="5"/>
        </w:numPr>
        <w:spacing w:line="480" w:lineRule="auto"/>
        <w:rPr>
          <w:rFonts w:ascii="Times New Roman" w:hAnsi="Times New Roman" w:cs="Times New Roman"/>
          <w:vanish/>
          <w:sz w:val="24"/>
          <w:szCs w:val="24"/>
        </w:rPr>
      </w:pPr>
    </w:p>
    <w:p w:rsidR="00C37BFA" w:rsidRPr="00D532B1" w:rsidRDefault="00C37BFA" w:rsidP="00C37BFA">
      <w:pPr>
        <w:pStyle w:val="ListParagraph"/>
        <w:numPr>
          <w:ilvl w:val="0"/>
          <w:numId w:val="5"/>
        </w:numPr>
        <w:spacing w:line="480" w:lineRule="auto"/>
        <w:rPr>
          <w:rFonts w:ascii="Times New Roman" w:hAnsi="Times New Roman" w:cs="Times New Roman"/>
          <w:vanish/>
          <w:sz w:val="24"/>
          <w:szCs w:val="24"/>
        </w:rPr>
      </w:pPr>
    </w:p>
    <w:p w:rsidR="00C37BFA" w:rsidRPr="00D532B1" w:rsidRDefault="00C37BFA" w:rsidP="00C37BFA">
      <w:pPr>
        <w:pStyle w:val="ListParagraph"/>
        <w:numPr>
          <w:ilvl w:val="0"/>
          <w:numId w:val="5"/>
        </w:numPr>
        <w:spacing w:line="480" w:lineRule="auto"/>
        <w:rPr>
          <w:rFonts w:ascii="Times New Roman" w:hAnsi="Times New Roman" w:cs="Times New Roman"/>
          <w:vanish/>
          <w:sz w:val="24"/>
          <w:szCs w:val="24"/>
        </w:rPr>
      </w:pPr>
    </w:p>
    <w:p w:rsidR="00C37BFA" w:rsidRPr="00D532B1" w:rsidRDefault="00C37BFA" w:rsidP="00C37BFA">
      <w:pPr>
        <w:pStyle w:val="ListParagraph"/>
        <w:numPr>
          <w:ilvl w:val="0"/>
          <w:numId w:val="5"/>
        </w:numPr>
        <w:spacing w:line="480" w:lineRule="auto"/>
        <w:rPr>
          <w:rFonts w:ascii="Times New Roman" w:hAnsi="Times New Roman" w:cs="Times New Roman"/>
          <w:vanish/>
          <w:sz w:val="24"/>
          <w:szCs w:val="24"/>
        </w:rPr>
      </w:pPr>
    </w:p>
    <w:p w:rsidR="00C37BFA" w:rsidRPr="00D532B1" w:rsidRDefault="00C37BFA" w:rsidP="00C37BFA">
      <w:pPr>
        <w:pStyle w:val="ListParagraph"/>
        <w:numPr>
          <w:ilvl w:val="1"/>
          <w:numId w:val="5"/>
        </w:numPr>
        <w:spacing w:line="480" w:lineRule="auto"/>
        <w:rPr>
          <w:rFonts w:ascii="Times New Roman" w:hAnsi="Times New Roman" w:cs="Times New Roman"/>
          <w:vanish/>
          <w:sz w:val="24"/>
          <w:szCs w:val="24"/>
        </w:rPr>
      </w:pPr>
    </w:p>
    <w:p w:rsidR="00C37BFA" w:rsidRPr="00D532B1" w:rsidRDefault="00C37BFA" w:rsidP="00C37BFA">
      <w:pPr>
        <w:pStyle w:val="ListParagraph"/>
        <w:numPr>
          <w:ilvl w:val="2"/>
          <w:numId w:val="5"/>
        </w:numPr>
        <w:spacing w:line="480" w:lineRule="auto"/>
        <w:rPr>
          <w:rFonts w:ascii="Times New Roman" w:hAnsi="Times New Roman" w:cs="Times New Roman"/>
          <w:vanish/>
          <w:sz w:val="24"/>
          <w:szCs w:val="24"/>
        </w:rPr>
      </w:pPr>
    </w:p>
    <w:p w:rsidR="00C37BFA" w:rsidRPr="00D532B1" w:rsidRDefault="00C37BFA" w:rsidP="00C37BFA">
      <w:pPr>
        <w:pStyle w:val="ListParagraph"/>
        <w:numPr>
          <w:ilvl w:val="2"/>
          <w:numId w:val="5"/>
        </w:numPr>
        <w:spacing w:line="480" w:lineRule="auto"/>
        <w:rPr>
          <w:rFonts w:ascii="Times New Roman" w:hAnsi="Times New Roman" w:cs="Times New Roman"/>
          <w:vanish/>
          <w:sz w:val="24"/>
          <w:szCs w:val="24"/>
        </w:rPr>
      </w:pPr>
    </w:p>
    <w:p w:rsidR="00C37BFA" w:rsidRPr="00163989" w:rsidRDefault="00C37BFA" w:rsidP="00C37BFA">
      <w:pPr>
        <w:pStyle w:val="ListParagraph"/>
        <w:numPr>
          <w:ilvl w:val="3"/>
          <w:numId w:val="5"/>
        </w:numPr>
        <w:spacing w:line="480" w:lineRule="auto"/>
        <w:ind w:left="2066"/>
        <w:rPr>
          <w:rFonts w:ascii="Times New Roman" w:hAnsi="Times New Roman" w:cs="Times New Roman"/>
          <w:sz w:val="24"/>
          <w:szCs w:val="24"/>
        </w:rPr>
      </w:pPr>
      <w:r>
        <w:rPr>
          <w:rFonts w:ascii="Times New Roman" w:hAnsi="Times New Roman" w:cs="Times New Roman"/>
          <w:sz w:val="24"/>
          <w:szCs w:val="24"/>
        </w:rPr>
        <w:t xml:space="preserve"> </w:t>
      </w:r>
      <w:r w:rsidRPr="00163989">
        <w:rPr>
          <w:rFonts w:ascii="Times New Roman" w:hAnsi="Times New Roman" w:cs="Times New Roman"/>
          <w:sz w:val="24"/>
          <w:szCs w:val="24"/>
        </w:rPr>
        <w:t xml:space="preserve">visi </w:t>
      </w:r>
    </w:p>
    <w:p w:rsidR="00C37BFA" w:rsidRDefault="00C37BFA" w:rsidP="00C37BFA">
      <w:pPr>
        <w:pStyle w:val="ListParagraph"/>
        <w:spacing w:line="480" w:lineRule="auto"/>
        <w:ind w:left="2268"/>
        <w:rPr>
          <w:rFonts w:ascii="Times New Roman" w:hAnsi="Times New Roman" w:cs="Times New Roman"/>
          <w:sz w:val="24"/>
          <w:szCs w:val="24"/>
        </w:rPr>
      </w:pPr>
      <w:r w:rsidRPr="00163989">
        <w:rPr>
          <w:rFonts w:ascii="Times New Roman" w:hAnsi="Times New Roman" w:cs="Times New Roman"/>
          <w:sz w:val="24"/>
          <w:szCs w:val="24"/>
        </w:rPr>
        <w:t>Unggul Dalam Pres</w:t>
      </w:r>
      <w:r>
        <w:rPr>
          <w:rFonts w:ascii="Times New Roman" w:hAnsi="Times New Roman" w:cs="Times New Roman"/>
          <w:sz w:val="24"/>
          <w:szCs w:val="24"/>
        </w:rPr>
        <w:t xml:space="preserve">tasi, Mandiri, Berakhlak Mulia, </w:t>
      </w:r>
      <w:r w:rsidRPr="00163989">
        <w:rPr>
          <w:rFonts w:ascii="Times New Roman" w:hAnsi="Times New Roman" w:cs="Times New Roman"/>
          <w:sz w:val="24"/>
          <w:szCs w:val="24"/>
        </w:rPr>
        <w:t>Berkarakter Bangsa Serta Peduli dan Berbudaya Lingkungan.</w:t>
      </w:r>
    </w:p>
    <w:p w:rsidR="00C37BFA" w:rsidRPr="00D532B1" w:rsidRDefault="00C37BFA" w:rsidP="00C37BFA">
      <w:pPr>
        <w:pStyle w:val="ListParagraph"/>
        <w:numPr>
          <w:ilvl w:val="3"/>
          <w:numId w:val="5"/>
        </w:numPr>
        <w:spacing w:line="480" w:lineRule="auto"/>
        <w:ind w:hanging="310"/>
        <w:rPr>
          <w:rFonts w:ascii="Times New Roman" w:hAnsi="Times New Roman" w:cs="Times New Roman"/>
          <w:sz w:val="24"/>
          <w:szCs w:val="24"/>
        </w:rPr>
      </w:pPr>
      <w:r>
        <w:rPr>
          <w:rFonts w:ascii="Times New Roman" w:hAnsi="Times New Roman" w:cs="Times New Roman"/>
          <w:sz w:val="24"/>
          <w:szCs w:val="24"/>
        </w:rPr>
        <w:t xml:space="preserve"> </w:t>
      </w:r>
      <w:r w:rsidRPr="00D532B1">
        <w:rPr>
          <w:rFonts w:ascii="Times New Roman" w:hAnsi="Times New Roman" w:cs="Times New Roman"/>
          <w:sz w:val="24"/>
          <w:szCs w:val="24"/>
        </w:rPr>
        <w:t xml:space="preserve">misi </w:t>
      </w:r>
    </w:p>
    <w:p w:rsidR="00C37BFA" w:rsidRDefault="00C37BFA" w:rsidP="00C37BFA">
      <w:pPr>
        <w:pStyle w:val="ListParagraph"/>
        <w:numPr>
          <w:ilvl w:val="0"/>
          <w:numId w:val="7"/>
        </w:numPr>
        <w:spacing w:line="480" w:lineRule="auto"/>
        <w:ind w:left="2552" w:hanging="284"/>
        <w:jc w:val="both"/>
        <w:rPr>
          <w:rFonts w:ascii="Times New Roman" w:hAnsi="Times New Roman" w:cs="Times New Roman"/>
          <w:sz w:val="24"/>
          <w:szCs w:val="24"/>
        </w:rPr>
      </w:pPr>
      <w:r>
        <w:rPr>
          <w:rFonts w:ascii="Times New Roman" w:hAnsi="Times New Roman" w:cs="Times New Roman"/>
          <w:sz w:val="24"/>
          <w:szCs w:val="24"/>
        </w:rPr>
        <w:t>M</w:t>
      </w:r>
      <w:r w:rsidRPr="00163989">
        <w:rPr>
          <w:rFonts w:ascii="Times New Roman" w:hAnsi="Times New Roman" w:cs="Times New Roman"/>
          <w:sz w:val="24"/>
          <w:szCs w:val="24"/>
        </w:rPr>
        <w:t>ewujudkan pengembangan kurikulum yang proaktif dan adaptif.</w:t>
      </w:r>
    </w:p>
    <w:p w:rsidR="00C37BFA" w:rsidRDefault="00C37BFA" w:rsidP="00C37BFA">
      <w:pPr>
        <w:pStyle w:val="ListParagraph"/>
        <w:numPr>
          <w:ilvl w:val="0"/>
          <w:numId w:val="7"/>
        </w:numPr>
        <w:spacing w:line="480" w:lineRule="auto"/>
        <w:ind w:left="2552" w:hanging="284"/>
        <w:jc w:val="both"/>
        <w:rPr>
          <w:rFonts w:ascii="Times New Roman" w:hAnsi="Times New Roman" w:cs="Times New Roman"/>
          <w:sz w:val="24"/>
          <w:szCs w:val="24"/>
        </w:rPr>
      </w:pPr>
      <w:r w:rsidRPr="00D532B1">
        <w:rPr>
          <w:rFonts w:ascii="Times New Roman" w:hAnsi="Times New Roman" w:cs="Times New Roman"/>
          <w:sz w:val="24"/>
          <w:szCs w:val="24"/>
        </w:rPr>
        <w:t>Mewujudkan lulusan yang cerdas dan kompetitif.</w:t>
      </w:r>
    </w:p>
    <w:p w:rsidR="00C37BFA" w:rsidRDefault="00C37BFA" w:rsidP="00C37BFA">
      <w:pPr>
        <w:pStyle w:val="ListParagraph"/>
        <w:numPr>
          <w:ilvl w:val="0"/>
          <w:numId w:val="7"/>
        </w:numPr>
        <w:spacing w:line="480" w:lineRule="auto"/>
        <w:ind w:left="2552" w:hanging="284"/>
        <w:jc w:val="both"/>
        <w:rPr>
          <w:rFonts w:ascii="Times New Roman" w:hAnsi="Times New Roman" w:cs="Times New Roman"/>
          <w:sz w:val="24"/>
          <w:szCs w:val="24"/>
        </w:rPr>
      </w:pPr>
      <w:r w:rsidRPr="00D532B1">
        <w:rPr>
          <w:rFonts w:ascii="Times New Roman" w:hAnsi="Times New Roman" w:cs="Times New Roman"/>
          <w:sz w:val="24"/>
          <w:szCs w:val="24"/>
        </w:rPr>
        <w:t>Mewujudkan proses pembelajaran pendidikan karakter bangsa.</w:t>
      </w:r>
    </w:p>
    <w:p w:rsidR="00C37BFA" w:rsidRDefault="00C37BFA" w:rsidP="00C37BFA">
      <w:pPr>
        <w:pStyle w:val="ListParagraph"/>
        <w:numPr>
          <w:ilvl w:val="0"/>
          <w:numId w:val="7"/>
        </w:numPr>
        <w:spacing w:line="480" w:lineRule="auto"/>
        <w:ind w:left="2552" w:hanging="284"/>
        <w:jc w:val="both"/>
        <w:rPr>
          <w:rFonts w:ascii="Times New Roman" w:hAnsi="Times New Roman" w:cs="Times New Roman"/>
          <w:sz w:val="24"/>
          <w:szCs w:val="24"/>
        </w:rPr>
      </w:pPr>
      <w:r w:rsidRPr="00D532B1">
        <w:rPr>
          <w:rFonts w:ascii="Times New Roman" w:hAnsi="Times New Roman" w:cs="Times New Roman"/>
          <w:sz w:val="24"/>
          <w:szCs w:val="24"/>
        </w:rPr>
        <w:t>Mewujudkan proses pembelajaran yang aktif, kreatif, inovatif, variatif.</w:t>
      </w:r>
    </w:p>
    <w:p w:rsidR="00C37BFA" w:rsidRDefault="00C37BFA" w:rsidP="00C37BFA">
      <w:pPr>
        <w:pStyle w:val="ListParagraph"/>
        <w:numPr>
          <w:ilvl w:val="0"/>
          <w:numId w:val="7"/>
        </w:numPr>
        <w:spacing w:line="480" w:lineRule="auto"/>
        <w:ind w:left="2552" w:hanging="284"/>
        <w:jc w:val="both"/>
        <w:rPr>
          <w:rFonts w:ascii="Times New Roman" w:hAnsi="Times New Roman" w:cs="Times New Roman"/>
          <w:sz w:val="24"/>
          <w:szCs w:val="24"/>
        </w:rPr>
      </w:pPr>
      <w:r w:rsidRPr="00D532B1">
        <w:rPr>
          <w:rFonts w:ascii="Times New Roman" w:hAnsi="Times New Roman" w:cs="Times New Roman"/>
          <w:sz w:val="24"/>
          <w:szCs w:val="24"/>
        </w:rPr>
        <w:t>Mewujudkan sekolah yang peduli dan berbudaya lingkungan.</w:t>
      </w:r>
    </w:p>
    <w:p w:rsidR="00C37BFA" w:rsidRPr="00D532B1" w:rsidRDefault="00C37BFA" w:rsidP="00C37BFA">
      <w:pPr>
        <w:pStyle w:val="ListParagraph"/>
        <w:numPr>
          <w:ilvl w:val="0"/>
          <w:numId w:val="7"/>
        </w:numPr>
        <w:spacing w:line="480" w:lineRule="auto"/>
        <w:ind w:left="2552" w:hanging="284"/>
        <w:jc w:val="both"/>
        <w:rPr>
          <w:rFonts w:ascii="Times New Roman" w:hAnsi="Times New Roman" w:cs="Times New Roman"/>
          <w:sz w:val="24"/>
          <w:szCs w:val="24"/>
        </w:rPr>
      </w:pPr>
      <w:r w:rsidRPr="00D532B1">
        <w:rPr>
          <w:rFonts w:ascii="Times New Roman" w:hAnsi="Times New Roman" w:cs="Times New Roman"/>
          <w:sz w:val="24"/>
          <w:szCs w:val="24"/>
        </w:rPr>
        <w:t xml:space="preserve">Membudayakan kegiatan 5 S yaitu senyum, salam, sapa dan santun. </w:t>
      </w:r>
    </w:p>
    <w:p w:rsidR="00C37BFA" w:rsidRPr="00163989" w:rsidRDefault="00C37BFA" w:rsidP="00C37BFA">
      <w:pPr>
        <w:pStyle w:val="ListParagraph"/>
        <w:spacing w:line="480" w:lineRule="auto"/>
        <w:ind w:left="1440"/>
        <w:rPr>
          <w:rFonts w:ascii="Times New Roman" w:hAnsi="Times New Roman" w:cs="Times New Roman"/>
          <w:b/>
          <w:sz w:val="24"/>
        </w:rPr>
      </w:pPr>
    </w:p>
    <w:p w:rsidR="00C37BFA" w:rsidRPr="00163989" w:rsidRDefault="00C37BFA" w:rsidP="00C37BFA">
      <w:pPr>
        <w:pStyle w:val="ListParagraph"/>
        <w:numPr>
          <w:ilvl w:val="0"/>
          <w:numId w:val="2"/>
        </w:numPr>
        <w:spacing w:line="480" w:lineRule="auto"/>
        <w:rPr>
          <w:rFonts w:ascii="Times New Roman" w:hAnsi="Times New Roman" w:cs="Times New Roman"/>
          <w:b/>
          <w:sz w:val="24"/>
        </w:rPr>
      </w:pPr>
      <w:r w:rsidRPr="00163989">
        <w:rPr>
          <w:rFonts w:ascii="Times New Roman" w:hAnsi="Times New Roman" w:cs="Times New Roman"/>
          <w:b/>
          <w:sz w:val="24"/>
        </w:rPr>
        <w:t xml:space="preserve">Batas Wilayah Sekolah </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Batas Utara</w:t>
      </w:r>
      <w:r w:rsidRPr="00163989">
        <w:rPr>
          <w:rFonts w:ascii="Times New Roman" w:hAnsi="Times New Roman" w:cs="Times New Roman"/>
          <w:sz w:val="24"/>
        </w:rPr>
        <w:tab/>
        <w:t>: pengadilan negeri jakarta timur</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Batas Selatan </w:t>
      </w:r>
      <w:r w:rsidRPr="00163989">
        <w:rPr>
          <w:rFonts w:ascii="Times New Roman" w:hAnsi="Times New Roman" w:cs="Times New Roman"/>
          <w:sz w:val="24"/>
        </w:rPr>
        <w:tab/>
        <w:t>: SDN Penggilingan 09 Pagi</w:t>
      </w:r>
    </w:p>
    <w:p w:rsidR="00C37BFA" w:rsidRPr="00163989"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 xml:space="preserve">Batas Timur </w:t>
      </w:r>
      <w:r w:rsidRPr="00163989">
        <w:rPr>
          <w:rFonts w:ascii="Times New Roman" w:hAnsi="Times New Roman" w:cs="Times New Roman"/>
          <w:sz w:val="24"/>
        </w:rPr>
        <w:tab/>
        <w:t>: SMP Negeri 138 Jakarta</w:t>
      </w:r>
    </w:p>
    <w:p w:rsidR="00C37BFA" w:rsidRPr="00966BE8" w:rsidRDefault="00C37BFA" w:rsidP="00C37BFA">
      <w:pPr>
        <w:pStyle w:val="ListParagraph"/>
        <w:spacing w:line="480" w:lineRule="auto"/>
        <w:ind w:firstLine="720"/>
        <w:rPr>
          <w:rFonts w:ascii="Times New Roman" w:hAnsi="Times New Roman" w:cs="Times New Roman"/>
          <w:sz w:val="24"/>
        </w:rPr>
      </w:pPr>
      <w:r w:rsidRPr="00163989">
        <w:rPr>
          <w:rFonts w:ascii="Times New Roman" w:hAnsi="Times New Roman" w:cs="Times New Roman"/>
          <w:sz w:val="24"/>
        </w:rPr>
        <w:t>Batas Barat</w:t>
      </w:r>
      <w:r w:rsidRPr="00163989">
        <w:rPr>
          <w:rFonts w:ascii="Times New Roman" w:hAnsi="Times New Roman" w:cs="Times New Roman"/>
          <w:sz w:val="24"/>
        </w:rPr>
        <w:tab/>
        <w:t>: SDN Pulogebang 08 Pagi</w:t>
      </w:r>
    </w:p>
    <w:p w:rsidR="00C37BFA" w:rsidRDefault="00C37BFA" w:rsidP="00C37BFA">
      <w:pPr>
        <w:pStyle w:val="ListParagraph"/>
        <w:numPr>
          <w:ilvl w:val="0"/>
          <w:numId w:val="2"/>
        </w:numPr>
        <w:spacing w:line="480" w:lineRule="auto"/>
        <w:rPr>
          <w:rFonts w:ascii="Times New Roman" w:hAnsi="Times New Roman" w:cs="Times New Roman"/>
          <w:b/>
          <w:sz w:val="24"/>
        </w:rPr>
      </w:pPr>
      <w:r w:rsidRPr="00163989">
        <w:rPr>
          <w:rFonts w:ascii="Times New Roman" w:hAnsi="Times New Roman" w:cs="Times New Roman"/>
          <w:b/>
          <w:sz w:val="24"/>
        </w:rPr>
        <w:lastRenderedPageBreak/>
        <w:t>Peta Wilayah SDN Pulogebang 06 Pagi</w:t>
      </w:r>
    </w:p>
    <w:p w:rsidR="00C37BFA" w:rsidRPr="009B167A" w:rsidRDefault="00C37BFA" w:rsidP="00C37BFA">
      <w:pPr>
        <w:pStyle w:val="ListParagraph"/>
        <w:tabs>
          <w:tab w:val="left" w:pos="3345"/>
        </w:tabs>
        <w:spacing w:line="480" w:lineRule="auto"/>
        <w:jc w:val="center"/>
        <w:rPr>
          <w:rFonts w:ascii="Times New Roman" w:hAnsi="Times New Roman" w:cs="Times New Roman"/>
          <w:sz w:val="24"/>
        </w:rPr>
      </w:pPr>
      <w:r w:rsidRPr="00E32980">
        <w:rPr>
          <w:rFonts w:ascii="Times New Roman" w:hAnsi="Times New Roman" w:cs="Times New Roman"/>
          <w:sz w:val="24"/>
        </w:rPr>
        <w:t>5. 1 Gambar Peta Wilayah SDN Pulogebang 06 Pagi</w:t>
      </w:r>
    </w:p>
    <w:p w:rsidR="00C37BFA" w:rsidRPr="001907C7" w:rsidRDefault="00C37BFA" w:rsidP="00C37BFA">
      <w:pPr>
        <w:spacing w:line="480" w:lineRule="auto"/>
        <w:jc w:val="center"/>
        <w:rPr>
          <w:rFonts w:ascii="Times New Roman" w:hAnsi="Times New Roman" w:cs="Times New Roman"/>
          <w:b/>
          <w:sz w:val="24"/>
        </w:rPr>
      </w:pPr>
      <w:r w:rsidRPr="00163989">
        <w:rPr>
          <w:noProof/>
        </w:rPr>
        <w:drawing>
          <wp:inline distT="0" distB="0" distL="0" distR="0" wp14:anchorId="6C3D49C2" wp14:editId="06437BBC">
            <wp:extent cx="5029200" cy="24604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9749" r="184" b="3385"/>
                    <a:stretch/>
                  </pic:blipFill>
                  <pic:spPr bwMode="auto">
                    <a:xfrm>
                      <a:off x="0" y="0"/>
                      <a:ext cx="5029200" cy="2460483"/>
                    </a:xfrm>
                    <a:prstGeom prst="rect">
                      <a:avLst/>
                    </a:prstGeom>
                    <a:ln>
                      <a:noFill/>
                    </a:ln>
                    <a:extLst>
                      <a:ext uri="{53640926-AAD7-44D8-BBD7-CCE9431645EC}">
                        <a14:shadowObscured xmlns:a14="http://schemas.microsoft.com/office/drawing/2010/main"/>
                      </a:ext>
                    </a:extLst>
                  </pic:spPr>
                </pic:pic>
              </a:graphicData>
            </a:graphic>
          </wp:inline>
        </w:drawing>
      </w:r>
    </w:p>
    <w:p w:rsidR="00C37BFA" w:rsidRDefault="00C37BFA" w:rsidP="00C37BFA">
      <w:pPr>
        <w:pStyle w:val="ListParagraph"/>
        <w:numPr>
          <w:ilvl w:val="0"/>
          <w:numId w:val="2"/>
        </w:numPr>
        <w:spacing w:line="480" w:lineRule="auto"/>
        <w:ind w:left="1440" w:hanging="1080"/>
        <w:rPr>
          <w:rFonts w:ascii="Times New Roman" w:hAnsi="Times New Roman" w:cs="Times New Roman"/>
          <w:b/>
          <w:sz w:val="24"/>
        </w:rPr>
      </w:pPr>
      <w:r w:rsidRPr="00163989">
        <w:rPr>
          <w:rFonts w:ascii="Times New Roman" w:hAnsi="Times New Roman" w:cs="Times New Roman"/>
          <w:b/>
          <w:sz w:val="24"/>
        </w:rPr>
        <w:t xml:space="preserve">Keadaan guru dan Staf SDN Pulogebang 06 Pagi </w:t>
      </w:r>
    </w:p>
    <w:p w:rsidR="00C37BFA" w:rsidRPr="001907C7" w:rsidRDefault="00C37BFA" w:rsidP="00C37BFA">
      <w:pPr>
        <w:spacing w:line="480" w:lineRule="auto"/>
        <w:jc w:val="center"/>
        <w:rPr>
          <w:rFonts w:ascii="Times New Roman" w:hAnsi="Times New Roman" w:cs="Times New Roman"/>
          <w:b/>
          <w:sz w:val="24"/>
        </w:rPr>
      </w:pPr>
      <w:r w:rsidRPr="001907C7">
        <w:rPr>
          <w:rFonts w:ascii="Times New Roman" w:hAnsi="Times New Roman" w:cs="Times New Roman"/>
          <w:sz w:val="24"/>
        </w:rPr>
        <w:t>Tabel 5. 1 Keadaan guru SDN Pulogebang 06 Pagi</w:t>
      </w:r>
    </w:p>
    <w:tbl>
      <w:tblPr>
        <w:tblStyle w:val="TableGrid"/>
        <w:tblpPr w:leftFromText="180" w:rightFromText="180" w:vertAnchor="text" w:horzAnchor="page" w:tblpXSpec="center" w:tblpY="6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0"/>
        <w:gridCol w:w="3570"/>
        <w:gridCol w:w="3787"/>
      </w:tblGrid>
      <w:tr w:rsidR="00C37BFA" w:rsidRPr="00966BE8" w:rsidTr="00520CA1">
        <w:tc>
          <w:tcPr>
            <w:tcW w:w="570" w:type="dxa"/>
          </w:tcPr>
          <w:p w:rsidR="00C37BFA" w:rsidRPr="00966BE8" w:rsidRDefault="00C37BFA" w:rsidP="00520CA1">
            <w:pPr>
              <w:spacing w:line="480" w:lineRule="auto"/>
              <w:jc w:val="center"/>
              <w:rPr>
                <w:rFonts w:ascii="Times New Roman" w:hAnsi="Times New Roman" w:cs="Times New Roman"/>
                <w:b/>
                <w:szCs w:val="24"/>
              </w:rPr>
            </w:pPr>
            <w:r w:rsidRPr="00966BE8">
              <w:rPr>
                <w:rFonts w:ascii="Times New Roman" w:hAnsi="Times New Roman" w:cs="Times New Roman"/>
                <w:b/>
                <w:szCs w:val="24"/>
              </w:rPr>
              <w:t>No.</w:t>
            </w:r>
          </w:p>
        </w:tc>
        <w:tc>
          <w:tcPr>
            <w:tcW w:w="3570" w:type="dxa"/>
          </w:tcPr>
          <w:p w:rsidR="00C37BFA" w:rsidRPr="00966BE8" w:rsidRDefault="00C37BFA" w:rsidP="00520CA1">
            <w:pPr>
              <w:spacing w:line="480" w:lineRule="auto"/>
              <w:rPr>
                <w:rFonts w:ascii="Times New Roman" w:hAnsi="Times New Roman" w:cs="Times New Roman"/>
                <w:b/>
                <w:szCs w:val="24"/>
              </w:rPr>
            </w:pPr>
            <w:r w:rsidRPr="00966BE8">
              <w:rPr>
                <w:rFonts w:ascii="Times New Roman" w:hAnsi="Times New Roman" w:cs="Times New Roman"/>
                <w:b/>
                <w:szCs w:val="24"/>
              </w:rPr>
              <w:t>Nama</w:t>
            </w:r>
          </w:p>
        </w:tc>
        <w:tc>
          <w:tcPr>
            <w:tcW w:w="3787" w:type="dxa"/>
          </w:tcPr>
          <w:p w:rsidR="00C37BFA" w:rsidRPr="00966BE8" w:rsidRDefault="00C37BFA" w:rsidP="00520CA1">
            <w:pPr>
              <w:spacing w:line="480" w:lineRule="auto"/>
              <w:rPr>
                <w:rFonts w:ascii="Times New Roman" w:hAnsi="Times New Roman" w:cs="Times New Roman"/>
                <w:b/>
                <w:szCs w:val="24"/>
              </w:rPr>
            </w:pPr>
            <w:r w:rsidRPr="00966BE8">
              <w:rPr>
                <w:rFonts w:ascii="Times New Roman" w:hAnsi="Times New Roman" w:cs="Times New Roman"/>
                <w:b/>
                <w:szCs w:val="24"/>
              </w:rPr>
              <w:t>Jabatan</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Dra Umi Saadah</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Kepala Sekolah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Masrokhati,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Guru Kelas</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Risa Trisnawati,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Wartini,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Febrian Handayani,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Sahma Pardosi,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Lasria Manurung, MM</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Maspupah Rahmadani N,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Ely Rachmawati,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Efnizar,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Master Purba,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Tedy Oktafiady Noryadi,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Neu Serta Siregar,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Tri Budi Astuti,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Maruwih</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Wakil Kepala Sekolah Bidang Kesiswaan, 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Partinah,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Imelda, S.Pd.SD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Wakil Kepala Sekolah Bidang Keurikulum, 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Getih Laskar Prakoso,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 xml:space="preserve">Guru Kelas </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Wahya Tricahyana Saputra,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Guru PJOK</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Syarifudin,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Guru PJOK</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Muhammad Fadillah,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Guru PJOK</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Abdul Rohim, S.Ag</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Guru Pendidikan Agama Islam</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Drs. Nur Ali</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Guru Pendidikan Agama Islam</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Teti Manurung, S.Pd.K</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Guru Pendidikan Agama Kristen</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Tri Nuryaningsih, S.Pd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Guru Pendidikan Bhs. Inggris</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Nico Adityawarman, S.Kom</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Operator</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Dwi Budi Astuti, A.Md</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Operator</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Haryono</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Penjaga Sekolah</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Ero</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Penjaga Sekolah</w:t>
            </w:r>
          </w:p>
        </w:tc>
      </w:tr>
      <w:tr w:rsidR="00C37BFA" w:rsidRPr="00966BE8" w:rsidTr="00520CA1">
        <w:tc>
          <w:tcPr>
            <w:tcW w:w="570" w:type="dxa"/>
          </w:tcPr>
          <w:p w:rsidR="00C37BFA" w:rsidRPr="00966BE8" w:rsidRDefault="00C37BFA" w:rsidP="00C37BFA">
            <w:pPr>
              <w:pStyle w:val="ListParagraph"/>
              <w:numPr>
                <w:ilvl w:val="0"/>
                <w:numId w:val="6"/>
              </w:numPr>
              <w:spacing w:line="480" w:lineRule="auto"/>
              <w:ind w:left="360"/>
              <w:rPr>
                <w:rFonts w:ascii="Times New Roman" w:hAnsi="Times New Roman" w:cs="Times New Roman"/>
                <w:szCs w:val="24"/>
              </w:rPr>
            </w:pPr>
          </w:p>
        </w:tc>
        <w:tc>
          <w:tcPr>
            <w:tcW w:w="3570"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Slamet Sandiarto</w:t>
            </w:r>
          </w:p>
        </w:tc>
        <w:tc>
          <w:tcPr>
            <w:tcW w:w="3787" w:type="dxa"/>
          </w:tcPr>
          <w:p w:rsidR="00C37BFA" w:rsidRPr="00966BE8" w:rsidRDefault="00C37BFA" w:rsidP="00520CA1">
            <w:pPr>
              <w:spacing w:line="480" w:lineRule="auto"/>
              <w:rPr>
                <w:rFonts w:ascii="Times New Roman" w:hAnsi="Times New Roman" w:cs="Times New Roman"/>
                <w:szCs w:val="24"/>
              </w:rPr>
            </w:pPr>
            <w:r w:rsidRPr="00966BE8">
              <w:rPr>
                <w:rFonts w:ascii="Times New Roman" w:hAnsi="Times New Roman" w:cs="Times New Roman"/>
                <w:szCs w:val="24"/>
              </w:rPr>
              <w:t>Sie. Keamanan</w:t>
            </w:r>
          </w:p>
        </w:tc>
      </w:tr>
    </w:tbl>
    <w:p w:rsidR="00C37BFA" w:rsidRDefault="00C37BFA" w:rsidP="00C37BFA">
      <w:pPr>
        <w:pStyle w:val="ListParagraph"/>
        <w:spacing w:line="480" w:lineRule="auto"/>
        <w:rPr>
          <w:rFonts w:ascii="Times New Roman" w:hAnsi="Times New Roman" w:cs="Times New Roman"/>
          <w:b/>
        </w:rPr>
      </w:pPr>
    </w:p>
    <w:p w:rsidR="00C37BFA" w:rsidRPr="00966BE8" w:rsidRDefault="00C37BFA" w:rsidP="00C37BFA">
      <w:pPr>
        <w:pStyle w:val="ListParagraph"/>
        <w:spacing w:line="480" w:lineRule="auto"/>
        <w:rPr>
          <w:rFonts w:ascii="Times New Roman" w:hAnsi="Times New Roman" w:cs="Times New Roman"/>
          <w:b/>
        </w:rPr>
      </w:pPr>
    </w:p>
    <w:p w:rsidR="00C37BFA" w:rsidRDefault="00C37BFA" w:rsidP="00C37BFA">
      <w:pPr>
        <w:pStyle w:val="ListParagraph"/>
        <w:spacing w:line="480" w:lineRule="auto"/>
        <w:rPr>
          <w:rFonts w:ascii="Times New Roman" w:hAnsi="Times New Roman" w:cs="Times New Roman"/>
          <w:b/>
          <w:sz w:val="24"/>
        </w:rPr>
      </w:pPr>
    </w:p>
    <w:p w:rsidR="00C37BFA" w:rsidRPr="00163989" w:rsidRDefault="00C37BFA" w:rsidP="00C37BFA">
      <w:pPr>
        <w:pStyle w:val="ListParagraph"/>
        <w:numPr>
          <w:ilvl w:val="0"/>
          <w:numId w:val="2"/>
        </w:numPr>
        <w:spacing w:line="480" w:lineRule="auto"/>
        <w:rPr>
          <w:rFonts w:ascii="Times New Roman" w:hAnsi="Times New Roman" w:cs="Times New Roman"/>
          <w:b/>
          <w:sz w:val="24"/>
        </w:rPr>
      </w:pPr>
      <w:r w:rsidRPr="00163989">
        <w:rPr>
          <w:rFonts w:ascii="Times New Roman" w:hAnsi="Times New Roman" w:cs="Times New Roman"/>
          <w:b/>
          <w:sz w:val="24"/>
        </w:rPr>
        <w:lastRenderedPageBreak/>
        <w:t xml:space="preserve">Fasilitas Sekolah </w:t>
      </w:r>
    </w:p>
    <w:p w:rsidR="00C37BFA" w:rsidRPr="00163989" w:rsidRDefault="00C37BFA" w:rsidP="00C37BFA">
      <w:pPr>
        <w:pStyle w:val="ListParagraph"/>
        <w:spacing w:line="480" w:lineRule="auto"/>
        <w:jc w:val="center"/>
        <w:rPr>
          <w:rFonts w:ascii="Times New Roman" w:hAnsi="Times New Roman" w:cs="Times New Roman"/>
          <w:sz w:val="24"/>
        </w:rPr>
      </w:pPr>
      <w:r>
        <w:rPr>
          <w:rFonts w:ascii="Times New Roman" w:hAnsi="Times New Roman" w:cs="Times New Roman"/>
          <w:sz w:val="24"/>
        </w:rPr>
        <w:t>Tabel 5. 2</w:t>
      </w:r>
      <w:r w:rsidRPr="00163989">
        <w:rPr>
          <w:rFonts w:ascii="Times New Roman" w:hAnsi="Times New Roman" w:cs="Times New Roman"/>
          <w:sz w:val="24"/>
        </w:rPr>
        <w:t xml:space="preserve"> Fasilitas Sekolah</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95"/>
        <w:gridCol w:w="4320"/>
      </w:tblGrid>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b/>
                <w:sz w:val="24"/>
              </w:rPr>
            </w:pPr>
            <w:r w:rsidRPr="00163989">
              <w:rPr>
                <w:rFonts w:ascii="Times New Roman" w:hAnsi="Times New Roman" w:cs="Times New Roman"/>
                <w:b/>
                <w:sz w:val="24"/>
              </w:rPr>
              <w:t>No</w:t>
            </w:r>
          </w:p>
        </w:tc>
        <w:tc>
          <w:tcPr>
            <w:tcW w:w="4320" w:type="dxa"/>
          </w:tcPr>
          <w:p w:rsidR="00C37BFA" w:rsidRPr="00163989" w:rsidRDefault="00C37BFA" w:rsidP="00520CA1">
            <w:pPr>
              <w:pStyle w:val="ListParagraph"/>
              <w:spacing w:line="480" w:lineRule="auto"/>
              <w:ind w:left="0"/>
              <w:rPr>
                <w:rFonts w:ascii="Times New Roman" w:hAnsi="Times New Roman" w:cs="Times New Roman"/>
                <w:b/>
                <w:sz w:val="24"/>
              </w:rPr>
            </w:pPr>
            <w:r w:rsidRPr="00163989">
              <w:rPr>
                <w:rFonts w:ascii="Times New Roman" w:hAnsi="Times New Roman" w:cs="Times New Roman"/>
                <w:b/>
                <w:sz w:val="24"/>
              </w:rPr>
              <w:t>Fasilitas Sekolah</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1</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Ruang Kepala Sekolah</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2</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Ruang Guru</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3</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Ruang Kelas Belajar</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4</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Perpustakaan</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5</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Kamar Mandi Murid</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6</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Kamar Mandi Guru</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7</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Ruang Penjaga Sekolah</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8</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Lapangan Olahraga</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9</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Kantin</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10</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Ruang UKS</w:t>
            </w:r>
          </w:p>
        </w:tc>
      </w:tr>
      <w:tr w:rsidR="00C37BFA" w:rsidRPr="00163989" w:rsidTr="00520CA1">
        <w:trPr>
          <w:jc w:val="center"/>
        </w:trPr>
        <w:tc>
          <w:tcPr>
            <w:tcW w:w="895" w:type="dxa"/>
          </w:tcPr>
          <w:p w:rsidR="00C37BFA" w:rsidRPr="00163989" w:rsidRDefault="00C37BFA" w:rsidP="00520CA1">
            <w:pPr>
              <w:pStyle w:val="ListParagraph"/>
              <w:spacing w:line="480" w:lineRule="auto"/>
              <w:ind w:left="0"/>
              <w:jc w:val="center"/>
              <w:rPr>
                <w:rFonts w:ascii="Times New Roman" w:hAnsi="Times New Roman" w:cs="Times New Roman"/>
                <w:sz w:val="24"/>
              </w:rPr>
            </w:pPr>
            <w:r w:rsidRPr="00163989">
              <w:rPr>
                <w:rFonts w:ascii="Times New Roman" w:hAnsi="Times New Roman" w:cs="Times New Roman"/>
                <w:sz w:val="24"/>
              </w:rPr>
              <w:t>11</w:t>
            </w:r>
          </w:p>
        </w:tc>
        <w:tc>
          <w:tcPr>
            <w:tcW w:w="4320" w:type="dxa"/>
          </w:tcPr>
          <w:p w:rsidR="00C37BFA" w:rsidRPr="00163989" w:rsidRDefault="00C37BFA" w:rsidP="00520CA1">
            <w:pPr>
              <w:pStyle w:val="ListParagraph"/>
              <w:spacing w:line="480" w:lineRule="auto"/>
              <w:ind w:left="0"/>
              <w:rPr>
                <w:rFonts w:ascii="Times New Roman" w:hAnsi="Times New Roman" w:cs="Times New Roman"/>
                <w:sz w:val="24"/>
              </w:rPr>
            </w:pPr>
            <w:r w:rsidRPr="00163989">
              <w:rPr>
                <w:rFonts w:ascii="Times New Roman" w:hAnsi="Times New Roman" w:cs="Times New Roman"/>
                <w:sz w:val="24"/>
              </w:rPr>
              <w:t>Ruang Hijau</w:t>
            </w:r>
          </w:p>
        </w:tc>
      </w:tr>
    </w:tbl>
    <w:p w:rsidR="00C37BFA" w:rsidRPr="00163989" w:rsidRDefault="00C37BFA" w:rsidP="00C37BFA">
      <w:pPr>
        <w:spacing w:line="480" w:lineRule="auto"/>
        <w:rPr>
          <w:rFonts w:ascii="Times New Roman" w:hAnsi="Times New Roman" w:cs="Times New Roman"/>
          <w:b/>
          <w:sz w:val="24"/>
        </w:rPr>
      </w:pPr>
    </w:p>
    <w:p w:rsidR="00C37BFA" w:rsidRPr="00163989" w:rsidRDefault="00C37BFA" w:rsidP="00C37BFA">
      <w:pPr>
        <w:pStyle w:val="ListParagraph"/>
        <w:numPr>
          <w:ilvl w:val="0"/>
          <w:numId w:val="3"/>
        </w:numPr>
        <w:spacing w:line="480" w:lineRule="auto"/>
        <w:rPr>
          <w:rFonts w:ascii="Times New Roman" w:hAnsi="Times New Roman" w:cs="Times New Roman"/>
          <w:b/>
          <w:sz w:val="24"/>
        </w:rPr>
      </w:pPr>
      <w:r>
        <w:rPr>
          <w:rFonts w:ascii="Times New Roman" w:hAnsi="Times New Roman" w:cs="Times New Roman"/>
          <w:b/>
          <w:sz w:val="24"/>
        </w:rPr>
        <w:t xml:space="preserve"> </w:t>
      </w:r>
      <w:r w:rsidRPr="00163989">
        <w:rPr>
          <w:rFonts w:ascii="Times New Roman" w:hAnsi="Times New Roman" w:cs="Times New Roman"/>
          <w:b/>
          <w:sz w:val="24"/>
        </w:rPr>
        <w:t>Pengambilan Data</w:t>
      </w:r>
    </w:p>
    <w:p w:rsidR="00C37BFA" w:rsidRPr="00163989" w:rsidRDefault="00C37BFA" w:rsidP="00C37BFA">
      <w:pPr>
        <w:pStyle w:val="ListParagraph"/>
        <w:spacing w:line="480" w:lineRule="auto"/>
        <w:ind w:left="851" w:firstLine="589"/>
        <w:jc w:val="both"/>
        <w:rPr>
          <w:rFonts w:ascii="Times New Roman" w:hAnsi="Times New Roman" w:cs="Times New Roman"/>
          <w:sz w:val="24"/>
        </w:rPr>
      </w:pPr>
      <w:r w:rsidRPr="00163989">
        <w:rPr>
          <w:rFonts w:ascii="Times New Roman" w:hAnsi="Times New Roman" w:cs="Times New Roman"/>
          <w:sz w:val="24"/>
        </w:rPr>
        <w:t xml:space="preserve">Data Penelitian tentang efektivitas penyampaian pendidikan kesehatan gigi dan mulut melalui media powerpoint terhadap pengetahuan kesehatan gigi dan mulut pada murid di SDN Pulogebang 06 pagi di Jakarta Timur ini menggunakan teknik total sampling yang diambil dari siswa kelas VI di SDN Pulogebang 06 dengan jumlah keseluruhan 59 siswa menggunakan sampel sebelum dan sesudah dilakukan penelitian. </w:t>
      </w:r>
    </w:p>
    <w:p w:rsidR="00C37BFA" w:rsidRPr="00163989" w:rsidRDefault="00C37BFA" w:rsidP="00C37BFA">
      <w:pPr>
        <w:pStyle w:val="ListParagraph"/>
        <w:spacing w:line="480" w:lineRule="auto"/>
        <w:rPr>
          <w:rFonts w:ascii="Times New Roman" w:hAnsi="Times New Roman" w:cs="Times New Roman"/>
          <w:sz w:val="24"/>
        </w:rPr>
      </w:pPr>
    </w:p>
    <w:p w:rsidR="00C37BFA" w:rsidRPr="00163989" w:rsidRDefault="00C37BFA" w:rsidP="00C37BFA">
      <w:pPr>
        <w:pStyle w:val="ListParagraph"/>
        <w:numPr>
          <w:ilvl w:val="0"/>
          <w:numId w:val="3"/>
        </w:numPr>
        <w:tabs>
          <w:tab w:val="left" w:pos="1530"/>
        </w:tabs>
        <w:spacing w:line="480" w:lineRule="auto"/>
        <w:rPr>
          <w:rFonts w:ascii="Times New Roman" w:hAnsi="Times New Roman" w:cs="Times New Roman"/>
          <w:b/>
          <w:sz w:val="24"/>
        </w:rPr>
      </w:pPr>
      <w:r>
        <w:rPr>
          <w:rFonts w:ascii="Times New Roman" w:hAnsi="Times New Roman" w:cs="Times New Roman"/>
          <w:b/>
          <w:sz w:val="24"/>
        </w:rPr>
        <w:lastRenderedPageBreak/>
        <w:t xml:space="preserve"> </w:t>
      </w:r>
      <w:r w:rsidRPr="00163989">
        <w:rPr>
          <w:rFonts w:ascii="Times New Roman" w:hAnsi="Times New Roman" w:cs="Times New Roman"/>
          <w:b/>
          <w:sz w:val="24"/>
        </w:rPr>
        <w:t>Pelaksanaan Pengambilan Data</w:t>
      </w:r>
    </w:p>
    <w:p w:rsidR="00C37BFA" w:rsidRDefault="00C37BFA" w:rsidP="00C37BFA">
      <w:pPr>
        <w:pStyle w:val="ListParagraph"/>
        <w:tabs>
          <w:tab w:val="left" w:pos="1530"/>
        </w:tabs>
        <w:spacing w:line="480" w:lineRule="auto"/>
        <w:ind w:left="851"/>
        <w:jc w:val="both"/>
        <w:rPr>
          <w:rFonts w:ascii="Times New Roman" w:hAnsi="Times New Roman" w:cs="Times New Roman"/>
          <w:sz w:val="24"/>
        </w:rPr>
      </w:pPr>
      <w:r w:rsidRPr="00163989">
        <w:rPr>
          <w:rFonts w:ascii="Times New Roman" w:hAnsi="Times New Roman" w:cs="Times New Roman"/>
          <w:sz w:val="24"/>
        </w:rPr>
        <w:t xml:space="preserve">Penelitian ini mengambil data awal dengan cara memberikan </w:t>
      </w:r>
      <w:r w:rsidRPr="00163989">
        <w:rPr>
          <w:rFonts w:ascii="Times New Roman" w:hAnsi="Times New Roman" w:cs="Times New Roman"/>
          <w:i/>
          <w:sz w:val="24"/>
        </w:rPr>
        <w:t>informed consent</w:t>
      </w:r>
      <w:r w:rsidRPr="00163989">
        <w:rPr>
          <w:rFonts w:ascii="Times New Roman" w:hAnsi="Times New Roman" w:cs="Times New Roman"/>
          <w:sz w:val="24"/>
        </w:rPr>
        <w:t xml:space="preserve"> secara online sebagai bukti bahwa murid setuju untuk menjadi responden dalam penelitian yang akan dilakukan. Penelitian dilakukan dengan 2 tahap, yaitu tahap pertama dengan memberikan </w:t>
      </w:r>
      <w:r w:rsidRPr="00163989">
        <w:rPr>
          <w:rFonts w:ascii="Times New Roman" w:hAnsi="Times New Roman" w:cs="Times New Roman"/>
          <w:i/>
          <w:sz w:val="24"/>
        </w:rPr>
        <w:t>pre – test</w:t>
      </w:r>
      <w:r w:rsidRPr="00163989">
        <w:rPr>
          <w:rFonts w:ascii="Times New Roman" w:hAnsi="Times New Roman" w:cs="Times New Roman"/>
          <w:sz w:val="24"/>
        </w:rPr>
        <w:t xml:space="preserve"> dan </w:t>
      </w:r>
      <w:r w:rsidRPr="00163989">
        <w:rPr>
          <w:rFonts w:ascii="Times New Roman" w:hAnsi="Times New Roman" w:cs="Times New Roman"/>
          <w:i/>
          <w:sz w:val="24"/>
        </w:rPr>
        <w:t>post – tes</w:t>
      </w:r>
      <w:r w:rsidRPr="00163989">
        <w:rPr>
          <w:rFonts w:ascii="Times New Roman" w:hAnsi="Times New Roman" w:cs="Times New Roman"/>
          <w:sz w:val="24"/>
        </w:rPr>
        <w:t xml:space="preserve"> dengan jumlah keseluruhan responden sebanyak 59 siswa kelas VI. Setelah itu, responden diminta untuk mengisi lembar </w:t>
      </w:r>
      <w:r>
        <w:rPr>
          <w:rFonts w:ascii="Times New Roman" w:hAnsi="Times New Roman" w:cs="Times New Roman"/>
          <w:i/>
          <w:sz w:val="24"/>
        </w:rPr>
        <w:t xml:space="preserve">pre – test </w:t>
      </w:r>
      <w:r w:rsidRPr="00163989">
        <w:rPr>
          <w:rFonts w:ascii="Times New Roman" w:hAnsi="Times New Roman" w:cs="Times New Roman"/>
          <w:sz w:val="24"/>
        </w:rPr>
        <w:t xml:space="preserve">sebelum melakukan penelitian. Lalu dilanjutkan dengan menggunakan aplikasi zoom sebagai perantara dalam terlaksananya penelitian. </w:t>
      </w:r>
    </w:p>
    <w:p w:rsidR="00C37BFA" w:rsidRPr="001907C7" w:rsidRDefault="00C37BFA" w:rsidP="00C37BFA">
      <w:pPr>
        <w:pStyle w:val="ListParagraph"/>
        <w:tabs>
          <w:tab w:val="left" w:pos="1530"/>
        </w:tabs>
        <w:spacing w:line="480" w:lineRule="auto"/>
        <w:ind w:left="851"/>
        <w:jc w:val="both"/>
        <w:rPr>
          <w:rFonts w:ascii="Times New Roman" w:hAnsi="Times New Roman" w:cs="Times New Roman"/>
          <w:sz w:val="24"/>
        </w:rPr>
      </w:pPr>
      <w:r w:rsidRPr="001907C7">
        <w:rPr>
          <w:rFonts w:ascii="Times New Roman" w:hAnsi="Times New Roman" w:cs="Times New Roman"/>
          <w:sz w:val="24"/>
        </w:rPr>
        <w:t xml:space="preserve">Setelah seminggu kemudian, responden kembali mengisi </w:t>
      </w:r>
      <w:r w:rsidRPr="001907C7">
        <w:rPr>
          <w:rFonts w:ascii="Times New Roman" w:hAnsi="Times New Roman" w:cs="Times New Roman"/>
          <w:i/>
          <w:sz w:val="24"/>
        </w:rPr>
        <w:t>post – test</w:t>
      </w:r>
      <w:r w:rsidRPr="001907C7">
        <w:rPr>
          <w:rFonts w:ascii="Times New Roman" w:hAnsi="Times New Roman" w:cs="Times New Roman"/>
          <w:sz w:val="24"/>
        </w:rPr>
        <w:t xml:space="preserve"> untuk melihat seberapa efektif penyampaian yang telah disampaikan minggu lalu menggunakan media powerpoint. </w:t>
      </w:r>
    </w:p>
    <w:p w:rsidR="00C37BFA" w:rsidRPr="00163989" w:rsidRDefault="00C37BFA" w:rsidP="00C37BFA">
      <w:pPr>
        <w:pStyle w:val="ListParagraph"/>
        <w:numPr>
          <w:ilvl w:val="0"/>
          <w:numId w:val="3"/>
        </w:numPr>
        <w:tabs>
          <w:tab w:val="left" w:pos="1530"/>
        </w:tabs>
        <w:spacing w:line="480" w:lineRule="auto"/>
        <w:rPr>
          <w:rFonts w:ascii="Times New Roman" w:hAnsi="Times New Roman" w:cs="Times New Roman"/>
          <w:b/>
          <w:sz w:val="24"/>
        </w:rPr>
      </w:pPr>
      <w:r w:rsidRPr="00163989">
        <w:rPr>
          <w:rFonts w:ascii="Times New Roman" w:hAnsi="Times New Roman" w:cs="Times New Roman"/>
          <w:b/>
          <w:sz w:val="24"/>
        </w:rPr>
        <w:t xml:space="preserve"> Hasil Penelitian </w:t>
      </w:r>
    </w:p>
    <w:p w:rsidR="00C37BFA" w:rsidRDefault="00C37BFA" w:rsidP="00C37BFA">
      <w:pPr>
        <w:pStyle w:val="ListParagraph"/>
        <w:tabs>
          <w:tab w:val="left" w:pos="1530"/>
        </w:tabs>
        <w:spacing w:line="480" w:lineRule="auto"/>
        <w:ind w:left="810"/>
        <w:jc w:val="both"/>
        <w:rPr>
          <w:rFonts w:ascii="Times New Roman" w:hAnsi="Times New Roman" w:cs="Times New Roman"/>
          <w:sz w:val="24"/>
        </w:rPr>
      </w:pPr>
      <w:r w:rsidRPr="00163989">
        <w:rPr>
          <w:rFonts w:ascii="Times New Roman" w:hAnsi="Times New Roman" w:cs="Times New Roman"/>
          <w:sz w:val="24"/>
        </w:rPr>
        <w:tab/>
        <w:t>Berdasarkan pengambilan data yang didapatkan dari 59 murid kelas VI di SDN Pulogebang 06 Pagi diperoleh jumlah pengetahuan responden sebelum da</w:t>
      </w:r>
      <w:r>
        <w:rPr>
          <w:rFonts w:ascii="Times New Roman" w:hAnsi="Times New Roman" w:cs="Times New Roman"/>
          <w:sz w:val="24"/>
        </w:rPr>
        <w:t>n sesudah diberikan penyampaian</w:t>
      </w:r>
      <w:r w:rsidRPr="00163989">
        <w:rPr>
          <w:rFonts w:ascii="Times New Roman" w:hAnsi="Times New Roman" w:cs="Times New Roman"/>
          <w:sz w:val="24"/>
        </w:rPr>
        <w:t xml:space="preserve"> powerpoint sebagai berikut : </w:t>
      </w:r>
    </w:p>
    <w:p w:rsidR="00C37BFA"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rPr>
      </w:pPr>
      <w:r>
        <w:rPr>
          <w:rFonts w:ascii="Times New Roman" w:hAnsi="Times New Roman" w:cs="Times New Roman"/>
          <w:sz w:val="24"/>
        </w:rPr>
        <w:t>Tabel 5. 3</w:t>
      </w:r>
      <w:r w:rsidRPr="00163989">
        <w:rPr>
          <w:rFonts w:ascii="Times New Roman" w:hAnsi="Times New Roman" w:cs="Times New Roman"/>
          <w:sz w:val="24"/>
        </w:rPr>
        <w:t xml:space="preserve"> </w:t>
      </w:r>
      <w:r>
        <w:rPr>
          <w:rFonts w:ascii="Times New Roman" w:hAnsi="Times New Roman" w:cs="Times New Roman"/>
          <w:sz w:val="24"/>
        </w:rPr>
        <w:t xml:space="preserve">Distribusi Frekuensi Sebelum dan Sesudah </w:t>
      </w:r>
      <w:r w:rsidRPr="00163989">
        <w:rPr>
          <w:rFonts w:ascii="Times New Roman" w:hAnsi="Times New Roman" w:cs="Times New Roman"/>
          <w:sz w:val="24"/>
        </w:rPr>
        <w:t>Penyampaian Pendidikan Kesehatan Gigi dan Mulut</w:t>
      </w:r>
      <w:r>
        <w:rPr>
          <w:rFonts w:ascii="Times New Roman" w:hAnsi="Times New Roman" w:cs="Times New Roman"/>
          <w:sz w:val="24"/>
        </w:rPr>
        <w:t xml:space="preserve"> Melalui Media Powerpoint Terhadap Pengetahuan Kesehatan Gigi Dan Mulut Pada Murid Di SDN Pulogebang 06 Pagi</w:t>
      </w:r>
    </w:p>
    <w:p w:rsidR="00C37BFA"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rPr>
      </w:pPr>
    </w:p>
    <w:p w:rsidR="00C37BFA" w:rsidRPr="00271BD7"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rPr>
      </w:pP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70"/>
        <w:gridCol w:w="1710"/>
        <w:gridCol w:w="1552"/>
        <w:gridCol w:w="1364"/>
        <w:gridCol w:w="1312"/>
      </w:tblGrid>
      <w:tr w:rsidR="00C37BFA" w:rsidRPr="00163989" w:rsidTr="00520CA1">
        <w:trPr>
          <w:jc w:val="center"/>
        </w:trPr>
        <w:tc>
          <w:tcPr>
            <w:tcW w:w="1170" w:type="dxa"/>
            <w:tcBorders>
              <w:top w:val="single" w:sz="4" w:space="0" w:color="auto"/>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b/>
                <w:sz w:val="20"/>
              </w:rPr>
              <w:lastRenderedPageBreak/>
              <w:t>Kriteria</w:t>
            </w:r>
          </w:p>
        </w:tc>
        <w:tc>
          <w:tcPr>
            <w:tcW w:w="1710" w:type="dxa"/>
            <w:tcBorders>
              <w:top w:val="single" w:sz="4" w:space="0" w:color="auto"/>
              <w:bottom w:val="single" w:sz="4" w:space="0" w:color="auto"/>
            </w:tcBorders>
          </w:tcPr>
          <w:p w:rsidR="00C37BFA" w:rsidRPr="00F228AF" w:rsidRDefault="00C37BFA" w:rsidP="00520CA1">
            <w:pPr>
              <w:pStyle w:val="ListParagraph"/>
              <w:spacing w:line="480" w:lineRule="auto"/>
              <w:ind w:left="0"/>
              <w:jc w:val="center"/>
              <w:rPr>
                <w:rFonts w:ascii="Times New Roman" w:hAnsi="Times New Roman" w:cs="Times New Roman"/>
                <w:b/>
                <w:sz w:val="20"/>
              </w:rPr>
            </w:pPr>
            <w:r w:rsidRPr="00F228AF">
              <w:rPr>
                <w:rFonts w:ascii="Times New Roman" w:hAnsi="Times New Roman" w:cs="Times New Roman"/>
                <w:b/>
                <w:sz w:val="20"/>
              </w:rPr>
              <w:t xml:space="preserve">Responden Sebelum(n) </w:t>
            </w:r>
          </w:p>
        </w:tc>
        <w:tc>
          <w:tcPr>
            <w:tcW w:w="1552" w:type="dxa"/>
            <w:tcBorders>
              <w:top w:val="single" w:sz="4" w:space="0" w:color="auto"/>
              <w:bottom w:val="single" w:sz="4" w:space="0" w:color="auto"/>
            </w:tcBorders>
          </w:tcPr>
          <w:p w:rsidR="00C37BFA" w:rsidRPr="00F228AF" w:rsidRDefault="00C37BFA" w:rsidP="00520CA1">
            <w:pPr>
              <w:pStyle w:val="ListParagraph"/>
              <w:spacing w:line="480" w:lineRule="auto"/>
              <w:ind w:left="0"/>
              <w:jc w:val="center"/>
              <w:rPr>
                <w:rFonts w:ascii="Times New Roman" w:hAnsi="Times New Roman" w:cs="Times New Roman"/>
                <w:b/>
                <w:sz w:val="20"/>
              </w:rPr>
            </w:pPr>
            <w:r w:rsidRPr="00F228AF">
              <w:rPr>
                <w:rFonts w:ascii="Times New Roman" w:hAnsi="Times New Roman" w:cs="Times New Roman"/>
                <w:b/>
                <w:sz w:val="20"/>
              </w:rPr>
              <w:t>Presentase (%)</w:t>
            </w:r>
          </w:p>
        </w:tc>
        <w:tc>
          <w:tcPr>
            <w:tcW w:w="1364" w:type="dxa"/>
            <w:tcBorders>
              <w:top w:val="single" w:sz="4" w:space="0" w:color="auto"/>
              <w:bottom w:val="single" w:sz="4" w:space="0" w:color="auto"/>
            </w:tcBorders>
          </w:tcPr>
          <w:p w:rsidR="00C37BFA" w:rsidRPr="00F228AF" w:rsidRDefault="00C37BFA" w:rsidP="00520CA1">
            <w:pPr>
              <w:pStyle w:val="ListParagraph"/>
              <w:spacing w:line="480" w:lineRule="auto"/>
              <w:ind w:left="0"/>
              <w:jc w:val="center"/>
              <w:rPr>
                <w:rFonts w:ascii="Times New Roman" w:hAnsi="Times New Roman" w:cs="Times New Roman"/>
                <w:b/>
                <w:sz w:val="20"/>
              </w:rPr>
            </w:pPr>
            <w:r w:rsidRPr="00F228AF">
              <w:rPr>
                <w:rFonts w:ascii="Times New Roman" w:hAnsi="Times New Roman" w:cs="Times New Roman"/>
                <w:b/>
                <w:sz w:val="20"/>
              </w:rPr>
              <w:t xml:space="preserve">Responden Sesudah(n) </w:t>
            </w:r>
          </w:p>
        </w:tc>
        <w:tc>
          <w:tcPr>
            <w:tcW w:w="1312" w:type="dxa"/>
            <w:tcBorders>
              <w:top w:val="single" w:sz="4" w:space="0" w:color="auto"/>
              <w:bottom w:val="single" w:sz="4" w:space="0" w:color="auto"/>
            </w:tcBorders>
          </w:tcPr>
          <w:p w:rsidR="00C37BFA" w:rsidRPr="00F228AF" w:rsidRDefault="00C37BFA" w:rsidP="00520CA1">
            <w:pPr>
              <w:pStyle w:val="ListParagraph"/>
              <w:spacing w:line="480" w:lineRule="auto"/>
              <w:ind w:left="0"/>
              <w:rPr>
                <w:rFonts w:ascii="Times New Roman" w:hAnsi="Times New Roman" w:cs="Times New Roman"/>
                <w:b/>
                <w:sz w:val="20"/>
              </w:rPr>
            </w:pPr>
            <w:r w:rsidRPr="00F228AF">
              <w:rPr>
                <w:rFonts w:ascii="Times New Roman" w:hAnsi="Times New Roman" w:cs="Times New Roman"/>
                <w:b/>
                <w:sz w:val="20"/>
              </w:rPr>
              <w:t>Presentase</w:t>
            </w:r>
          </w:p>
        </w:tc>
      </w:tr>
      <w:tr w:rsidR="00C37BFA" w:rsidRPr="00163989" w:rsidTr="00520CA1">
        <w:trPr>
          <w:jc w:val="center"/>
        </w:trPr>
        <w:tc>
          <w:tcPr>
            <w:tcW w:w="1170" w:type="dxa"/>
            <w:tcBorders>
              <w:top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rPr>
                <w:rFonts w:ascii="Times New Roman" w:hAnsi="Times New Roman" w:cs="Times New Roman"/>
                <w:sz w:val="20"/>
              </w:rPr>
            </w:pPr>
            <w:r w:rsidRPr="00F228AF">
              <w:rPr>
                <w:rFonts w:ascii="Times New Roman" w:hAnsi="Times New Roman" w:cs="Times New Roman"/>
                <w:sz w:val="20"/>
              </w:rPr>
              <w:t>Baik</w:t>
            </w:r>
          </w:p>
        </w:tc>
        <w:tc>
          <w:tcPr>
            <w:tcW w:w="1710" w:type="dxa"/>
            <w:tcBorders>
              <w:top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33</w:t>
            </w:r>
          </w:p>
        </w:tc>
        <w:tc>
          <w:tcPr>
            <w:tcW w:w="1552" w:type="dxa"/>
            <w:tcBorders>
              <w:top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55,9%</w:t>
            </w:r>
          </w:p>
        </w:tc>
        <w:tc>
          <w:tcPr>
            <w:tcW w:w="1364" w:type="dxa"/>
            <w:tcBorders>
              <w:top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55</w:t>
            </w:r>
          </w:p>
        </w:tc>
        <w:tc>
          <w:tcPr>
            <w:tcW w:w="1312" w:type="dxa"/>
            <w:tcBorders>
              <w:top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93,2%</w:t>
            </w:r>
          </w:p>
        </w:tc>
      </w:tr>
      <w:tr w:rsidR="00C37BFA" w:rsidRPr="00163989" w:rsidTr="00520CA1">
        <w:trPr>
          <w:jc w:val="center"/>
        </w:trPr>
        <w:tc>
          <w:tcPr>
            <w:tcW w:w="1170" w:type="dxa"/>
          </w:tcPr>
          <w:p w:rsidR="00C37BFA" w:rsidRPr="00F228AF" w:rsidRDefault="00C37BFA" w:rsidP="00520CA1">
            <w:pPr>
              <w:pStyle w:val="ListParagraph"/>
              <w:spacing w:line="480" w:lineRule="auto"/>
              <w:ind w:left="0"/>
              <w:rPr>
                <w:rFonts w:ascii="Times New Roman" w:hAnsi="Times New Roman" w:cs="Times New Roman"/>
                <w:sz w:val="20"/>
              </w:rPr>
            </w:pPr>
            <w:r w:rsidRPr="00F228AF">
              <w:rPr>
                <w:rFonts w:ascii="Times New Roman" w:hAnsi="Times New Roman" w:cs="Times New Roman"/>
                <w:sz w:val="20"/>
              </w:rPr>
              <w:t>Cukup</w:t>
            </w:r>
          </w:p>
        </w:tc>
        <w:tc>
          <w:tcPr>
            <w:tcW w:w="1710" w:type="dxa"/>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23</w:t>
            </w:r>
          </w:p>
        </w:tc>
        <w:tc>
          <w:tcPr>
            <w:tcW w:w="1552" w:type="dxa"/>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39,9%</w:t>
            </w:r>
          </w:p>
        </w:tc>
        <w:tc>
          <w:tcPr>
            <w:tcW w:w="1364" w:type="dxa"/>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4</w:t>
            </w:r>
          </w:p>
        </w:tc>
        <w:tc>
          <w:tcPr>
            <w:tcW w:w="1312" w:type="dxa"/>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6,8%</w:t>
            </w:r>
          </w:p>
        </w:tc>
      </w:tr>
      <w:tr w:rsidR="00C37BFA" w:rsidRPr="00163989" w:rsidTr="00520CA1">
        <w:trPr>
          <w:jc w:val="center"/>
        </w:trPr>
        <w:tc>
          <w:tcPr>
            <w:tcW w:w="1170" w:type="dxa"/>
            <w:tcBorders>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rPr>
                <w:rFonts w:ascii="Times New Roman" w:hAnsi="Times New Roman" w:cs="Times New Roman"/>
                <w:sz w:val="20"/>
              </w:rPr>
            </w:pPr>
            <w:r w:rsidRPr="00F228AF">
              <w:rPr>
                <w:rFonts w:ascii="Times New Roman" w:hAnsi="Times New Roman" w:cs="Times New Roman"/>
                <w:sz w:val="20"/>
              </w:rPr>
              <w:t>Kurang</w:t>
            </w:r>
          </w:p>
        </w:tc>
        <w:tc>
          <w:tcPr>
            <w:tcW w:w="1710" w:type="dxa"/>
            <w:tcBorders>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3</w:t>
            </w:r>
          </w:p>
        </w:tc>
        <w:tc>
          <w:tcPr>
            <w:tcW w:w="1552" w:type="dxa"/>
            <w:tcBorders>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5,1%</w:t>
            </w:r>
          </w:p>
        </w:tc>
        <w:tc>
          <w:tcPr>
            <w:tcW w:w="1364" w:type="dxa"/>
            <w:tcBorders>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0</w:t>
            </w:r>
          </w:p>
        </w:tc>
        <w:tc>
          <w:tcPr>
            <w:tcW w:w="1312" w:type="dxa"/>
            <w:tcBorders>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0</w:t>
            </w:r>
          </w:p>
        </w:tc>
      </w:tr>
      <w:tr w:rsidR="00C37BFA" w:rsidRPr="00163989" w:rsidTr="00520CA1">
        <w:trPr>
          <w:jc w:val="center"/>
        </w:trPr>
        <w:tc>
          <w:tcPr>
            <w:tcW w:w="1170" w:type="dxa"/>
            <w:tcBorders>
              <w:top w:val="single" w:sz="4" w:space="0" w:color="auto"/>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rPr>
                <w:rFonts w:ascii="Times New Roman" w:hAnsi="Times New Roman" w:cs="Times New Roman"/>
                <w:sz w:val="20"/>
              </w:rPr>
            </w:pPr>
            <w:r w:rsidRPr="00F228AF">
              <w:rPr>
                <w:rFonts w:ascii="Times New Roman" w:hAnsi="Times New Roman" w:cs="Times New Roman"/>
                <w:sz w:val="20"/>
              </w:rPr>
              <w:t xml:space="preserve">Total </w:t>
            </w:r>
          </w:p>
        </w:tc>
        <w:tc>
          <w:tcPr>
            <w:tcW w:w="1710" w:type="dxa"/>
            <w:tcBorders>
              <w:top w:val="single" w:sz="4" w:space="0" w:color="auto"/>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59</w:t>
            </w:r>
          </w:p>
        </w:tc>
        <w:tc>
          <w:tcPr>
            <w:tcW w:w="1552" w:type="dxa"/>
            <w:tcBorders>
              <w:top w:val="single" w:sz="4" w:space="0" w:color="auto"/>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100%</w:t>
            </w:r>
          </w:p>
        </w:tc>
        <w:tc>
          <w:tcPr>
            <w:tcW w:w="1364" w:type="dxa"/>
            <w:tcBorders>
              <w:top w:val="single" w:sz="4" w:space="0" w:color="auto"/>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59</w:t>
            </w:r>
          </w:p>
        </w:tc>
        <w:tc>
          <w:tcPr>
            <w:tcW w:w="1312" w:type="dxa"/>
            <w:tcBorders>
              <w:top w:val="single" w:sz="4" w:space="0" w:color="auto"/>
              <w:bottom w:val="single" w:sz="4" w:space="0" w:color="auto"/>
            </w:tcBorders>
          </w:tcPr>
          <w:p w:rsidR="00C37BFA" w:rsidRPr="00F228AF"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0"/>
              </w:rPr>
            </w:pPr>
            <w:r w:rsidRPr="00F228AF">
              <w:rPr>
                <w:rFonts w:ascii="Times New Roman" w:hAnsi="Times New Roman" w:cs="Times New Roman"/>
                <w:sz w:val="20"/>
              </w:rPr>
              <w:t>100%</w:t>
            </w:r>
          </w:p>
        </w:tc>
      </w:tr>
    </w:tbl>
    <w:p w:rsidR="00C37BFA" w:rsidRDefault="00C37BFA" w:rsidP="00C37BFA">
      <w:pPr>
        <w:tabs>
          <w:tab w:val="left" w:pos="184"/>
          <w:tab w:val="left" w:pos="709"/>
          <w:tab w:val="left" w:pos="1418"/>
          <w:tab w:val="left" w:pos="1701"/>
          <w:tab w:val="left" w:pos="2127"/>
        </w:tabs>
        <w:spacing w:line="480" w:lineRule="auto"/>
        <w:ind w:left="184"/>
        <w:jc w:val="center"/>
        <w:rPr>
          <w:rFonts w:ascii="Times New Roman" w:hAnsi="Times New Roman" w:cs="Times New Roman"/>
          <w:sz w:val="24"/>
        </w:rPr>
      </w:pPr>
    </w:p>
    <w:p w:rsidR="00C37BFA" w:rsidRDefault="00C37BFA" w:rsidP="00C37BFA">
      <w:pPr>
        <w:tabs>
          <w:tab w:val="left" w:pos="184"/>
          <w:tab w:val="left" w:pos="709"/>
          <w:tab w:val="left" w:pos="1418"/>
          <w:tab w:val="left" w:pos="1701"/>
          <w:tab w:val="left" w:pos="2127"/>
        </w:tabs>
        <w:spacing w:line="480" w:lineRule="auto"/>
        <w:ind w:left="184"/>
        <w:jc w:val="center"/>
        <w:rPr>
          <w:rFonts w:ascii="Times New Roman" w:hAnsi="Times New Roman" w:cs="Times New Roman"/>
          <w:sz w:val="24"/>
        </w:rPr>
      </w:pPr>
      <w:r>
        <w:rPr>
          <w:rFonts w:ascii="Times New Roman" w:hAnsi="Times New Roman" w:cs="Times New Roman"/>
          <w:sz w:val="24"/>
        </w:rPr>
        <w:t xml:space="preserve">Diagram 5. </w:t>
      </w:r>
      <w:r w:rsidRPr="00163989">
        <w:rPr>
          <w:rFonts w:ascii="Times New Roman" w:hAnsi="Times New Roman" w:cs="Times New Roman"/>
          <w:sz w:val="24"/>
        </w:rPr>
        <w:t xml:space="preserve">1 </w:t>
      </w:r>
      <w:r>
        <w:rPr>
          <w:rFonts w:ascii="Times New Roman" w:hAnsi="Times New Roman" w:cs="Times New Roman"/>
          <w:sz w:val="24"/>
        </w:rPr>
        <w:t xml:space="preserve">Distribusi Frekuensi </w:t>
      </w:r>
      <w:r w:rsidRPr="00163989">
        <w:rPr>
          <w:rFonts w:ascii="Times New Roman" w:hAnsi="Times New Roman" w:cs="Times New Roman"/>
          <w:sz w:val="24"/>
        </w:rPr>
        <w:t>Sebelum dan Sesudah Penyampaian Pendidikan Kesehatan Gigi dan Mulut</w:t>
      </w:r>
      <w:r>
        <w:rPr>
          <w:rFonts w:ascii="Times New Roman" w:hAnsi="Times New Roman" w:cs="Times New Roman"/>
          <w:sz w:val="24"/>
        </w:rPr>
        <w:t xml:space="preserve"> Melalui Media Powerpoint Terhadap Pengetahuan Kesehatan Gigi Dan Mulut Pada Murid </w:t>
      </w:r>
    </w:p>
    <w:p w:rsidR="00C37BFA" w:rsidRPr="00271BD7" w:rsidRDefault="00C37BFA" w:rsidP="00C37BFA">
      <w:pPr>
        <w:tabs>
          <w:tab w:val="left" w:pos="184"/>
          <w:tab w:val="left" w:pos="709"/>
          <w:tab w:val="left" w:pos="1418"/>
          <w:tab w:val="left" w:pos="1701"/>
          <w:tab w:val="left" w:pos="2127"/>
        </w:tabs>
        <w:spacing w:line="480" w:lineRule="auto"/>
        <w:ind w:left="184"/>
        <w:jc w:val="center"/>
        <w:rPr>
          <w:rFonts w:ascii="Times New Roman" w:hAnsi="Times New Roman" w:cs="Times New Roman"/>
          <w:sz w:val="24"/>
        </w:rPr>
      </w:pPr>
      <w:r>
        <w:rPr>
          <w:rFonts w:ascii="Times New Roman" w:hAnsi="Times New Roman" w:cs="Times New Roman"/>
          <w:sz w:val="24"/>
        </w:rPr>
        <w:t>Di SDN Pulogebang 06 Pagi</w:t>
      </w:r>
    </w:p>
    <w:p w:rsidR="00C37BFA" w:rsidRPr="00163989" w:rsidRDefault="00C37BFA" w:rsidP="00C37BFA">
      <w:pPr>
        <w:pStyle w:val="ListParagraph"/>
        <w:tabs>
          <w:tab w:val="left" w:pos="184"/>
          <w:tab w:val="left" w:pos="709"/>
          <w:tab w:val="left" w:pos="1418"/>
          <w:tab w:val="left" w:pos="1701"/>
          <w:tab w:val="left" w:pos="2127"/>
        </w:tabs>
        <w:spacing w:line="480" w:lineRule="auto"/>
        <w:rPr>
          <w:rFonts w:ascii="Times New Roman" w:hAnsi="Times New Roman" w:cs="Times New Roman"/>
          <w:sz w:val="24"/>
        </w:rPr>
      </w:pPr>
      <w:r w:rsidRPr="00163989">
        <w:rPr>
          <w:rFonts w:ascii="Times New Roman" w:hAnsi="Times New Roman" w:cs="Times New Roman"/>
          <w:noProof/>
          <w:sz w:val="24"/>
        </w:rPr>
        <w:drawing>
          <wp:inline distT="0" distB="0" distL="0" distR="0" wp14:anchorId="65EE9045" wp14:editId="0C219105">
            <wp:extent cx="4099035" cy="2412124"/>
            <wp:effectExtent l="0" t="0" r="0" b="762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163989">
        <w:rPr>
          <w:rFonts w:ascii="Times New Roman" w:hAnsi="Times New Roman" w:cs="Times New Roman"/>
          <w:sz w:val="24"/>
        </w:rPr>
        <w:t xml:space="preserve"> </w:t>
      </w:r>
    </w:p>
    <w:p w:rsidR="00C37BFA" w:rsidRPr="00163989" w:rsidRDefault="00C37BFA" w:rsidP="00C37BFA">
      <w:pPr>
        <w:tabs>
          <w:tab w:val="left" w:pos="184"/>
          <w:tab w:val="left" w:pos="709"/>
          <w:tab w:val="left" w:pos="1418"/>
          <w:tab w:val="left" w:pos="1701"/>
          <w:tab w:val="left" w:pos="2127"/>
        </w:tabs>
        <w:spacing w:line="480" w:lineRule="auto"/>
        <w:ind w:left="709"/>
        <w:jc w:val="both"/>
        <w:rPr>
          <w:rFonts w:ascii="Times New Roman" w:hAnsi="Times New Roman" w:cs="Times New Roman"/>
          <w:sz w:val="24"/>
        </w:rPr>
      </w:pPr>
      <w:r w:rsidRPr="00163989">
        <w:rPr>
          <w:rFonts w:ascii="Times New Roman" w:hAnsi="Times New Roman" w:cs="Times New Roman"/>
          <w:sz w:val="24"/>
        </w:rPr>
        <w:tab/>
      </w:r>
      <w:r>
        <w:rPr>
          <w:rFonts w:ascii="Times New Roman" w:hAnsi="Times New Roman" w:cs="Times New Roman"/>
          <w:sz w:val="24"/>
        </w:rPr>
        <w:t xml:space="preserve">Tabel 5. 3 </w:t>
      </w:r>
      <w:r w:rsidRPr="00163989">
        <w:rPr>
          <w:rFonts w:ascii="Times New Roman" w:hAnsi="Times New Roman" w:cs="Times New Roman"/>
          <w:sz w:val="24"/>
        </w:rPr>
        <w:t>dan d</w:t>
      </w:r>
      <w:r>
        <w:rPr>
          <w:rFonts w:ascii="Times New Roman" w:hAnsi="Times New Roman" w:cs="Times New Roman"/>
          <w:sz w:val="24"/>
        </w:rPr>
        <w:t>iagram 5.</w:t>
      </w:r>
      <w:r w:rsidRPr="00163989">
        <w:rPr>
          <w:rFonts w:ascii="Times New Roman" w:hAnsi="Times New Roman" w:cs="Times New Roman"/>
          <w:sz w:val="24"/>
        </w:rPr>
        <w:t xml:space="preserve"> 1 pengetahuan sebelum dan sesudah penyampaian pendidikan kesehatan gigi dan mulut melalui media powerpoint terhadap pengetahuan kesehatan gigi dan mulut pada murid di SDN Pulogebang 06 pagi di Jakarta Timur. </w:t>
      </w:r>
      <w:r w:rsidRPr="00163989">
        <w:rPr>
          <w:rFonts w:ascii="Times New Roman" w:hAnsi="Times New Roman" w:cs="Times New Roman"/>
          <w:sz w:val="24"/>
          <w:szCs w:val="24"/>
        </w:rPr>
        <w:t xml:space="preserve">Didapatkan data sebelum melakukan penyuluhan ada  33 murid memiliki kriteria pengetahuan “Baik” </w:t>
      </w:r>
      <w:r w:rsidRPr="00163989">
        <w:rPr>
          <w:rFonts w:ascii="Times New Roman" w:hAnsi="Times New Roman" w:cs="Times New Roman"/>
          <w:sz w:val="24"/>
          <w:szCs w:val="24"/>
        </w:rPr>
        <w:lastRenderedPageBreak/>
        <w:t>tentang kesehatan gigi dengan persentase 55,9%, 23 murid memiliki kriteria pengetahuan “Cukup” tentang kesehatan gigi dengan presentase 39,9%, dan 3 murid memiliki kriteria pengetahuan “Kurang” tentang kesehatan gigi dengan presentase 5,1%, sedangkan yang didapat sesudah melakukan penyuluhan ada 55 murid memiliki kriteria pengetahuan “Baik” tentang kesehatan gigi dengan persentase 93,2%, dan 4 murid memiliki kriteria pengetahuan “Cukup” tentang kesehatan gigi dengan persentase 10%.</w:t>
      </w:r>
    </w:p>
    <w:p w:rsidR="00C37BFA" w:rsidRDefault="00C37BFA" w:rsidP="00C37BFA">
      <w:pPr>
        <w:tabs>
          <w:tab w:val="left" w:pos="184"/>
          <w:tab w:val="left" w:pos="709"/>
          <w:tab w:val="left" w:pos="1418"/>
          <w:tab w:val="left" w:pos="1701"/>
          <w:tab w:val="left" w:pos="2127"/>
        </w:tabs>
        <w:spacing w:line="480" w:lineRule="auto"/>
        <w:ind w:left="709"/>
        <w:jc w:val="both"/>
        <w:rPr>
          <w:rFonts w:ascii="Times New Roman" w:hAnsi="Times New Roman" w:cs="Times New Roman"/>
          <w:sz w:val="24"/>
          <w:lang w:val="id-ID"/>
        </w:rPr>
      </w:pPr>
      <w:r w:rsidRPr="00163989">
        <w:rPr>
          <w:rFonts w:ascii="Times New Roman" w:hAnsi="Times New Roman" w:cs="Times New Roman"/>
          <w:sz w:val="24"/>
          <w:szCs w:val="24"/>
        </w:rPr>
        <w:tab/>
        <w:t xml:space="preserve">Hal ini menunjukan siswa kelas VI di SDN Pulogebang 06 Pagi sebelum melakukan penyuluhan kesehatan gigi dengan penyampaian pendidikan kesehatan gigi dan mulut melalui media powerpoint sudah banyak yang memahami, dan beberapa diantaranya sudah “Cukup” mengerti tentang kesehatan gigi dan lainnya masih sedikit “Kurang” memahami. Kemudian setelah dilakukan </w:t>
      </w:r>
      <w:r w:rsidRPr="00163989">
        <w:rPr>
          <w:rFonts w:ascii="Times New Roman" w:hAnsi="Times New Roman" w:cs="Times New Roman"/>
          <w:i/>
          <w:sz w:val="24"/>
          <w:szCs w:val="24"/>
        </w:rPr>
        <w:t>post – test</w:t>
      </w:r>
      <w:r w:rsidRPr="00163989">
        <w:rPr>
          <w:rFonts w:ascii="Times New Roman" w:hAnsi="Times New Roman" w:cs="Times New Roman"/>
          <w:sz w:val="24"/>
          <w:szCs w:val="24"/>
        </w:rPr>
        <w:t xml:space="preserve"> diketahui banyak yang semakin bertambah pengetahuannya dibandingkan dengan pengetahuan sebelumnya. Jumlah pengetahuan setelah diberikan penyuluhan yaitu “Baik” dari presentase 55,9% menjadi 93,2%, “Cukup” dari presentase 39,9% menjadi 6,8%, dan “Kurang</w:t>
      </w:r>
      <w:r>
        <w:rPr>
          <w:rFonts w:ascii="Times New Roman" w:hAnsi="Times New Roman" w:cs="Times New Roman"/>
          <w:sz w:val="24"/>
          <w:szCs w:val="24"/>
        </w:rPr>
        <w:t>” dari presentase 5,1% menjadi tidak ad</w:t>
      </w:r>
      <w:r>
        <w:rPr>
          <w:rFonts w:ascii="Times New Roman" w:hAnsi="Times New Roman" w:cs="Times New Roman"/>
          <w:sz w:val="24"/>
          <w:lang w:val="id-ID"/>
        </w:rPr>
        <w:t xml:space="preserve">a. </w:t>
      </w:r>
    </w:p>
    <w:p w:rsidR="00C37BFA"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rPr>
      </w:pPr>
      <w:r w:rsidRPr="00163989">
        <w:rPr>
          <w:rFonts w:ascii="Times New Roman" w:hAnsi="Times New Roman" w:cs="Times New Roman"/>
          <w:sz w:val="24"/>
          <w:szCs w:val="24"/>
        </w:rPr>
        <w:t>Tabel 5. 4</w:t>
      </w:r>
      <w:r>
        <w:rPr>
          <w:rFonts w:ascii="Times New Roman" w:hAnsi="Times New Roman" w:cs="Times New Roman"/>
          <w:sz w:val="24"/>
          <w:szCs w:val="24"/>
        </w:rPr>
        <w:t xml:space="preserve"> </w:t>
      </w:r>
      <w:r>
        <w:rPr>
          <w:rFonts w:ascii="Times New Roman" w:hAnsi="Times New Roman" w:cs="Times New Roman"/>
          <w:sz w:val="24"/>
        </w:rPr>
        <w:t xml:space="preserve">Distribusi Frekuensi Sebelum </w:t>
      </w:r>
      <w:r w:rsidRPr="00163989">
        <w:rPr>
          <w:rFonts w:ascii="Times New Roman" w:hAnsi="Times New Roman" w:cs="Times New Roman"/>
          <w:sz w:val="24"/>
        </w:rPr>
        <w:t>Penyampaian Pendidikan Kesehatan Gigi dan Mulut</w:t>
      </w:r>
      <w:r>
        <w:rPr>
          <w:rFonts w:ascii="Times New Roman" w:hAnsi="Times New Roman" w:cs="Times New Roman"/>
          <w:sz w:val="24"/>
        </w:rPr>
        <w:t xml:space="preserve"> Melalui Media Powerpoint Terhadap Pengetahuan Kesehatan Gigi Dan Mulut Pada Murid Di SDN Pulogebang 06 Pagi</w:t>
      </w:r>
    </w:p>
    <w:p w:rsidR="00C37BFA"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rPr>
      </w:pPr>
    </w:p>
    <w:p w:rsidR="00C37BFA" w:rsidRPr="00271BD7"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rPr>
      </w:pPr>
    </w:p>
    <w:tbl>
      <w:tblPr>
        <w:tblStyle w:val="TableGrid"/>
        <w:tblW w:w="0" w:type="auto"/>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2378"/>
        <w:gridCol w:w="2423"/>
        <w:gridCol w:w="2418"/>
      </w:tblGrid>
      <w:tr w:rsidR="00C37BFA" w:rsidTr="00520CA1">
        <w:trPr>
          <w:trHeight w:val="522"/>
        </w:trPr>
        <w:tc>
          <w:tcPr>
            <w:tcW w:w="2378" w:type="dxa"/>
          </w:tcPr>
          <w:p w:rsidR="00C37BFA" w:rsidRPr="00811AB0"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b/>
                <w:sz w:val="24"/>
                <w:lang w:val="id-ID"/>
              </w:rPr>
            </w:pPr>
            <w:r w:rsidRPr="00811AB0">
              <w:rPr>
                <w:rFonts w:ascii="Times New Roman" w:hAnsi="Times New Roman" w:cs="Times New Roman"/>
                <w:b/>
                <w:sz w:val="24"/>
                <w:lang w:val="id-ID"/>
              </w:rPr>
              <w:lastRenderedPageBreak/>
              <w:t>Kriteria</w:t>
            </w:r>
          </w:p>
        </w:tc>
        <w:tc>
          <w:tcPr>
            <w:tcW w:w="2423" w:type="dxa"/>
          </w:tcPr>
          <w:p w:rsidR="00C37BFA" w:rsidRPr="00811AB0"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b/>
                <w:sz w:val="24"/>
                <w:lang w:val="id-ID"/>
              </w:rPr>
            </w:pPr>
            <w:r w:rsidRPr="00811AB0">
              <w:rPr>
                <w:rFonts w:ascii="Times New Roman" w:hAnsi="Times New Roman" w:cs="Times New Roman"/>
                <w:b/>
                <w:sz w:val="24"/>
                <w:lang w:val="id-ID"/>
              </w:rPr>
              <w:t>J</w:t>
            </w:r>
            <w:r>
              <w:rPr>
                <w:rFonts w:ascii="Times New Roman" w:hAnsi="Times New Roman" w:cs="Times New Roman"/>
                <w:b/>
                <w:sz w:val="24"/>
                <w:lang w:val="id-ID"/>
              </w:rPr>
              <w:t>uml</w:t>
            </w:r>
            <w:r w:rsidRPr="00811AB0">
              <w:rPr>
                <w:rFonts w:ascii="Times New Roman" w:hAnsi="Times New Roman" w:cs="Times New Roman"/>
                <w:b/>
                <w:sz w:val="24"/>
                <w:lang w:val="id-ID"/>
              </w:rPr>
              <w:t>ah Responden</w:t>
            </w:r>
          </w:p>
        </w:tc>
        <w:tc>
          <w:tcPr>
            <w:tcW w:w="2418" w:type="dxa"/>
          </w:tcPr>
          <w:p w:rsidR="00C37BFA" w:rsidRPr="00811AB0"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b/>
                <w:sz w:val="24"/>
                <w:lang w:val="id-ID"/>
              </w:rPr>
            </w:pPr>
            <w:r w:rsidRPr="00811AB0">
              <w:rPr>
                <w:rFonts w:ascii="Times New Roman" w:hAnsi="Times New Roman" w:cs="Times New Roman"/>
                <w:b/>
                <w:sz w:val="24"/>
                <w:lang w:val="id-ID"/>
              </w:rPr>
              <w:t>Presentase</w:t>
            </w:r>
          </w:p>
        </w:tc>
      </w:tr>
      <w:tr w:rsidR="00C37BFA" w:rsidTr="00520CA1">
        <w:trPr>
          <w:trHeight w:val="498"/>
        </w:trPr>
        <w:tc>
          <w:tcPr>
            <w:tcW w:w="2378" w:type="dxa"/>
          </w:tcPr>
          <w:p w:rsidR="00C37BFA" w:rsidRDefault="00C37BFA" w:rsidP="00520CA1">
            <w:pPr>
              <w:tabs>
                <w:tab w:val="left" w:pos="184"/>
                <w:tab w:val="left" w:pos="709"/>
                <w:tab w:val="left" w:pos="1418"/>
                <w:tab w:val="left" w:pos="1701"/>
                <w:tab w:val="left" w:pos="2127"/>
              </w:tabs>
              <w:spacing w:line="480" w:lineRule="auto"/>
              <w:jc w:val="both"/>
              <w:rPr>
                <w:rFonts w:ascii="Times New Roman" w:hAnsi="Times New Roman" w:cs="Times New Roman"/>
                <w:sz w:val="24"/>
                <w:lang w:val="id-ID"/>
              </w:rPr>
            </w:pPr>
            <w:r>
              <w:rPr>
                <w:rFonts w:ascii="Times New Roman" w:hAnsi="Times New Roman" w:cs="Times New Roman"/>
                <w:sz w:val="24"/>
                <w:lang w:val="id-ID"/>
              </w:rPr>
              <w:t>Baik</w:t>
            </w:r>
          </w:p>
        </w:tc>
        <w:tc>
          <w:tcPr>
            <w:tcW w:w="2423" w:type="dxa"/>
          </w:tcPr>
          <w:p w:rsidR="00C37BFA"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r>
              <w:rPr>
                <w:rFonts w:ascii="Times New Roman" w:hAnsi="Times New Roman" w:cs="Times New Roman"/>
                <w:sz w:val="24"/>
                <w:lang w:val="id-ID"/>
              </w:rPr>
              <w:t>33</w:t>
            </w:r>
          </w:p>
        </w:tc>
        <w:tc>
          <w:tcPr>
            <w:tcW w:w="2418" w:type="dxa"/>
          </w:tcPr>
          <w:p w:rsidR="00C37BFA"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r>
              <w:rPr>
                <w:rFonts w:ascii="Times New Roman" w:hAnsi="Times New Roman" w:cs="Times New Roman"/>
                <w:sz w:val="24"/>
                <w:lang w:val="id-ID"/>
              </w:rPr>
              <w:t>55,9%</w:t>
            </w:r>
          </w:p>
        </w:tc>
      </w:tr>
      <w:tr w:rsidR="00C37BFA" w:rsidTr="00520CA1">
        <w:trPr>
          <w:trHeight w:val="522"/>
        </w:trPr>
        <w:tc>
          <w:tcPr>
            <w:tcW w:w="2378" w:type="dxa"/>
          </w:tcPr>
          <w:p w:rsidR="00C37BFA" w:rsidRDefault="00C37BFA" w:rsidP="00520CA1">
            <w:pPr>
              <w:tabs>
                <w:tab w:val="left" w:pos="184"/>
                <w:tab w:val="left" w:pos="709"/>
                <w:tab w:val="left" w:pos="1418"/>
                <w:tab w:val="left" w:pos="1701"/>
                <w:tab w:val="left" w:pos="2127"/>
              </w:tabs>
              <w:spacing w:line="480" w:lineRule="auto"/>
              <w:jc w:val="both"/>
              <w:rPr>
                <w:rFonts w:ascii="Times New Roman" w:hAnsi="Times New Roman" w:cs="Times New Roman"/>
                <w:sz w:val="24"/>
                <w:lang w:val="id-ID"/>
              </w:rPr>
            </w:pPr>
            <w:r>
              <w:rPr>
                <w:rFonts w:ascii="Times New Roman" w:hAnsi="Times New Roman" w:cs="Times New Roman"/>
                <w:sz w:val="24"/>
                <w:lang w:val="id-ID"/>
              </w:rPr>
              <w:t>Cukup</w:t>
            </w:r>
          </w:p>
        </w:tc>
        <w:tc>
          <w:tcPr>
            <w:tcW w:w="2423" w:type="dxa"/>
          </w:tcPr>
          <w:p w:rsidR="00C37BFA"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r>
              <w:rPr>
                <w:rFonts w:ascii="Times New Roman" w:hAnsi="Times New Roman" w:cs="Times New Roman"/>
                <w:sz w:val="24"/>
                <w:lang w:val="id-ID"/>
              </w:rPr>
              <w:t>23</w:t>
            </w:r>
          </w:p>
        </w:tc>
        <w:tc>
          <w:tcPr>
            <w:tcW w:w="2418" w:type="dxa"/>
          </w:tcPr>
          <w:p w:rsidR="00C37BFA"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r>
              <w:rPr>
                <w:rFonts w:ascii="Times New Roman" w:hAnsi="Times New Roman" w:cs="Times New Roman"/>
                <w:sz w:val="24"/>
                <w:lang w:val="id-ID"/>
              </w:rPr>
              <w:t>39,9%</w:t>
            </w:r>
          </w:p>
        </w:tc>
      </w:tr>
      <w:tr w:rsidR="00C37BFA" w:rsidTr="00520CA1">
        <w:trPr>
          <w:trHeight w:val="474"/>
        </w:trPr>
        <w:tc>
          <w:tcPr>
            <w:tcW w:w="2378" w:type="dxa"/>
          </w:tcPr>
          <w:p w:rsidR="00C37BFA" w:rsidRDefault="00C37BFA" w:rsidP="00520CA1">
            <w:pPr>
              <w:tabs>
                <w:tab w:val="left" w:pos="184"/>
                <w:tab w:val="left" w:pos="709"/>
                <w:tab w:val="left" w:pos="1418"/>
                <w:tab w:val="left" w:pos="1701"/>
                <w:tab w:val="left" w:pos="2127"/>
              </w:tabs>
              <w:spacing w:line="480" w:lineRule="auto"/>
              <w:jc w:val="both"/>
              <w:rPr>
                <w:rFonts w:ascii="Times New Roman" w:hAnsi="Times New Roman" w:cs="Times New Roman"/>
                <w:sz w:val="24"/>
                <w:lang w:val="id-ID"/>
              </w:rPr>
            </w:pPr>
            <w:r>
              <w:rPr>
                <w:rFonts w:ascii="Times New Roman" w:hAnsi="Times New Roman" w:cs="Times New Roman"/>
                <w:sz w:val="24"/>
                <w:lang w:val="id-ID"/>
              </w:rPr>
              <w:t>Kurang</w:t>
            </w:r>
          </w:p>
        </w:tc>
        <w:tc>
          <w:tcPr>
            <w:tcW w:w="2423" w:type="dxa"/>
          </w:tcPr>
          <w:p w:rsidR="00C37BFA"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r>
              <w:rPr>
                <w:rFonts w:ascii="Times New Roman" w:hAnsi="Times New Roman" w:cs="Times New Roman"/>
                <w:sz w:val="24"/>
                <w:lang w:val="id-ID"/>
              </w:rPr>
              <w:t>3</w:t>
            </w:r>
          </w:p>
        </w:tc>
        <w:tc>
          <w:tcPr>
            <w:tcW w:w="2418" w:type="dxa"/>
          </w:tcPr>
          <w:p w:rsidR="00C37BFA"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r>
              <w:rPr>
                <w:rFonts w:ascii="Times New Roman" w:hAnsi="Times New Roman" w:cs="Times New Roman"/>
                <w:sz w:val="24"/>
                <w:lang w:val="id-ID"/>
              </w:rPr>
              <w:t>5,1%</w:t>
            </w:r>
          </w:p>
        </w:tc>
      </w:tr>
      <w:tr w:rsidR="00C37BFA" w:rsidTr="00520CA1">
        <w:trPr>
          <w:trHeight w:val="382"/>
        </w:trPr>
        <w:tc>
          <w:tcPr>
            <w:tcW w:w="2378" w:type="dxa"/>
          </w:tcPr>
          <w:p w:rsidR="00C37BFA" w:rsidRDefault="00C37BFA" w:rsidP="00520CA1">
            <w:pPr>
              <w:tabs>
                <w:tab w:val="left" w:pos="184"/>
                <w:tab w:val="left" w:pos="709"/>
                <w:tab w:val="left" w:pos="1418"/>
                <w:tab w:val="left" w:pos="1701"/>
                <w:tab w:val="left" w:pos="2127"/>
              </w:tabs>
              <w:spacing w:line="480" w:lineRule="auto"/>
              <w:jc w:val="both"/>
              <w:rPr>
                <w:rFonts w:ascii="Times New Roman" w:hAnsi="Times New Roman" w:cs="Times New Roman"/>
                <w:sz w:val="24"/>
                <w:lang w:val="id-ID"/>
              </w:rPr>
            </w:pPr>
            <w:r>
              <w:rPr>
                <w:rFonts w:ascii="Times New Roman" w:hAnsi="Times New Roman" w:cs="Times New Roman"/>
                <w:sz w:val="24"/>
                <w:lang w:val="id-ID"/>
              </w:rPr>
              <w:t xml:space="preserve">Jumlah </w:t>
            </w:r>
          </w:p>
        </w:tc>
        <w:tc>
          <w:tcPr>
            <w:tcW w:w="2423" w:type="dxa"/>
          </w:tcPr>
          <w:p w:rsidR="00C37BFA"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r>
              <w:rPr>
                <w:rFonts w:ascii="Times New Roman" w:hAnsi="Times New Roman" w:cs="Times New Roman"/>
                <w:sz w:val="24"/>
                <w:lang w:val="id-ID"/>
              </w:rPr>
              <w:t>59</w:t>
            </w:r>
          </w:p>
        </w:tc>
        <w:tc>
          <w:tcPr>
            <w:tcW w:w="2418" w:type="dxa"/>
          </w:tcPr>
          <w:p w:rsidR="00C37BFA" w:rsidRDefault="00C37BFA" w:rsidP="00520CA1">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r>
              <w:rPr>
                <w:rFonts w:ascii="Times New Roman" w:hAnsi="Times New Roman" w:cs="Times New Roman"/>
                <w:sz w:val="24"/>
                <w:lang w:val="id-ID"/>
              </w:rPr>
              <w:t>100%</w:t>
            </w:r>
          </w:p>
        </w:tc>
      </w:tr>
    </w:tbl>
    <w:p w:rsidR="00C37BFA" w:rsidRDefault="00C37BFA" w:rsidP="00C37BFA">
      <w:pPr>
        <w:tabs>
          <w:tab w:val="left" w:pos="184"/>
          <w:tab w:val="left" w:pos="709"/>
          <w:tab w:val="left" w:pos="1418"/>
          <w:tab w:val="left" w:pos="1701"/>
          <w:tab w:val="left" w:pos="2127"/>
        </w:tabs>
        <w:spacing w:line="480" w:lineRule="auto"/>
        <w:ind w:left="709"/>
        <w:jc w:val="center"/>
        <w:rPr>
          <w:rFonts w:ascii="Times New Roman" w:hAnsi="Times New Roman" w:cs="Times New Roman"/>
          <w:sz w:val="24"/>
        </w:rPr>
      </w:pPr>
    </w:p>
    <w:p w:rsidR="00C37BFA" w:rsidRPr="00271BD7" w:rsidRDefault="00C37BFA" w:rsidP="00C37BFA">
      <w:pPr>
        <w:tabs>
          <w:tab w:val="left" w:pos="184"/>
          <w:tab w:val="left" w:pos="709"/>
          <w:tab w:val="left" w:pos="1418"/>
          <w:tab w:val="left" w:pos="1701"/>
          <w:tab w:val="left" w:pos="2127"/>
        </w:tabs>
        <w:spacing w:line="480" w:lineRule="auto"/>
        <w:ind w:left="709"/>
        <w:jc w:val="center"/>
        <w:rPr>
          <w:rFonts w:ascii="Times New Roman" w:hAnsi="Times New Roman" w:cs="Times New Roman"/>
          <w:sz w:val="24"/>
        </w:rPr>
      </w:pPr>
      <w:r>
        <w:rPr>
          <w:rFonts w:ascii="Times New Roman" w:hAnsi="Times New Roman" w:cs="Times New Roman"/>
          <w:sz w:val="24"/>
        </w:rPr>
        <w:t xml:space="preserve">Diagram 5. </w:t>
      </w:r>
      <w:r w:rsidRPr="00163989">
        <w:rPr>
          <w:rFonts w:ascii="Times New Roman" w:hAnsi="Times New Roman" w:cs="Times New Roman"/>
          <w:sz w:val="24"/>
        </w:rPr>
        <w:t xml:space="preserve">2 </w:t>
      </w:r>
      <w:r>
        <w:rPr>
          <w:rFonts w:ascii="Times New Roman" w:hAnsi="Times New Roman" w:cs="Times New Roman"/>
          <w:sz w:val="24"/>
        </w:rPr>
        <w:t xml:space="preserve">Distribusi Frekuensi </w:t>
      </w:r>
      <w:r w:rsidRPr="00163989">
        <w:rPr>
          <w:rFonts w:ascii="Times New Roman" w:hAnsi="Times New Roman" w:cs="Times New Roman"/>
          <w:sz w:val="24"/>
        </w:rPr>
        <w:t xml:space="preserve">Sebelum </w:t>
      </w:r>
      <w:r>
        <w:rPr>
          <w:rFonts w:ascii="Times New Roman" w:hAnsi="Times New Roman" w:cs="Times New Roman"/>
          <w:sz w:val="24"/>
        </w:rPr>
        <w:t xml:space="preserve">Penyampaian Pendidikan </w:t>
      </w:r>
      <w:r w:rsidRPr="00163989">
        <w:rPr>
          <w:rFonts w:ascii="Times New Roman" w:hAnsi="Times New Roman" w:cs="Times New Roman"/>
          <w:sz w:val="24"/>
        </w:rPr>
        <w:t>Kesehatan Gigi dan Mulut</w:t>
      </w:r>
      <w:r>
        <w:rPr>
          <w:rFonts w:ascii="Times New Roman" w:hAnsi="Times New Roman" w:cs="Times New Roman"/>
          <w:sz w:val="24"/>
        </w:rPr>
        <w:t xml:space="preserve"> Melalui Media Powerpoint Terhadap Pengetahuan Kesehatan Gigi Dan Mulut Pada Murid </w:t>
      </w:r>
    </w:p>
    <w:p w:rsidR="00C37BFA" w:rsidRPr="00163989" w:rsidRDefault="00C37BFA" w:rsidP="00C37BFA">
      <w:pPr>
        <w:pStyle w:val="ListParagraph"/>
        <w:tabs>
          <w:tab w:val="left" w:pos="184"/>
          <w:tab w:val="left" w:pos="709"/>
          <w:tab w:val="left" w:pos="1418"/>
          <w:tab w:val="left" w:pos="1701"/>
          <w:tab w:val="left" w:pos="2127"/>
        </w:tabs>
        <w:spacing w:line="480" w:lineRule="auto"/>
        <w:rPr>
          <w:rFonts w:ascii="Times New Roman" w:hAnsi="Times New Roman" w:cs="Times New Roman"/>
          <w:sz w:val="24"/>
        </w:rPr>
      </w:pPr>
      <w:r w:rsidRPr="00163989">
        <w:rPr>
          <w:rFonts w:ascii="Times New Roman" w:hAnsi="Times New Roman" w:cs="Times New Roman"/>
          <w:noProof/>
          <w:sz w:val="24"/>
        </w:rPr>
        <w:drawing>
          <wp:inline distT="0" distB="0" distL="0" distR="0" wp14:anchorId="7EC51A25" wp14:editId="6A88F985">
            <wp:extent cx="4592320" cy="264795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163989">
        <w:rPr>
          <w:rFonts w:ascii="Times New Roman" w:hAnsi="Times New Roman" w:cs="Times New Roman"/>
          <w:sz w:val="24"/>
        </w:rPr>
        <w:t xml:space="preserve"> </w:t>
      </w:r>
    </w:p>
    <w:p w:rsidR="00C37BFA" w:rsidRPr="00163989" w:rsidRDefault="00C37BFA" w:rsidP="00C37BFA">
      <w:pPr>
        <w:tabs>
          <w:tab w:val="left" w:pos="184"/>
          <w:tab w:val="left" w:pos="709"/>
          <w:tab w:val="left" w:pos="1418"/>
          <w:tab w:val="left" w:pos="1701"/>
          <w:tab w:val="left" w:pos="2127"/>
        </w:tabs>
        <w:spacing w:line="480" w:lineRule="auto"/>
        <w:ind w:left="709"/>
        <w:jc w:val="center"/>
        <w:rPr>
          <w:rFonts w:ascii="Times New Roman" w:hAnsi="Times New Roman" w:cs="Times New Roman"/>
          <w:sz w:val="24"/>
        </w:rPr>
      </w:pPr>
      <w:r>
        <w:rPr>
          <w:rFonts w:ascii="Times New Roman" w:hAnsi="Times New Roman" w:cs="Times New Roman"/>
          <w:sz w:val="24"/>
        </w:rPr>
        <w:t>Di SDN Pulogebang 06 Pagi</w:t>
      </w:r>
    </w:p>
    <w:p w:rsidR="00C37BFA" w:rsidRPr="00163989" w:rsidRDefault="00C37BFA" w:rsidP="00C37BFA">
      <w:pPr>
        <w:pStyle w:val="ListParagraph"/>
        <w:tabs>
          <w:tab w:val="left" w:pos="184"/>
          <w:tab w:val="left" w:pos="709"/>
          <w:tab w:val="left" w:pos="1418"/>
          <w:tab w:val="left" w:pos="1701"/>
          <w:tab w:val="left" w:pos="2127"/>
        </w:tabs>
        <w:spacing w:line="480" w:lineRule="auto"/>
        <w:jc w:val="both"/>
        <w:rPr>
          <w:rFonts w:ascii="Times New Roman" w:hAnsi="Times New Roman" w:cs="Times New Roman"/>
          <w:sz w:val="24"/>
        </w:rPr>
      </w:pPr>
      <w:r w:rsidRPr="00163989">
        <w:rPr>
          <w:rFonts w:ascii="Times New Roman" w:hAnsi="Times New Roman" w:cs="Times New Roman"/>
          <w:sz w:val="24"/>
        </w:rPr>
        <w:tab/>
        <w:t>D</w:t>
      </w:r>
      <w:r>
        <w:rPr>
          <w:rFonts w:ascii="Times New Roman" w:hAnsi="Times New Roman" w:cs="Times New Roman"/>
          <w:sz w:val="24"/>
        </w:rPr>
        <w:t xml:space="preserve">ari tabel 5. 4 dan diagram 5. </w:t>
      </w:r>
      <w:r w:rsidRPr="00163989">
        <w:rPr>
          <w:rFonts w:ascii="Times New Roman" w:hAnsi="Times New Roman" w:cs="Times New Roman"/>
          <w:sz w:val="24"/>
        </w:rPr>
        <w:t xml:space="preserve"> 2 Pengetahuan sebelum penyampaian pendidikan kesehatan gigi dan mulut melalui media powerpoint terhadap pengetahuan kesehatan gigi dan mulut pada murid di SDN Pulogebang 06 pagi di Jakarta Timur di atas menunjukan pengetahuan siswa kelas VI di </w:t>
      </w:r>
      <w:r w:rsidRPr="00163989">
        <w:rPr>
          <w:rFonts w:ascii="Times New Roman" w:hAnsi="Times New Roman" w:cs="Times New Roman"/>
          <w:sz w:val="24"/>
        </w:rPr>
        <w:lastRenderedPageBreak/>
        <w:t xml:space="preserve">SDN Pulogebang 06 pagi jakarta Timur sebelum dilakukan penyuluhan didapatkan hasil sebagai berikut : Nilai </w:t>
      </w:r>
      <w:r w:rsidRPr="00163989">
        <w:rPr>
          <w:rFonts w:ascii="Times New Roman" w:hAnsi="Times New Roman" w:cs="Times New Roman"/>
          <w:sz w:val="24"/>
          <w:szCs w:val="24"/>
        </w:rPr>
        <w:t>≥ 76% memiliki pengetahuan yang “Baik” tentang kesehatan gigi, sedangkan Nilai = 56% - 75% memiliki pengetahuan “Cukup” Nilai ≤ 56% memiliki pengetahuan yang “Kurang” tentang kesehatan gigi.</w:t>
      </w:r>
    </w:p>
    <w:p w:rsidR="00C37BFA" w:rsidRPr="00A55EC0"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szCs w:val="24"/>
        </w:rPr>
      </w:pPr>
      <w:r>
        <w:rPr>
          <w:rFonts w:ascii="Times New Roman" w:hAnsi="Times New Roman" w:cs="Times New Roman"/>
          <w:sz w:val="24"/>
          <w:szCs w:val="24"/>
        </w:rPr>
        <w:t>Tabel 5. 5</w:t>
      </w:r>
      <w:r w:rsidRPr="00A55EC0">
        <w:rPr>
          <w:rFonts w:ascii="Times New Roman" w:hAnsi="Times New Roman" w:cs="Times New Roman"/>
          <w:sz w:val="24"/>
          <w:szCs w:val="24"/>
        </w:rPr>
        <w:t xml:space="preserve"> </w:t>
      </w:r>
      <w:r w:rsidRPr="00A55EC0">
        <w:rPr>
          <w:rFonts w:ascii="Times New Roman" w:hAnsi="Times New Roman" w:cs="Times New Roman"/>
          <w:sz w:val="24"/>
        </w:rPr>
        <w:t>Distribusi Frekuensi Sesudah Penyampaian Pendidikan Kesehatan Gigi dan Mulut Melalui Media Powerpoint Terhadap Pengetahuan Kesehatan Gigi Dan Mulut Pada Murid Di SDN Pulogebang 06 Pagi</w:t>
      </w:r>
    </w:p>
    <w:p w:rsidR="00C37BFA" w:rsidRPr="00163989" w:rsidRDefault="00C37BFA" w:rsidP="00C37BFA">
      <w:pPr>
        <w:pStyle w:val="ListParagraph"/>
        <w:tabs>
          <w:tab w:val="left" w:pos="184"/>
          <w:tab w:val="left" w:pos="709"/>
          <w:tab w:val="left" w:pos="1418"/>
          <w:tab w:val="left" w:pos="1701"/>
          <w:tab w:val="left" w:pos="2127"/>
        </w:tabs>
        <w:spacing w:line="480" w:lineRule="auto"/>
        <w:jc w:val="both"/>
        <w:rPr>
          <w:rFonts w:ascii="Times New Roman" w:hAnsi="Times New Roman" w:cs="Times New Roman"/>
          <w:sz w:val="24"/>
          <w:szCs w:val="24"/>
        </w:rPr>
      </w:pPr>
    </w:p>
    <w:tbl>
      <w:tblPr>
        <w:tblStyle w:val="TableGrid"/>
        <w:tblpPr w:leftFromText="180" w:rightFromText="180" w:vertAnchor="text" w:horzAnchor="margin" w:tblpXSpec="center" w:tblpY="-26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75"/>
        <w:gridCol w:w="2424"/>
        <w:gridCol w:w="2418"/>
      </w:tblGrid>
      <w:tr w:rsidR="00C37BFA" w:rsidRPr="00163989" w:rsidTr="00520CA1">
        <w:tc>
          <w:tcPr>
            <w:tcW w:w="2375"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b/>
                <w:sz w:val="24"/>
              </w:rPr>
            </w:pPr>
            <w:r w:rsidRPr="00163989">
              <w:rPr>
                <w:rFonts w:ascii="Times New Roman" w:hAnsi="Times New Roman" w:cs="Times New Roman"/>
                <w:b/>
                <w:sz w:val="24"/>
              </w:rPr>
              <w:t>Kriteria</w:t>
            </w:r>
          </w:p>
        </w:tc>
        <w:tc>
          <w:tcPr>
            <w:tcW w:w="2424"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b/>
                <w:sz w:val="24"/>
              </w:rPr>
            </w:pPr>
            <w:r w:rsidRPr="00163989">
              <w:rPr>
                <w:rFonts w:ascii="Times New Roman" w:hAnsi="Times New Roman" w:cs="Times New Roman"/>
                <w:b/>
                <w:sz w:val="24"/>
              </w:rPr>
              <w:t>Jumlah Responden</w:t>
            </w:r>
          </w:p>
        </w:tc>
        <w:tc>
          <w:tcPr>
            <w:tcW w:w="2418"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b/>
                <w:sz w:val="24"/>
              </w:rPr>
            </w:pPr>
            <w:r w:rsidRPr="00163989">
              <w:rPr>
                <w:rFonts w:ascii="Times New Roman" w:hAnsi="Times New Roman" w:cs="Times New Roman"/>
                <w:b/>
                <w:sz w:val="24"/>
              </w:rPr>
              <w:t>Presentase</w:t>
            </w:r>
          </w:p>
        </w:tc>
      </w:tr>
      <w:tr w:rsidR="00C37BFA" w:rsidRPr="00163989" w:rsidTr="00520CA1">
        <w:tc>
          <w:tcPr>
            <w:tcW w:w="2375"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Baik</w:t>
            </w:r>
          </w:p>
        </w:tc>
        <w:tc>
          <w:tcPr>
            <w:tcW w:w="2424"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54</w:t>
            </w:r>
          </w:p>
        </w:tc>
        <w:tc>
          <w:tcPr>
            <w:tcW w:w="2418"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93,2%</w:t>
            </w:r>
          </w:p>
        </w:tc>
      </w:tr>
      <w:tr w:rsidR="00C37BFA" w:rsidRPr="00163989" w:rsidTr="00520CA1">
        <w:tc>
          <w:tcPr>
            <w:tcW w:w="2375"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Cukup</w:t>
            </w:r>
          </w:p>
        </w:tc>
        <w:tc>
          <w:tcPr>
            <w:tcW w:w="2424"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5</w:t>
            </w:r>
          </w:p>
        </w:tc>
        <w:tc>
          <w:tcPr>
            <w:tcW w:w="2418"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6,8%</w:t>
            </w:r>
          </w:p>
        </w:tc>
      </w:tr>
      <w:tr w:rsidR="00C37BFA" w:rsidRPr="00163989" w:rsidTr="00520CA1">
        <w:tc>
          <w:tcPr>
            <w:tcW w:w="2375"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Kurang</w:t>
            </w:r>
          </w:p>
        </w:tc>
        <w:tc>
          <w:tcPr>
            <w:tcW w:w="2424"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0</w:t>
            </w:r>
          </w:p>
        </w:tc>
        <w:tc>
          <w:tcPr>
            <w:tcW w:w="2418"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0</w:t>
            </w:r>
          </w:p>
        </w:tc>
      </w:tr>
      <w:tr w:rsidR="00C37BFA" w:rsidRPr="00163989" w:rsidTr="00520CA1">
        <w:tc>
          <w:tcPr>
            <w:tcW w:w="2375"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Jumlah</w:t>
            </w:r>
          </w:p>
        </w:tc>
        <w:tc>
          <w:tcPr>
            <w:tcW w:w="2424"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59</w:t>
            </w:r>
          </w:p>
        </w:tc>
        <w:tc>
          <w:tcPr>
            <w:tcW w:w="2418" w:type="dxa"/>
          </w:tcPr>
          <w:p w:rsidR="00C37BFA" w:rsidRPr="00163989" w:rsidRDefault="00C37BFA" w:rsidP="00520CA1">
            <w:pPr>
              <w:pStyle w:val="ListParagraph"/>
              <w:tabs>
                <w:tab w:val="left" w:pos="184"/>
                <w:tab w:val="left" w:pos="709"/>
                <w:tab w:val="left" w:pos="1418"/>
                <w:tab w:val="left" w:pos="1701"/>
                <w:tab w:val="left" w:pos="2127"/>
              </w:tabs>
              <w:spacing w:line="480" w:lineRule="auto"/>
              <w:ind w:left="0"/>
              <w:jc w:val="center"/>
              <w:rPr>
                <w:rFonts w:ascii="Times New Roman" w:hAnsi="Times New Roman" w:cs="Times New Roman"/>
                <w:sz w:val="24"/>
              </w:rPr>
            </w:pPr>
            <w:r w:rsidRPr="00163989">
              <w:rPr>
                <w:rFonts w:ascii="Times New Roman" w:hAnsi="Times New Roman" w:cs="Times New Roman"/>
                <w:sz w:val="24"/>
              </w:rPr>
              <w:t>100%</w:t>
            </w:r>
          </w:p>
        </w:tc>
      </w:tr>
    </w:tbl>
    <w:p w:rsidR="00C37BFA"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lang w:val="id-ID"/>
        </w:rPr>
      </w:pPr>
    </w:p>
    <w:p w:rsidR="00C37BFA"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rPr>
      </w:pPr>
      <w:r>
        <w:rPr>
          <w:rFonts w:ascii="Times New Roman" w:hAnsi="Times New Roman" w:cs="Times New Roman"/>
          <w:sz w:val="24"/>
        </w:rPr>
        <w:t>Diagram 5. 3</w:t>
      </w:r>
      <w:r w:rsidRPr="00163989">
        <w:rPr>
          <w:rFonts w:ascii="Times New Roman" w:hAnsi="Times New Roman" w:cs="Times New Roman"/>
          <w:sz w:val="24"/>
        </w:rPr>
        <w:t xml:space="preserve"> </w:t>
      </w:r>
      <w:r>
        <w:rPr>
          <w:rFonts w:ascii="Times New Roman" w:hAnsi="Times New Roman" w:cs="Times New Roman"/>
          <w:sz w:val="24"/>
        </w:rPr>
        <w:t xml:space="preserve">Distribusi Frekuensi </w:t>
      </w:r>
      <w:r w:rsidRPr="00163989">
        <w:rPr>
          <w:rFonts w:ascii="Times New Roman" w:hAnsi="Times New Roman" w:cs="Times New Roman"/>
          <w:sz w:val="24"/>
        </w:rPr>
        <w:t>Sesudah Penyampaian Pendidikan Kesehatan Gigi dan Mulut</w:t>
      </w:r>
      <w:r>
        <w:rPr>
          <w:rFonts w:ascii="Times New Roman" w:hAnsi="Times New Roman" w:cs="Times New Roman"/>
          <w:sz w:val="24"/>
        </w:rPr>
        <w:t xml:space="preserve"> Melalui Media Powerpoint Terhadap Pengetahuan Kesehatan Gigi Dan Mulut Pada Murid Di SDN Pulogebang 06 Pagi</w:t>
      </w:r>
    </w:p>
    <w:p w:rsidR="00C37BFA" w:rsidRDefault="00C37BFA" w:rsidP="00C37BFA">
      <w:pPr>
        <w:tabs>
          <w:tab w:val="left" w:pos="184"/>
          <w:tab w:val="left" w:pos="709"/>
          <w:tab w:val="left" w:pos="1418"/>
          <w:tab w:val="left" w:pos="1701"/>
          <w:tab w:val="left" w:pos="2127"/>
        </w:tabs>
        <w:spacing w:line="480" w:lineRule="auto"/>
        <w:jc w:val="center"/>
        <w:rPr>
          <w:rFonts w:ascii="Times New Roman" w:hAnsi="Times New Roman" w:cs="Times New Roman"/>
          <w:sz w:val="24"/>
        </w:rPr>
      </w:pPr>
      <w:r w:rsidRPr="00163989">
        <w:rPr>
          <w:rFonts w:ascii="Times New Roman" w:hAnsi="Times New Roman" w:cs="Times New Roman"/>
          <w:noProof/>
          <w:sz w:val="24"/>
        </w:rPr>
        <w:lastRenderedPageBreak/>
        <w:drawing>
          <wp:inline distT="0" distB="0" distL="0" distR="0" wp14:anchorId="23D95BBA" wp14:editId="64A0C470">
            <wp:extent cx="4592320" cy="264795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7BFA" w:rsidRPr="00163989" w:rsidRDefault="00C37BFA" w:rsidP="00C37BFA">
      <w:pPr>
        <w:tabs>
          <w:tab w:val="left" w:pos="184"/>
          <w:tab w:val="left" w:pos="709"/>
          <w:tab w:val="left" w:pos="1418"/>
          <w:tab w:val="left" w:pos="1701"/>
          <w:tab w:val="left" w:pos="2127"/>
        </w:tabs>
        <w:spacing w:line="480" w:lineRule="auto"/>
        <w:ind w:left="709"/>
        <w:jc w:val="both"/>
        <w:rPr>
          <w:rFonts w:ascii="Times New Roman" w:hAnsi="Times New Roman" w:cs="Times New Roman"/>
          <w:sz w:val="24"/>
          <w:szCs w:val="24"/>
        </w:rPr>
      </w:pPr>
      <w:r w:rsidRPr="00163989">
        <w:rPr>
          <w:rFonts w:ascii="Times New Roman" w:hAnsi="Times New Roman" w:cs="Times New Roman"/>
          <w:sz w:val="24"/>
        </w:rPr>
        <w:tab/>
        <w:t xml:space="preserve">Dari tabel 5. </w:t>
      </w:r>
      <w:r>
        <w:rPr>
          <w:rFonts w:ascii="Times New Roman" w:hAnsi="Times New Roman" w:cs="Times New Roman"/>
          <w:sz w:val="24"/>
        </w:rPr>
        <w:t>5 dan diagram 5.</w:t>
      </w:r>
      <w:r w:rsidRPr="00163989">
        <w:rPr>
          <w:rFonts w:ascii="Times New Roman" w:hAnsi="Times New Roman" w:cs="Times New Roman"/>
          <w:sz w:val="24"/>
        </w:rPr>
        <w:t xml:space="preserve"> 3 di atas menunjukan pengetahuan siswa kelas VI di SDN Pulogebang 06 pagi jakarta Timur sesudah dilakukan penyuluhan didapatkan hasil sebagai berikut : Nilai </w:t>
      </w:r>
      <w:r w:rsidRPr="00163989">
        <w:rPr>
          <w:rFonts w:ascii="Times New Roman" w:hAnsi="Times New Roman" w:cs="Times New Roman"/>
          <w:sz w:val="24"/>
          <w:szCs w:val="24"/>
        </w:rPr>
        <w:t>≥ 75% memiliki pengetahuan yang “Baik” tentang kesehatan gigi, sedangkan Nilai = 56% - 75% memiliki pengetahuan “Cukup” Nilai ≤ 56% memiliki pengetahuan yang “Kurang” tentang kesehatan gigi.</w:t>
      </w:r>
    </w:p>
    <w:p w:rsidR="00C37BFA" w:rsidRPr="00163989" w:rsidRDefault="00C37BFA" w:rsidP="00C37BFA">
      <w:pPr>
        <w:pStyle w:val="ListParagraph"/>
        <w:numPr>
          <w:ilvl w:val="0"/>
          <w:numId w:val="4"/>
        </w:numPr>
        <w:spacing w:after="0" w:line="480" w:lineRule="auto"/>
        <w:rPr>
          <w:rFonts w:ascii="Times New Roman" w:hAnsi="Times New Roman" w:cs="Times New Roman"/>
          <w:b/>
          <w:sz w:val="24"/>
          <w:szCs w:val="24"/>
        </w:rPr>
      </w:pPr>
      <w:r w:rsidRPr="0016398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63989">
        <w:rPr>
          <w:rFonts w:ascii="Times New Roman" w:hAnsi="Times New Roman" w:cs="Times New Roman"/>
          <w:b/>
          <w:sz w:val="24"/>
          <w:szCs w:val="24"/>
        </w:rPr>
        <w:t>Pembahasan</w:t>
      </w:r>
    </w:p>
    <w:p w:rsidR="00C37BFA" w:rsidRPr="00163989" w:rsidRDefault="00C37BFA" w:rsidP="00C37BFA">
      <w:pPr>
        <w:tabs>
          <w:tab w:val="left" w:pos="184"/>
          <w:tab w:val="left" w:pos="900"/>
          <w:tab w:val="left" w:pos="1418"/>
          <w:tab w:val="left" w:pos="1701"/>
          <w:tab w:val="left" w:pos="2127"/>
        </w:tabs>
        <w:spacing w:line="480" w:lineRule="auto"/>
        <w:ind w:left="900" w:firstLine="300"/>
        <w:jc w:val="both"/>
        <w:rPr>
          <w:rFonts w:ascii="Times New Roman" w:hAnsi="Times New Roman" w:cs="Times New Roman"/>
          <w:sz w:val="24"/>
          <w:szCs w:val="24"/>
        </w:rPr>
      </w:pPr>
      <w:r>
        <w:rPr>
          <w:rFonts w:ascii="Times New Roman" w:hAnsi="Times New Roman" w:cs="Times New Roman"/>
          <w:sz w:val="24"/>
          <w:szCs w:val="24"/>
        </w:rPr>
        <w:t xml:space="preserve"> </w:t>
      </w:r>
      <w:r w:rsidRPr="00163989">
        <w:rPr>
          <w:rFonts w:ascii="Times New Roman" w:hAnsi="Times New Roman" w:cs="Times New Roman"/>
          <w:sz w:val="24"/>
          <w:szCs w:val="24"/>
        </w:rPr>
        <w:t xml:space="preserve"> </w:t>
      </w:r>
      <w:r w:rsidRPr="00163989">
        <w:rPr>
          <w:rFonts w:ascii="Times New Roman" w:hAnsi="Times New Roman" w:cs="Times New Roman"/>
          <w:sz w:val="24"/>
          <w:szCs w:val="24"/>
        </w:rPr>
        <w:tab/>
        <w:t xml:space="preserve">Dari perolehan data penelitian </w:t>
      </w:r>
      <w:r>
        <w:rPr>
          <w:rFonts w:ascii="Times New Roman" w:hAnsi="Times New Roman" w:cs="Times New Roman"/>
          <w:sz w:val="24"/>
          <w:szCs w:val="24"/>
        </w:rPr>
        <w:t xml:space="preserve">diatas secara keseluruhan bahwa </w:t>
      </w:r>
      <w:r w:rsidRPr="00163989">
        <w:rPr>
          <w:rFonts w:ascii="Times New Roman" w:hAnsi="Times New Roman" w:cs="Times New Roman"/>
          <w:sz w:val="24"/>
          <w:szCs w:val="24"/>
        </w:rPr>
        <w:t xml:space="preserve">pengetahuan kesehatan gigi sebelum dan sesudah diberikan penyuluhan dengan metode penelitian survei deskriptif dan teknik pengambilan sampel menggunakan total sampling. Penelitian dilakukan dengan cara memberikan kuesioner pada murid melalui link google form sebelum dan sesudah dilakukan penyuluhan menggunakan powerpoint pada murid kelas VI di SDN Pulogebang 06 Pagi. Hal ini terlihat dari jumlah murid yang pengetahuan “Baik” sebelum diberikan </w:t>
      </w:r>
      <w:r w:rsidRPr="00163989">
        <w:rPr>
          <w:rFonts w:ascii="Times New Roman" w:hAnsi="Times New Roman" w:cs="Times New Roman"/>
          <w:i/>
          <w:sz w:val="24"/>
          <w:szCs w:val="24"/>
        </w:rPr>
        <w:t>pre – test</w:t>
      </w:r>
      <w:r w:rsidRPr="00163989">
        <w:rPr>
          <w:rFonts w:ascii="Times New Roman" w:hAnsi="Times New Roman" w:cs="Times New Roman"/>
          <w:sz w:val="24"/>
          <w:szCs w:val="24"/>
        </w:rPr>
        <w:t xml:space="preserve"> dan </w:t>
      </w:r>
      <w:r w:rsidRPr="00163989">
        <w:rPr>
          <w:rFonts w:ascii="Times New Roman" w:hAnsi="Times New Roman" w:cs="Times New Roman"/>
          <w:i/>
          <w:sz w:val="24"/>
          <w:szCs w:val="24"/>
        </w:rPr>
        <w:t>post – test</w:t>
      </w:r>
      <w:r w:rsidRPr="00163989">
        <w:rPr>
          <w:rFonts w:ascii="Times New Roman" w:hAnsi="Times New Roman" w:cs="Times New Roman"/>
          <w:sz w:val="24"/>
          <w:szCs w:val="24"/>
        </w:rPr>
        <w:t xml:space="preserve">. </w:t>
      </w:r>
    </w:p>
    <w:p w:rsidR="00C37BFA" w:rsidRPr="00163989" w:rsidRDefault="00C37BFA" w:rsidP="00C37BFA">
      <w:pPr>
        <w:tabs>
          <w:tab w:val="left" w:pos="184"/>
          <w:tab w:val="left" w:pos="709"/>
          <w:tab w:val="left" w:pos="1418"/>
          <w:tab w:val="left" w:pos="1701"/>
          <w:tab w:val="left" w:pos="2127"/>
        </w:tabs>
        <w:spacing w:line="480" w:lineRule="auto"/>
        <w:ind w:left="709" w:firstLine="349"/>
        <w:jc w:val="both"/>
        <w:rPr>
          <w:rFonts w:ascii="Times New Roman" w:hAnsi="Times New Roman" w:cs="Times New Roman"/>
          <w:sz w:val="24"/>
          <w:szCs w:val="24"/>
        </w:rPr>
      </w:pPr>
      <w:r w:rsidRPr="00163989">
        <w:rPr>
          <w:rFonts w:ascii="Times New Roman" w:hAnsi="Times New Roman" w:cs="Times New Roman"/>
          <w:sz w:val="24"/>
          <w:szCs w:val="24"/>
        </w:rPr>
        <w:lastRenderedPageBreak/>
        <w:tab/>
        <w:t>Hal ini terlihat dari jumlah siswa yang pengetahuannya “Baik” sebelum diberikan penyuluhan kesehatan gigi dengan penyuluhan kesehatan gigi dan mulut menggunakan powerpoint sebanyak 33 murid (55,9%) dan sesudah diberikan penyuluhan kesehatan gigi dan mulut menggunakan</w:t>
      </w:r>
      <w:r>
        <w:rPr>
          <w:rFonts w:ascii="Times New Roman" w:hAnsi="Times New Roman" w:cs="Times New Roman"/>
          <w:sz w:val="24"/>
          <w:szCs w:val="24"/>
        </w:rPr>
        <w:t xml:space="preserve"> powerpoint yaitu</w:t>
      </w:r>
      <w:r w:rsidRPr="00163989">
        <w:rPr>
          <w:rFonts w:ascii="Times New Roman" w:hAnsi="Times New Roman" w:cs="Times New Roman"/>
          <w:sz w:val="24"/>
          <w:szCs w:val="24"/>
        </w:rPr>
        <w:t xml:space="preserve"> 55 murid (93,2%). Sedangkan sebelum diberikan penyuluhan kesehatan gigi dengan menggunakan powerpoint yang berpengetahuan “Kurang” tentang kesehatan gigi dan mulut sebanyak 3 murid (5,1%) dan sesudah diberikan penyuluhan menjadi </w:t>
      </w:r>
      <w:r>
        <w:rPr>
          <w:rFonts w:ascii="Times New Roman" w:hAnsi="Times New Roman" w:cs="Times New Roman"/>
          <w:sz w:val="24"/>
          <w:szCs w:val="24"/>
        </w:rPr>
        <w:t>tidak ada</w:t>
      </w:r>
      <w:r w:rsidRPr="00163989">
        <w:rPr>
          <w:rFonts w:ascii="Times New Roman" w:hAnsi="Times New Roman" w:cs="Times New Roman"/>
          <w:sz w:val="24"/>
          <w:szCs w:val="24"/>
        </w:rPr>
        <w:t xml:space="preserve"> murid (0%). Untuk berpengetahuan “Cukup” berjumlah 23 murid (39,9%) menjadi 4 murid (6,8%) setelah dilakukan penyuluhan melalui media powerpoint. </w:t>
      </w:r>
    </w:p>
    <w:p w:rsidR="00C37BFA" w:rsidRDefault="00C37BFA" w:rsidP="00C37BFA">
      <w:pPr>
        <w:tabs>
          <w:tab w:val="left" w:pos="184"/>
          <w:tab w:val="left" w:pos="709"/>
          <w:tab w:val="left" w:pos="1418"/>
          <w:tab w:val="left" w:pos="1701"/>
          <w:tab w:val="left" w:pos="2127"/>
        </w:tabs>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163989">
        <w:rPr>
          <w:rFonts w:ascii="Times New Roman" w:hAnsi="Times New Roman" w:cs="Times New Roman"/>
          <w:sz w:val="24"/>
          <w:szCs w:val="24"/>
        </w:rPr>
        <w:t xml:space="preserve">Hal ini didasari karena adanya sesuatu yang menarik di dalam powerpoint, seperti penggunaan warna yang cerah, tulisan yang dibuat secara point-point penting sehingga dalam membacapun lebih merasa santai. Penggunaan background yang sesuai dengan materi yang disampaikan. mudah untuk dilihat sehingga anak lebih gampang memahami dan mengerti apa yang disampaikan. Pembawaan dalam penyampaian yang tepat juga mempengaruhi bagaimana anak akan merespon, karena hal itu dapat mendorong rasa ingin tahu yang lebih dalam lagi. Keadaan ini sejalan dengan Wirayana (2017) media powerpoint memuat gambar, vidio, dan animasi yang berkaitan dengan materi yang akan disampaikan, sehingga anak dapat memahami materi yang diajarkan dengan mudah karena mendengarkan penjelasan dari pendidik dalam bentuk visual (Khaerunnisa, Sunarjan, &amp; Atmaja, 2018). </w:t>
      </w:r>
    </w:p>
    <w:p w:rsidR="00C37BFA" w:rsidRPr="00163989" w:rsidRDefault="00C37BFA" w:rsidP="00C37BFA">
      <w:pPr>
        <w:tabs>
          <w:tab w:val="left" w:pos="184"/>
          <w:tab w:val="left" w:pos="720"/>
          <w:tab w:val="left" w:pos="1418"/>
          <w:tab w:val="left" w:pos="1701"/>
          <w:tab w:val="left" w:pos="2127"/>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Hasil penelitian ini sesuai dengan penelitian yang dilakukan oleh Khaerunnisa, dkk. (2018) terhadap minat belajar sejarah pada responden kelas x dengan menggunakan powerpoint. Menunjukkan bahwa penggunaan powerpoint dalam penelitian tersebut membuat menyenangkan. Beberapa indikator seperti perasaan senang, perhatian, aktivitas belajar, kesadaran belajar merupakan faktor yang dapat terlihat. </w:t>
      </w:r>
    </w:p>
    <w:p w:rsidR="00C37BFA" w:rsidRPr="00163989" w:rsidRDefault="00C37BFA" w:rsidP="00C37BFA">
      <w:pPr>
        <w:tabs>
          <w:tab w:val="left" w:pos="184"/>
          <w:tab w:val="left" w:pos="709"/>
          <w:tab w:val="left" w:pos="1418"/>
          <w:tab w:val="left" w:pos="1701"/>
          <w:tab w:val="left" w:pos="2127"/>
        </w:tabs>
        <w:spacing w:line="480" w:lineRule="auto"/>
        <w:ind w:left="709"/>
        <w:jc w:val="both"/>
        <w:rPr>
          <w:rFonts w:ascii="Times New Roman" w:hAnsi="Times New Roman" w:cs="Times New Roman"/>
          <w:sz w:val="24"/>
          <w:szCs w:val="24"/>
        </w:rPr>
      </w:pPr>
      <w:r w:rsidRPr="00163989">
        <w:rPr>
          <w:rFonts w:ascii="Times New Roman" w:hAnsi="Times New Roman" w:cs="Times New Roman"/>
          <w:sz w:val="24"/>
          <w:szCs w:val="24"/>
        </w:rPr>
        <w:tab/>
      </w:r>
      <w:r>
        <w:rPr>
          <w:rFonts w:ascii="Times New Roman" w:hAnsi="Times New Roman" w:cs="Times New Roman"/>
          <w:sz w:val="24"/>
          <w:szCs w:val="24"/>
        </w:rPr>
        <w:t>Pada saat penyampaian berlangsung, murid antusias dalam proses pemberian materi dengan bertanya. karena adanya penyampaian</w:t>
      </w:r>
      <w:r w:rsidRPr="00163989">
        <w:rPr>
          <w:rFonts w:ascii="Times New Roman" w:hAnsi="Times New Roman" w:cs="Times New Roman"/>
          <w:sz w:val="24"/>
          <w:szCs w:val="24"/>
        </w:rPr>
        <w:t xml:space="preserve"> pendidikan kesehatan gigi dan mu</w:t>
      </w:r>
      <w:r>
        <w:rPr>
          <w:rFonts w:ascii="Times New Roman" w:hAnsi="Times New Roman" w:cs="Times New Roman"/>
          <w:sz w:val="24"/>
          <w:szCs w:val="24"/>
        </w:rPr>
        <w:t xml:space="preserve">lut menggunakan powerpoint dengan penyampaian </w:t>
      </w:r>
      <w:r w:rsidRPr="00163989">
        <w:rPr>
          <w:rFonts w:ascii="Times New Roman" w:hAnsi="Times New Roman" w:cs="Times New Roman"/>
          <w:sz w:val="24"/>
          <w:szCs w:val="24"/>
        </w:rPr>
        <w:t>menarik</w:t>
      </w:r>
      <w:r>
        <w:rPr>
          <w:rFonts w:ascii="Times New Roman" w:hAnsi="Times New Roman" w:cs="Times New Roman"/>
          <w:sz w:val="24"/>
          <w:szCs w:val="24"/>
        </w:rPr>
        <w:t xml:space="preserve"> seperti cara pemberian materi oleh pendidik yang gampang dimengerti sangat efektif untuk pengetahuan yang didapat. Pernyataan ini sejalan dengan Purnomo (2016)</w:t>
      </w:r>
      <w:r w:rsidRPr="00163989">
        <w:rPr>
          <w:rFonts w:ascii="Times New Roman" w:hAnsi="Times New Roman" w:cs="Times New Roman"/>
          <w:sz w:val="24"/>
          <w:szCs w:val="24"/>
        </w:rPr>
        <w:t xml:space="preserve"> anak yang menggunakan powerpoint akan lebih berkonsentrasi dikarenakan penggunaan media untuk belajar masih asing dan adanya tampilan, gerak, dan suara yang bervariasi. Terlihat saat melakukan penelitian anak-anak merespon dengan baik yaitu berani menjawab pertanyaan yang diberikan. </w:t>
      </w:r>
    </w:p>
    <w:p w:rsidR="00C37BFA" w:rsidRPr="00163989" w:rsidRDefault="00C37BFA" w:rsidP="00C37BFA">
      <w:pPr>
        <w:tabs>
          <w:tab w:val="left" w:pos="184"/>
          <w:tab w:val="left" w:pos="709"/>
          <w:tab w:val="left" w:pos="1418"/>
          <w:tab w:val="left" w:pos="1701"/>
          <w:tab w:val="left" w:pos="2127"/>
        </w:tabs>
        <w:spacing w:line="480" w:lineRule="auto"/>
        <w:ind w:left="360"/>
        <w:jc w:val="both"/>
        <w:rPr>
          <w:rFonts w:ascii="Times New Roman" w:hAnsi="Times New Roman" w:cs="Times New Roman"/>
          <w:sz w:val="24"/>
          <w:szCs w:val="24"/>
        </w:rPr>
        <w:sectPr w:rsidR="00C37BFA" w:rsidRPr="00163989" w:rsidSect="0027278A">
          <w:footerReference w:type="first" r:id="rId10"/>
          <w:type w:val="nextColumn"/>
          <w:pgSz w:w="11906" w:h="16838" w:code="9"/>
          <w:pgMar w:top="2268" w:right="1701" w:bottom="1701" w:left="2268" w:header="720" w:footer="720" w:gutter="0"/>
          <w:cols w:space="720"/>
          <w:docGrid w:linePitch="360"/>
        </w:sectPr>
      </w:pPr>
    </w:p>
    <w:p w:rsidR="00773623" w:rsidRDefault="00773623">
      <w:bookmarkStart w:id="0" w:name="_GoBack"/>
      <w:bookmarkEnd w:id="0"/>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23" w:rsidRPr="006D38FC" w:rsidRDefault="00C37BFA" w:rsidP="006D38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293052906"/>
      <w:docPartObj>
        <w:docPartGallery w:val="Page Numbers (Bottom of Page)"/>
        <w:docPartUnique/>
      </w:docPartObj>
    </w:sdtPr>
    <w:sdtEndPr>
      <w:rPr>
        <w:noProof/>
      </w:rPr>
    </w:sdtEndPr>
    <w:sdtContent>
      <w:p w:rsidR="002D1323" w:rsidRPr="00A06E0D" w:rsidRDefault="00C37BFA">
        <w:pPr>
          <w:pStyle w:val="Footer"/>
          <w:jc w:val="center"/>
          <w:rPr>
            <w:rFonts w:ascii="Times New Roman" w:hAnsi="Times New Roman" w:cs="Times New Roman"/>
            <w:sz w:val="24"/>
          </w:rPr>
        </w:pPr>
        <w:r w:rsidRPr="00A06E0D">
          <w:rPr>
            <w:rFonts w:ascii="Times New Roman" w:hAnsi="Times New Roman" w:cs="Times New Roman"/>
            <w:sz w:val="24"/>
          </w:rPr>
          <w:fldChar w:fldCharType="begin"/>
        </w:r>
        <w:r w:rsidRPr="00A06E0D">
          <w:rPr>
            <w:rFonts w:ascii="Times New Roman" w:hAnsi="Times New Roman" w:cs="Times New Roman"/>
            <w:sz w:val="24"/>
          </w:rPr>
          <w:instrText xml:space="preserve"> PAGE   \* MERGEFORMAT </w:instrText>
        </w:r>
        <w:r w:rsidRPr="00A06E0D">
          <w:rPr>
            <w:rFonts w:ascii="Times New Roman" w:hAnsi="Times New Roman" w:cs="Times New Roman"/>
            <w:sz w:val="24"/>
          </w:rPr>
          <w:fldChar w:fldCharType="separate"/>
        </w:r>
        <w:r>
          <w:rPr>
            <w:rFonts w:ascii="Times New Roman" w:hAnsi="Times New Roman" w:cs="Times New Roman"/>
            <w:noProof/>
            <w:sz w:val="24"/>
          </w:rPr>
          <w:t>38</w:t>
        </w:r>
        <w:r w:rsidRPr="00A06E0D">
          <w:rPr>
            <w:rFonts w:ascii="Times New Roman" w:hAnsi="Times New Roman" w:cs="Times New Roman"/>
            <w:noProof/>
            <w:sz w:val="24"/>
          </w:rPr>
          <w:fldChar w:fldCharType="end"/>
        </w:r>
      </w:p>
    </w:sdtContent>
  </w:sdt>
  <w:p w:rsidR="002D1323" w:rsidRDefault="00C37BF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6F9B"/>
    <w:multiLevelType w:val="hybridMultilevel"/>
    <w:tmpl w:val="D23E18FC"/>
    <w:lvl w:ilvl="0" w:tplc="D75C5EDE">
      <w:start w:val="5"/>
      <w:numFmt w:val="decimal"/>
      <w:lvlText w:val="5.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40266"/>
    <w:multiLevelType w:val="multilevel"/>
    <w:tmpl w:val="46D01ABC"/>
    <w:lvl w:ilvl="0">
      <w:start w:val="1"/>
      <w:numFmt w:val="lowerLetter"/>
      <w:lvlText w:val="%1."/>
      <w:lvlJc w:val="left"/>
      <w:pPr>
        <w:ind w:left="2160" w:hanging="360"/>
      </w:p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2">
    <w:nsid w:val="0BD77437"/>
    <w:multiLevelType w:val="hybridMultilevel"/>
    <w:tmpl w:val="3CF83FDC"/>
    <w:lvl w:ilvl="0" w:tplc="DC8EE0A0">
      <w:start w:val="2"/>
      <w:numFmt w:val="decimal"/>
      <w:lvlText w:val="5.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0812D1"/>
    <w:multiLevelType w:val="hybridMultilevel"/>
    <w:tmpl w:val="A38EE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EA633E"/>
    <w:multiLevelType w:val="multilevel"/>
    <w:tmpl w:val="6F9E90E4"/>
    <w:lvl w:ilvl="0">
      <w:start w:val="5"/>
      <w:numFmt w:val="decimal"/>
      <w:lvlText w:val="%1"/>
      <w:lvlJc w:val="left"/>
      <w:pPr>
        <w:ind w:left="360" w:hanging="360"/>
      </w:pPr>
      <w:rPr>
        <w:rFonts w:hint="default"/>
      </w:rPr>
    </w:lvl>
    <w:lvl w:ilvl="1">
      <w:start w:val="1"/>
      <w:numFmt w:val="decimal"/>
      <w:lvlText w:val="5. %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7124E63"/>
    <w:multiLevelType w:val="hybridMultilevel"/>
    <w:tmpl w:val="D5280732"/>
    <w:lvl w:ilvl="0" w:tplc="DAE2CB3A">
      <w:start w:val="1"/>
      <w:numFmt w:val="decimal"/>
      <w:lvlText w:val="5. 1.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F60451"/>
    <w:multiLevelType w:val="multilevel"/>
    <w:tmpl w:val="7DD287A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5"/>
  </w:num>
  <w:num w:numId="3">
    <w:abstractNumId w:val="2"/>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7F9"/>
    <w:rsid w:val="00773623"/>
    <w:rsid w:val="00C37BFA"/>
    <w:rsid w:val="00C82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E9F2CE-4EFE-4E7F-9713-88186F89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B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BFA"/>
    <w:pPr>
      <w:ind w:left="720"/>
      <w:contextualSpacing/>
    </w:pPr>
  </w:style>
  <w:style w:type="paragraph" w:styleId="Footer">
    <w:name w:val="footer"/>
    <w:basedOn w:val="Normal"/>
    <w:link w:val="FooterChar"/>
    <w:uiPriority w:val="99"/>
    <w:unhideWhenUsed/>
    <w:rsid w:val="00C37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BFA"/>
  </w:style>
  <w:style w:type="table" w:styleId="TableGrid">
    <w:name w:val="Table Grid"/>
    <w:basedOn w:val="TableNormal"/>
    <w:uiPriority w:val="39"/>
    <w:rsid w:val="00C3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600"/>
              <a:t>sebelum dan sesudah</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baik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55,9%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356-45E1-9FFC-443CCA520904}"/>
                </c:ext>
                <c:ext xmlns:c15="http://schemas.microsoft.com/office/drawing/2012/chart" uri="{CE6537A1-D6FC-4f65-9D91-7224C49458BB}">
                  <c15:layout/>
                </c:ext>
              </c:extLst>
            </c:dLbl>
            <c:dLbl>
              <c:idx val="1"/>
              <c:layout/>
              <c:tx>
                <c:rich>
                  <a:bodyPr/>
                  <a:lstStyle/>
                  <a:p>
                    <a:r>
                      <a:rPr lang="en-US"/>
                      <a:t>93,2%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356-45E1-9FFC-443CCA520904}"/>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Sheet1!$A$2:$A$3</c:f>
              <c:strCache>
                <c:ptCount val="2"/>
                <c:pt idx="0">
                  <c:v>sebelum</c:v>
                </c:pt>
                <c:pt idx="1">
                  <c:v>sudah</c:v>
                </c:pt>
              </c:strCache>
            </c:strRef>
          </c:cat>
          <c:val>
            <c:numRef>
              <c:f>Sheet1!$B$2:$B$3</c:f>
              <c:numCache>
                <c:formatCode>0%</c:formatCode>
                <c:ptCount val="2"/>
                <c:pt idx="0">
                  <c:v>0.74</c:v>
                </c:pt>
                <c:pt idx="1">
                  <c:v>0.9</c:v>
                </c:pt>
              </c:numCache>
            </c:numRef>
          </c:val>
          <c:extLst xmlns:c16r2="http://schemas.microsoft.com/office/drawing/2015/06/chart">
            <c:ext xmlns:c16="http://schemas.microsoft.com/office/drawing/2014/chart" uri="{C3380CC4-5D6E-409C-BE32-E72D297353CC}">
              <c16:uniqueId val="{00000002-C356-45E1-9FFC-443CCA520904}"/>
            </c:ext>
          </c:extLst>
        </c:ser>
        <c:ser>
          <c:idx val="1"/>
          <c:order val="1"/>
          <c:tx>
            <c:strRef>
              <c:f>Sheet1!$C$1</c:f>
              <c:strCache>
                <c:ptCount val="1"/>
                <c:pt idx="0">
                  <c:v>cukup</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39,9%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356-45E1-9FFC-443CCA520904}"/>
                </c:ext>
                <c:ext xmlns:c15="http://schemas.microsoft.com/office/drawing/2012/chart" uri="{CE6537A1-D6FC-4f65-9D91-7224C49458BB}">
                  <c15:layout/>
                </c:ext>
              </c:extLst>
            </c:dLbl>
            <c:dLbl>
              <c:idx val="1"/>
              <c:layout/>
              <c:tx>
                <c:rich>
                  <a:bodyPr/>
                  <a:lstStyle/>
                  <a:p>
                    <a:r>
                      <a:rPr lang="en-US"/>
                      <a:t>6,8%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356-45E1-9FFC-443CCA520904}"/>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Sheet1!$A$2:$A$3</c:f>
              <c:strCache>
                <c:ptCount val="2"/>
                <c:pt idx="0">
                  <c:v>sebelum</c:v>
                </c:pt>
                <c:pt idx="1">
                  <c:v>sudah</c:v>
                </c:pt>
              </c:strCache>
            </c:strRef>
          </c:cat>
          <c:val>
            <c:numRef>
              <c:f>Sheet1!$C$2:$C$3</c:f>
              <c:numCache>
                <c:formatCode>0%</c:formatCode>
                <c:ptCount val="2"/>
                <c:pt idx="0">
                  <c:v>0.22</c:v>
                </c:pt>
                <c:pt idx="1">
                  <c:v>0.1</c:v>
                </c:pt>
              </c:numCache>
            </c:numRef>
          </c:val>
          <c:extLst xmlns:c16r2="http://schemas.microsoft.com/office/drawing/2015/06/chart">
            <c:ext xmlns:c16="http://schemas.microsoft.com/office/drawing/2014/chart" uri="{C3380CC4-5D6E-409C-BE32-E72D297353CC}">
              <c16:uniqueId val="{00000005-C356-45E1-9FFC-443CCA520904}"/>
            </c:ext>
          </c:extLst>
        </c:ser>
        <c:ser>
          <c:idx val="2"/>
          <c:order val="2"/>
          <c:tx>
            <c:strRef>
              <c:f>Sheet1!$D$1</c:f>
              <c:strCache>
                <c:ptCount val="1"/>
                <c:pt idx="0">
                  <c:v>kurang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5,1%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356-45E1-9FFC-443CCA520904}"/>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Sheet1!$A$2:$A$3</c:f>
              <c:strCache>
                <c:ptCount val="2"/>
                <c:pt idx="0">
                  <c:v>sebelum</c:v>
                </c:pt>
                <c:pt idx="1">
                  <c:v>sudah</c:v>
                </c:pt>
              </c:strCache>
            </c:strRef>
          </c:cat>
          <c:val>
            <c:numRef>
              <c:f>Sheet1!$D$2:$D$3</c:f>
              <c:numCache>
                <c:formatCode>0%</c:formatCode>
                <c:ptCount val="2"/>
                <c:pt idx="0">
                  <c:v>0.03</c:v>
                </c:pt>
                <c:pt idx="1">
                  <c:v>0</c:v>
                </c:pt>
              </c:numCache>
            </c:numRef>
          </c:val>
          <c:extLst xmlns:c16r2="http://schemas.microsoft.com/office/drawing/2015/06/chart">
            <c:ext xmlns:c16="http://schemas.microsoft.com/office/drawing/2014/chart" uri="{C3380CC4-5D6E-409C-BE32-E72D297353CC}">
              <c16:uniqueId val="{00000007-C356-45E1-9FFC-443CCA520904}"/>
            </c:ext>
          </c:extLst>
        </c:ser>
        <c:dLbls>
          <c:dLblPos val="outEnd"/>
          <c:showLegendKey val="0"/>
          <c:showVal val="1"/>
          <c:showCatName val="0"/>
          <c:showSerName val="0"/>
          <c:showPercent val="0"/>
          <c:showBubbleSize val="0"/>
        </c:dLbls>
        <c:gapWidth val="100"/>
        <c:overlap val="-24"/>
        <c:axId val="223565072"/>
        <c:axId val="223565464"/>
      </c:barChart>
      <c:catAx>
        <c:axId val="2235650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223565464"/>
        <c:crosses val="autoZero"/>
        <c:auto val="1"/>
        <c:lblAlgn val="ctr"/>
        <c:lblOffset val="100"/>
        <c:noMultiLvlLbl val="0"/>
      </c:catAx>
      <c:valAx>
        <c:axId val="223565464"/>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2235650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a:t>sebelum</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baik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55,9%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AFB-42B7-89D4-AAC8E1762C66}"/>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c:f>
              <c:strCache>
                <c:ptCount val="1"/>
                <c:pt idx="0">
                  <c:v>sebelum</c:v>
                </c:pt>
              </c:strCache>
            </c:strRef>
          </c:cat>
          <c:val>
            <c:numRef>
              <c:f>Sheet1!$B$2</c:f>
              <c:numCache>
                <c:formatCode>0%</c:formatCode>
                <c:ptCount val="1"/>
                <c:pt idx="0">
                  <c:v>0.74</c:v>
                </c:pt>
              </c:numCache>
            </c:numRef>
          </c:val>
          <c:extLst xmlns:c16r2="http://schemas.microsoft.com/office/drawing/2015/06/chart">
            <c:ext xmlns:c16="http://schemas.microsoft.com/office/drawing/2014/chart" uri="{C3380CC4-5D6E-409C-BE32-E72D297353CC}">
              <c16:uniqueId val="{00000001-9AFB-42B7-89D4-AAC8E1762C66}"/>
            </c:ext>
          </c:extLst>
        </c:ser>
        <c:ser>
          <c:idx val="1"/>
          <c:order val="1"/>
          <c:tx>
            <c:strRef>
              <c:f>Sheet1!$C$1</c:f>
              <c:strCache>
                <c:ptCount val="1"/>
                <c:pt idx="0">
                  <c:v>cukup</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39,9%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AFB-42B7-89D4-AAC8E1762C66}"/>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c:f>
              <c:strCache>
                <c:ptCount val="1"/>
                <c:pt idx="0">
                  <c:v>sebelum</c:v>
                </c:pt>
              </c:strCache>
            </c:strRef>
          </c:cat>
          <c:val>
            <c:numRef>
              <c:f>Sheet1!$C$2</c:f>
              <c:numCache>
                <c:formatCode>0%</c:formatCode>
                <c:ptCount val="1"/>
                <c:pt idx="0">
                  <c:v>0.22</c:v>
                </c:pt>
              </c:numCache>
            </c:numRef>
          </c:val>
          <c:extLst xmlns:c16r2="http://schemas.microsoft.com/office/drawing/2015/06/chart">
            <c:ext xmlns:c16="http://schemas.microsoft.com/office/drawing/2014/chart" uri="{C3380CC4-5D6E-409C-BE32-E72D297353CC}">
              <c16:uniqueId val="{00000003-9AFB-42B7-89D4-AAC8E1762C66}"/>
            </c:ext>
          </c:extLst>
        </c:ser>
        <c:ser>
          <c:idx val="2"/>
          <c:order val="2"/>
          <c:tx>
            <c:strRef>
              <c:f>Sheet1!$D$1</c:f>
              <c:strCache>
                <c:ptCount val="1"/>
                <c:pt idx="0">
                  <c:v>kurang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5,1%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AFB-42B7-89D4-AAC8E1762C66}"/>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c:f>
              <c:strCache>
                <c:ptCount val="1"/>
                <c:pt idx="0">
                  <c:v>sebelum</c:v>
                </c:pt>
              </c:strCache>
            </c:strRef>
          </c:cat>
          <c:val>
            <c:numRef>
              <c:f>Sheet1!$D$2</c:f>
              <c:numCache>
                <c:formatCode>0%</c:formatCode>
                <c:ptCount val="1"/>
                <c:pt idx="0">
                  <c:v>0.02</c:v>
                </c:pt>
              </c:numCache>
            </c:numRef>
          </c:val>
          <c:extLst xmlns:c16r2="http://schemas.microsoft.com/office/drawing/2015/06/chart">
            <c:ext xmlns:c16="http://schemas.microsoft.com/office/drawing/2014/chart" uri="{C3380CC4-5D6E-409C-BE32-E72D297353CC}">
              <c16:uniqueId val="{00000005-9AFB-42B7-89D4-AAC8E1762C66}"/>
            </c:ext>
          </c:extLst>
        </c:ser>
        <c:dLbls>
          <c:dLblPos val="outEnd"/>
          <c:showLegendKey val="0"/>
          <c:showVal val="1"/>
          <c:showCatName val="0"/>
          <c:showSerName val="0"/>
          <c:showPercent val="0"/>
          <c:showBubbleSize val="0"/>
        </c:dLbls>
        <c:gapWidth val="100"/>
        <c:overlap val="-24"/>
        <c:axId val="223566248"/>
        <c:axId val="223566640"/>
      </c:barChart>
      <c:catAx>
        <c:axId val="2235662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223566640"/>
        <c:crosses val="autoZero"/>
        <c:auto val="1"/>
        <c:lblAlgn val="ctr"/>
        <c:lblOffset val="100"/>
        <c:noMultiLvlLbl val="0"/>
      </c:catAx>
      <c:valAx>
        <c:axId val="223566640"/>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2235662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a:t>sesudah</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baik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latin typeface="Times New Roman" panose="02020603050405020304" pitchFamily="18" charset="0"/>
                        <a:cs typeface="Times New Roman" panose="02020603050405020304" pitchFamily="18" charset="0"/>
                      </a:rPr>
                      <a:t>93,2%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6BE-4288-ABD1-D3A812743D98}"/>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c:f>
              <c:strCache>
                <c:ptCount val="1"/>
                <c:pt idx="0">
                  <c:v>sebelum</c:v>
                </c:pt>
              </c:strCache>
            </c:strRef>
          </c:cat>
          <c:val>
            <c:numRef>
              <c:f>Sheet1!$B$2</c:f>
              <c:numCache>
                <c:formatCode>0%</c:formatCode>
                <c:ptCount val="1"/>
                <c:pt idx="0">
                  <c:v>0.74</c:v>
                </c:pt>
              </c:numCache>
            </c:numRef>
          </c:val>
          <c:extLst xmlns:c16r2="http://schemas.microsoft.com/office/drawing/2015/06/chart">
            <c:ext xmlns:c16="http://schemas.microsoft.com/office/drawing/2014/chart" uri="{C3380CC4-5D6E-409C-BE32-E72D297353CC}">
              <c16:uniqueId val="{00000001-56BE-4288-ABD1-D3A812743D98}"/>
            </c:ext>
          </c:extLst>
        </c:ser>
        <c:ser>
          <c:idx val="1"/>
          <c:order val="1"/>
          <c:tx>
            <c:strRef>
              <c:f>Sheet1!$C$1</c:f>
              <c:strCache>
                <c:ptCount val="1"/>
                <c:pt idx="0">
                  <c:v>cukup</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6,8%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6BE-4288-ABD1-D3A812743D98}"/>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c:f>
              <c:strCache>
                <c:ptCount val="1"/>
                <c:pt idx="0">
                  <c:v>sebelum</c:v>
                </c:pt>
              </c:strCache>
            </c:strRef>
          </c:cat>
          <c:val>
            <c:numRef>
              <c:f>Sheet1!$C$2</c:f>
              <c:numCache>
                <c:formatCode>0%</c:formatCode>
                <c:ptCount val="1"/>
                <c:pt idx="0">
                  <c:v>0.22</c:v>
                </c:pt>
              </c:numCache>
            </c:numRef>
          </c:val>
          <c:extLst xmlns:c16r2="http://schemas.microsoft.com/office/drawing/2015/06/chart">
            <c:ext xmlns:c16="http://schemas.microsoft.com/office/drawing/2014/chart" uri="{C3380CC4-5D6E-409C-BE32-E72D297353CC}">
              <c16:uniqueId val="{00000003-56BE-4288-ABD1-D3A812743D98}"/>
            </c:ext>
          </c:extLst>
        </c:ser>
        <c:ser>
          <c:idx val="2"/>
          <c:order val="2"/>
          <c:tx>
            <c:strRef>
              <c:f>Sheet1!$D$1</c:f>
              <c:strCache>
                <c:ptCount val="1"/>
                <c:pt idx="0">
                  <c:v>kurang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6BE-4288-ABD1-D3A812743D98}"/>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c:f>
              <c:strCache>
                <c:ptCount val="1"/>
                <c:pt idx="0">
                  <c:v>sebelum</c:v>
                </c:pt>
              </c:strCache>
            </c:strRef>
          </c:cat>
          <c:val>
            <c:numRef>
              <c:f>Sheet1!$D$2</c:f>
              <c:numCache>
                <c:formatCode>0%</c:formatCode>
                <c:ptCount val="1"/>
                <c:pt idx="0">
                  <c:v>0.02</c:v>
                </c:pt>
              </c:numCache>
            </c:numRef>
          </c:val>
          <c:extLst xmlns:c16r2="http://schemas.microsoft.com/office/drawing/2015/06/chart">
            <c:ext xmlns:c16="http://schemas.microsoft.com/office/drawing/2014/chart" uri="{C3380CC4-5D6E-409C-BE32-E72D297353CC}">
              <c16:uniqueId val="{00000005-56BE-4288-ABD1-D3A812743D98}"/>
            </c:ext>
          </c:extLst>
        </c:ser>
        <c:dLbls>
          <c:dLblPos val="outEnd"/>
          <c:showLegendKey val="0"/>
          <c:showVal val="1"/>
          <c:showCatName val="0"/>
          <c:showSerName val="0"/>
          <c:showPercent val="0"/>
          <c:showBubbleSize val="0"/>
        </c:dLbls>
        <c:gapWidth val="100"/>
        <c:overlap val="-24"/>
        <c:axId val="293316056"/>
        <c:axId val="293316448"/>
      </c:barChart>
      <c:catAx>
        <c:axId val="2933160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293316448"/>
        <c:crosses val="autoZero"/>
        <c:auto val="1"/>
        <c:lblAlgn val="ctr"/>
        <c:lblOffset val="100"/>
        <c:noMultiLvlLbl val="0"/>
      </c:catAx>
      <c:valAx>
        <c:axId val="293316448"/>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293316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1715</Words>
  <Characters>9781</Characters>
  <Application>Microsoft Office Word</Application>
  <DocSecurity>0</DocSecurity>
  <Lines>81</Lines>
  <Paragraphs>22</Paragraphs>
  <ScaleCrop>false</ScaleCrop>
  <Company/>
  <LinksUpToDate>false</LinksUpToDate>
  <CharactersWithSpaces>11474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2022-11-10T04:42:00Z</dcterms:created>
  <dcterms:modified xsi:type="dcterms:W3CDTF">2022-11-10T04:42:00Z</dcterms:modified>
</cp:coreProperties>
</file>