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8F9" w:rsidRPr="00163989" w:rsidRDefault="000D48F9" w:rsidP="000D48F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989">
        <w:rPr>
          <w:rFonts w:ascii="Times New Roman" w:hAnsi="Times New Roman" w:cs="Times New Roman"/>
          <w:b/>
          <w:sz w:val="28"/>
          <w:szCs w:val="24"/>
        </w:rPr>
        <w:t>BAB VI</w:t>
      </w:r>
    </w:p>
    <w:p w:rsidR="000D48F9" w:rsidRPr="00163989" w:rsidRDefault="000D48F9" w:rsidP="000D48F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989">
        <w:rPr>
          <w:rFonts w:ascii="Times New Roman" w:hAnsi="Times New Roman" w:cs="Times New Roman"/>
          <w:b/>
          <w:sz w:val="28"/>
          <w:szCs w:val="24"/>
        </w:rPr>
        <w:t>PENUTUP</w:t>
      </w:r>
    </w:p>
    <w:p w:rsidR="000D48F9" w:rsidRPr="00163989" w:rsidRDefault="000D48F9" w:rsidP="000D48F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3989">
        <w:rPr>
          <w:rFonts w:ascii="Times New Roman" w:hAnsi="Times New Roman" w:cs="Times New Roman"/>
          <w:b/>
          <w:sz w:val="24"/>
          <w:szCs w:val="24"/>
        </w:rPr>
        <w:t xml:space="preserve"> Kesimpulan</w:t>
      </w:r>
    </w:p>
    <w:p w:rsidR="000D48F9" w:rsidRPr="00163989" w:rsidRDefault="000D48F9" w:rsidP="000D48F9">
      <w:pPr>
        <w:pStyle w:val="ListParagraph"/>
        <w:tabs>
          <w:tab w:val="left" w:pos="810"/>
        </w:tabs>
        <w:spacing w:after="0" w:line="480" w:lineRule="auto"/>
        <w:ind w:left="81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Berdasarkan hasil penelitian yang telah dilakukan pada bulan mei tahun 2021 dengan jumlah 59 responden yang terdiri dari pengambilan data setelah </w:t>
      </w:r>
      <w:r w:rsidRPr="00163989">
        <w:rPr>
          <w:rFonts w:ascii="Times New Roman" w:hAnsi="Times New Roman" w:cs="Times New Roman"/>
          <w:i/>
          <w:sz w:val="24"/>
          <w:szCs w:val="24"/>
        </w:rPr>
        <w:t>pre – test</w:t>
      </w:r>
      <w:r w:rsidRPr="00163989">
        <w:rPr>
          <w:rFonts w:ascii="Times New Roman" w:hAnsi="Times New Roman" w:cs="Times New Roman"/>
          <w:sz w:val="24"/>
          <w:szCs w:val="24"/>
        </w:rPr>
        <w:t xml:space="preserve"> dan </w:t>
      </w:r>
      <w:r w:rsidRPr="00163989">
        <w:rPr>
          <w:rFonts w:ascii="Times New Roman" w:hAnsi="Times New Roman" w:cs="Times New Roman"/>
          <w:i/>
          <w:sz w:val="24"/>
          <w:szCs w:val="24"/>
        </w:rPr>
        <w:t>post – test</w:t>
      </w:r>
      <w:r w:rsidRPr="00163989">
        <w:rPr>
          <w:rFonts w:ascii="Times New Roman" w:hAnsi="Times New Roman" w:cs="Times New Roman"/>
          <w:sz w:val="24"/>
          <w:szCs w:val="24"/>
        </w:rPr>
        <w:t xml:space="preserve"> sebagai berikut : </w:t>
      </w:r>
    </w:p>
    <w:p w:rsidR="000D48F9" w:rsidRDefault="000D48F9" w:rsidP="000D48F9">
      <w:pPr>
        <w:pStyle w:val="ListParagraph"/>
        <w:numPr>
          <w:ilvl w:val="2"/>
          <w:numId w:val="2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63989">
        <w:rPr>
          <w:rFonts w:ascii="Times New Roman" w:hAnsi="Times New Roman" w:cs="Times New Roman"/>
          <w:sz w:val="24"/>
          <w:szCs w:val="24"/>
        </w:rPr>
        <w:t>engetahuan sebelum diberikan penyampaian melalui media powerpoint adalah murid berada pada kategori baik yaitu sebanyak 33 murid (55,9%), kurang yaitu sebanyak 3 murid (5,1%), dan cukup sebanyak 23 murid (39,9%).</w:t>
      </w:r>
    </w:p>
    <w:p w:rsidR="000D48F9" w:rsidRPr="009C666C" w:rsidRDefault="000D48F9" w:rsidP="000D48F9">
      <w:pPr>
        <w:pStyle w:val="ListParagraph"/>
        <w:numPr>
          <w:ilvl w:val="2"/>
          <w:numId w:val="2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  <w:sectPr w:rsidR="000D48F9" w:rsidRPr="009C666C" w:rsidSect="000D48F9"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  <w:r w:rsidRPr="009C666C">
        <w:rPr>
          <w:rFonts w:ascii="Times New Roman" w:hAnsi="Times New Roman" w:cs="Times New Roman"/>
          <w:sz w:val="24"/>
          <w:szCs w:val="24"/>
        </w:rPr>
        <w:t xml:space="preserve">Pengetahuan sesudah diberikan penyampaian melalui media powerpoint adalah murid berada pada kategori baik yaitu sebanyak 55 murid (93,2%), kurang tidak ada (0%), dan cukup sebanyak 4 murid (6,8%). </w:t>
      </w:r>
    </w:p>
    <w:p w:rsidR="000D48F9" w:rsidRPr="00163989" w:rsidRDefault="000D48F9" w:rsidP="000D48F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39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Saran </w:t>
      </w:r>
    </w:p>
    <w:p w:rsidR="000D48F9" w:rsidRPr="00163989" w:rsidRDefault="000D48F9" w:rsidP="000D48F9">
      <w:pPr>
        <w:pStyle w:val="ListParagraph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>Berdasarkan dari hasil penelitian di atas, maka saran dari peneliti adalah sebagai berikut :</w:t>
      </w:r>
    </w:p>
    <w:p w:rsidR="000D48F9" w:rsidRPr="009C666C" w:rsidRDefault="000D48F9" w:rsidP="000D48F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D48F9" w:rsidRPr="009C666C" w:rsidRDefault="000D48F9" w:rsidP="000D48F9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D48F9" w:rsidRPr="009C666C" w:rsidRDefault="000D48F9" w:rsidP="000D48F9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D48F9" w:rsidRDefault="000D48F9" w:rsidP="000D48F9">
      <w:pPr>
        <w:pStyle w:val="ListParagraph"/>
        <w:numPr>
          <w:ilvl w:val="2"/>
          <w:numId w:val="3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sz w:val="24"/>
          <w:szCs w:val="24"/>
        </w:rPr>
        <w:t xml:space="preserve">Diharapkan kepada pihak sekolah untuk memberikan penyampaian pendidikan kesehatan gigi dan mulut dengan menggunakan media powerpoint. </w:t>
      </w:r>
    </w:p>
    <w:p w:rsidR="000D48F9" w:rsidRDefault="000D48F9" w:rsidP="000D48F9">
      <w:pPr>
        <w:pStyle w:val="ListParagraph"/>
        <w:numPr>
          <w:ilvl w:val="2"/>
          <w:numId w:val="3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r w:rsidRPr="009C666C">
        <w:rPr>
          <w:rFonts w:ascii="Times New Roman" w:hAnsi="Times New Roman" w:cs="Times New Roman"/>
          <w:sz w:val="24"/>
          <w:szCs w:val="24"/>
        </w:rPr>
        <w:t>Diharapkan kepada murid SDN Pulogebang 06 pagi dapat memahami pentingnya menjaga kesehatan gigi dan mulut setelah dilakukan penyampaian pendidikan kesehatan gigi dan mulut.</w:t>
      </w:r>
    </w:p>
    <w:p w:rsidR="000D48F9" w:rsidRPr="00F22184" w:rsidRDefault="000D48F9" w:rsidP="000D48F9">
      <w:pPr>
        <w:pStyle w:val="ListParagraph"/>
        <w:numPr>
          <w:ilvl w:val="2"/>
          <w:numId w:val="3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r w:rsidRPr="00F22184">
        <w:rPr>
          <w:rFonts w:ascii="Times New Roman" w:hAnsi="Times New Roman" w:cs="Times New Roman"/>
          <w:sz w:val="24"/>
          <w:szCs w:val="24"/>
        </w:rPr>
        <w:t xml:space="preserve">Perlu dilakukan penelitian lain yang menunjang penyampaian pendidikan kesehatan gigi dan mulut. </w:t>
      </w: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E28D3"/>
    <w:multiLevelType w:val="hybridMultilevel"/>
    <w:tmpl w:val="4188514E"/>
    <w:lvl w:ilvl="0" w:tplc="7C429280">
      <w:start w:val="1"/>
      <w:numFmt w:val="decimal"/>
      <w:lvlText w:val="6.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E5396"/>
    <w:multiLevelType w:val="multilevel"/>
    <w:tmpl w:val="31FABB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766C5878"/>
    <w:multiLevelType w:val="multilevel"/>
    <w:tmpl w:val="F6327B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F2"/>
    <w:rsid w:val="000D48F9"/>
    <w:rsid w:val="002C4CF2"/>
    <w:rsid w:val="0077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5DA6C-E856-42D5-AE98-21AAECD1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2022-11-10T04:43:00Z</dcterms:created>
  <dcterms:modified xsi:type="dcterms:W3CDTF">2022-11-10T04:43:00Z</dcterms:modified>
</cp:coreProperties>
</file>