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C25F3" w14:textId="77777777" w:rsidR="002A079A" w:rsidRPr="00FF7EB1" w:rsidRDefault="002A079A" w:rsidP="002A079A">
      <w:pPr>
        <w:jc w:val="center"/>
        <w:rPr>
          <w:rFonts w:ascii="Times New Roman" w:hAnsi="Times New Roman" w:cs="Times New Roman"/>
          <w:sz w:val="24"/>
          <w:szCs w:val="24"/>
        </w:rPr>
      </w:pPr>
      <w:r w:rsidRPr="006F1318">
        <w:rPr>
          <w:rFonts w:ascii="Times New Roman" w:hAnsi="Times New Roman" w:cs="Times New Roman"/>
          <w:b/>
          <w:bCs/>
          <w:sz w:val="24"/>
          <w:szCs w:val="24"/>
        </w:rPr>
        <w:t>BAB I</w:t>
      </w:r>
    </w:p>
    <w:p w14:paraId="3FE8CCF2" w14:textId="77777777" w:rsidR="002A079A" w:rsidRPr="006F1318" w:rsidRDefault="002A079A" w:rsidP="002A079A">
      <w:pPr>
        <w:spacing w:after="96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1318">
        <w:rPr>
          <w:rFonts w:ascii="Times New Roman" w:hAnsi="Times New Roman" w:cs="Times New Roman"/>
          <w:b/>
          <w:bCs/>
          <w:sz w:val="24"/>
          <w:szCs w:val="24"/>
        </w:rPr>
        <w:t>PENDAHULUAN</w:t>
      </w:r>
    </w:p>
    <w:p w14:paraId="610B2871" w14:textId="77777777" w:rsidR="002A079A" w:rsidRPr="006F1318" w:rsidRDefault="002A079A" w:rsidP="002A079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1318">
        <w:rPr>
          <w:rFonts w:ascii="Times New Roman" w:hAnsi="Times New Roman" w:cs="Times New Roman"/>
          <w:b/>
          <w:bCs/>
          <w:sz w:val="24"/>
          <w:szCs w:val="24"/>
        </w:rPr>
        <w:t>Latar Belakang</w:t>
      </w:r>
    </w:p>
    <w:p w14:paraId="041B70AA" w14:textId="77777777" w:rsidR="002A079A" w:rsidRPr="00E03954" w:rsidRDefault="002A079A" w:rsidP="002A079A">
      <w:pPr>
        <w:pStyle w:val="ListParagraph"/>
        <w:tabs>
          <w:tab w:val="left" w:pos="900"/>
          <w:tab w:val="left" w:pos="990"/>
          <w:tab w:val="left" w:pos="1080"/>
        </w:tabs>
        <w:spacing w:line="480" w:lineRule="auto"/>
        <w:ind w:left="360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ab/>
        <w:t xml:space="preserve">    </w:t>
      </w:r>
      <w:r w:rsidRPr="003C6AEA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Kesehatan gigi dan mulut memiliki proporsi masalah sebesar 57,6% dan yang mendapatkan pelayanan dari tenaga medis gigi sebesar 10,2%. 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P</w:t>
      </w:r>
      <w:r w:rsidRPr="003C6AEA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roporsi perilaku gigi dengan benar sebesar 2,8% (Riskesdas, 2018).  Masalah kesehatan seseorang tidak hanya disebabkan oleh virus atau bakteri, tetapi juga karena kondisi sosial dan pola perilaku di lingkungan sosial yang kurang baik (Nurmala, 2018)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.</w:t>
      </w:r>
    </w:p>
    <w:p w14:paraId="2BBDD5AB" w14:textId="77777777" w:rsidR="002A079A" w:rsidRDefault="002A079A" w:rsidP="002A079A">
      <w:pPr>
        <w:pStyle w:val="ListParagraph"/>
        <w:tabs>
          <w:tab w:val="left" w:pos="900"/>
          <w:tab w:val="left" w:pos="990"/>
          <w:tab w:val="left" w:pos="1080"/>
        </w:tabs>
        <w:spacing w:line="480" w:lineRule="auto"/>
        <w:ind w:left="360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ab/>
        <w:t xml:space="preserve">    Solusi yang tepat untuk mengatasi masalah kesehatan gigi dan mulut adalah p</w:t>
      </w:r>
      <w:r w:rsidRPr="006F1318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enyuluhan kesehata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n, penyuluhan kesehatan </w:t>
      </w:r>
      <w:r w:rsidRPr="006F1318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merupakan kegiatan untuk menambah pengetahuan agar masyarakat dapat mengubah pengetahuan dan kemauannya untuk mencapai kondisi kehidupan yang ideal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(lebih baik) </w:t>
      </w:r>
      <w:r w:rsidRPr="006F1318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atau mencari cara untuk mencapai kondisi tersebut, baik secara individu maupun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kelompok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fldChar w:fldCharType="begin" w:fldLock="1"/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instrText>ADDIN CSL_CITATION {"citationItems":[{"id":"ITEM-1","itemData":{"ISBN":"978-602-473-040-6","author":[{"dropping-particle":"","family":"Nurmala","given":"Ira","non-dropping-particle":"","parse-names":false,"suffix":""}],"edition":"1","id":"ITEM-1","issued":{"date-parts":[["2018"]]},"number-of-pages":"51","publisher":"Pusat penerbit dan Percetakan Universitas Airlangga (AUP)","publisher-place":"INDONESIA","title":"Promosi Kesehatan","type":"book"},"uris":["http://www.mendeley.com/documents/?uuid=d0e5a728-f313-4e74-9fec-39a9c4180c38"]}],"mendeley":{"formattedCitation":"(Nurmala, 2018)","plainTextFormattedCitation":"(Nurmala, 2018)","previouslyFormattedCitation":"(Nurmala, 2018)"},"properties":{"noteIndex":0},"schema":"https://github.com/citation-style-language/schema/raw/master/csl-citation.json"}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fldChar w:fldCharType="separate"/>
      </w:r>
      <w:r w:rsidRPr="00AD790E">
        <w:rPr>
          <w:rFonts w:ascii="Times New Roman" w:hAnsi="Times New Roman" w:cs="Times New Roman"/>
          <w:noProof/>
          <w:spacing w:val="2"/>
          <w:sz w:val="24"/>
          <w:szCs w:val="24"/>
          <w:shd w:val="clear" w:color="auto" w:fill="F8F6F7"/>
        </w:rPr>
        <w:t>(Nurmala, 2018)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fldChar w:fldCharType="end"/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.</w:t>
      </w:r>
    </w:p>
    <w:p w14:paraId="2CBAC588" w14:textId="77777777" w:rsidR="002A079A" w:rsidRPr="00D64DA9" w:rsidRDefault="002A079A" w:rsidP="002A079A">
      <w:pPr>
        <w:pStyle w:val="ListParagraph"/>
        <w:tabs>
          <w:tab w:val="left" w:pos="900"/>
          <w:tab w:val="left" w:pos="990"/>
          <w:tab w:val="left" w:pos="1080"/>
        </w:tabs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  <w:sectPr w:rsidR="002A079A" w:rsidRPr="00D64DA9" w:rsidSect="00FF7EB1">
          <w:pgSz w:w="11906" w:h="16838" w:code="9"/>
          <w:pgMar w:top="2268" w:right="1701" w:bottom="1701" w:left="2268" w:header="720" w:footer="720" w:gutter="0"/>
          <w:pgNumType w:start="1" w:chapStyle="1"/>
          <w:cols w:space="720"/>
          <w:titlePg/>
          <w:docGrid w:linePitch="360"/>
        </w:sect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ab/>
        <w:t xml:space="preserve">    </w:t>
      </w:r>
      <w:r w:rsidRPr="006F1318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Menurut Arsya (2018),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 menyatakan bahwa</w:t>
      </w:r>
      <w:r w:rsidRPr="006F1318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 penyelenggaraan pendidikan kesehatan gigi secara terus menerus bertujuan untuk merubah perilaku dari pengetahuan, sikap dan perilaku yang tidak sehat menjadi memperbaiki kebiasaan berperilaku.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 P</w:t>
      </w:r>
      <w:r w:rsidRPr="006F1318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enelitian Mardelita (2019),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 menunjukan bahwa </w:t>
      </w:r>
      <w:r w:rsidRPr="006F1318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perilaku remaja dala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m </w:t>
      </w:r>
      <w:r w:rsidRPr="006F1318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menjaga kesehatan gigi dominan di nilai dari faktor pengetahuan dan sangat dipengaruhi oleh pengetahuan dan sikap indivi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u.</w:t>
      </w:r>
    </w:p>
    <w:p w14:paraId="1438C607" w14:textId="77777777" w:rsidR="002A079A" w:rsidRDefault="002A079A" w:rsidP="002A079A">
      <w:pPr>
        <w:pStyle w:val="ListParagraph"/>
        <w:tabs>
          <w:tab w:val="left" w:pos="900"/>
          <w:tab w:val="left" w:pos="990"/>
          <w:tab w:val="left" w:pos="1080"/>
        </w:tabs>
        <w:spacing w:line="480" w:lineRule="auto"/>
        <w:ind w:left="360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lastRenderedPageBreak/>
        <w:tab/>
        <w:t xml:space="preserve">    </w:t>
      </w:r>
      <w:r w:rsidRPr="006F1318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Era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digital </w:t>
      </w:r>
      <w:r w:rsidRPr="006F1318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saat ini, generasi yang dominan di Indonesia adalah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remaja (</w:t>
      </w:r>
      <w:r w:rsidRPr="006F1318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pelajar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)</w:t>
      </w:r>
      <w:r w:rsidRPr="006F1318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 dengan karakteristik yang melekat pada teknologi digital (Badan Pusat Statistik, 2018), yang menggunakan teknologi digital dalam segala aspek kehidupan mulai dari sosialisasi hingga pendidikan.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 B</w:t>
      </w:r>
      <w:r w:rsidRPr="006F1318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entuk teknologi digital yang sedang dikembangkan generasi milenial adalah </w:t>
      </w:r>
      <w:r w:rsidRPr="006F1318">
        <w:rPr>
          <w:rFonts w:ascii="Times New Roman" w:hAnsi="Times New Roman" w:cs="Times New Roman"/>
          <w:i/>
          <w:iCs/>
          <w:spacing w:val="2"/>
          <w:sz w:val="24"/>
          <w:szCs w:val="24"/>
          <w:shd w:val="clear" w:color="auto" w:fill="F8F6F7"/>
        </w:rPr>
        <w:t>podcast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. P</w:t>
      </w:r>
      <w:r w:rsidRPr="006F1318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enggunaan </w:t>
      </w:r>
      <w:r w:rsidRPr="006F1318">
        <w:rPr>
          <w:rFonts w:ascii="Times New Roman" w:hAnsi="Times New Roman" w:cs="Times New Roman"/>
          <w:i/>
          <w:iCs/>
          <w:spacing w:val="2"/>
          <w:sz w:val="24"/>
          <w:szCs w:val="24"/>
          <w:shd w:val="clear" w:color="auto" w:fill="F8F6F7"/>
        </w:rPr>
        <w:t>podcast</w:t>
      </w:r>
      <w:r w:rsidRPr="006F1318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saat ini </w:t>
      </w:r>
      <w:r w:rsidRPr="006F1318"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sudah menyentuh pada dunia pendidikan yaitu sebagai media pembelajaran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fldChar w:fldCharType="begin" w:fldLock="1"/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instrText>ADDIN CSL_CITATION {"citationItems":[{"id":"ITEM-1","itemData":{"ISBN":"978-602-473-040-6","author":[{"dropping-particle":"","family":"Nurmala","given":"Ira","non-dropping-particle":"","parse-names":false,"suffix":""}],"edition":"1","id":"ITEM-1","issued":{"date-parts":[["2018"]]},"number-of-pages":"51","publisher":"Pusat penerbit dan Percetakan Universitas Airlangga (AUP)","publisher-place":"INDONESIA","title":"Promosi Kesehatan","type":"book"},"uris":["http://www.mendeley.com/documents/?uuid=d0e5a728-f313-4e74-9fec-39a9c4180c38"]}],"mendeley":{"formattedCitation":"(Nurmala, 2018)","plainTextFormattedCitation":"(Nurmala, 2018)","previouslyFormattedCitation":"(Nurmala, 2018)"},"properties":{"noteIndex":0},"schema":"https://github.com/citation-style-language/schema/raw/master/csl-citation.json"}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fldChar w:fldCharType="separate"/>
      </w:r>
      <w:r w:rsidRPr="006D617B">
        <w:rPr>
          <w:rFonts w:ascii="Times New Roman" w:hAnsi="Times New Roman" w:cs="Times New Roman"/>
          <w:noProof/>
          <w:spacing w:val="2"/>
          <w:sz w:val="24"/>
          <w:szCs w:val="24"/>
          <w:shd w:val="clear" w:color="auto" w:fill="F8F6F7"/>
        </w:rPr>
        <w:t>(Nurmala, 2018)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fldChar w:fldCharType="end"/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>.</w:t>
      </w:r>
    </w:p>
    <w:p w14:paraId="6111C94A" w14:textId="77777777" w:rsidR="002A079A" w:rsidRDefault="002A079A" w:rsidP="002A079A">
      <w:pPr>
        <w:pStyle w:val="ListParagraph"/>
        <w:tabs>
          <w:tab w:val="left" w:pos="900"/>
          <w:tab w:val="left" w:pos="990"/>
          <w:tab w:val="left" w:pos="1080"/>
        </w:tabs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8F6F7"/>
        </w:rPr>
        <w:tab/>
        <w:t xml:space="preserve">    </w:t>
      </w:r>
      <w:r w:rsidRPr="00652AB5">
        <w:rPr>
          <w:rFonts w:ascii="Times New Roman" w:hAnsi="Times New Roman" w:cs="Times New Roman"/>
          <w:sz w:val="24"/>
          <w:szCs w:val="24"/>
        </w:rPr>
        <w:t xml:space="preserve">Pembuat konten </w:t>
      </w:r>
      <w:r w:rsidRPr="00652AB5">
        <w:rPr>
          <w:rFonts w:ascii="Times New Roman" w:hAnsi="Times New Roman" w:cs="Times New Roman"/>
          <w:i/>
          <w:iCs/>
          <w:sz w:val="24"/>
          <w:szCs w:val="24"/>
        </w:rPr>
        <w:t>podcast</w:t>
      </w:r>
      <w:r w:rsidRPr="00652AB5">
        <w:rPr>
          <w:rFonts w:ascii="Times New Roman" w:hAnsi="Times New Roman" w:cs="Times New Roman"/>
          <w:sz w:val="24"/>
          <w:szCs w:val="24"/>
        </w:rPr>
        <w:t xml:space="preserve"> juga tidak perlu mengeluarkan biaya mahal dibandingkan membuat </w:t>
      </w:r>
      <w:r w:rsidRPr="00652AB5">
        <w:rPr>
          <w:rFonts w:ascii="Times New Roman" w:hAnsi="Times New Roman" w:cs="Times New Roman"/>
          <w:i/>
          <w:iCs/>
          <w:sz w:val="24"/>
          <w:szCs w:val="24"/>
        </w:rPr>
        <w:t>vlog</w:t>
      </w:r>
      <w:r w:rsidRPr="00652AB5">
        <w:rPr>
          <w:rFonts w:ascii="Times New Roman" w:hAnsi="Times New Roman" w:cs="Times New Roman"/>
          <w:sz w:val="24"/>
          <w:szCs w:val="24"/>
        </w:rPr>
        <w:t xml:space="preserve">. Perangkat seperti microphone, aplikasi </w:t>
      </w:r>
      <w:r w:rsidRPr="00652AB5">
        <w:rPr>
          <w:rFonts w:ascii="Times New Roman" w:hAnsi="Times New Roman" w:cs="Times New Roman"/>
          <w:i/>
          <w:iCs/>
          <w:sz w:val="24"/>
          <w:szCs w:val="24"/>
        </w:rPr>
        <w:t>audacity</w:t>
      </w:r>
      <w:r w:rsidRPr="00652AB5">
        <w:rPr>
          <w:rFonts w:ascii="Times New Roman" w:hAnsi="Times New Roman" w:cs="Times New Roman"/>
          <w:sz w:val="24"/>
          <w:szCs w:val="24"/>
        </w:rPr>
        <w:t xml:space="preserve">, dan </w:t>
      </w:r>
      <w:r w:rsidRPr="00B60AC8">
        <w:rPr>
          <w:rFonts w:ascii="Times New Roman" w:hAnsi="Times New Roman" w:cs="Times New Roman"/>
          <w:i/>
          <w:iCs/>
          <w:sz w:val="24"/>
          <w:szCs w:val="24"/>
        </w:rPr>
        <w:t>hosting</w:t>
      </w:r>
      <w:r w:rsidRPr="00652AB5">
        <w:rPr>
          <w:rFonts w:ascii="Times New Roman" w:hAnsi="Times New Roman" w:cs="Times New Roman"/>
          <w:sz w:val="24"/>
          <w:szCs w:val="24"/>
        </w:rPr>
        <w:t xml:space="preserve"> sebagai tempat konten </w:t>
      </w:r>
      <w:r w:rsidRPr="00652AB5">
        <w:rPr>
          <w:rFonts w:ascii="Times New Roman" w:hAnsi="Times New Roman" w:cs="Times New Roman"/>
          <w:i/>
          <w:iCs/>
          <w:sz w:val="24"/>
          <w:szCs w:val="24"/>
        </w:rPr>
        <w:t>podcast</w:t>
      </w:r>
      <w:r w:rsidRPr="00652AB5">
        <w:rPr>
          <w:rFonts w:ascii="Times New Roman" w:hAnsi="Times New Roman" w:cs="Times New Roman"/>
          <w:sz w:val="24"/>
          <w:szCs w:val="24"/>
        </w:rPr>
        <w:t xml:space="preserve"> di internet, cukup untuk menjadi ramuan membikin konten-konten </w:t>
      </w:r>
      <w:r w:rsidRPr="00652AB5">
        <w:rPr>
          <w:rFonts w:ascii="Times New Roman" w:hAnsi="Times New Roman" w:cs="Times New Roman"/>
          <w:i/>
          <w:iCs/>
          <w:sz w:val="24"/>
          <w:szCs w:val="24"/>
        </w:rPr>
        <w:t>podcast</w:t>
      </w:r>
      <w:r w:rsidRPr="00652AB5">
        <w:rPr>
          <w:rFonts w:ascii="Times New Roman" w:hAnsi="Times New Roman" w:cs="Times New Roman"/>
          <w:sz w:val="24"/>
          <w:szCs w:val="24"/>
        </w:rPr>
        <w:t xml:space="preserve">. Bahkan </w:t>
      </w:r>
      <w:r w:rsidRPr="00652AB5">
        <w:rPr>
          <w:rFonts w:ascii="Times New Roman" w:hAnsi="Times New Roman" w:cs="Times New Roman"/>
          <w:i/>
          <w:iCs/>
          <w:sz w:val="24"/>
          <w:szCs w:val="24"/>
        </w:rPr>
        <w:t>spotify</w:t>
      </w:r>
      <w:r w:rsidRPr="00652AB5">
        <w:rPr>
          <w:rFonts w:ascii="Times New Roman" w:hAnsi="Times New Roman" w:cs="Times New Roman"/>
          <w:sz w:val="24"/>
          <w:szCs w:val="24"/>
        </w:rPr>
        <w:t xml:space="preserve"> juga memberikan kesempatan para pembuat konten </w:t>
      </w:r>
      <w:r w:rsidRPr="00652AB5">
        <w:rPr>
          <w:rFonts w:ascii="Times New Roman" w:hAnsi="Times New Roman" w:cs="Times New Roman"/>
          <w:i/>
          <w:iCs/>
          <w:sz w:val="24"/>
          <w:szCs w:val="24"/>
        </w:rPr>
        <w:t>podcast</w:t>
      </w:r>
      <w:r w:rsidRPr="00652AB5">
        <w:rPr>
          <w:rFonts w:ascii="Times New Roman" w:hAnsi="Times New Roman" w:cs="Times New Roman"/>
          <w:sz w:val="24"/>
          <w:szCs w:val="24"/>
        </w:rPr>
        <w:t xml:space="preserve"> untuk dapat menyebarluaskan konten mereka lewat </w:t>
      </w:r>
      <w:r w:rsidRPr="00652AB5">
        <w:rPr>
          <w:rFonts w:ascii="Times New Roman" w:hAnsi="Times New Roman" w:cs="Times New Roman"/>
          <w:i/>
          <w:iCs/>
          <w:sz w:val="24"/>
          <w:szCs w:val="24"/>
        </w:rPr>
        <w:t>spotify</w:t>
      </w:r>
      <w:r w:rsidRPr="00652AB5">
        <w:rPr>
          <w:rFonts w:ascii="Times New Roman" w:hAnsi="Times New Roman" w:cs="Times New Roman"/>
          <w:sz w:val="24"/>
          <w:szCs w:val="24"/>
        </w:rPr>
        <w:t xml:space="preserve">. Perkembangan </w:t>
      </w:r>
      <w:r w:rsidRPr="00652AB5">
        <w:rPr>
          <w:rFonts w:ascii="Times New Roman" w:hAnsi="Times New Roman" w:cs="Times New Roman"/>
          <w:i/>
          <w:iCs/>
          <w:sz w:val="24"/>
          <w:szCs w:val="24"/>
        </w:rPr>
        <w:t>podcast</w:t>
      </w:r>
      <w:r w:rsidRPr="00652AB5">
        <w:rPr>
          <w:rFonts w:ascii="Times New Roman" w:hAnsi="Times New Roman" w:cs="Times New Roman"/>
          <w:sz w:val="24"/>
          <w:szCs w:val="24"/>
        </w:rPr>
        <w:t xml:space="preserve"> di Indonesia tentu tak lepas dari generasi millenial (Namira, 2019).</w:t>
      </w:r>
    </w:p>
    <w:p w14:paraId="0264186B" w14:textId="77777777" w:rsidR="002A079A" w:rsidRPr="00652AB5" w:rsidRDefault="002A079A" w:rsidP="002A079A">
      <w:pPr>
        <w:pStyle w:val="ListParagraph"/>
        <w:tabs>
          <w:tab w:val="left" w:pos="900"/>
          <w:tab w:val="left" w:pos="990"/>
          <w:tab w:val="left" w:pos="1080"/>
        </w:tabs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652AB5">
        <w:rPr>
          <w:rFonts w:ascii="Times New Roman" w:hAnsi="Times New Roman" w:cs="Times New Roman"/>
          <w:sz w:val="24"/>
          <w:szCs w:val="24"/>
        </w:rPr>
        <w:t xml:space="preserve">Harapan dengan melakukan penelitian ini dapat terlihat apakah metode penyuluhan kesehatan gigi dan mulut menggunakan </w:t>
      </w:r>
      <w:r w:rsidRPr="00652AB5">
        <w:rPr>
          <w:rFonts w:ascii="Times New Roman" w:hAnsi="Times New Roman" w:cs="Times New Roman"/>
          <w:i/>
          <w:iCs/>
          <w:sz w:val="24"/>
          <w:szCs w:val="24"/>
        </w:rPr>
        <w:t>podcast</w:t>
      </w:r>
      <w:r w:rsidRPr="00652AB5">
        <w:rPr>
          <w:rFonts w:ascii="Times New Roman" w:hAnsi="Times New Roman" w:cs="Times New Roman"/>
          <w:sz w:val="24"/>
          <w:szCs w:val="24"/>
        </w:rPr>
        <w:t xml:space="preserve"> berpengaruh dengan tingkat pengetahuan pada remaja, sehingga hasil penelitian ini dapat memberikan informasi yang bermanfaat bagi masyarakat mengenai manfaat </w:t>
      </w:r>
      <w:r w:rsidRPr="00652AB5">
        <w:rPr>
          <w:rFonts w:ascii="Times New Roman" w:hAnsi="Times New Roman" w:cs="Times New Roman"/>
          <w:i/>
          <w:iCs/>
          <w:sz w:val="24"/>
          <w:szCs w:val="24"/>
        </w:rPr>
        <w:t>podcast</w:t>
      </w:r>
      <w:r w:rsidRPr="00652AB5">
        <w:rPr>
          <w:rFonts w:ascii="Times New Roman" w:hAnsi="Times New Roman" w:cs="Times New Roman"/>
          <w:sz w:val="24"/>
          <w:szCs w:val="24"/>
        </w:rPr>
        <w:t xml:space="preserve"> sebagai ladang edukasi khususnya edukasi kesehatan gigi dan mulut.</w:t>
      </w:r>
    </w:p>
    <w:p w14:paraId="55097000" w14:textId="77777777" w:rsidR="002A079A" w:rsidRDefault="002A079A" w:rsidP="002A079A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61A9381" w14:textId="77777777" w:rsidR="002A079A" w:rsidRDefault="002A079A" w:rsidP="002A079A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499B519" w14:textId="77777777" w:rsidR="002A079A" w:rsidRDefault="002A079A" w:rsidP="002A079A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7C555E0" w14:textId="77777777" w:rsidR="002A079A" w:rsidRPr="006F1318" w:rsidRDefault="002A079A" w:rsidP="002A079A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87C4B64" w14:textId="77777777" w:rsidR="002A079A" w:rsidRPr="006F1318" w:rsidRDefault="002A079A" w:rsidP="002A079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1318">
        <w:rPr>
          <w:rFonts w:ascii="Times New Roman" w:hAnsi="Times New Roman" w:cs="Times New Roman"/>
          <w:b/>
          <w:bCs/>
          <w:sz w:val="24"/>
          <w:szCs w:val="24"/>
        </w:rPr>
        <w:t>Rumusan Masalah</w:t>
      </w:r>
    </w:p>
    <w:p w14:paraId="43650D13" w14:textId="77777777" w:rsidR="002A079A" w:rsidRDefault="002A079A" w:rsidP="002A079A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1318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6F1318">
        <w:rPr>
          <w:rFonts w:ascii="Times New Roman" w:hAnsi="Times New Roman" w:cs="Times New Roman"/>
          <w:sz w:val="24"/>
          <w:szCs w:val="24"/>
        </w:rPr>
        <w:t xml:space="preserve">Berdasarkan latar belakang di atas dapat dirumuskan masalah penelitian yaitu,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F1318">
        <w:rPr>
          <w:rFonts w:ascii="Times New Roman" w:hAnsi="Times New Roman" w:cs="Times New Roman"/>
          <w:sz w:val="24"/>
          <w:szCs w:val="24"/>
        </w:rPr>
        <w:t xml:space="preserve">pakah penyuluhan metode </w:t>
      </w:r>
      <w:r w:rsidRPr="006F1318">
        <w:rPr>
          <w:rFonts w:ascii="Times New Roman" w:hAnsi="Times New Roman" w:cs="Times New Roman"/>
          <w:i/>
          <w:iCs/>
          <w:sz w:val="24"/>
          <w:szCs w:val="24"/>
        </w:rPr>
        <w:t xml:space="preserve">podcast </w:t>
      </w:r>
      <w:r w:rsidRPr="006F1318">
        <w:rPr>
          <w:rFonts w:ascii="Times New Roman" w:hAnsi="Times New Roman" w:cs="Times New Roman"/>
          <w:sz w:val="24"/>
          <w:szCs w:val="24"/>
        </w:rPr>
        <w:t>berpengaruh terhadap pengetahuan kesehatan gigi dan mulut pada remaja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16B37243" w14:textId="77777777" w:rsidR="002A079A" w:rsidRPr="00C8006F" w:rsidRDefault="002A079A" w:rsidP="002A079A">
      <w:pPr>
        <w:pStyle w:val="ListParagraph"/>
        <w:spacing w:line="480" w:lineRule="auto"/>
        <w:ind w:left="36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333E71" w14:textId="77777777" w:rsidR="002A079A" w:rsidRPr="006F1318" w:rsidRDefault="002A079A" w:rsidP="002A079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1318">
        <w:rPr>
          <w:rFonts w:ascii="Times New Roman" w:hAnsi="Times New Roman" w:cs="Times New Roman"/>
          <w:b/>
          <w:bCs/>
          <w:sz w:val="24"/>
          <w:szCs w:val="24"/>
        </w:rPr>
        <w:lastRenderedPageBreak/>
        <w:t>Tujuan Penelitian</w:t>
      </w:r>
    </w:p>
    <w:p w14:paraId="31EF678B" w14:textId="77777777" w:rsidR="002A079A" w:rsidRPr="006F1318" w:rsidRDefault="002A079A" w:rsidP="002A079A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1318">
        <w:rPr>
          <w:rFonts w:ascii="Times New Roman" w:hAnsi="Times New Roman" w:cs="Times New Roman"/>
          <w:sz w:val="24"/>
          <w:szCs w:val="24"/>
        </w:rPr>
        <w:t xml:space="preserve">1.3.1. Tujuan Umum </w:t>
      </w:r>
    </w:p>
    <w:p w14:paraId="486407F4" w14:textId="77777777" w:rsidR="002A079A" w:rsidRPr="00991E52" w:rsidRDefault="002A079A" w:rsidP="002A079A">
      <w:pPr>
        <w:pStyle w:val="ListParagraph"/>
        <w:spacing w:line="480" w:lineRule="auto"/>
        <w:ind w:left="990" w:firstLine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</w:t>
      </w:r>
      <w:r w:rsidRPr="006F1318">
        <w:rPr>
          <w:rFonts w:ascii="Times New Roman" w:hAnsi="Times New Roman" w:cs="Times New Roman"/>
          <w:sz w:val="24"/>
          <w:szCs w:val="24"/>
        </w:rPr>
        <w:t xml:space="preserve">engetahui pengaruh penyuluhan dengan metode </w:t>
      </w:r>
      <w:r w:rsidRPr="006F1318">
        <w:rPr>
          <w:rFonts w:ascii="Times New Roman" w:hAnsi="Times New Roman" w:cs="Times New Roman"/>
          <w:i/>
          <w:iCs/>
          <w:sz w:val="24"/>
          <w:szCs w:val="24"/>
        </w:rPr>
        <w:t xml:space="preserve">podcast </w:t>
      </w:r>
      <w:r w:rsidRPr="006F1318">
        <w:rPr>
          <w:rFonts w:ascii="Times New Roman" w:hAnsi="Times New Roman" w:cs="Times New Roman"/>
          <w:sz w:val="24"/>
          <w:szCs w:val="24"/>
        </w:rPr>
        <w:t>terhadap pengetahuan kesehatan gigi dan mulut pada remaja usia 19-21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6F1318">
        <w:rPr>
          <w:rFonts w:ascii="Times New Roman" w:hAnsi="Times New Roman" w:cs="Times New Roman"/>
          <w:sz w:val="24"/>
          <w:szCs w:val="24"/>
        </w:rPr>
        <w:t>ahu</w:t>
      </w:r>
      <w:r>
        <w:rPr>
          <w:rFonts w:ascii="Times New Roman" w:hAnsi="Times New Roman" w:cs="Times New Roman"/>
          <w:sz w:val="24"/>
          <w:szCs w:val="24"/>
        </w:rPr>
        <w:t>n.</w:t>
      </w:r>
    </w:p>
    <w:p w14:paraId="4091E7EB" w14:textId="77777777" w:rsidR="002A079A" w:rsidRPr="006F1318" w:rsidRDefault="002A079A" w:rsidP="002A079A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1318">
        <w:rPr>
          <w:rFonts w:ascii="Times New Roman" w:hAnsi="Times New Roman" w:cs="Times New Roman"/>
          <w:sz w:val="24"/>
          <w:szCs w:val="24"/>
        </w:rPr>
        <w:t>1.3.2. Tujuan Khusus</w:t>
      </w:r>
    </w:p>
    <w:p w14:paraId="387AF8C4" w14:textId="77777777" w:rsidR="002A079A" w:rsidRDefault="002A079A" w:rsidP="002A079A">
      <w:pPr>
        <w:pStyle w:val="ListParagraph"/>
        <w:numPr>
          <w:ilvl w:val="0"/>
          <w:numId w:val="2"/>
        </w:numPr>
        <w:spacing w:line="480" w:lineRule="auto"/>
        <w:ind w:left="12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6F1318">
        <w:rPr>
          <w:rFonts w:ascii="Times New Roman" w:hAnsi="Times New Roman" w:cs="Times New Roman"/>
          <w:sz w:val="24"/>
          <w:szCs w:val="24"/>
        </w:rPr>
        <w:t>Memperluas promosi kesehatan khususnya di bidang kesehatan gigi dan mulut.</w:t>
      </w:r>
    </w:p>
    <w:p w14:paraId="60A63B3D" w14:textId="77777777" w:rsidR="002A079A" w:rsidRPr="006908F9" w:rsidRDefault="002A079A" w:rsidP="002A079A">
      <w:pPr>
        <w:pStyle w:val="ListParagraph"/>
        <w:numPr>
          <w:ilvl w:val="0"/>
          <w:numId w:val="2"/>
        </w:numPr>
        <w:spacing w:line="480" w:lineRule="auto"/>
        <w:ind w:left="12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6908F9">
        <w:rPr>
          <w:rFonts w:ascii="Times New Roman" w:hAnsi="Times New Roman" w:cs="Times New Roman"/>
          <w:sz w:val="24"/>
          <w:szCs w:val="24"/>
        </w:rPr>
        <w:t xml:space="preserve">Mengetahui tingkat pemahaman remaja terhadap penyuluhan menggunakan metode audio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908F9">
        <w:rPr>
          <w:rFonts w:ascii="Times New Roman" w:hAnsi="Times New Roman" w:cs="Times New Roman"/>
          <w:i/>
          <w:iCs/>
          <w:sz w:val="24"/>
          <w:szCs w:val="24"/>
        </w:rPr>
        <w:t>odcast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berdasarkan kriteria pengetahuan</w:t>
      </w:r>
      <w:r w:rsidRPr="006908F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43B6A4D" w14:textId="77777777" w:rsidR="002A079A" w:rsidRPr="00991E52" w:rsidRDefault="002A079A" w:rsidP="002A079A">
      <w:pPr>
        <w:pStyle w:val="ListParagraph"/>
        <w:spacing w:line="480" w:lineRule="auto"/>
        <w:ind w:left="1350" w:hanging="45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669EF54" w14:textId="77777777" w:rsidR="002A079A" w:rsidRPr="006F1318" w:rsidRDefault="002A079A" w:rsidP="002A079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1318">
        <w:rPr>
          <w:rFonts w:ascii="Times New Roman" w:hAnsi="Times New Roman" w:cs="Times New Roman"/>
          <w:b/>
          <w:bCs/>
          <w:sz w:val="24"/>
          <w:szCs w:val="24"/>
        </w:rPr>
        <w:t>Manfaat Penelitian</w:t>
      </w:r>
    </w:p>
    <w:p w14:paraId="390F3DD0" w14:textId="77777777" w:rsidR="002A079A" w:rsidRPr="006F1318" w:rsidRDefault="002A079A" w:rsidP="002A079A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1318">
        <w:rPr>
          <w:rFonts w:ascii="Times New Roman" w:hAnsi="Times New Roman" w:cs="Times New Roman"/>
          <w:sz w:val="24"/>
          <w:szCs w:val="24"/>
        </w:rPr>
        <w:t>1.4.1  Peneliti</w:t>
      </w:r>
      <w:proofErr w:type="gramEnd"/>
    </w:p>
    <w:p w14:paraId="18C3154E" w14:textId="77777777" w:rsidR="002A079A" w:rsidRDefault="002A079A" w:rsidP="002A079A">
      <w:pPr>
        <w:pStyle w:val="ListParagraph"/>
        <w:spacing w:line="480" w:lineRule="auto"/>
        <w:ind w:left="990" w:firstLine="450"/>
        <w:jc w:val="both"/>
        <w:rPr>
          <w:rFonts w:ascii="Times New Roman" w:hAnsi="Times New Roman" w:cs="Times New Roman"/>
          <w:sz w:val="24"/>
          <w:szCs w:val="24"/>
        </w:rPr>
      </w:pPr>
      <w:r w:rsidRPr="006F1318">
        <w:rPr>
          <w:rFonts w:ascii="Times New Roman" w:hAnsi="Times New Roman" w:cs="Times New Roman"/>
          <w:sz w:val="24"/>
          <w:szCs w:val="24"/>
        </w:rPr>
        <w:t xml:space="preserve">    Menambah wawasan dan ilmu pengetahuan peneliti dalam mempersiapkan, mengumpulkan, mengolah, menganalisa, dan menginformasikan data di bidang promosi kesehatan gigi dan mulut.</w:t>
      </w:r>
    </w:p>
    <w:p w14:paraId="0F15026B" w14:textId="77777777" w:rsidR="002A079A" w:rsidRDefault="002A079A" w:rsidP="002A079A">
      <w:pPr>
        <w:pStyle w:val="ListParagraph"/>
        <w:spacing w:line="480" w:lineRule="auto"/>
        <w:ind w:left="990" w:firstLine="450"/>
        <w:jc w:val="both"/>
        <w:rPr>
          <w:rFonts w:ascii="Times New Roman" w:hAnsi="Times New Roman" w:cs="Times New Roman"/>
          <w:sz w:val="24"/>
          <w:szCs w:val="24"/>
        </w:rPr>
      </w:pPr>
    </w:p>
    <w:p w14:paraId="340A7560" w14:textId="77777777" w:rsidR="002A079A" w:rsidRPr="006F4FCF" w:rsidRDefault="002A079A" w:rsidP="002A079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45A7B0" w14:textId="77777777" w:rsidR="002A079A" w:rsidRPr="006F1318" w:rsidRDefault="002A079A" w:rsidP="002A079A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1318">
        <w:rPr>
          <w:rFonts w:ascii="Times New Roman" w:hAnsi="Times New Roman" w:cs="Times New Roman"/>
          <w:sz w:val="24"/>
          <w:szCs w:val="24"/>
        </w:rPr>
        <w:t>1.4.2 Institusi Pendidikan</w:t>
      </w:r>
    </w:p>
    <w:p w14:paraId="5B3ECD2C" w14:textId="77777777" w:rsidR="002A079A" w:rsidRPr="00C8006F" w:rsidRDefault="002A079A" w:rsidP="002A079A">
      <w:pPr>
        <w:spacing w:line="480" w:lineRule="auto"/>
        <w:ind w:left="90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</w:t>
      </w:r>
      <w:r w:rsidRPr="00C8006F">
        <w:rPr>
          <w:rFonts w:ascii="Times New Roman" w:hAnsi="Times New Roman" w:cs="Times New Roman"/>
          <w:sz w:val="24"/>
          <w:szCs w:val="24"/>
        </w:rPr>
        <w:t xml:space="preserve">engembangan ilmu pengetahuan </w:t>
      </w:r>
      <w:r>
        <w:rPr>
          <w:rFonts w:ascii="Times New Roman" w:hAnsi="Times New Roman" w:cs="Times New Roman"/>
          <w:sz w:val="24"/>
          <w:szCs w:val="24"/>
        </w:rPr>
        <w:t>te</w:t>
      </w:r>
      <w:r w:rsidRPr="00C8006F">
        <w:rPr>
          <w:rFonts w:ascii="Times New Roman" w:hAnsi="Times New Roman" w:cs="Times New Roman"/>
          <w:sz w:val="24"/>
          <w:szCs w:val="24"/>
        </w:rPr>
        <w:t>promosi kesehatan gigi dan mulut khususnya dalam institusi Akademi Kesehatan Gigi Puskesad dan sebagai bahan dasar referensi bagi peneliti berikutnya.</w:t>
      </w:r>
    </w:p>
    <w:p w14:paraId="135200B5" w14:textId="77777777" w:rsidR="002A079A" w:rsidRPr="006F1318" w:rsidRDefault="002A079A" w:rsidP="002A079A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1318">
        <w:rPr>
          <w:rFonts w:ascii="Times New Roman" w:hAnsi="Times New Roman" w:cs="Times New Roman"/>
          <w:sz w:val="24"/>
          <w:szCs w:val="24"/>
        </w:rPr>
        <w:t>1.4.3   Sasaran</w:t>
      </w:r>
    </w:p>
    <w:p w14:paraId="4BF1CC90" w14:textId="77777777" w:rsidR="002A079A" w:rsidRDefault="002A079A" w:rsidP="002A079A">
      <w:pPr>
        <w:pStyle w:val="ListParagraph"/>
        <w:spacing w:line="480" w:lineRule="auto"/>
        <w:ind w:left="990" w:firstLine="450"/>
        <w:jc w:val="both"/>
        <w:rPr>
          <w:rFonts w:ascii="Times New Roman" w:hAnsi="Times New Roman" w:cs="Times New Roman"/>
          <w:sz w:val="24"/>
          <w:szCs w:val="24"/>
        </w:rPr>
      </w:pPr>
      <w:r w:rsidRPr="006F1318">
        <w:rPr>
          <w:rFonts w:ascii="Times New Roman" w:hAnsi="Times New Roman" w:cs="Times New Roman"/>
          <w:sz w:val="24"/>
          <w:szCs w:val="24"/>
        </w:rPr>
        <w:t xml:space="preserve">    Memberikan informasi edukasi bagi remaja melalui audio untuk meningkatkan pengetahuan di bidang kesehatan gigi dan mulut.</w:t>
      </w:r>
    </w:p>
    <w:p w14:paraId="16417B9E" w14:textId="77777777" w:rsidR="002A079A" w:rsidRPr="00991E52" w:rsidRDefault="002A079A" w:rsidP="002A079A">
      <w:pPr>
        <w:pStyle w:val="ListParagraph"/>
        <w:spacing w:line="480" w:lineRule="auto"/>
        <w:ind w:left="990" w:firstLine="450"/>
        <w:jc w:val="both"/>
        <w:rPr>
          <w:rFonts w:ascii="Times New Roman" w:hAnsi="Times New Roman" w:cs="Times New Roman"/>
          <w:sz w:val="24"/>
          <w:szCs w:val="24"/>
        </w:rPr>
      </w:pPr>
    </w:p>
    <w:p w14:paraId="693024ED" w14:textId="77777777" w:rsidR="002A079A" w:rsidRPr="006F1318" w:rsidRDefault="002A079A" w:rsidP="002A079A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318">
        <w:rPr>
          <w:rFonts w:ascii="Times New Roman" w:hAnsi="Times New Roman" w:cs="Times New Roman"/>
          <w:b/>
          <w:bCs/>
          <w:sz w:val="24"/>
          <w:szCs w:val="24"/>
        </w:rPr>
        <w:t>Ruang Lingkup Penelitian</w:t>
      </w:r>
    </w:p>
    <w:p w14:paraId="770591B4" w14:textId="77777777" w:rsidR="002A079A" w:rsidRPr="00991E52" w:rsidRDefault="002A079A" w:rsidP="002A079A">
      <w:pPr>
        <w:pStyle w:val="ListParagraph"/>
        <w:spacing w:line="48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1318">
        <w:rPr>
          <w:rFonts w:ascii="Times New Roman" w:hAnsi="Times New Roman" w:cs="Times New Roman"/>
          <w:sz w:val="24"/>
          <w:szCs w:val="24"/>
        </w:rPr>
        <w:lastRenderedPageBreak/>
        <w:t>Penelitian ini dilakukan untuk mendapatkan gambaran tingkat pengetahuan penyuluhan kesehatan gigi dan mulut melalui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88F">
        <w:rPr>
          <w:rFonts w:ascii="Times New Roman" w:hAnsi="Times New Roman" w:cs="Times New Roman"/>
          <w:i/>
          <w:iCs/>
          <w:sz w:val="24"/>
          <w:szCs w:val="24"/>
        </w:rPr>
        <w:t>podcast</w:t>
      </w:r>
      <w:r w:rsidRPr="006F1318">
        <w:rPr>
          <w:rFonts w:ascii="Times New Roman" w:hAnsi="Times New Roman" w:cs="Times New Roman"/>
          <w:sz w:val="24"/>
          <w:szCs w:val="24"/>
        </w:rPr>
        <w:t xml:space="preserve"> pada remaja usia 19-2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6F1318">
        <w:rPr>
          <w:rFonts w:ascii="Times New Roman" w:hAnsi="Times New Roman" w:cs="Times New Roman"/>
          <w:sz w:val="24"/>
          <w:szCs w:val="24"/>
        </w:rPr>
        <w:t>tahun alumni pondok pesantren latans</w:t>
      </w:r>
      <w:r>
        <w:rPr>
          <w:rFonts w:ascii="Times New Roman" w:hAnsi="Times New Roman" w:cs="Times New Roman"/>
          <w:sz w:val="24"/>
          <w:szCs w:val="24"/>
        </w:rPr>
        <w:t>a a</w:t>
      </w:r>
      <w:r w:rsidRPr="006F1318">
        <w:rPr>
          <w:rFonts w:ascii="Times New Roman" w:hAnsi="Times New Roman" w:cs="Times New Roman"/>
          <w:sz w:val="24"/>
          <w:szCs w:val="24"/>
        </w:rPr>
        <w:t>ngkatan 2018.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318">
        <w:rPr>
          <w:rFonts w:ascii="Times New Roman" w:hAnsi="Times New Roman" w:cs="Times New Roman"/>
          <w:sz w:val="24"/>
          <w:szCs w:val="24"/>
        </w:rPr>
        <w:t xml:space="preserve">Subjek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6F1318">
        <w:rPr>
          <w:rFonts w:ascii="Times New Roman" w:hAnsi="Times New Roman" w:cs="Times New Roman"/>
          <w:sz w:val="24"/>
          <w:szCs w:val="24"/>
        </w:rPr>
        <w:t>enelitian adalah remaja usia 19-21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318">
        <w:rPr>
          <w:rFonts w:ascii="Times New Roman" w:hAnsi="Times New Roman" w:cs="Times New Roman"/>
          <w:sz w:val="24"/>
          <w:szCs w:val="24"/>
        </w:rPr>
        <w:t xml:space="preserve">tahun alumni pondok pesantren latansa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F1318">
        <w:rPr>
          <w:rFonts w:ascii="Times New Roman" w:hAnsi="Times New Roman" w:cs="Times New Roman"/>
          <w:sz w:val="24"/>
          <w:szCs w:val="24"/>
        </w:rPr>
        <w:t xml:space="preserve">ngkatan 2018. </w:t>
      </w:r>
      <w:r w:rsidRPr="003B0170">
        <w:rPr>
          <w:rFonts w:ascii="Times New Roman" w:hAnsi="Times New Roman"/>
          <w:sz w:val="24"/>
          <w:szCs w:val="24"/>
        </w:rPr>
        <w:t>t</w:t>
      </w:r>
      <w:r w:rsidRPr="003B01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eknik pengambilan sampel yang digunakan dalam penelitian ini adalah </w:t>
      </w:r>
      <w:r w:rsidRPr="003B017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random sampling</w:t>
      </w:r>
      <w:r w:rsidRPr="003B01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cara menghitung jumlah sampel yang ditetapkan yaitu menurut </w:t>
      </w:r>
      <w:r w:rsidRPr="00E712D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Gay</w:t>
      </w:r>
      <w:r w:rsidRPr="003B01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Penelitian </w:t>
      </w:r>
      <w:proofErr w:type="gramStart"/>
      <w:r w:rsidRPr="003B0170">
        <w:rPr>
          <w:rFonts w:ascii="Times New Roman" w:hAnsi="Times New Roman" w:cs="Times New Roman"/>
          <w:color w:val="000000" w:themeColor="text1"/>
          <w:sz w:val="24"/>
          <w:szCs w:val="24"/>
        </w:rPr>
        <w:t>korelasi :</w:t>
      </w:r>
      <w:proofErr w:type="gramEnd"/>
      <w:r w:rsidRPr="003B01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minimal 30 subjek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F1318">
        <w:rPr>
          <w:rFonts w:ascii="Times New Roman" w:hAnsi="Times New Roman" w:cs="Times New Roman"/>
          <w:sz w:val="24"/>
          <w:szCs w:val="24"/>
        </w:rPr>
        <w:t xml:space="preserve">Pengumpulan data ini akan dilaksanakan pada bulan </w:t>
      </w:r>
      <w:r>
        <w:rPr>
          <w:rFonts w:ascii="Times New Roman" w:hAnsi="Times New Roman" w:cs="Times New Roman"/>
          <w:sz w:val="24"/>
          <w:szCs w:val="24"/>
        </w:rPr>
        <w:t xml:space="preserve">Mei </w:t>
      </w:r>
      <w:r w:rsidRPr="006F1318">
        <w:rPr>
          <w:rFonts w:ascii="Times New Roman" w:hAnsi="Times New Roman" w:cs="Times New Roman"/>
          <w:sz w:val="24"/>
          <w:szCs w:val="24"/>
        </w:rPr>
        <w:t>tahun 2021 dengan melakukan pengisian kuesioner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255C9">
        <w:rPr>
          <w:rFonts w:ascii="Times New Roman" w:hAnsi="Times New Roman" w:cs="Times New Roman"/>
          <w:i/>
          <w:iCs/>
          <w:sz w:val="24"/>
          <w:szCs w:val="24"/>
        </w:rPr>
        <w:t>pre-test dan post-test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F1318">
        <w:rPr>
          <w:rFonts w:ascii="Times New Roman" w:hAnsi="Times New Roman" w:cs="Times New Roman"/>
          <w:sz w:val="24"/>
          <w:szCs w:val="24"/>
        </w:rPr>
        <w:t xml:space="preserve"> secara online dengan </w:t>
      </w:r>
      <w:r w:rsidRPr="006F1318">
        <w:rPr>
          <w:rFonts w:ascii="Times New Roman" w:hAnsi="Times New Roman" w:cs="Times New Roman"/>
          <w:i/>
          <w:iCs/>
          <w:sz w:val="24"/>
          <w:szCs w:val="24"/>
        </w:rPr>
        <w:t>google form</w:t>
      </w:r>
      <w:r w:rsidRPr="006F1318">
        <w:rPr>
          <w:rFonts w:ascii="Times New Roman" w:hAnsi="Times New Roman" w:cs="Times New Roman"/>
          <w:sz w:val="24"/>
          <w:szCs w:val="24"/>
        </w:rPr>
        <w:t xml:space="preserve">. Petugas pengumpul data adalah peneliti </w:t>
      </w:r>
      <w:r>
        <w:rPr>
          <w:rFonts w:ascii="Times New Roman" w:hAnsi="Times New Roman" w:cs="Times New Roman"/>
          <w:sz w:val="24"/>
          <w:szCs w:val="24"/>
        </w:rPr>
        <w:t>sendiri</w:t>
      </w:r>
      <w:r w:rsidRPr="006F1318">
        <w:rPr>
          <w:rFonts w:ascii="Times New Roman" w:hAnsi="Times New Roman" w:cs="Times New Roman"/>
          <w:sz w:val="24"/>
          <w:szCs w:val="24"/>
        </w:rPr>
        <w:t>. Penelitian ini dilakukan dengan menggunakan metode deskriptif, dimana peneliti hanya memberi gambaran kejadian yang terjadi didalam suatu populasi tertentu tanpa membuat analisa.</w:t>
      </w:r>
    </w:p>
    <w:p w14:paraId="35251A38" w14:textId="77777777" w:rsidR="00123407" w:rsidRDefault="00123407"/>
    <w:sectPr w:rsidR="001234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47DE2"/>
    <w:multiLevelType w:val="hybridMultilevel"/>
    <w:tmpl w:val="34DADC9E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776C4D6B"/>
    <w:multiLevelType w:val="multilevel"/>
    <w:tmpl w:val="723E3D3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C7D"/>
    <w:rsid w:val="00123407"/>
    <w:rsid w:val="002A079A"/>
    <w:rsid w:val="006A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83B62-43B7-4E1A-81A3-246C1B0B3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79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0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932</Words>
  <Characters>5317</Characters>
  <Application>Microsoft Office Word</Application>
  <DocSecurity>0</DocSecurity>
  <Lines>44</Lines>
  <Paragraphs>12</Paragraphs>
  <ScaleCrop>false</ScaleCrop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2021-12-20T04:19:00Z</dcterms:created>
  <dcterms:modified xsi:type="dcterms:W3CDTF">2021-12-20T04:19:00Z</dcterms:modified>
</cp:coreProperties>
</file>