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207" w:rsidRPr="002C64B1" w:rsidRDefault="00F13207" w:rsidP="00F13207">
      <w:pPr>
        <w:pStyle w:val="Heading2"/>
      </w:pPr>
      <w:bookmarkStart w:id="0" w:name="_Toc67312329"/>
      <w:r w:rsidRPr="002C64B1">
        <w:t>BAB III</w:t>
      </w:r>
      <w:bookmarkEnd w:id="0"/>
      <w:r w:rsidRPr="002C64B1">
        <w:t xml:space="preserve"> </w:t>
      </w:r>
    </w:p>
    <w:p w:rsidR="00F13207" w:rsidRPr="002C64B1" w:rsidRDefault="00F13207" w:rsidP="00F13207">
      <w:pPr>
        <w:pStyle w:val="Heading2"/>
      </w:pPr>
      <w:bookmarkStart w:id="1" w:name="_Toc67312330"/>
      <w:r w:rsidRPr="002C64B1">
        <w:t>KERANGKA KONSEP DAN DEFINISI OPERASIONAL</w:t>
      </w:r>
      <w:bookmarkEnd w:id="1"/>
    </w:p>
    <w:p w:rsidR="00F13207" w:rsidRPr="002C64B1" w:rsidRDefault="00F13207" w:rsidP="00F13207">
      <w:pPr>
        <w:rPr>
          <w:rFonts w:ascii="Times New Roman" w:hAnsi="Times New Roman"/>
        </w:rPr>
      </w:pPr>
    </w:p>
    <w:p w:rsidR="00F13207" w:rsidRPr="002C64B1" w:rsidRDefault="00F13207" w:rsidP="00F13207">
      <w:pPr>
        <w:pStyle w:val="Heading1"/>
        <w:numPr>
          <w:ilvl w:val="1"/>
          <w:numId w:val="2"/>
        </w:numPr>
        <w:spacing w:line="480" w:lineRule="auto"/>
        <w:ind w:left="709"/>
        <w:rPr>
          <w:szCs w:val="24"/>
        </w:rPr>
      </w:pPr>
      <w:bookmarkStart w:id="2" w:name="_Toc64834884"/>
      <w:bookmarkStart w:id="3" w:name="_Toc64835696"/>
      <w:bookmarkStart w:id="4" w:name="_Toc64835762"/>
      <w:bookmarkStart w:id="5" w:name="_Toc64835816"/>
      <w:bookmarkStart w:id="6" w:name="_Toc67312331"/>
      <w:proofErr w:type="spellStart"/>
      <w:r w:rsidRPr="002C64B1">
        <w:rPr>
          <w:szCs w:val="24"/>
        </w:rPr>
        <w:t>Kerangka</w:t>
      </w:r>
      <w:proofErr w:type="spellEnd"/>
      <w:r w:rsidRPr="002C64B1">
        <w:rPr>
          <w:szCs w:val="24"/>
        </w:rPr>
        <w:t xml:space="preserve"> </w:t>
      </w:r>
      <w:r w:rsidRPr="002C64B1">
        <w:rPr>
          <w:szCs w:val="24"/>
          <w:lang w:val="en-US"/>
        </w:rPr>
        <w:t>K</w:t>
      </w:r>
      <w:proofErr w:type="spellStart"/>
      <w:r w:rsidRPr="002C64B1">
        <w:rPr>
          <w:szCs w:val="24"/>
        </w:rPr>
        <w:t>onsep</w:t>
      </w:r>
      <w:bookmarkEnd w:id="2"/>
      <w:bookmarkEnd w:id="3"/>
      <w:bookmarkEnd w:id="4"/>
      <w:bookmarkEnd w:id="5"/>
      <w:bookmarkEnd w:id="6"/>
      <w:proofErr w:type="spellEnd"/>
    </w:p>
    <w:p w:rsidR="00F13207" w:rsidRPr="002C64B1" w:rsidRDefault="00F13207" w:rsidP="00F13207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64B1">
        <w:rPr>
          <w:rFonts w:ascii="Times New Roman" w:hAnsi="Times New Roman"/>
          <w:sz w:val="24"/>
          <w:szCs w:val="24"/>
        </w:rPr>
        <w:t>Menurut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Green </w:t>
      </w:r>
      <w:proofErr w:type="spellStart"/>
      <w:r w:rsidRPr="002C64B1">
        <w:rPr>
          <w:rFonts w:ascii="Times New Roman" w:hAnsi="Times New Roman"/>
          <w:sz w:val="24"/>
          <w:szCs w:val="24"/>
        </w:rPr>
        <w:t>dalam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Notoatmodjo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(2012)</w:t>
      </w:r>
      <w:r w:rsidRPr="002C64B1">
        <w:rPr>
          <w:rFonts w:ascii="Times New Roman" w:hAnsi="Times New Roman"/>
          <w:sz w:val="24"/>
          <w:szCs w:val="24"/>
          <w:lang w:val="id-ID"/>
        </w:rPr>
        <w:t>,</w:t>
      </w:r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variabel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dibedakan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menjadi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dua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yaitu</w:t>
      </w:r>
      <w:proofErr w:type="spellEnd"/>
      <w:r w:rsidRPr="002C64B1">
        <w:rPr>
          <w:rFonts w:ascii="Times New Roman" w:hAnsi="Times New Roman"/>
          <w:sz w:val="24"/>
          <w:szCs w:val="24"/>
        </w:rPr>
        <w:t>:</w:t>
      </w:r>
    </w:p>
    <w:p w:rsidR="00F13207" w:rsidRPr="002C64B1" w:rsidRDefault="00F13207" w:rsidP="00F13207">
      <w:pPr>
        <w:pStyle w:val="ListParagraph"/>
        <w:numPr>
          <w:ilvl w:val="1"/>
          <w:numId w:val="3"/>
        </w:numPr>
        <w:spacing w:line="480" w:lineRule="auto"/>
        <w:ind w:left="993" w:hanging="284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2C64B1">
        <w:rPr>
          <w:rFonts w:ascii="Times New Roman" w:hAnsi="Times New Roman"/>
          <w:sz w:val="24"/>
          <w:szCs w:val="24"/>
        </w:rPr>
        <w:t>Variabel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bebas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(</w:t>
      </w:r>
      <w:r w:rsidRPr="002C64B1">
        <w:rPr>
          <w:rFonts w:ascii="Times New Roman" w:hAnsi="Times New Roman"/>
          <w:i/>
          <w:iCs/>
          <w:sz w:val="24"/>
          <w:szCs w:val="24"/>
        </w:rPr>
        <w:t>independent</w:t>
      </w:r>
      <w:r w:rsidRPr="002C64B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C64B1">
        <w:rPr>
          <w:rFonts w:ascii="Times New Roman" w:hAnsi="Times New Roman"/>
          <w:sz w:val="24"/>
          <w:szCs w:val="24"/>
        </w:rPr>
        <w:t>yaitu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variabel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C64B1">
        <w:rPr>
          <w:rFonts w:ascii="Times New Roman" w:hAnsi="Times New Roman"/>
          <w:sz w:val="24"/>
          <w:szCs w:val="24"/>
        </w:rPr>
        <w:t>sifatnya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mempengaruhi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atau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sebab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terpengaruhi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. </w:t>
      </w:r>
    </w:p>
    <w:p w:rsidR="00F13207" w:rsidRPr="002C64B1" w:rsidRDefault="00F13207" w:rsidP="00F13207">
      <w:pPr>
        <w:pStyle w:val="ListParagraph"/>
        <w:numPr>
          <w:ilvl w:val="1"/>
          <w:numId w:val="3"/>
        </w:numPr>
        <w:spacing w:line="480" w:lineRule="auto"/>
        <w:ind w:left="993" w:hanging="284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2C64B1">
        <w:rPr>
          <w:rFonts w:ascii="Times New Roman" w:hAnsi="Times New Roman"/>
          <w:sz w:val="24"/>
          <w:szCs w:val="24"/>
        </w:rPr>
        <w:t>Variabel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terikat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C64B1">
        <w:rPr>
          <w:rFonts w:ascii="Times New Roman" w:hAnsi="Times New Roman"/>
          <w:i/>
          <w:iCs/>
          <w:sz w:val="24"/>
          <w:szCs w:val="24"/>
        </w:rPr>
        <w:t>dependen</w:t>
      </w:r>
      <w:proofErr w:type="spellEnd"/>
      <w:r w:rsidRPr="002C64B1">
        <w:rPr>
          <w:rFonts w:ascii="Times New Roman" w:hAnsi="Times New Roman"/>
          <w:i/>
          <w:iCs/>
          <w:sz w:val="24"/>
          <w:szCs w:val="24"/>
          <w:lang w:val="id-ID"/>
        </w:rPr>
        <w:t>t</w:t>
      </w:r>
      <w:r w:rsidRPr="002C64B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C64B1">
        <w:rPr>
          <w:rFonts w:ascii="Times New Roman" w:hAnsi="Times New Roman"/>
          <w:sz w:val="24"/>
          <w:szCs w:val="24"/>
        </w:rPr>
        <w:t>yaitu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variabel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C64B1">
        <w:rPr>
          <w:rFonts w:ascii="Times New Roman" w:hAnsi="Times New Roman"/>
          <w:sz w:val="24"/>
          <w:szCs w:val="24"/>
        </w:rPr>
        <w:t>sifatnya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tergantung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akibat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atau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terpengaruhi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C64B1">
        <w:rPr>
          <w:rFonts w:ascii="Times New Roman" w:hAnsi="Times New Roman"/>
          <w:sz w:val="24"/>
          <w:szCs w:val="24"/>
        </w:rPr>
        <w:t>sehingga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dapat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dibuat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kerangka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konsep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sebagai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berikut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: </w:t>
      </w:r>
    </w:p>
    <w:p w:rsidR="00F13207" w:rsidRPr="002C64B1" w:rsidRDefault="00F13207" w:rsidP="00F13207">
      <w:pPr>
        <w:pStyle w:val="ListParagraph"/>
        <w:spacing w:line="48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572135</wp:posOffset>
                </wp:positionH>
                <wp:positionV relativeFrom="paragraph">
                  <wp:posOffset>164465</wp:posOffset>
                </wp:positionV>
                <wp:extent cx="1559560" cy="695325"/>
                <wp:effectExtent l="0" t="0" r="21590" b="2857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56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207" w:rsidRPr="00403F80" w:rsidRDefault="00F13207" w:rsidP="00F1320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Pen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yuluhan</w:t>
                            </w:r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esehatan</w:t>
                            </w:r>
                            <w:proofErr w:type="spellEnd"/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gigi</w:t>
                            </w:r>
                            <w:proofErr w:type="spellEnd"/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mulut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pada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ibu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hamil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45.05pt;margin-top:12.95pt;width:122.8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SUIwIAAEgEAAAOAAAAZHJzL2Uyb0RvYy54bWysVNtu2zAMfR+wfxD0vjjJ4rQx4hRdugwD&#10;ugvQ7gNkWY6FSaImKbGzry8lu1l2wR6G+UEgReqQPCS9vum1IkfhvART0tlkSokwHGpp9iX98rh7&#10;dU2JD8zUTIERJT0JT282L1+sO1uIObSgauEIghhfdLakbQi2yDLPW6GZn4AVBo0NOM0Cqm6f1Y51&#10;iK5VNp9Ol1kHrrYOuPAeb+8GI90k/KYRPHxqGi8CUSXF3EI6XTqreGabNSv2jtlW8jEN9g9ZaCYN&#10;Bj1D3bHAyMHJ36C05A48NGHCQWfQNJKLVANWM5v+Us1Dy6xItSA53p5p8v8Pln88fnZE1iWdz64o&#10;MUxjkx5FH8gb6Em8Q4Y66wt0fLDoGno0YKdTtd7eA//qiYFty8xe3DoHXStYjRnO4svs4umA4yNI&#10;1X2AGgOxQ4AE1DdOR/qQEILo2KnTuTsxGR5D5vkqX6KJo225yl/P8xSCFc+vrfPhnQBNolBSh91P&#10;6Ox470PMhhXPLjGYByXrnVQqKW5fbZUjR4aTskvfiP6TmzKkK+kqx9h/h5im708QWgYceSV1Sa/P&#10;TqyItL01dRrIwKQaZExZmZHHSN1AYuirfuxLBfUJGXUwjDauIgotuO+UdDjWJfXfDswJStR7g11Z&#10;zRaLuAdJWeRXc1TcpaW6tDDDEaqkgZJB3Ia0O7F0A7fYvUYmYmObh0zGXHFcE9/jasV9uNST148f&#10;wOYJAAD//wMAUEsDBBQABgAIAAAAIQBIY1h24AAAAAkBAAAPAAAAZHJzL2Rvd25yZXYueG1sTI/B&#10;TsMwEETvSPyDtUhcEHXaNG0T4lQICQQ3KAiubrxNIux1iN00/D3LCY6reZp5W24nZ8WIQ+g8KZjP&#10;EhBItTcdNQreXu+vNyBC1GS09YQKvjHAtjo/K3Vh/IlecNzFRnAJhUIraGPsCylD3aLTYeZ7JM4O&#10;fnA68jk00gz6xOXOykWSrKTTHfFCq3u8a7H+3B2dgs3ycfwIT+nze7062DxerceHr0Gpy4vp9gZE&#10;xCn+wfCrz+pQsdPeH8kEYRXkyZxJBYssB8F5mmZrEHsG02wJsirl/w+qHwAAAP//AwBQSwECLQAU&#10;AAYACAAAACEAtoM4kv4AAADhAQAAEwAAAAAAAAAAAAAAAAAAAAAAW0NvbnRlbnRfVHlwZXNdLnht&#10;bFBLAQItABQABgAIAAAAIQA4/SH/1gAAAJQBAAALAAAAAAAAAAAAAAAAAC8BAABfcmVscy8ucmVs&#10;c1BLAQItABQABgAIAAAAIQDCviSUIwIAAEgEAAAOAAAAAAAAAAAAAAAAAC4CAABkcnMvZTJvRG9j&#10;LnhtbFBLAQItABQABgAIAAAAIQBIY1h24AAAAAkBAAAPAAAAAAAAAAAAAAAAAH0EAABkcnMvZG93&#10;bnJldi54bWxQSwUGAAAAAAQABADzAAAAigUAAAAA&#10;">
                <v:textbox>
                  <w:txbxContent>
                    <w:p w:rsidR="00F13207" w:rsidRPr="00403F80" w:rsidRDefault="00F13207" w:rsidP="00F13207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Pen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yuluhan</w:t>
                      </w:r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</w:t>
                      </w:r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esehatan</w:t>
                      </w:r>
                      <w:proofErr w:type="spellEnd"/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gigi</w:t>
                      </w:r>
                      <w:proofErr w:type="spellEnd"/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mulut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pada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ibu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hamil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2C64B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348615</wp:posOffset>
                </wp:positionV>
                <wp:extent cx="590550" cy="257175"/>
                <wp:effectExtent l="0" t="19050" r="38100" b="47625"/>
                <wp:wrapNone/>
                <wp:docPr id="10" name="Right Arrow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90550" cy="25717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5331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0" o:spid="_x0000_s1026" type="#_x0000_t13" style="position:absolute;margin-left:180.2pt;margin-top:27.45pt;width:46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o3GkgIAAE4FAAAOAAAAZHJzL2Uyb0RvYy54bWysVEtvGjEQvlfqf7B8bxZQKMkqS4SIqCqh&#10;JCqpcp54vaxV2+PahoX++o7NkpDHqaoP1ozn/fh8db0zmm2lDwptxYdnA86kFVgru674z4fFlwvO&#10;QgRbg0YrK76XgV9PP3+66lwpR9iirqVn5MSGsnMVb2N0ZVEE0UoD4QydtCRs0BuIxPp1UXvoyLvR&#10;xWgw+Fp06GvnUcgQ6PXmIOTT7L9ppIh3TRNkZLrilFvMt8/3U7qL6RWUaw+uVaJPA/4hCwPKUtBn&#10;VzcQgW28eufKKOExYBPPBJoCm0YJmWugaoaDN9WsWnAy10LNCe65TeH/uRW323vPVE2zo/ZYMDSj&#10;H2rdRjbzHjtGr9SizoWSNFfu3qcig1ui+BWYxXkLdi2zaiuhpsSGSb94ZZCY0JvuGm+SC6qc7fIY&#10;9s9jkLvIBD2OLwfjMWUjSDQaT4aTcfYJ5dHY+RC/STQsERX3Kd+cQx4BbJchpiSgPCrmpFGreqG0&#10;zsw+zLVnW6C1oG2qseNMQ4j0WPFFPn3McGqmLeuoxNFkkNID2tdGQyTSOOpgsGvOQK8JCCL6nMsr&#10;6/Au6AOVfBJ4kM9HgVMhNxDaQ8bZa1KD0qhI+NHKVPzi1FrbJJUZAX07XsaQqCes9zR5jwdIBCcW&#10;ioIsqQn34AkDVCHhOt7R1WiksrGnOGvR//noPenTapKUs44wRS35vQEvqcTvlnbjcnh+Tm5jZs7H&#10;kxEx/lTydCqxGzNHms+QfhAnMpn0oz6SjUfzSPCfpagkAiso9qH5PTOPB6zTByLkbJbVCHgO4tKu&#10;nEjOU59Sex92j+Bdv1KRBnOLR/xB+WanDrrJ0uJsE7FReeFe+tpDgECb97D/YNKvcMpnrZdvcPoX&#10;AAD//wMAUEsDBBQABgAIAAAAIQBq887T3gAAAAkBAAAPAAAAZHJzL2Rvd25yZXYueG1sTI9Nb8Iw&#10;DIbvk/gPkSftNlJoi0bXFLFJnLhA2WW30LgfWuNUTYDy7+edxtH2o/d9nG8m24srjr5zpGAxj0Ag&#10;Vc501Cj4Ou1e30D4oMno3hEquKOHTTF7ynVm3I2OeC1DIziEfKYVtCEMmZS+atFqP3cDEt9qN1od&#10;eBwbaUZ943Dby2UUraTVHXFDqwf8bLH6KS+We2Ud77eLU1zum0P9cfDf911IlXp5nrbvIAJO4R+G&#10;P31Wh4Kdzu5CxoteQbyKEkYVpMkaBANJGvPirGCdJiCLXD5+UPwCAAD//wMAUEsBAi0AFAAGAAgA&#10;AAAhALaDOJL+AAAA4QEAABMAAAAAAAAAAAAAAAAAAAAAAFtDb250ZW50X1R5cGVzXS54bWxQSwEC&#10;LQAUAAYACAAAACEAOP0h/9YAAACUAQAACwAAAAAAAAAAAAAAAAAvAQAAX3JlbHMvLnJlbHNQSwEC&#10;LQAUAAYACAAAACEAOsaNxpICAABOBQAADgAAAAAAAAAAAAAAAAAuAgAAZHJzL2Uyb0RvYy54bWxQ&#10;SwECLQAUAAYACAAAACEAavPO094AAAAJAQAADwAAAAAAAAAAAAAAAADsBAAAZHJzL2Rvd25yZXYu&#10;eG1sUEsFBgAAAAAEAAQA8wAAAPcFAAAAAA==&#10;" adj="16897" fillcolor="window" strokecolor="windowText" strokeweight="1pt"/>
            </w:pict>
          </mc:Fallback>
        </mc:AlternateContent>
      </w:r>
      <w:r w:rsidRPr="002C64B1"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2941320</wp:posOffset>
                </wp:positionH>
                <wp:positionV relativeFrom="paragraph">
                  <wp:posOffset>135890</wp:posOffset>
                </wp:positionV>
                <wp:extent cx="1917700" cy="742950"/>
                <wp:effectExtent l="0" t="0" r="25400" b="1905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207" w:rsidRPr="00400CFA" w:rsidRDefault="00F13207" w:rsidP="00F1320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T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ingkat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cara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menyikat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gigi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yg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baik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Ibu</w:t>
                            </w:r>
                            <w:proofErr w:type="spellEnd"/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hamil</w:t>
                            </w:r>
                            <w:proofErr w:type="spellEnd"/>
                            <w:r w:rsidRPr="00400C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trimester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231.6pt;margin-top:10.7pt;width:151pt;height:5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aXJAIAAEsEAAAOAAAAZHJzL2Uyb0RvYy54bWysVNtu2zAMfR+wfxD0vtgJkqUx4hRdugwD&#10;ugvQ7gNoWY6FSaInKbG7rx8lp2nQbS/D/CCIInV0eEh6fT0YzY7SeYW25NNJzpm0Amtl9yX/9rB7&#10;c8WZD2Br0GhlyR+l59eb16/WfVfIGbaoa+kYgVhf9F3J2xC6Isu8aKUBP8FOWnI26AwEMt0+qx30&#10;hG50Nsvzt1mPru4cCuk9nd6OTr5J+E0jRfjSNF4GpktO3EJaXVqruGabNRR7B12rxIkG/AMLA8rS&#10;o2eoWwjADk79BmWUcOixCROBJsOmUUKmHCibaf4im/sWOplyIXF8d5bJ/z9Y8fn41TFVl3zFmQVD&#10;JXqQQ2DvcGCrqE7f+YKC7jsKCwMdU5VTpr67Q/HdM4vbFuxe3jiHfSuhJnbTeDO7uDri+AhS9Z+w&#10;pmfgEDABDY0zUToSgxE6VenxXJlIRcQnV9PlMieXIN9yPlstUukyKJ5ud86HDxINi5uSO6p8Qofj&#10;nQ+RDRRPIfExj1rVO6V1Mty+2mrHjkBdsktfSuBFmLasJ50Ws8UowF8h8vT9CcKoQO2ulSn51TkI&#10;iijbe1unZgyg9LgnytqedIzSjSKGoRpSwZLIUeMK60cS1uHY3TSNtGnR/eSsp84uuf9xACc50x8t&#10;FWc1nc/jKCRjvljOyHCXnurSA1YQVMkDZ+N2G9L4RN0s3lARG5X0fWZyokwdm2Q/TVcciUs7RT3/&#10;Aza/AAAA//8DAFBLAwQUAAYACAAAACEA/ewIPeAAAAAKAQAADwAAAGRycy9kb3ducmV2LnhtbEyP&#10;wU7DMAyG70i8Q2QkLoila0tXStMJIYHgBtsE16zJ2orEKUnWlbfHnOBo+9Pv76/XszVs0j4MDgUs&#10;Fwkwja1TA3YCdtvH6xJYiBKVNA61gG8dYN2cn9WyUu6Eb3raxI5RCIZKCuhjHCvOQ9trK8PCjRrp&#10;dnDeykij77jy8kTh1vA0SQpu5YD0oZejfuh1+7k5WgFl/jx9hJfs9b0tDuY2Xq2mpy8vxOXFfH8H&#10;LOo5/sHwq0/q0JDT3h1RBWYE5EWWEiogXebACFgVN7TYE5mVOfCm5v8rND8AAAD//wMAUEsBAi0A&#10;FAAGAAgAAAAhALaDOJL+AAAA4QEAABMAAAAAAAAAAAAAAAAAAAAAAFtDb250ZW50X1R5cGVzXS54&#10;bWxQSwECLQAUAAYACAAAACEAOP0h/9YAAACUAQAACwAAAAAAAAAAAAAAAAAvAQAAX3JlbHMvLnJl&#10;bHNQSwECLQAUAAYACAAAACEAT3VGlyQCAABLBAAADgAAAAAAAAAAAAAAAAAuAgAAZHJzL2Uyb0Rv&#10;Yy54bWxQSwECLQAUAAYACAAAACEA/ewIPeAAAAAKAQAADwAAAAAAAAAAAAAAAAB+BAAAZHJzL2Rv&#10;d25yZXYueG1sUEsFBgAAAAAEAAQA8wAAAIsFAAAAAA==&#10;">
                <v:textbox>
                  <w:txbxContent>
                    <w:p w:rsidR="00F13207" w:rsidRPr="00400CFA" w:rsidRDefault="00F13207" w:rsidP="00F13207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T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ingkat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pengetahuan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cara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menyikat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gigi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yg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Ibu</w:t>
                      </w:r>
                      <w:proofErr w:type="spellEnd"/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hamil</w:t>
                      </w:r>
                      <w:proofErr w:type="spellEnd"/>
                      <w:r w:rsidRPr="00400C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trimester 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13207" w:rsidRPr="002C64B1" w:rsidRDefault="00F13207" w:rsidP="00F13207">
      <w:pPr>
        <w:pStyle w:val="ListParagraph"/>
        <w:spacing w:line="48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13207" w:rsidRPr="002C64B1" w:rsidRDefault="00F13207" w:rsidP="00F1320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13207" w:rsidRPr="002C64B1" w:rsidRDefault="00F13207" w:rsidP="00F13207">
      <w:pPr>
        <w:spacing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64B1">
        <w:rPr>
          <w:rFonts w:ascii="Times New Roman" w:hAnsi="Times New Roman"/>
          <w:sz w:val="24"/>
          <w:szCs w:val="24"/>
        </w:rPr>
        <w:t>Variabel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bebas</w:t>
      </w:r>
      <w:proofErr w:type="spellEnd"/>
      <w:r w:rsidRPr="002C64B1">
        <w:rPr>
          <w:rFonts w:ascii="Times New Roman" w:hAnsi="Times New Roman"/>
          <w:sz w:val="24"/>
          <w:szCs w:val="24"/>
        </w:rPr>
        <w:tab/>
      </w:r>
      <w:r w:rsidRPr="002C64B1">
        <w:rPr>
          <w:rFonts w:ascii="Times New Roman" w:hAnsi="Times New Roman"/>
          <w:sz w:val="24"/>
          <w:szCs w:val="24"/>
        </w:rPr>
        <w:tab/>
      </w:r>
      <w:r w:rsidRPr="002C64B1">
        <w:rPr>
          <w:rFonts w:ascii="Times New Roman" w:hAnsi="Times New Roman"/>
          <w:sz w:val="24"/>
          <w:szCs w:val="24"/>
        </w:rPr>
        <w:tab/>
      </w:r>
      <w:r w:rsidRPr="002C64B1">
        <w:rPr>
          <w:rFonts w:ascii="Times New Roman" w:hAnsi="Times New Roman"/>
          <w:sz w:val="24"/>
          <w:szCs w:val="24"/>
        </w:rPr>
        <w:tab/>
        <w:t xml:space="preserve">       </w:t>
      </w:r>
      <w:proofErr w:type="spellStart"/>
      <w:r w:rsidRPr="002C64B1">
        <w:rPr>
          <w:rFonts w:ascii="Times New Roman" w:hAnsi="Times New Roman"/>
          <w:sz w:val="24"/>
          <w:szCs w:val="24"/>
        </w:rPr>
        <w:t>Variabel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terikat</w:t>
      </w:r>
      <w:proofErr w:type="spellEnd"/>
    </w:p>
    <w:p w:rsidR="00F13207" w:rsidRPr="002C64B1" w:rsidRDefault="00F13207" w:rsidP="00F13207">
      <w:pPr>
        <w:pStyle w:val="ListParagraph"/>
        <w:spacing w:line="480" w:lineRule="auto"/>
        <w:ind w:left="2160"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2C64B1">
        <w:rPr>
          <w:rFonts w:ascii="Times New Roman" w:hAnsi="Times New Roman"/>
          <w:sz w:val="24"/>
          <w:szCs w:val="24"/>
          <w:lang w:val="id-ID"/>
        </w:rPr>
        <w:t>Bagan 3.1 Kerangka Konsep</w:t>
      </w:r>
    </w:p>
    <w:p w:rsidR="00F13207" w:rsidRPr="002C64B1" w:rsidRDefault="00F13207" w:rsidP="00F1320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F13207" w:rsidRPr="002C64B1" w:rsidRDefault="00F13207" w:rsidP="00F1320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F13207" w:rsidRPr="002C64B1" w:rsidRDefault="00F13207" w:rsidP="00F1320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F13207" w:rsidRPr="002C64B1" w:rsidRDefault="00F13207" w:rsidP="00F13207">
      <w:pPr>
        <w:pStyle w:val="Heading1"/>
        <w:numPr>
          <w:ilvl w:val="1"/>
          <w:numId w:val="2"/>
        </w:numPr>
        <w:spacing w:line="480" w:lineRule="auto"/>
        <w:rPr>
          <w:szCs w:val="24"/>
        </w:rPr>
      </w:pPr>
      <w:bookmarkStart w:id="7" w:name="_Toc64834885"/>
      <w:bookmarkStart w:id="8" w:name="_Toc64835697"/>
      <w:bookmarkStart w:id="9" w:name="_Toc64835763"/>
      <w:bookmarkStart w:id="10" w:name="_Toc64835817"/>
      <w:bookmarkStart w:id="11" w:name="_Toc67312332"/>
      <w:proofErr w:type="spellStart"/>
      <w:r w:rsidRPr="002C64B1">
        <w:rPr>
          <w:szCs w:val="24"/>
        </w:rPr>
        <w:lastRenderedPageBreak/>
        <w:t>Definisi</w:t>
      </w:r>
      <w:proofErr w:type="spellEnd"/>
      <w:r w:rsidRPr="002C64B1">
        <w:rPr>
          <w:szCs w:val="24"/>
        </w:rPr>
        <w:t xml:space="preserve"> </w:t>
      </w:r>
      <w:proofErr w:type="spellStart"/>
      <w:r w:rsidRPr="002C64B1">
        <w:rPr>
          <w:szCs w:val="24"/>
        </w:rPr>
        <w:t>Opersional</w:t>
      </w:r>
      <w:bookmarkEnd w:id="7"/>
      <w:bookmarkEnd w:id="8"/>
      <w:bookmarkEnd w:id="9"/>
      <w:bookmarkEnd w:id="10"/>
      <w:bookmarkEnd w:id="11"/>
      <w:proofErr w:type="spellEnd"/>
      <w:r w:rsidRPr="002C64B1">
        <w:rPr>
          <w:szCs w:val="24"/>
          <w:lang w:val="id-ID"/>
        </w:rPr>
        <w:t xml:space="preserve"> </w:t>
      </w:r>
    </w:p>
    <w:p w:rsidR="00F13207" w:rsidRPr="002C64B1" w:rsidRDefault="00F13207" w:rsidP="00F13207">
      <w:pPr>
        <w:pStyle w:val="Heading1"/>
        <w:spacing w:line="480" w:lineRule="auto"/>
        <w:jc w:val="center"/>
        <w:rPr>
          <w:szCs w:val="24"/>
        </w:rPr>
      </w:pPr>
      <w:bookmarkStart w:id="12" w:name="_Toc66960057"/>
      <w:bookmarkStart w:id="13" w:name="_Toc67312333"/>
      <w:r w:rsidRPr="002C64B1">
        <w:rPr>
          <w:szCs w:val="24"/>
          <w:lang w:val="id-ID"/>
        </w:rPr>
        <w:t>Tabel 3.1 Definisi Operasional</w:t>
      </w:r>
      <w:bookmarkEnd w:id="12"/>
      <w:bookmarkEnd w:id="13"/>
    </w:p>
    <w:tbl>
      <w:tblPr>
        <w:tblW w:w="870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238"/>
        <w:gridCol w:w="1537"/>
        <w:gridCol w:w="1086"/>
        <w:gridCol w:w="1484"/>
        <w:gridCol w:w="1951"/>
        <w:gridCol w:w="905"/>
        <w:gridCol w:w="8"/>
      </w:tblGrid>
      <w:tr w:rsidR="00F13207" w:rsidRPr="002C64B1" w:rsidTr="000B4153">
        <w:trPr>
          <w:gridAfter w:val="1"/>
          <w:wAfter w:w="8" w:type="dxa"/>
          <w:trHeight w:val="648"/>
        </w:trPr>
        <w:tc>
          <w:tcPr>
            <w:tcW w:w="500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1537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Definisi</w:t>
            </w:r>
            <w:proofErr w:type="spellEnd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Operasional</w:t>
            </w:r>
            <w:proofErr w:type="spellEnd"/>
          </w:p>
        </w:tc>
        <w:tc>
          <w:tcPr>
            <w:tcW w:w="1086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Alat</w:t>
            </w:r>
            <w:proofErr w:type="spellEnd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ukur</w:t>
            </w:r>
            <w:proofErr w:type="spellEnd"/>
          </w:p>
        </w:tc>
        <w:tc>
          <w:tcPr>
            <w:tcW w:w="1484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Cara </w:t>
            </w:r>
            <w:proofErr w:type="spellStart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ukur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Hasil</w:t>
            </w:r>
            <w:proofErr w:type="spellEnd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ukur</w:t>
            </w:r>
            <w:proofErr w:type="spellEnd"/>
          </w:p>
        </w:tc>
        <w:tc>
          <w:tcPr>
            <w:tcW w:w="905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Skala</w:t>
            </w:r>
            <w:proofErr w:type="spellEnd"/>
          </w:p>
        </w:tc>
      </w:tr>
      <w:tr w:rsidR="00F13207" w:rsidRPr="002C64B1" w:rsidTr="000B4153">
        <w:trPr>
          <w:trHeight w:val="419"/>
        </w:trPr>
        <w:tc>
          <w:tcPr>
            <w:tcW w:w="8709" w:type="dxa"/>
            <w:gridSpan w:val="8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64B1">
              <w:rPr>
                <w:rFonts w:ascii="Times New Roman" w:hAnsi="Times New Roman"/>
                <w:b/>
                <w:bCs/>
                <w:sz w:val="20"/>
                <w:szCs w:val="20"/>
                <w:lang w:val="id-ID"/>
              </w:rPr>
              <w:t>Variabel Bebas</w:t>
            </w:r>
          </w:p>
        </w:tc>
      </w:tr>
      <w:tr w:rsidR="00F13207" w:rsidRPr="002C64B1" w:rsidTr="000B4153">
        <w:trPr>
          <w:gridAfter w:val="1"/>
          <w:wAfter w:w="8" w:type="dxa"/>
          <w:cantSplit/>
          <w:trHeight w:val="1058"/>
        </w:trPr>
        <w:tc>
          <w:tcPr>
            <w:tcW w:w="500" w:type="dxa"/>
            <w:shd w:val="clear" w:color="auto" w:fill="auto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id-ID"/>
              </w:rPr>
            </w:pPr>
            <w:r w:rsidRPr="002C64B1"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>1.</w:t>
            </w:r>
          </w:p>
        </w:tc>
        <w:tc>
          <w:tcPr>
            <w:tcW w:w="1238" w:type="dxa"/>
            <w:shd w:val="clear" w:color="auto" w:fill="auto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Penyuluhan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kesehatan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gigi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mulut</w:t>
            </w:r>
            <w:proofErr w:type="spellEnd"/>
          </w:p>
        </w:tc>
        <w:tc>
          <w:tcPr>
            <w:tcW w:w="1537" w:type="dxa"/>
            <w:shd w:val="clear" w:color="auto" w:fill="auto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 w:right="-20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Penyuluhan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kesehatan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adalah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penambahan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pengetahuan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kemampuan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seseorang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melalui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teknik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praktik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belajar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instruksi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tujuan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mengubah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mempengaruhi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perilaku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manusia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individu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kelompok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maupun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lebih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mandiri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mencapai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tujuan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hidup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sehat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-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64B1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13207" w:rsidRPr="002C64B1" w:rsidTr="000B4153">
        <w:trPr>
          <w:trHeight w:val="311"/>
        </w:trPr>
        <w:tc>
          <w:tcPr>
            <w:tcW w:w="8709" w:type="dxa"/>
            <w:gridSpan w:val="8"/>
            <w:shd w:val="clear" w:color="auto" w:fill="auto"/>
            <w:vAlign w:val="center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id-ID"/>
              </w:rPr>
            </w:pPr>
            <w:r w:rsidRPr="002C64B1">
              <w:rPr>
                <w:rFonts w:ascii="Times New Roman" w:hAnsi="Times New Roman"/>
                <w:b/>
                <w:bCs/>
                <w:sz w:val="20"/>
                <w:szCs w:val="20"/>
                <w:lang w:val="id-ID"/>
              </w:rPr>
              <w:t>Variabel Terikat</w:t>
            </w:r>
          </w:p>
        </w:tc>
      </w:tr>
      <w:tr w:rsidR="00F13207" w:rsidRPr="002C64B1" w:rsidTr="000B4153">
        <w:trPr>
          <w:gridAfter w:val="1"/>
          <w:wAfter w:w="8" w:type="dxa"/>
          <w:trHeight w:val="3944"/>
        </w:trPr>
        <w:tc>
          <w:tcPr>
            <w:tcW w:w="500" w:type="dxa"/>
            <w:shd w:val="clear" w:color="auto" w:fill="auto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C64B1">
              <w:rPr>
                <w:rFonts w:ascii="Times New Roman" w:hAnsi="Times New Roman"/>
                <w:sz w:val="20"/>
                <w:szCs w:val="20"/>
                <w:lang w:val="id-ID"/>
              </w:rPr>
              <w:t>2</w:t>
            </w:r>
            <w:r w:rsidRPr="002C64B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238" w:type="dxa"/>
            <w:shd w:val="clear" w:color="auto" w:fill="auto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Pengetahuan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cara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menyikat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gigi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537" w:type="dxa"/>
            <w:shd w:val="clear" w:color="auto" w:fill="auto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Informasi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diketahui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ibu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hamil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cara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menyikat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gigi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Kuesioner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shd w:val="clear" w:color="auto" w:fill="auto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Membagikan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lembar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C64B1">
              <w:rPr>
                <w:rFonts w:ascii="Times New Roman" w:hAnsi="Times New Roman"/>
                <w:i/>
                <w:iCs/>
                <w:sz w:val="20"/>
                <w:szCs w:val="20"/>
              </w:rPr>
              <w:t>pretest</w:t>
            </w:r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i/>
                <w:iCs/>
                <w:sz w:val="20"/>
                <w:szCs w:val="20"/>
              </w:rPr>
              <w:t>postest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responden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F13207" w:rsidRPr="002C64B1" w:rsidRDefault="00F13207" w:rsidP="00F132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7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apabila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responden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menjawab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8-10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pertanyaan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benar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(&gt;80-100%). </w:t>
            </w:r>
          </w:p>
          <w:p w:rsidR="00F13207" w:rsidRPr="002C64B1" w:rsidRDefault="00F13207" w:rsidP="00F132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7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Cukup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apabila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responden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menjawab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4-7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pertanyaan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benar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(60-80%).</w:t>
            </w:r>
          </w:p>
          <w:p w:rsidR="00F13207" w:rsidRPr="002C64B1" w:rsidRDefault="00F13207" w:rsidP="00F132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7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Kurang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apabila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responden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menjawab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0–3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pertanyaan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benar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 xml:space="preserve"> (&lt;60%).</w:t>
            </w:r>
          </w:p>
          <w:p w:rsidR="00F13207" w:rsidRPr="002C64B1" w:rsidRDefault="00F13207" w:rsidP="000B4153">
            <w:pPr>
              <w:pStyle w:val="ListParagraph"/>
              <w:spacing w:after="0" w:line="240" w:lineRule="auto"/>
              <w:ind w:left="297" w:hanging="283"/>
              <w:rPr>
                <w:rFonts w:ascii="Times New Roman" w:hAnsi="Times New Roman"/>
                <w:sz w:val="20"/>
                <w:szCs w:val="20"/>
              </w:rPr>
            </w:pPr>
          </w:p>
          <w:p w:rsidR="00F13207" w:rsidRPr="002C64B1" w:rsidRDefault="00F13207" w:rsidP="000B4153">
            <w:pPr>
              <w:spacing w:after="0" w:line="240" w:lineRule="auto"/>
              <w:ind w:left="297" w:hanging="283"/>
              <w:rPr>
                <w:rFonts w:ascii="Times New Roman" w:hAnsi="Times New Roman"/>
                <w:sz w:val="20"/>
                <w:szCs w:val="20"/>
              </w:rPr>
            </w:pPr>
            <w:r w:rsidRPr="002C64B1">
              <w:rPr>
                <w:rFonts w:ascii="Times New Roman" w:hAnsi="Times New Roman"/>
                <w:sz w:val="20"/>
                <w:szCs w:val="20"/>
              </w:rPr>
              <w:t xml:space="preserve">      (</w:t>
            </w:r>
            <w:proofErr w:type="spellStart"/>
            <w:r w:rsidRPr="002C64B1">
              <w:rPr>
                <w:rFonts w:ascii="Times New Roman" w:hAnsi="Times New Roman"/>
                <w:sz w:val="20"/>
                <w:szCs w:val="20"/>
              </w:rPr>
              <w:t>Solikhah</w:t>
            </w:r>
            <w:proofErr w:type="spellEnd"/>
            <w:r w:rsidRPr="002C64B1">
              <w:rPr>
                <w:rFonts w:ascii="Times New Roman" w:hAnsi="Times New Roman"/>
                <w:sz w:val="20"/>
                <w:szCs w:val="20"/>
              </w:rPr>
              <w:t>, 2018)</w:t>
            </w:r>
          </w:p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13207" w:rsidRPr="002C64B1" w:rsidRDefault="00F13207" w:rsidP="000B415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C64B1">
              <w:rPr>
                <w:rFonts w:ascii="Times New Roman" w:hAnsi="Times New Roman"/>
                <w:sz w:val="20"/>
                <w:szCs w:val="20"/>
              </w:rPr>
              <w:t xml:space="preserve">Ordinal </w:t>
            </w:r>
          </w:p>
        </w:tc>
      </w:tr>
    </w:tbl>
    <w:p w:rsidR="00DC68A6" w:rsidRDefault="00F13207">
      <w:bookmarkStart w:id="14" w:name="_Toc64834886"/>
      <w:bookmarkStart w:id="15" w:name="_Toc64835698"/>
      <w:bookmarkStart w:id="16" w:name="_Toc64835764"/>
      <w:bookmarkStart w:id="17" w:name="_Toc64835818"/>
      <w:bookmarkStart w:id="18" w:name="_Toc64836243"/>
      <w:r w:rsidRPr="002C64B1">
        <w:br w:type="column"/>
      </w:r>
      <w:bookmarkStart w:id="19" w:name="_GoBack"/>
      <w:bookmarkEnd w:id="14"/>
      <w:bookmarkEnd w:id="15"/>
      <w:bookmarkEnd w:id="16"/>
      <w:bookmarkEnd w:id="17"/>
      <w:bookmarkEnd w:id="18"/>
      <w:bookmarkEnd w:id="19"/>
    </w:p>
    <w:sectPr w:rsidR="00DC68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B0FE8"/>
    <w:multiLevelType w:val="hybridMultilevel"/>
    <w:tmpl w:val="DD52183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5614D6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4DFE591E">
      <w:start w:val="2"/>
      <w:numFmt w:val="bullet"/>
      <w:lvlText w:val="·"/>
      <w:lvlJc w:val="left"/>
      <w:pPr>
        <w:ind w:left="3315" w:hanging="615"/>
      </w:pPr>
      <w:rPr>
        <w:rFonts w:ascii="Times New Roman" w:eastAsia="Times New Roman" w:hAnsi="Times New Roman" w:cs="Times New Roman" w:hint="default"/>
      </w:r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2AB5912"/>
    <w:multiLevelType w:val="hybridMultilevel"/>
    <w:tmpl w:val="DB0E4BE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C4470"/>
    <w:multiLevelType w:val="multilevel"/>
    <w:tmpl w:val="796487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11B"/>
    <w:rsid w:val="008A211B"/>
    <w:rsid w:val="00DC68A6"/>
    <w:rsid w:val="00F1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97214-E5D6-4FCB-BF98-0C768FAD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207"/>
    <w:rPr>
      <w:rFonts w:ascii="Calibri" w:eastAsia="Calibri" w:hAnsi="Calibri" w:cs="Times New Roman"/>
    </w:rPr>
  </w:style>
  <w:style w:type="paragraph" w:styleId="Heading1">
    <w:name w:val="heading 1"/>
    <w:aliases w:val="JUdul Sub"/>
    <w:basedOn w:val="Normal"/>
    <w:next w:val="Normal"/>
    <w:link w:val="Heading1Char"/>
    <w:uiPriority w:val="9"/>
    <w:qFormat/>
    <w:rsid w:val="00F13207"/>
    <w:pPr>
      <w:keepNext/>
      <w:keepLines/>
      <w:spacing w:before="100" w:beforeAutospacing="1" w:after="0" w:line="360" w:lineRule="auto"/>
      <w:outlineLvl w:val="0"/>
    </w:pPr>
    <w:rPr>
      <w:rFonts w:ascii="Times New Roman" w:eastAsia="Times New Roman" w:hAnsi="Times New Roman"/>
      <w:b/>
      <w:sz w:val="24"/>
      <w:szCs w:val="32"/>
      <w:lang w:val="x-none" w:eastAsia="x-none"/>
    </w:rPr>
  </w:style>
  <w:style w:type="paragraph" w:styleId="Heading2">
    <w:name w:val="heading 2"/>
    <w:aliases w:val="Judul utama"/>
    <w:basedOn w:val="Normal"/>
    <w:next w:val="Normal"/>
    <w:link w:val="Heading2Char"/>
    <w:uiPriority w:val="9"/>
    <w:unhideWhenUsed/>
    <w:qFormat/>
    <w:rsid w:val="00F13207"/>
    <w:pPr>
      <w:keepNext/>
      <w:spacing w:before="100" w:beforeAutospacing="1" w:after="100" w:afterAutospacing="1" w:line="360" w:lineRule="auto"/>
      <w:jc w:val="center"/>
      <w:outlineLvl w:val="1"/>
    </w:pPr>
    <w:rPr>
      <w:rFonts w:ascii="Times New Roman" w:eastAsia="Times New Roman" w:hAnsi="Times New Roman"/>
      <w:b/>
      <w:bCs/>
      <w:iCs/>
      <w:noProof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Sub Char"/>
    <w:basedOn w:val="DefaultParagraphFont"/>
    <w:link w:val="Heading1"/>
    <w:uiPriority w:val="9"/>
    <w:rsid w:val="00F13207"/>
    <w:rPr>
      <w:rFonts w:ascii="Times New Roman" w:eastAsia="Times New Roman" w:hAnsi="Times New Roman" w:cs="Times New Roman"/>
      <w:b/>
      <w:sz w:val="24"/>
      <w:szCs w:val="32"/>
      <w:lang w:val="x-none" w:eastAsia="x-none"/>
    </w:rPr>
  </w:style>
  <w:style w:type="character" w:customStyle="1" w:styleId="Heading2Char">
    <w:name w:val="Heading 2 Char"/>
    <w:aliases w:val="Judul utama Char"/>
    <w:basedOn w:val="DefaultParagraphFont"/>
    <w:link w:val="Heading2"/>
    <w:uiPriority w:val="9"/>
    <w:rsid w:val="00F13207"/>
    <w:rPr>
      <w:rFonts w:ascii="Times New Roman" w:eastAsia="Times New Roman" w:hAnsi="Times New Roman" w:cs="Times New Roman"/>
      <w:b/>
      <w:bCs/>
      <w:iCs/>
      <w:noProof/>
      <w:sz w:val="24"/>
      <w:szCs w:val="28"/>
    </w:rPr>
  </w:style>
  <w:style w:type="paragraph" w:styleId="ListParagraph">
    <w:name w:val="List Paragraph"/>
    <w:basedOn w:val="Normal"/>
    <w:uiPriority w:val="34"/>
    <w:qFormat/>
    <w:rsid w:val="00F13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2022-11-14T05:27:00Z</dcterms:created>
  <dcterms:modified xsi:type="dcterms:W3CDTF">2022-11-14T05:27:00Z</dcterms:modified>
</cp:coreProperties>
</file>