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9940E" w14:textId="77777777" w:rsidR="00934D9A" w:rsidRPr="002C64B1" w:rsidRDefault="00934D9A" w:rsidP="00934D9A">
      <w:pPr>
        <w:pStyle w:val="Heading2"/>
      </w:pPr>
      <w:bookmarkStart w:id="0" w:name="_Toc67312303"/>
      <w:r w:rsidRPr="002C64B1">
        <w:t>BAB I</w:t>
      </w:r>
      <w:bookmarkEnd w:id="0"/>
      <w:r w:rsidRPr="002C64B1">
        <w:t xml:space="preserve"> </w:t>
      </w:r>
    </w:p>
    <w:p w14:paraId="3951C7C9" w14:textId="77777777" w:rsidR="00934D9A" w:rsidRPr="002C64B1" w:rsidRDefault="00934D9A" w:rsidP="00934D9A">
      <w:pPr>
        <w:pStyle w:val="Heading2"/>
      </w:pPr>
      <w:bookmarkStart w:id="1" w:name="_Toc67312304"/>
      <w:r w:rsidRPr="002C64B1">
        <w:t>PENDAHULUAN</w:t>
      </w:r>
      <w:bookmarkEnd w:id="1"/>
    </w:p>
    <w:p w14:paraId="116A36AD" w14:textId="77777777" w:rsidR="00934D9A" w:rsidRPr="002C64B1" w:rsidRDefault="00934D9A" w:rsidP="00934D9A">
      <w:pPr>
        <w:rPr>
          <w:rFonts w:ascii="Times New Roman" w:hAnsi="Times New Roman"/>
        </w:rPr>
      </w:pPr>
    </w:p>
    <w:p w14:paraId="32C0375B" w14:textId="77777777" w:rsidR="00934D9A" w:rsidRPr="002C64B1" w:rsidRDefault="00934D9A" w:rsidP="00934D9A">
      <w:pPr>
        <w:pStyle w:val="Heading1"/>
        <w:numPr>
          <w:ilvl w:val="1"/>
          <w:numId w:val="2"/>
        </w:numPr>
        <w:tabs>
          <w:tab w:val="num" w:pos="360"/>
        </w:tabs>
        <w:spacing w:line="480" w:lineRule="auto"/>
        <w:ind w:left="0" w:firstLine="0"/>
        <w:rPr>
          <w:szCs w:val="24"/>
        </w:rPr>
      </w:pPr>
      <w:bookmarkStart w:id="2" w:name="_Toc64834860"/>
      <w:bookmarkStart w:id="3" w:name="_Toc64835672"/>
      <w:bookmarkStart w:id="4" w:name="_Toc64835737"/>
      <w:bookmarkStart w:id="5" w:name="_Toc64835791"/>
      <w:bookmarkStart w:id="6" w:name="_Toc67312305"/>
      <w:r w:rsidRPr="002C64B1">
        <w:rPr>
          <w:szCs w:val="24"/>
        </w:rPr>
        <w:t>Latar Belakang</w:t>
      </w:r>
      <w:bookmarkEnd w:id="2"/>
      <w:bookmarkEnd w:id="3"/>
      <w:bookmarkEnd w:id="4"/>
      <w:bookmarkEnd w:id="5"/>
      <w:bookmarkEnd w:id="6"/>
    </w:p>
    <w:p w14:paraId="131873DB" w14:textId="77777777" w:rsidR="00934D9A" w:rsidRPr="002C64B1" w:rsidRDefault="00934D9A" w:rsidP="00934D9A">
      <w:pPr>
        <w:pStyle w:val="ListParagraph"/>
        <w:tabs>
          <w:tab w:val="left" w:pos="990"/>
        </w:tabs>
        <w:spacing w:line="480" w:lineRule="auto"/>
        <w:ind w:left="426" w:hanging="426"/>
        <w:jc w:val="both"/>
        <w:rPr>
          <w:rFonts w:ascii="Times New Roman" w:hAnsi="Times New Roman"/>
          <w:sz w:val="24"/>
          <w:szCs w:val="24"/>
        </w:rPr>
      </w:pPr>
      <w:r w:rsidRPr="002C64B1">
        <w:rPr>
          <w:rFonts w:ascii="Times New Roman" w:hAnsi="Times New Roman"/>
          <w:sz w:val="24"/>
          <w:szCs w:val="24"/>
        </w:rPr>
        <w:tab/>
      </w:r>
      <w:r w:rsidRPr="002C64B1">
        <w:rPr>
          <w:rFonts w:ascii="Times New Roman" w:hAnsi="Times New Roman"/>
          <w:sz w:val="24"/>
          <w:szCs w:val="24"/>
        </w:rPr>
        <w:tab/>
      </w:r>
      <w:r w:rsidRPr="002C64B1">
        <w:rPr>
          <w:rFonts w:ascii="Times New Roman" w:hAnsi="Times New Roman"/>
          <w:sz w:val="24"/>
          <w:szCs w:val="24"/>
        </w:rPr>
        <w:tab/>
        <w:t>Kesehatan mulut yang baik mencerminkan status kesehatan keseluruhan individu (Ghosh et al., 2014). Pemeliharaan kesehatan gigi dan mulut merupakan salah satu upaya meningkatkan kesehatan (Gede, dkk., 2013). Kebersihan gigi dan mulut merupakan salah satu faktor lokal yang pengaruhnya sangat dominan dan dapat menyebabkan berbagai masalah gigi dan mulut (Newman, 2017).</w:t>
      </w:r>
    </w:p>
    <w:p w14:paraId="2C214B36" w14:textId="77777777" w:rsidR="00934D9A" w:rsidRPr="002C64B1" w:rsidRDefault="00934D9A" w:rsidP="00934D9A">
      <w:pPr>
        <w:pStyle w:val="ListParagraph"/>
        <w:tabs>
          <w:tab w:val="left" w:pos="990"/>
        </w:tabs>
        <w:spacing w:line="480" w:lineRule="auto"/>
        <w:ind w:left="426"/>
        <w:jc w:val="both"/>
        <w:rPr>
          <w:rFonts w:ascii="Times New Roman" w:hAnsi="Times New Roman"/>
          <w:sz w:val="24"/>
          <w:szCs w:val="24"/>
          <w:lang w:val="en-ID"/>
        </w:rPr>
      </w:pPr>
      <w:r w:rsidRPr="002C64B1">
        <w:rPr>
          <w:rFonts w:ascii="Times New Roman" w:hAnsi="Times New Roman"/>
          <w:sz w:val="24"/>
          <w:szCs w:val="24"/>
          <w:lang w:val="en-ID"/>
        </w:rPr>
        <w:tab/>
      </w:r>
      <w:r w:rsidRPr="002C64B1">
        <w:rPr>
          <w:rFonts w:ascii="Times New Roman" w:hAnsi="Times New Roman"/>
          <w:sz w:val="24"/>
          <w:szCs w:val="24"/>
          <w:lang w:val="en-ID"/>
        </w:rPr>
        <w:tab/>
        <w:t>Masalah kesehatan gigi dan mulut ini dapat dilakukan pencegahan yang bertujuan untuk memperpanjang penggunaan gigi didalam mulut.    Beberapa studi menunjukkan bahwa ada hubungan antara menyikat gigi dengan  perkembangan</w:t>
      </w:r>
      <w:r w:rsidRPr="002C64B1">
        <w:rPr>
          <w:rFonts w:ascii="Times New Roman" w:hAnsi="Times New Roman"/>
          <w:color w:val="332D29"/>
          <w:sz w:val="24"/>
          <w:szCs w:val="24"/>
        </w:rPr>
        <w:t xml:space="preserve"> </w:t>
      </w:r>
      <w:r w:rsidRPr="002C64B1">
        <w:rPr>
          <w:rFonts w:ascii="Times New Roman" w:hAnsi="Times New Roman"/>
          <w:sz w:val="24"/>
          <w:szCs w:val="24"/>
        </w:rPr>
        <w:t>masalah kesehatan gigi dan mulut</w:t>
      </w:r>
      <w:r w:rsidRPr="002C64B1">
        <w:rPr>
          <w:rFonts w:ascii="Times New Roman" w:hAnsi="Times New Roman"/>
          <w:sz w:val="24"/>
          <w:szCs w:val="24"/>
          <w:lang w:val="en-ID"/>
        </w:rPr>
        <w:t xml:space="preserve">. Kontrol plak dengan menyikat gigi agar berhasil harus diperhatikan dari pemilihan sikat gigi yang baik serta penggunaannya, menyikat  gigi  yang  baik, lamanya  menyikat   gigi, penggunaan fluor dan pemakaian bahan </w:t>
      </w:r>
      <w:r w:rsidRPr="002C64B1">
        <w:rPr>
          <w:rFonts w:ascii="Times New Roman" w:hAnsi="Times New Roman"/>
          <w:i/>
          <w:iCs/>
          <w:sz w:val="24"/>
          <w:szCs w:val="24"/>
          <w:lang w:val="en-ID"/>
        </w:rPr>
        <w:t>disclosing</w:t>
      </w:r>
      <w:r w:rsidRPr="002C64B1">
        <w:rPr>
          <w:rFonts w:ascii="Times New Roman" w:hAnsi="Times New Roman"/>
          <w:sz w:val="24"/>
          <w:szCs w:val="24"/>
          <w:lang w:val="en-ID"/>
        </w:rPr>
        <w:t>.  Menjaga kebersihan rongga mulut harus  dimulai  pada  pagi  hari  baik sebelum  maupun  setelah  sarapan.  Menyikat gigi  akan  mengurangi  potensi  erosi mekanisme  pada  permukaan  gigi  yang  telah  demineralisasi</w:t>
      </w:r>
      <w:r w:rsidRPr="002C64B1">
        <w:rPr>
          <w:rFonts w:ascii="Times New Roman" w:hAnsi="Times New Roman"/>
          <w:sz w:val="24"/>
          <w:szCs w:val="24"/>
          <w:lang w:val="id-ID"/>
        </w:rPr>
        <w:t>, d</w:t>
      </w:r>
      <w:r w:rsidRPr="002C64B1">
        <w:rPr>
          <w:rFonts w:ascii="Times New Roman" w:hAnsi="Times New Roman"/>
          <w:sz w:val="24"/>
          <w:szCs w:val="24"/>
          <w:lang w:val="en-ID"/>
        </w:rPr>
        <w:t xml:space="preserve">ilanjutkan  dengan menjaga  kesehatan  gigi  dan  mulut  diwaktu  malam  hari  sebelum  tidur.  </w:t>
      </w:r>
      <w:r w:rsidRPr="002C64B1">
        <w:rPr>
          <w:rFonts w:ascii="Times New Roman" w:hAnsi="Times New Roman"/>
          <w:sz w:val="24"/>
          <w:szCs w:val="24"/>
          <w:lang w:val="id-ID"/>
        </w:rPr>
        <w:t>A</w:t>
      </w:r>
      <w:r w:rsidRPr="002C64B1">
        <w:rPr>
          <w:rFonts w:ascii="Times New Roman" w:hAnsi="Times New Roman"/>
          <w:sz w:val="24"/>
          <w:szCs w:val="24"/>
          <w:lang w:val="en-ID"/>
        </w:rPr>
        <w:t xml:space="preserve">liran saliva </w:t>
      </w:r>
      <w:r w:rsidRPr="002C64B1">
        <w:rPr>
          <w:rFonts w:ascii="Times New Roman" w:hAnsi="Times New Roman"/>
          <w:sz w:val="24"/>
          <w:szCs w:val="24"/>
          <w:lang w:val="id-ID"/>
        </w:rPr>
        <w:t xml:space="preserve">ketika tidur </w:t>
      </w:r>
      <w:r w:rsidRPr="002C64B1">
        <w:rPr>
          <w:rFonts w:ascii="Times New Roman" w:hAnsi="Times New Roman"/>
          <w:sz w:val="24"/>
          <w:szCs w:val="24"/>
          <w:lang w:val="en-ID"/>
        </w:rPr>
        <w:t xml:space="preserve">akan berkurang sehingga efek buffer akan berkurang, karena itu semua plak  harus  dibersihkan  diikuti  dengan  pemberian  obat-obat  pencegahan  seperti </w:t>
      </w:r>
      <w:r w:rsidRPr="002C64B1">
        <w:rPr>
          <w:rFonts w:ascii="Times New Roman" w:hAnsi="Times New Roman"/>
          <w:i/>
          <w:iCs/>
          <w:sz w:val="24"/>
          <w:szCs w:val="24"/>
          <w:lang w:val="en-ID"/>
        </w:rPr>
        <w:t xml:space="preserve">fluoride </w:t>
      </w:r>
      <w:r w:rsidRPr="002C64B1">
        <w:rPr>
          <w:rFonts w:ascii="Times New Roman" w:hAnsi="Times New Roman"/>
          <w:sz w:val="24"/>
          <w:szCs w:val="24"/>
          <w:lang w:val="en-ID"/>
        </w:rPr>
        <w:t>(Tarigan 2016).</w:t>
      </w:r>
    </w:p>
    <w:p w14:paraId="144F285E" w14:textId="77777777" w:rsidR="00934D9A" w:rsidRPr="002C64B1" w:rsidRDefault="00934D9A" w:rsidP="00934D9A">
      <w:pPr>
        <w:pStyle w:val="ListParagraph"/>
        <w:tabs>
          <w:tab w:val="left" w:pos="990"/>
        </w:tabs>
        <w:spacing w:line="480" w:lineRule="auto"/>
        <w:ind w:left="426"/>
        <w:jc w:val="both"/>
        <w:rPr>
          <w:rFonts w:ascii="Times New Roman" w:hAnsi="Times New Roman"/>
          <w:sz w:val="24"/>
          <w:szCs w:val="24"/>
        </w:rPr>
      </w:pPr>
      <w:r w:rsidRPr="002C64B1">
        <w:rPr>
          <w:rFonts w:ascii="Times New Roman" w:hAnsi="Times New Roman"/>
          <w:sz w:val="24"/>
          <w:szCs w:val="24"/>
        </w:rPr>
        <w:tab/>
      </w:r>
      <w:r w:rsidRPr="002C64B1">
        <w:rPr>
          <w:rFonts w:ascii="Times New Roman" w:hAnsi="Times New Roman"/>
          <w:sz w:val="24"/>
          <w:szCs w:val="24"/>
        </w:rPr>
        <w:tab/>
        <w:t xml:space="preserve">Kesehatan gigi dan mulut pada ibu hamil sangatlah penting guna untuk mencapai kesehatan gigi dan mulut yang optimal pada balita dan ibu hamil maka, harus dilakukan perawatan secara berkala. Perawatan dapat dimulai dengan memperhatikan konsumsi makanan, pembersihan plak dan sisa makanan dengan menyikat gigi secara </w:t>
      </w:r>
      <w:r w:rsidRPr="002C64B1">
        <w:rPr>
          <w:rFonts w:ascii="Times New Roman" w:hAnsi="Times New Roman"/>
          <w:sz w:val="24"/>
          <w:szCs w:val="24"/>
        </w:rPr>
        <w:lastRenderedPageBreak/>
        <w:t>teratur dan benar, pembersihan karang gigi, penambalan gigi berlubang dan pencabutan gigi yang sudah tidak dapat dipertahankan lagi. Kesehatan rongga mulut ibu hamil mempengaruhi kondisi bayi yang dikandungnya. Ibu hamil menderita infeksi periodontal maka berisiko untuk melahirkan bayi dengan berat lahir rendah dan mengalami prematur. Awal kehamilan biasanya ibu hamil mengalami lesu, mual dan kadang-kadang sampai muntah. Lesu, mual atau muntah ini menyebabkan terjadinya peningkatan su asana asam dalam mulut (Kemenkes, 2012).</w:t>
      </w:r>
    </w:p>
    <w:p w14:paraId="3BCC5825" w14:textId="77777777" w:rsidR="00934D9A" w:rsidRPr="002C64B1" w:rsidRDefault="00934D9A" w:rsidP="00934D9A">
      <w:pPr>
        <w:pStyle w:val="ListParagraph"/>
        <w:tabs>
          <w:tab w:val="left" w:pos="990"/>
        </w:tabs>
        <w:spacing w:line="480" w:lineRule="auto"/>
        <w:ind w:left="426"/>
        <w:jc w:val="both"/>
        <w:rPr>
          <w:rFonts w:ascii="Times New Roman" w:hAnsi="Times New Roman"/>
          <w:sz w:val="24"/>
          <w:szCs w:val="24"/>
        </w:rPr>
      </w:pPr>
      <w:r w:rsidRPr="002C64B1">
        <w:rPr>
          <w:rFonts w:ascii="Times New Roman" w:hAnsi="Times New Roman"/>
          <w:sz w:val="24"/>
          <w:szCs w:val="24"/>
        </w:rPr>
        <w:tab/>
      </w:r>
      <w:r w:rsidRPr="002C64B1">
        <w:rPr>
          <w:rFonts w:ascii="Times New Roman" w:hAnsi="Times New Roman"/>
          <w:sz w:val="24"/>
          <w:szCs w:val="24"/>
        </w:rPr>
        <w:tab/>
        <w:t>Perubahan secara fisik, perubahan hormonal dan perilaku terjadi pada ibu hamil pada masa kehamilan. Hal-hal tersebut berpengaruh juga pada keadaan gigi dan mulut mereka</w:t>
      </w:r>
      <w:r w:rsidRPr="002C64B1">
        <w:rPr>
          <w:rFonts w:ascii="Times New Roman" w:hAnsi="Times New Roman"/>
          <w:sz w:val="24"/>
          <w:szCs w:val="24"/>
          <w:lang w:val="id-ID"/>
        </w:rPr>
        <w:t>, p</w:t>
      </w:r>
      <w:r w:rsidRPr="002C64B1">
        <w:rPr>
          <w:rFonts w:ascii="Times New Roman" w:hAnsi="Times New Roman"/>
          <w:sz w:val="24"/>
          <w:szCs w:val="24"/>
        </w:rPr>
        <w:t>a</w:t>
      </w:r>
      <w:r w:rsidRPr="002C64B1">
        <w:rPr>
          <w:rFonts w:ascii="Times New Roman" w:hAnsi="Times New Roman"/>
          <w:sz w:val="24"/>
          <w:szCs w:val="24"/>
          <w:lang w:val="id-ID"/>
        </w:rPr>
        <w:t>d</w:t>
      </w:r>
      <w:r w:rsidRPr="002C64B1">
        <w:rPr>
          <w:rFonts w:ascii="Times New Roman" w:hAnsi="Times New Roman"/>
          <w:sz w:val="24"/>
          <w:szCs w:val="24"/>
        </w:rPr>
        <w:t xml:space="preserve">a </w:t>
      </w:r>
      <w:r w:rsidRPr="002C64B1">
        <w:rPr>
          <w:rFonts w:ascii="Times New Roman" w:hAnsi="Times New Roman"/>
          <w:sz w:val="24"/>
          <w:szCs w:val="24"/>
          <w:lang w:val="id-ID"/>
        </w:rPr>
        <w:t xml:space="preserve">masa </w:t>
      </w:r>
      <w:r w:rsidRPr="002C64B1">
        <w:rPr>
          <w:rFonts w:ascii="Times New Roman" w:hAnsi="Times New Roman"/>
          <w:sz w:val="24"/>
          <w:szCs w:val="24"/>
        </w:rPr>
        <w:t>kehamilan sering kali calon ibu mengalami keluhan pada gigi dan mulut. Penelitian Dewi</w:t>
      </w:r>
      <w:r w:rsidRPr="002C64B1">
        <w:rPr>
          <w:rFonts w:ascii="Times New Roman" w:hAnsi="Times New Roman"/>
          <w:sz w:val="24"/>
          <w:szCs w:val="24"/>
          <w:lang w:val="id-ID"/>
        </w:rPr>
        <w:t xml:space="preserve"> (2015</w:t>
      </w:r>
      <w:r w:rsidRPr="002C64B1">
        <w:rPr>
          <w:rFonts w:ascii="Times New Roman" w:hAnsi="Times New Roman"/>
          <w:sz w:val="24"/>
          <w:szCs w:val="24"/>
        </w:rPr>
        <w:t>)</w:t>
      </w:r>
      <w:r w:rsidRPr="002C64B1">
        <w:rPr>
          <w:rFonts w:ascii="Times New Roman" w:hAnsi="Times New Roman"/>
          <w:sz w:val="24"/>
          <w:szCs w:val="24"/>
          <w:lang w:val="id-ID"/>
        </w:rPr>
        <w:t>,</w:t>
      </w:r>
      <w:r w:rsidRPr="002C64B1">
        <w:rPr>
          <w:rFonts w:ascii="Times New Roman" w:hAnsi="Times New Roman"/>
          <w:sz w:val="24"/>
          <w:szCs w:val="24"/>
        </w:rPr>
        <w:t xml:space="preserve"> </w:t>
      </w:r>
      <w:r w:rsidRPr="002C64B1">
        <w:rPr>
          <w:rFonts w:ascii="Times New Roman" w:hAnsi="Times New Roman"/>
          <w:sz w:val="24"/>
          <w:szCs w:val="24"/>
          <w:lang w:val="id-ID"/>
        </w:rPr>
        <w:t xml:space="preserve">menunjukkan bahwa </w:t>
      </w:r>
      <w:r w:rsidRPr="002C64B1">
        <w:rPr>
          <w:rFonts w:ascii="Times New Roman" w:hAnsi="Times New Roman"/>
          <w:sz w:val="24"/>
          <w:szCs w:val="24"/>
        </w:rPr>
        <w:t xml:space="preserve">ada hubungan perilaku menjaga kebersihan gigi dan mulut dengan masalah </w:t>
      </w:r>
      <w:r w:rsidRPr="002C64B1">
        <w:rPr>
          <w:rFonts w:ascii="Times New Roman" w:hAnsi="Times New Roman"/>
          <w:sz w:val="24"/>
          <w:szCs w:val="24"/>
          <w:lang w:val="id-ID"/>
        </w:rPr>
        <w:t>k</w:t>
      </w:r>
      <w:r w:rsidRPr="002C64B1">
        <w:rPr>
          <w:rFonts w:ascii="Times New Roman" w:hAnsi="Times New Roman"/>
          <w:sz w:val="24"/>
          <w:szCs w:val="24"/>
        </w:rPr>
        <w:t>esehatan gigi dan mulut pada ibu hamil trimester pertama di Puskesmas Banjarbaru Selatan.</w:t>
      </w:r>
    </w:p>
    <w:p w14:paraId="295E4D8C" w14:textId="77777777" w:rsidR="00934D9A" w:rsidRPr="002C64B1" w:rsidRDefault="00934D9A" w:rsidP="00934D9A">
      <w:pPr>
        <w:pStyle w:val="ListParagraph"/>
        <w:tabs>
          <w:tab w:val="left" w:pos="990"/>
        </w:tabs>
        <w:spacing w:line="480" w:lineRule="auto"/>
        <w:ind w:left="426" w:hanging="426"/>
        <w:jc w:val="both"/>
        <w:rPr>
          <w:rFonts w:ascii="Times New Roman" w:hAnsi="Times New Roman"/>
          <w:sz w:val="24"/>
          <w:szCs w:val="24"/>
        </w:rPr>
      </w:pPr>
      <w:r w:rsidRPr="002C64B1">
        <w:rPr>
          <w:rFonts w:ascii="Times New Roman" w:hAnsi="Times New Roman"/>
          <w:sz w:val="24"/>
          <w:szCs w:val="24"/>
        </w:rPr>
        <w:tab/>
      </w:r>
      <w:r w:rsidRPr="002C64B1">
        <w:rPr>
          <w:rFonts w:ascii="Times New Roman" w:hAnsi="Times New Roman"/>
          <w:sz w:val="24"/>
          <w:szCs w:val="24"/>
        </w:rPr>
        <w:tab/>
        <w:t>Wanita hamil amat lazim mengalami masalah yang mengganggu gigi dan mulut selama kehamilan, antara lain hipersalivasi (air liur berlebihan), gigi berlubang, perdarahan gusi, gingivitis (peradangan gusi). Masalah gigi dan mulut pada ibu hamil sering terjadi, hal ini cenderung diabaikan, baik oleh penderita maupun oleh dokter atau bidan. Masalah gigi dan mulut apabila tidak dirasakan sebagai gangguan, maka wanita hamil biasanya tidak mengeluhkan kepada dokter atau bidan yang memeriksa kehamilannya. Calon ibu cenderung lebih peduli akan kesehatan janinnya dan kehamilan itu sendiri sehingga mengabaikan kesehatan gigi dan mulut (Saputra, 2013).</w:t>
      </w:r>
    </w:p>
    <w:p w14:paraId="21D1BFFD" w14:textId="77777777" w:rsidR="00934D9A" w:rsidRPr="002C64B1" w:rsidRDefault="00934D9A" w:rsidP="00934D9A">
      <w:pPr>
        <w:pStyle w:val="ListParagraph"/>
        <w:tabs>
          <w:tab w:val="left" w:pos="990"/>
        </w:tabs>
        <w:spacing w:line="480" w:lineRule="auto"/>
        <w:ind w:left="426"/>
        <w:jc w:val="both"/>
        <w:rPr>
          <w:rFonts w:ascii="Times New Roman" w:hAnsi="Times New Roman"/>
          <w:sz w:val="24"/>
          <w:szCs w:val="24"/>
        </w:rPr>
      </w:pPr>
      <w:r w:rsidRPr="002C64B1">
        <w:rPr>
          <w:rFonts w:ascii="Times New Roman" w:hAnsi="Times New Roman"/>
          <w:sz w:val="24"/>
          <w:szCs w:val="24"/>
        </w:rPr>
        <w:tab/>
      </w:r>
      <w:r w:rsidRPr="002C64B1">
        <w:rPr>
          <w:rFonts w:ascii="Times New Roman" w:hAnsi="Times New Roman"/>
          <w:sz w:val="24"/>
          <w:szCs w:val="24"/>
        </w:rPr>
        <w:tab/>
        <w:t>Berdasarkan uraian diatas, maka penulis tertarik melakukan penelitian dengan tujuan untuk mengetahui gambaran pengetahuan cara menyikat gigi yang baik pada ibu hamil trimester I dipuskesmas kelurahan Marunda. Pemilihan trimester pertama tersebut sebagai sampel dikarenakan pada awal kehamilan rentannya masalah kesehatan gigi.</w:t>
      </w:r>
    </w:p>
    <w:p w14:paraId="06BF155F" w14:textId="77777777" w:rsidR="00934D9A" w:rsidRPr="002C64B1" w:rsidRDefault="00934D9A" w:rsidP="00934D9A">
      <w:pPr>
        <w:pStyle w:val="Heading1"/>
        <w:spacing w:line="480" w:lineRule="auto"/>
        <w:rPr>
          <w:bCs/>
          <w:szCs w:val="24"/>
        </w:rPr>
      </w:pPr>
      <w:bookmarkStart w:id="7" w:name="_Toc64834861"/>
      <w:bookmarkStart w:id="8" w:name="_Toc64835673"/>
      <w:bookmarkStart w:id="9" w:name="_Toc64835738"/>
      <w:bookmarkStart w:id="10" w:name="_Toc64835792"/>
      <w:bookmarkStart w:id="11" w:name="_Toc67312306"/>
      <w:r w:rsidRPr="002C64B1">
        <w:rPr>
          <w:bCs/>
          <w:szCs w:val="24"/>
          <w:lang w:val="en-US"/>
        </w:rPr>
        <w:lastRenderedPageBreak/>
        <w:t xml:space="preserve">1.2 </w:t>
      </w:r>
      <w:r w:rsidRPr="002C64B1">
        <w:rPr>
          <w:bCs/>
          <w:szCs w:val="24"/>
        </w:rPr>
        <w:t>Rumusan Masalah</w:t>
      </w:r>
      <w:bookmarkEnd w:id="7"/>
      <w:bookmarkEnd w:id="8"/>
      <w:bookmarkEnd w:id="9"/>
      <w:bookmarkEnd w:id="10"/>
      <w:bookmarkEnd w:id="11"/>
    </w:p>
    <w:p w14:paraId="6BA3836C" w14:textId="77777777" w:rsidR="00934D9A" w:rsidRPr="002C64B1" w:rsidRDefault="00934D9A" w:rsidP="00934D9A">
      <w:pPr>
        <w:pStyle w:val="ListParagraph"/>
        <w:tabs>
          <w:tab w:val="left" w:pos="990"/>
        </w:tabs>
        <w:spacing w:line="480" w:lineRule="auto"/>
        <w:ind w:left="426"/>
        <w:jc w:val="both"/>
        <w:rPr>
          <w:rFonts w:ascii="Times New Roman" w:hAnsi="Times New Roman"/>
          <w:sz w:val="24"/>
          <w:szCs w:val="24"/>
        </w:rPr>
      </w:pPr>
      <w:r w:rsidRPr="002C64B1">
        <w:rPr>
          <w:rFonts w:ascii="Times New Roman" w:hAnsi="Times New Roman"/>
          <w:b/>
          <w:bCs/>
          <w:sz w:val="24"/>
          <w:szCs w:val="24"/>
        </w:rPr>
        <w:tab/>
      </w:r>
      <w:r w:rsidRPr="002C64B1">
        <w:rPr>
          <w:rFonts w:ascii="Times New Roman" w:hAnsi="Times New Roman"/>
          <w:sz w:val="24"/>
          <w:szCs w:val="24"/>
        </w:rPr>
        <w:t>Berdasarkan latar belakang diatas, dapat dirumuskan permasalahan penelitian sebagai berikut: “Bagaimana gambaran pengetahuan cara menyikat gigi yang baik pada ibu hamil trimester I dipuskesmas kelurahan Marunda</w:t>
      </w:r>
      <w:r w:rsidRPr="002C64B1">
        <w:rPr>
          <w:rFonts w:ascii="Times New Roman" w:hAnsi="Times New Roman"/>
          <w:sz w:val="24"/>
          <w:szCs w:val="24"/>
          <w:lang w:val="id-ID"/>
        </w:rPr>
        <w:t>?</w:t>
      </w:r>
      <w:r w:rsidRPr="002C64B1">
        <w:rPr>
          <w:rFonts w:ascii="Times New Roman" w:hAnsi="Times New Roman"/>
          <w:sz w:val="24"/>
          <w:szCs w:val="24"/>
        </w:rPr>
        <w:t>”.</w:t>
      </w:r>
    </w:p>
    <w:p w14:paraId="7AF5C2FD" w14:textId="77777777" w:rsidR="00934D9A" w:rsidRPr="002C64B1" w:rsidRDefault="00934D9A" w:rsidP="00934D9A">
      <w:pPr>
        <w:pStyle w:val="Heading1"/>
        <w:spacing w:before="0" w:beforeAutospacing="0" w:line="480" w:lineRule="auto"/>
        <w:rPr>
          <w:rFonts w:eastAsia="Calibri"/>
          <w:szCs w:val="24"/>
        </w:rPr>
      </w:pPr>
      <w:bookmarkStart w:id="12" w:name="_Toc64835739"/>
      <w:bookmarkStart w:id="13" w:name="_Toc64835793"/>
      <w:bookmarkStart w:id="14" w:name="_Toc67312307"/>
      <w:r w:rsidRPr="002C64B1">
        <w:rPr>
          <w:bCs/>
          <w:szCs w:val="24"/>
        </w:rPr>
        <w:t xml:space="preserve">1.3 </w:t>
      </w:r>
      <w:r w:rsidRPr="002C64B1">
        <w:rPr>
          <w:rFonts w:eastAsia="Calibri"/>
          <w:szCs w:val="24"/>
        </w:rPr>
        <w:t>Tujuan Penelitian</w:t>
      </w:r>
      <w:bookmarkEnd w:id="12"/>
      <w:bookmarkEnd w:id="13"/>
      <w:bookmarkEnd w:id="14"/>
    </w:p>
    <w:p w14:paraId="41464E62" w14:textId="77777777" w:rsidR="00934D9A" w:rsidRPr="002C64B1" w:rsidRDefault="00934D9A" w:rsidP="00934D9A">
      <w:pPr>
        <w:pStyle w:val="Heading3"/>
        <w:spacing w:before="0" w:beforeAutospacing="0" w:after="0" w:afterAutospacing="0" w:line="480" w:lineRule="auto"/>
        <w:ind w:left="426"/>
        <w:rPr>
          <w:szCs w:val="24"/>
        </w:rPr>
      </w:pPr>
      <w:bookmarkStart w:id="15" w:name="_Toc64834862"/>
      <w:bookmarkStart w:id="16" w:name="_Toc64835674"/>
      <w:bookmarkStart w:id="17" w:name="_Toc64835740"/>
      <w:bookmarkStart w:id="18" w:name="_Toc64835794"/>
      <w:bookmarkStart w:id="19" w:name="_Toc67312308"/>
      <w:r w:rsidRPr="002C64B1">
        <w:rPr>
          <w:szCs w:val="24"/>
        </w:rPr>
        <w:t>1.3.1 Tujuan Umum</w:t>
      </w:r>
      <w:bookmarkEnd w:id="15"/>
      <w:bookmarkEnd w:id="16"/>
      <w:bookmarkEnd w:id="17"/>
      <w:bookmarkEnd w:id="18"/>
      <w:bookmarkEnd w:id="19"/>
    </w:p>
    <w:p w14:paraId="4139E3C9" w14:textId="77777777" w:rsidR="00934D9A" w:rsidRPr="002C64B1" w:rsidRDefault="00934D9A" w:rsidP="00934D9A">
      <w:pPr>
        <w:spacing w:after="0" w:line="480" w:lineRule="auto"/>
        <w:ind w:left="993" w:firstLine="708"/>
        <w:jc w:val="both"/>
        <w:rPr>
          <w:rFonts w:ascii="Times New Roman" w:hAnsi="Times New Roman"/>
          <w:sz w:val="24"/>
          <w:szCs w:val="24"/>
        </w:rPr>
      </w:pPr>
      <w:bookmarkStart w:id="20" w:name="_Hlk66017002"/>
      <w:r w:rsidRPr="002C64B1">
        <w:rPr>
          <w:rFonts w:ascii="Times New Roman" w:hAnsi="Times New Roman"/>
          <w:sz w:val="24"/>
          <w:szCs w:val="24"/>
          <w:lang w:val="id-ID"/>
        </w:rPr>
        <w:t xml:space="preserve">Mengetahui </w:t>
      </w:r>
      <w:r w:rsidRPr="002C64B1">
        <w:rPr>
          <w:rFonts w:ascii="Times New Roman" w:hAnsi="Times New Roman"/>
          <w:sz w:val="24"/>
          <w:szCs w:val="24"/>
        </w:rPr>
        <w:t>gambaran pengetahuan cara menyikat gigi yang baik pada ibu</w:t>
      </w:r>
      <w:r w:rsidRPr="002C64B1">
        <w:rPr>
          <w:rFonts w:ascii="Times New Roman" w:hAnsi="Times New Roman"/>
          <w:sz w:val="24"/>
          <w:szCs w:val="24"/>
          <w:lang w:val="id-ID"/>
        </w:rPr>
        <w:t xml:space="preserve"> </w:t>
      </w:r>
      <w:r w:rsidRPr="002C64B1">
        <w:rPr>
          <w:rFonts w:ascii="Times New Roman" w:hAnsi="Times New Roman"/>
          <w:sz w:val="24"/>
          <w:szCs w:val="24"/>
        </w:rPr>
        <w:t xml:space="preserve">hamil trimester I dipuskesdmas kelurahan Marunda </w:t>
      </w:r>
      <w:bookmarkEnd w:id="20"/>
      <w:r w:rsidRPr="002C64B1">
        <w:rPr>
          <w:rFonts w:ascii="Times New Roman" w:hAnsi="Times New Roman"/>
          <w:sz w:val="24"/>
          <w:szCs w:val="24"/>
        </w:rPr>
        <w:t>.</w:t>
      </w:r>
    </w:p>
    <w:p w14:paraId="64E47C38" w14:textId="77777777" w:rsidR="00934D9A" w:rsidRPr="002C64B1" w:rsidRDefault="00934D9A" w:rsidP="00934D9A">
      <w:pPr>
        <w:pStyle w:val="Heading3"/>
        <w:spacing w:before="0" w:beforeAutospacing="0" w:after="0" w:afterAutospacing="0" w:line="480" w:lineRule="auto"/>
        <w:ind w:left="851" w:hanging="425"/>
        <w:rPr>
          <w:szCs w:val="24"/>
        </w:rPr>
      </w:pPr>
      <w:bookmarkStart w:id="21" w:name="_Toc64834863"/>
      <w:bookmarkStart w:id="22" w:name="_Toc64835675"/>
      <w:bookmarkStart w:id="23" w:name="_Toc64835741"/>
      <w:bookmarkStart w:id="24" w:name="_Toc64835795"/>
      <w:bookmarkStart w:id="25" w:name="_Toc67312309"/>
      <w:r w:rsidRPr="002C64B1">
        <w:rPr>
          <w:szCs w:val="24"/>
        </w:rPr>
        <w:t>1.3.2 Tujuan Khusus</w:t>
      </w:r>
      <w:bookmarkEnd w:id="21"/>
      <w:bookmarkEnd w:id="22"/>
      <w:bookmarkEnd w:id="23"/>
      <w:bookmarkEnd w:id="24"/>
      <w:bookmarkEnd w:id="25"/>
    </w:p>
    <w:p w14:paraId="2C7E6742" w14:textId="77777777" w:rsidR="00934D9A" w:rsidRPr="002C64B1" w:rsidRDefault="00934D9A" w:rsidP="00934D9A">
      <w:pPr>
        <w:pStyle w:val="ListParagraph"/>
        <w:numPr>
          <w:ilvl w:val="0"/>
          <w:numId w:val="1"/>
        </w:numPr>
        <w:spacing w:after="0" w:line="480" w:lineRule="auto"/>
        <w:ind w:left="1418" w:hanging="283"/>
        <w:jc w:val="both"/>
        <w:rPr>
          <w:rFonts w:ascii="Times New Roman" w:hAnsi="Times New Roman"/>
          <w:sz w:val="24"/>
          <w:szCs w:val="24"/>
        </w:rPr>
      </w:pPr>
      <w:r w:rsidRPr="002C64B1">
        <w:rPr>
          <w:rFonts w:ascii="Times New Roman" w:hAnsi="Times New Roman"/>
          <w:sz w:val="24"/>
          <w:szCs w:val="24"/>
        </w:rPr>
        <w:t xml:space="preserve">Mengetahui tingkat pengetahuan responden melalui data kuesioner </w:t>
      </w:r>
      <w:r w:rsidRPr="002C64B1">
        <w:rPr>
          <w:rFonts w:ascii="Times New Roman" w:hAnsi="Times New Roman"/>
          <w:i/>
          <w:iCs/>
          <w:sz w:val="24"/>
          <w:szCs w:val="24"/>
        </w:rPr>
        <w:t>pretest</w:t>
      </w:r>
      <w:r w:rsidRPr="002C64B1">
        <w:rPr>
          <w:rFonts w:ascii="Times New Roman" w:hAnsi="Times New Roman"/>
          <w:sz w:val="24"/>
          <w:szCs w:val="24"/>
        </w:rPr>
        <w:t>.</w:t>
      </w:r>
    </w:p>
    <w:p w14:paraId="084C0C92" w14:textId="77777777" w:rsidR="00934D9A" w:rsidRPr="002C64B1" w:rsidRDefault="00934D9A" w:rsidP="00934D9A">
      <w:pPr>
        <w:pStyle w:val="ListParagraph"/>
        <w:numPr>
          <w:ilvl w:val="0"/>
          <w:numId w:val="1"/>
        </w:numPr>
        <w:spacing w:after="0" w:line="480" w:lineRule="auto"/>
        <w:ind w:left="1418" w:hanging="283"/>
        <w:jc w:val="both"/>
        <w:rPr>
          <w:rFonts w:ascii="Times New Roman" w:hAnsi="Times New Roman"/>
          <w:sz w:val="24"/>
          <w:szCs w:val="24"/>
        </w:rPr>
      </w:pPr>
      <w:r w:rsidRPr="002C64B1">
        <w:rPr>
          <w:rFonts w:ascii="Times New Roman" w:hAnsi="Times New Roman"/>
          <w:sz w:val="24"/>
          <w:szCs w:val="24"/>
        </w:rPr>
        <w:t xml:space="preserve">Mengetahui tingkat pengetahuan responden melalui data kuesioner </w:t>
      </w:r>
      <w:r w:rsidRPr="002C64B1">
        <w:rPr>
          <w:rFonts w:ascii="Times New Roman" w:hAnsi="Times New Roman"/>
          <w:i/>
          <w:iCs/>
          <w:sz w:val="24"/>
          <w:szCs w:val="24"/>
        </w:rPr>
        <w:t>postest</w:t>
      </w:r>
      <w:r w:rsidRPr="002C64B1">
        <w:rPr>
          <w:rFonts w:ascii="Times New Roman" w:hAnsi="Times New Roman"/>
          <w:sz w:val="24"/>
          <w:szCs w:val="24"/>
        </w:rPr>
        <w:t>.</w:t>
      </w:r>
    </w:p>
    <w:p w14:paraId="688AFC5A" w14:textId="77777777" w:rsidR="00934D9A" w:rsidRPr="002C64B1" w:rsidRDefault="00934D9A" w:rsidP="00934D9A">
      <w:pPr>
        <w:pStyle w:val="ListParagraph"/>
        <w:numPr>
          <w:ilvl w:val="0"/>
          <w:numId w:val="1"/>
        </w:numPr>
        <w:spacing w:after="0" w:line="480" w:lineRule="auto"/>
        <w:ind w:left="1418" w:hanging="283"/>
        <w:jc w:val="both"/>
        <w:rPr>
          <w:rFonts w:ascii="Times New Roman" w:hAnsi="Times New Roman"/>
          <w:sz w:val="24"/>
          <w:szCs w:val="24"/>
        </w:rPr>
      </w:pPr>
      <w:r w:rsidRPr="002C64B1">
        <w:rPr>
          <w:rFonts w:ascii="Times New Roman" w:hAnsi="Times New Roman"/>
          <w:sz w:val="24"/>
          <w:szCs w:val="24"/>
        </w:rPr>
        <w:t xml:space="preserve">Mengetahui hasil peningkatan pengetahuan </w:t>
      </w:r>
      <w:r w:rsidRPr="002C64B1">
        <w:rPr>
          <w:rFonts w:ascii="Times New Roman" w:hAnsi="Times New Roman"/>
          <w:i/>
          <w:iCs/>
          <w:sz w:val="24"/>
          <w:szCs w:val="24"/>
        </w:rPr>
        <w:t>pretest</w:t>
      </w:r>
      <w:r w:rsidRPr="002C64B1">
        <w:rPr>
          <w:rFonts w:ascii="Times New Roman" w:hAnsi="Times New Roman"/>
          <w:sz w:val="24"/>
          <w:szCs w:val="24"/>
        </w:rPr>
        <w:t xml:space="preserve"> dan </w:t>
      </w:r>
      <w:r w:rsidRPr="002C64B1">
        <w:rPr>
          <w:rFonts w:ascii="Times New Roman" w:hAnsi="Times New Roman"/>
          <w:i/>
          <w:iCs/>
          <w:sz w:val="24"/>
          <w:szCs w:val="24"/>
        </w:rPr>
        <w:t xml:space="preserve">postest </w:t>
      </w:r>
      <w:r w:rsidRPr="002C64B1">
        <w:rPr>
          <w:rFonts w:ascii="Times New Roman" w:hAnsi="Times New Roman"/>
          <w:sz w:val="24"/>
          <w:szCs w:val="24"/>
        </w:rPr>
        <w:t>dari para responden.</w:t>
      </w:r>
    </w:p>
    <w:p w14:paraId="36FFF531" w14:textId="77777777" w:rsidR="00934D9A" w:rsidRPr="002C64B1" w:rsidRDefault="00934D9A" w:rsidP="00934D9A">
      <w:pPr>
        <w:pStyle w:val="Heading1"/>
        <w:spacing w:before="0" w:beforeAutospacing="0" w:line="480" w:lineRule="auto"/>
        <w:rPr>
          <w:szCs w:val="24"/>
        </w:rPr>
      </w:pPr>
      <w:bookmarkStart w:id="26" w:name="_Toc64834864"/>
      <w:bookmarkStart w:id="27" w:name="_Toc64835676"/>
      <w:bookmarkStart w:id="28" w:name="_Toc64835742"/>
      <w:bookmarkStart w:id="29" w:name="_Toc64835796"/>
      <w:bookmarkStart w:id="30" w:name="_Toc67312310"/>
      <w:r w:rsidRPr="002C64B1">
        <w:rPr>
          <w:szCs w:val="24"/>
        </w:rPr>
        <w:t>1.4 Manfaat Penelitian</w:t>
      </w:r>
      <w:bookmarkEnd w:id="26"/>
      <w:bookmarkEnd w:id="27"/>
      <w:bookmarkEnd w:id="28"/>
      <w:bookmarkEnd w:id="29"/>
      <w:bookmarkEnd w:id="30"/>
      <w:r w:rsidRPr="002C64B1">
        <w:rPr>
          <w:szCs w:val="24"/>
        </w:rPr>
        <w:t xml:space="preserve"> </w:t>
      </w:r>
    </w:p>
    <w:p w14:paraId="146E333E" w14:textId="77777777" w:rsidR="00934D9A" w:rsidRPr="002C64B1" w:rsidRDefault="00934D9A" w:rsidP="00934D9A">
      <w:pPr>
        <w:pStyle w:val="Heading3"/>
        <w:spacing w:before="0" w:beforeAutospacing="0" w:after="0" w:afterAutospacing="0" w:line="480" w:lineRule="auto"/>
        <w:ind w:left="851" w:hanging="425"/>
        <w:rPr>
          <w:szCs w:val="24"/>
        </w:rPr>
      </w:pPr>
      <w:bookmarkStart w:id="31" w:name="_Toc64834865"/>
      <w:bookmarkStart w:id="32" w:name="_Toc64835677"/>
      <w:bookmarkStart w:id="33" w:name="_Toc64835743"/>
      <w:bookmarkStart w:id="34" w:name="_Toc64835797"/>
      <w:bookmarkStart w:id="35" w:name="_Toc67312311"/>
      <w:r w:rsidRPr="002C64B1">
        <w:rPr>
          <w:szCs w:val="24"/>
        </w:rPr>
        <w:t>1.4.1 Bagi Responden</w:t>
      </w:r>
      <w:bookmarkEnd w:id="31"/>
      <w:bookmarkEnd w:id="32"/>
      <w:bookmarkEnd w:id="33"/>
      <w:bookmarkEnd w:id="34"/>
      <w:bookmarkEnd w:id="35"/>
    </w:p>
    <w:p w14:paraId="62B08E37" w14:textId="77777777" w:rsidR="00934D9A" w:rsidRPr="002C64B1" w:rsidRDefault="00934D9A" w:rsidP="00934D9A">
      <w:pPr>
        <w:tabs>
          <w:tab w:val="left" w:pos="1418"/>
        </w:tabs>
        <w:spacing w:after="0" w:line="480" w:lineRule="auto"/>
        <w:ind w:left="993"/>
        <w:jc w:val="both"/>
        <w:rPr>
          <w:rFonts w:ascii="Times New Roman" w:hAnsi="Times New Roman"/>
          <w:sz w:val="24"/>
          <w:szCs w:val="24"/>
        </w:rPr>
      </w:pPr>
      <w:r w:rsidRPr="002C64B1">
        <w:rPr>
          <w:rFonts w:ascii="Times New Roman" w:hAnsi="Times New Roman"/>
          <w:sz w:val="24"/>
          <w:szCs w:val="24"/>
        </w:rPr>
        <w:t>Mendapatkan informasi mengenai gambaran pengetauan menyikat gigi yang baik dan benar guna untuk meningkatkan pengetahuan cara menyikat gigi yang baik minimal 2x sehari.</w:t>
      </w:r>
    </w:p>
    <w:p w14:paraId="2A4CB2C4" w14:textId="77777777" w:rsidR="00934D9A" w:rsidRPr="002C64B1" w:rsidRDefault="00934D9A" w:rsidP="00934D9A">
      <w:pPr>
        <w:pStyle w:val="Heading3"/>
        <w:numPr>
          <w:ilvl w:val="2"/>
          <w:numId w:val="3"/>
        </w:numPr>
        <w:tabs>
          <w:tab w:val="num" w:pos="360"/>
          <w:tab w:val="left" w:pos="993"/>
        </w:tabs>
        <w:spacing w:before="0" w:beforeAutospacing="0" w:after="0" w:afterAutospacing="0" w:line="480" w:lineRule="auto"/>
        <w:ind w:left="1276" w:hanging="850"/>
        <w:rPr>
          <w:szCs w:val="24"/>
        </w:rPr>
      </w:pPr>
      <w:bookmarkStart w:id="36" w:name="_Toc64834866"/>
      <w:bookmarkStart w:id="37" w:name="_Toc64835678"/>
      <w:bookmarkStart w:id="38" w:name="_Toc64835744"/>
      <w:bookmarkStart w:id="39" w:name="_Toc64835798"/>
      <w:bookmarkStart w:id="40" w:name="_Toc67312312"/>
      <w:r w:rsidRPr="002C64B1">
        <w:rPr>
          <w:szCs w:val="24"/>
        </w:rPr>
        <w:t>Bagi Institusi</w:t>
      </w:r>
      <w:bookmarkEnd w:id="36"/>
      <w:bookmarkEnd w:id="37"/>
      <w:bookmarkEnd w:id="38"/>
      <w:bookmarkEnd w:id="39"/>
      <w:bookmarkEnd w:id="40"/>
    </w:p>
    <w:p w14:paraId="5B72DA6D" w14:textId="77777777" w:rsidR="00934D9A" w:rsidRPr="002C64B1" w:rsidRDefault="00934D9A" w:rsidP="00934D9A">
      <w:pPr>
        <w:pStyle w:val="ListParagraph"/>
        <w:numPr>
          <w:ilvl w:val="3"/>
          <w:numId w:val="4"/>
        </w:numPr>
        <w:spacing w:after="0" w:line="480" w:lineRule="auto"/>
        <w:ind w:left="1418" w:hanging="425"/>
        <w:jc w:val="both"/>
        <w:rPr>
          <w:rFonts w:ascii="Times New Roman" w:hAnsi="Times New Roman"/>
          <w:sz w:val="24"/>
          <w:szCs w:val="24"/>
        </w:rPr>
      </w:pPr>
      <w:r w:rsidRPr="002C64B1">
        <w:rPr>
          <w:rFonts w:ascii="Times New Roman" w:hAnsi="Times New Roman"/>
          <w:sz w:val="24"/>
          <w:szCs w:val="24"/>
        </w:rPr>
        <w:t>Penelitian ini diharapkan menjadi tambahan referensi</w:t>
      </w:r>
      <w:r w:rsidRPr="002C64B1">
        <w:rPr>
          <w:rFonts w:ascii="Times New Roman" w:hAnsi="Times New Roman"/>
          <w:sz w:val="24"/>
          <w:szCs w:val="24"/>
          <w:lang w:val="id-ID"/>
        </w:rPr>
        <w:t xml:space="preserve"> </w:t>
      </w:r>
      <w:r w:rsidRPr="002C64B1">
        <w:rPr>
          <w:rFonts w:ascii="Times New Roman" w:hAnsi="Times New Roman"/>
          <w:sz w:val="24"/>
          <w:szCs w:val="24"/>
        </w:rPr>
        <w:t>gambaran pengetahuan cara menyikat gigi yang baik pada ibu hamil trimester I dipuskesmas kelurahan Marunda.</w:t>
      </w:r>
    </w:p>
    <w:p w14:paraId="60325D8A" w14:textId="77777777" w:rsidR="00934D9A" w:rsidRPr="002C64B1" w:rsidRDefault="00934D9A" w:rsidP="00934D9A">
      <w:pPr>
        <w:pStyle w:val="ListParagraph"/>
        <w:numPr>
          <w:ilvl w:val="3"/>
          <w:numId w:val="4"/>
        </w:numPr>
        <w:spacing w:after="0" w:line="480" w:lineRule="auto"/>
        <w:ind w:left="1418" w:hanging="425"/>
        <w:jc w:val="both"/>
        <w:rPr>
          <w:rFonts w:ascii="Times New Roman" w:hAnsi="Times New Roman"/>
          <w:sz w:val="24"/>
          <w:szCs w:val="24"/>
        </w:rPr>
      </w:pPr>
      <w:r w:rsidRPr="002C64B1">
        <w:rPr>
          <w:rFonts w:ascii="Times New Roman" w:hAnsi="Times New Roman"/>
          <w:sz w:val="24"/>
          <w:szCs w:val="24"/>
        </w:rPr>
        <w:t>Penelitian ini diharapkan menjadi masukan untuk penelitian</w:t>
      </w:r>
      <w:r w:rsidRPr="002C64B1">
        <w:rPr>
          <w:rFonts w:ascii="Times New Roman" w:hAnsi="Times New Roman"/>
          <w:sz w:val="24"/>
          <w:szCs w:val="24"/>
          <w:lang w:val="id-ID"/>
        </w:rPr>
        <w:t xml:space="preserve"> </w:t>
      </w:r>
      <w:r w:rsidRPr="002C64B1">
        <w:rPr>
          <w:rFonts w:ascii="Times New Roman" w:hAnsi="Times New Roman"/>
          <w:sz w:val="24"/>
          <w:szCs w:val="24"/>
        </w:rPr>
        <w:t>selanjutnya.</w:t>
      </w:r>
    </w:p>
    <w:p w14:paraId="073B5E17" w14:textId="77777777" w:rsidR="00934D9A" w:rsidRPr="002C64B1" w:rsidRDefault="00934D9A" w:rsidP="00934D9A">
      <w:pPr>
        <w:pStyle w:val="Heading3"/>
        <w:spacing w:before="0" w:beforeAutospacing="0" w:after="0" w:afterAutospacing="0" w:line="480" w:lineRule="auto"/>
        <w:ind w:left="426"/>
        <w:rPr>
          <w:szCs w:val="24"/>
        </w:rPr>
      </w:pPr>
      <w:bookmarkStart w:id="41" w:name="_Toc64834867"/>
      <w:bookmarkStart w:id="42" w:name="_Toc64835679"/>
      <w:bookmarkStart w:id="43" w:name="_Toc64835745"/>
      <w:bookmarkStart w:id="44" w:name="_Toc64835799"/>
      <w:bookmarkStart w:id="45" w:name="_Toc67312313"/>
      <w:r w:rsidRPr="002C64B1">
        <w:rPr>
          <w:szCs w:val="24"/>
        </w:rPr>
        <w:lastRenderedPageBreak/>
        <w:t>1.4.3 Bagi Peneliti</w:t>
      </w:r>
      <w:bookmarkEnd w:id="41"/>
      <w:bookmarkEnd w:id="42"/>
      <w:bookmarkEnd w:id="43"/>
      <w:bookmarkEnd w:id="44"/>
      <w:bookmarkEnd w:id="45"/>
    </w:p>
    <w:p w14:paraId="0B953B80" w14:textId="77777777" w:rsidR="00934D9A" w:rsidRPr="002C64B1" w:rsidRDefault="00934D9A" w:rsidP="00934D9A">
      <w:pPr>
        <w:pStyle w:val="ListParagraph"/>
        <w:numPr>
          <w:ilvl w:val="3"/>
          <w:numId w:val="5"/>
        </w:numPr>
        <w:spacing w:line="480" w:lineRule="auto"/>
        <w:ind w:left="1418" w:hanging="425"/>
        <w:jc w:val="both"/>
        <w:rPr>
          <w:rFonts w:ascii="Times New Roman" w:hAnsi="Times New Roman"/>
          <w:sz w:val="24"/>
          <w:szCs w:val="24"/>
        </w:rPr>
      </w:pPr>
      <w:r w:rsidRPr="002C64B1">
        <w:rPr>
          <w:rFonts w:ascii="Times New Roman" w:hAnsi="Times New Roman"/>
          <w:sz w:val="24"/>
          <w:szCs w:val="24"/>
        </w:rPr>
        <w:t>Penelitian dapat menambah pengetahuan tentang gambaran</w:t>
      </w:r>
      <w:r w:rsidRPr="002C64B1">
        <w:rPr>
          <w:rFonts w:ascii="Times New Roman" w:hAnsi="Times New Roman"/>
          <w:sz w:val="24"/>
          <w:szCs w:val="24"/>
          <w:lang w:val="id-ID"/>
        </w:rPr>
        <w:t xml:space="preserve"> </w:t>
      </w:r>
      <w:r w:rsidRPr="002C64B1">
        <w:rPr>
          <w:rFonts w:ascii="Times New Roman" w:hAnsi="Times New Roman"/>
          <w:sz w:val="24"/>
          <w:szCs w:val="24"/>
        </w:rPr>
        <w:t>pengetahuan cara menyikat gigi yang baik pada ibu hamil trimester I dipuskesmas kelurahan Marunda.</w:t>
      </w:r>
    </w:p>
    <w:p w14:paraId="7718583E" w14:textId="77777777" w:rsidR="00934D9A" w:rsidRPr="002C64B1" w:rsidRDefault="00934D9A" w:rsidP="00934D9A">
      <w:pPr>
        <w:pStyle w:val="ListParagraph"/>
        <w:numPr>
          <w:ilvl w:val="3"/>
          <w:numId w:val="5"/>
        </w:numPr>
        <w:spacing w:line="480" w:lineRule="auto"/>
        <w:ind w:left="1418" w:hanging="425"/>
        <w:jc w:val="both"/>
        <w:rPr>
          <w:rFonts w:ascii="Times New Roman" w:hAnsi="Times New Roman"/>
          <w:sz w:val="24"/>
          <w:szCs w:val="24"/>
        </w:rPr>
      </w:pPr>
      <w:r w:rsidRPr="002C64B1">
        <w:rPr>
          <w:rFonts w:ascii="Times New Roman" w:hAnsi="Times New Roman"/>
          <w:sz w:val="24"/>
          <w:szCs w:val="24"/>
        </w:rPr>
        <w:t>Penelitian dapat menambah wawasan dan pengalaman dalam</w:t>
      </w:r>
      <w:r w:rsidRPr="002C64B1">
        <w:rPr>
          <w:rFonts w:ascii="Times New Roman" w:hAnsi="Times New Roman"/>
          <w:sz w:val="24"/>
          <w:szCs w:val="24"/>
          <w:lang w:val="id-ID"/>
        </w:rPr>
        <w:t xml:space="preserve"> </w:t>
      </w:r>
      <w:r w:rsidRPr="002C64B1">
        <w:rPr>
          <w:rFonts w:ascii="Times New Roman" w:hAnsi="Times New Roman"/>
          <w:sz w:val="24"/>
          <w:szCs w:val="24"/>
        </w:rPr>
        <w:t>melakukan penelitian sederhana.</w:t>
      </w:r>
    </w:p>
    <w:p w14:paraId="4440B71A" w14:textId="77777777" w:rsidR="00934D9A" w:rsidRPr="002C64B1" w:rsidRDefault="00934D9A" w:rsidP="00934D9A">
      <w:pPr>
        <w:pStyle w:val="Heading1"/>
        <w:spacing w:before="0" w:beforeAutospacing="0" w:line="480" w:lineRule="auto"/>
        <w:ind w:left="426"/>
        <w:rPr>
          <w:szCs w:val="24"/>
        </w:rPr>
      </w:pPr>
      <w:bookmarkStart w:id="46" w:name="_Toc64834868"/>
      <w:bookmarkStart w:id="47" w:name="_Toc64835680"/>
      <w:bookmarkStart w:id="48" w:name="_Toc64835746"/>
      <w:bookmarkStart w:id="49" w:name="_Toc64835800"/>
      <w:bookmarkStart w:id="50" w:name="_Toc67312314"/>
      <w:r w:rsidRPr="002C64B1">
        <w:rPr>
          <w:szCs w:val="24"/>
        </w:rPr>
        <w:t>1.</w:t>
      </w:r>
      <w:r w:rsidRPr="002C64B1">
        <w:rPr>
          <w:szCs w:val="24"/>
          <w:lang w:val="en-US"/>
        </w:rPr>
        <w:t>5</w:t>
      </w:r>
      <w:r w:rsidRPr="002C64B1">
        <w:rPr>
          <w:szCs w:val="24"/>
        </w:rPr>
        <w:t xml:space="preserve"> Ruang Lingkup</w:t>
      </w:r>
      <w:bookmarkEnd w:id="46"/>
      <w:bookmarkEnd w:id="47"/>
      <w:bookmarkEnd w:id="48"/>
      <w:bookmarkEnd w:id="49"/>
      <w:bookmarkEnd w:id="50"/>
    </w:p>
    <w:p w14:paraId="01BD35F1" w14:textId="77777777" w:rsidR="00934D9A" w:rsidRPr="002C64B1" w:rsidRDefault="00934D9A" w:rsidP="00934D9A">
      <w:pPr>
        <w:spacing w:line="480" w:lineRule="auto"/>
        <w:ind w:left="709" w:hanging="426"/>
        <w:jc w:val="both"/>
        <w:rPr>
          <w:rFonts w:ascii="Times New Roman" w:hAnsi="Times New Roman"/>
          <w:i/>
          <w:iCs/>
          <w:sz w:val="24"/>
          <w:szCs w:val="24"/>
        </w:rPr>
      </w:pPr>
      <w:r w:rsidRPr="002C64B1">
        <w:rPr>
          <w:rFonts w:ascii="Times New Roman" w:hAnsi="Times New Roman"/>
          <w:sz w:val="24"/>
          <w:szCs w:val="24"/>
        </w:rPr>
        <w:tab/>
      </w:r>
      <w:r w:rsidRPr="002C64B1">
        <w:rPr>
          <w:rFonts w:ascii="Times New Roman" w:hAnsi="Times New Roman"/>
          <w:sz w:val="24"/>
          <w:szCs w:val="24"/>
        </w:rPr>
        <w:tab/>
      </w:r>
      <w:r w:rsidRPr="002C64B1">
        <w:rPr>
          <w:rFonts w:ascii="Times New Roman" w:hAnsi="Times New Roman"/>
          <w:sz w:val="24"/>
          <w:szCs w:val="24"/>
        </w:rPr>
        <w:tab/>
        <w:t xml:space="preserve">Penelitian ini membahas tentang gambaran pengetahuan cara menyikat gigi yang baik pada ibu hamil trimester I dipuskesmas kelurahan Marunda. Penelitian ini peneliti mengambil data tentang pengetahuan ibu hamil terhadap cara menyikat gigi yang baik, adapun penelitian dengan menggunakan Teknik purposive sampling dengan rumus slovin dan pengumpulan data dilakukan pada bulan Maret 2021 dengan metode penelitian pemberian edukasi disertai </w:t>
      </w:r>
      <w:r w:rsidRPr="002C64B1">
        <w:rPr>
          <w:rFonts w:ascii="Times New Roman" w:hAnsi="Times New Roman"/>
          <w:i/>
          <w:iCs/>
          <w:sz w:val="24"/>
          <w:szCs w:val="24"/>
        </w:rPr>
        <w:t xml:space="preserve">pretest </w:t>
      </w:r>
      <w:r w:rsidRPr="002C64B1">
        <w:rPr>
          <w:rFonts w:ascii="Times New Roman" w:hAnsi="Times New Roman"/>
          <w:sz w:val="24"/>
          <w:szCs w:val="24"/>
        </w:rPr>
        <w:t xml:space="preserve">dan </w:t>
      </w:r>
      <w:r w:rsidRPr="002C64B1">
        <w:rPr>
          <w:rFonts w:ascii="Times New Roman" w:hAnsi="Times New Roman"/>
          <w:i/>
          <w:iCs/>
          <w:sz w:val="24"/>
          <w:szCs w:val="24"/>
        </w:rPr>
        <w:t>postest.</w:t>
      </w:r>
    </w:p>
    <w:p w14:paraId="2943A954" w14:textId="77777777" w:rsidR="005434F0" w:rsidRDefault="005434F0"/>
    <w:sectPr w:rsidR="005434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97A77"/>
    <w:multiLevelType w:val="multilevel"/>
    <w:tmpl w:val="EE1C67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D0C1A7D"/>
    <w:multiLevelType w:val="hybridMultilevel"/>
    <w:tmpl w:val="DBB2DD6E"/>
    <w:lvl w:ilvl="0" w:tplc="F20662DE">
      <w:start w:val="1"/>
      <w:numFmt w:val="decimal"/>
      <w:lvlText w:val="%1."/>
      <w:lvlJc w:val="center"/>
      <w:pPr>
        <w:ind w:left="1440" w:hanging="360"/>
      </w:pPr>
      <w:rPr>
        <w:rFonts w:hint="default"/>
        <w:sz w:val="24"/>
        <w:szCs w:val="24"/>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645430E8"/>
    <w:multiLevelType w:val="hybridMultilevel"/>
    <w:tmpl w:val="C06CA6A0"/>
    <w:lvl w:ilvl="0" w:tplc="F20662DE">
      <w:start w:val="1"/>
      <w:numFmt w:val="decimal"/>
      <w:lvlText w:val="%1."/>
      <w:lvlJc w:val="center"/>
      <w:pPr>
        <w:ind w:left="720" w:hanging="360"/>
      </w:pPr>
      <w:rPr>
        <w:rFonts w:hint="default"/>
        <w:sz w:val="24"/>
        <w:szCs w:val="24"/>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BC07ECE"/>
    <w:multiLevelType w:val="hybridMultilevel"/>
    <w:tmpl w:val="12E66F46"/>
    <w:lvl w:ilvl="0" w:tplc="F20662DE">
      <w:start w:val="1"/>
      <w:numFmt w:val="decimal"/>
      <w:lvlText w:val="%1."/>
      <w:lvlJc w:val="center"/>
      <w:pPr>
        <w:ind w:left="720" w:hanging="360"/>
      </w:pPr>
      <w:rPr>
        <w:rFonts w:hint="default"/>
        <w:sz w:val="24"/>
        <w:szCs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77E850AD"/>
    <w:multiLevelType w:val="multilevel"/>
    <w:tmpl w:val="6E4E0578"/>
    <w:lvl w:ilvl="0">
      <w:start w:val="1"/>
      <w:numFmt w:val="decimal"/>
      <w:lvlText w:val="%1"/>
      <w:lvlJc w:val="left"/>
      <w:pPr>
        <w:ind w:left="480" w:hanging="480"/>
      </w:pPr>
      <w:rPr>
        <w:rFonts w:hint="default"/>
      </w:rPr>
    </w:lvl>
    <w:lvl w:ilvl="1">
      <w:start w:val="4"/>
      <w:numFmt w:val="decimal"/>
      <w:lvlText w:val="%1.%2"/>
      <w:lvlJc w:val="left"/>
      <w:pPr>
        <w:ind w:left="1118" w:hanging="480"/>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6A3"/>
    <w:rsid w:val="005434F0"/>
    <w:rsid w:val="00934D9A"/>
    <w:rsid w:val="00C326A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EBE7F"/>
  <w15:chartTrackingRefBased/>
  <w15:docId w15:val="{EB6C9E86-D21C-41D8-8988-85C56193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D9A"/>
    <w:rPr>
      <w:rFonts w:ascii="Calibri" w:eastAsia="Calibri" w:hAnsi="Calibri" w:cs="Times New Roman"/>
      <w:lang w:val="en-US"/>
    </w:rPr>
  </w:style>
  <w:style w:type="paragraph" w:styleId="Heading1">
    <w:name w:val="heading 1"/>
    <w:aliases w:val="JUdul Sub"/>
    <w:basedOn w:val="Normal"/>
    <w:next w:val="Normal"/>
    <w:link w:val="Heading1Char"/>
    <w:uiPriority w:val="9"/>
    <w:qFormat/>
    <w:rsid w:val="00934D9A"/>
    <w:pPr>
      <w:keepNext/>
      <w:keepLines/>
      <w:spacing w:before="100" w:beforeAutospacing="1" w:after="0" w:line="360" w:lineRule="auto"/>
      <w:outlineLvl w:val="0"/>
    </w:pPr>
    <w:rPr>
      <w:rFonts w:ascii="Times New Roman" w:eastAsia="Times New Roman" w:hAnsi="Times New Roman"/>
      <w:b/>
      <w:sz w:val="24"/>
      <w:szCs w:val="32"/>
      <w:lang w:val="x-none" w:eastAsia="x-none"/>
    </w:rPr>
  </w:style>
  <w:style w:type="paragraph" w:styleId="Heading2">
    <w:name w:val="heading 2"/>
    <w:aliases w:val="Judul utama"/>
    <w:basedOn w:val="Normal"/>
    <w:next w:val="Normal"/>
    <w:link w:val="Heading2Char"/>
    <w:uiPriority w:val="9"/>
    <w:unhideWhenUsed/>
    <w:qFormat/>
    <w:rsid w:val="00934D9A"/>
    <w:pPr>
      <w:keepNext/>
      <w:spacing w:before="100" w:beforeAutospacing="1" w:after="100" w:afterAutospacing="1" w:line="360" w:lineRule="auto"/>
      <w:jc w:val="center"/>
      <w:outlineLvl w:val="1"/>
    </w:pPr>
    <w:rPr>
      <w:rFonts w:ascii="Times New Roman" w:eastAsia="Times New Roman" w:hAnsi="Times New Roman"/>
      <w:b/>
      <w:bCs/>
      <w:iCs/>
      <w:noProof/>
      <w:sz w:val="24"/>
      <w:szCs w:val="28"/>
    </w:rPr>
  </w:style>
  <w:style w:type="paragraph" w:styleId="Heading3">
    <w:name w:val="heading 3"/>
    <w:aliases w:val="SUB 2"/>
    <w:basedOn w:val="Normal"/>
    <w:next w:val="Normal"/>
    <w:link w:val="Heading3Char"/>
    <w:uiPriority w:val="9"/>
    <w:unhideWhenUsed/>
    <w:qFormat/>
    <w:rsid w:val="00934D9A"/>
    <w:pPr>
      <w:keepNext/>
      <w:spacing w:before="100" w:beforeAutospacing="1" w:after="100" w:afterAutospacing="1" w:line="360" w:lineRule="auto"/>
      <w:outlineLvl w:val="2"/>
    </w:pPr>
    <w:rPr>
      <w:rFonts w:ascii="Times New Roman" w:eastAsia="Times New Roman" w:hAnsi="Times New Roman"/>
      <w:b/>
      <w:bCs/>
      <w:sz w:val="24"/>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Sub Char"/>
    <w:basedOn w:val="DefaultParagraphFont"/>
    <w:link w:val="Heading1"/>
    <w:uiPriority w:val="9"/>
    <w:rsid w:val="00934D9A"/>
    <w:rPr>
      <w:rFonts w:ascii="Times New Roman" w:eastAsia="Times New Roman" w:hAnsi="Times New Roman" w:cs="Times New Roman"/>
      <w:b/>
      <w:sz w:val="24"/>
      <w:szCs w:val="32"/>
      <w:lang w:val="x-none" w:eastAsia="x-none"/>
    </w:rPr>
  </w:style>
  <w:style w:type="character" w:customStyle="1" w:styleId="Heading2Char">
    <w:name w:val="Heading 2 Char"/>
    <w:aliases w:val="Judul utama Char"/>
    <w:basedOn w:val="DefaultParagraphFont"/>
    <w:link w:val="Heading2"/>
    <w:uiPriority w:val="9"/>
    <w:rsid w:val="00934D9A"/>
    <w:rPr>
      <w:rFonts w:ascii="Times New Roman" w:eastAsia="Times New Roman" w:hAnsi="Times New Roman" w:cs="Times New Roman"/>
      <w:b/>
      <w:bCs/>
      <w:iCs/>
      <w:noProof/>
      <w:sz w:val="24"/>
      <w:szCs w:val="28"/>
      <w:lang w:val="en-US"/>
    </w:rPr>
  </w:style>
  <w:style w:type="character" w:customStyle="1" w:styleId="Heading3Char">
    <w:name w:val="Heading 3 Char"/>
    <w:aliases w:val="SUB 2 Char"/>
    <w:basedOn w:val="DefaultParagraphFont"/>
    <w:link w:val="Heading3"/>
    <w:uiPriority w:val="9"/>
    <w:rsid w:val="00934D9A"/>
    <w:rPr>
      <w:rFonts w:ascii="Times New Roman" w:eastAsia="Times New Roman" w:hAnsi="Times New Roman" w:cs="Times New Roman"/>
      <w:b/>
      <w:bCs/>
      <w:sz w:val="24"/>
      <w:szCs w:val="26"/>
      <w:lang w:val="x-none" w:eastAsia="x-none"/>
    </w:rPr>
  </w:style>
  <w:style w:type="paragraph" w:styleId="ListParagraph">
    <w:name w:val="List Paragraph"/>
    <w:basedOn w:val="Normal"/>
    <w:uiPriority w:val="34"/>
    <w:qFormat/>
    <w:rsid w:val="00934D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827</Words>
  <Characters>4715</Characters>
  <Application>Microsoft Office Word</Application>
  <DocSecurity>0</DocSecurity>
  <Lines>39</Lines>
  <Paragraphs>11</Paragraphs>
  <ScaleCrop>false</ScaleCrop>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2021-12-20T07:10:00Z</dcterms:created>
  <dcterms:modified xsi:type="dcterms:W3CDTF">2021-12-20T07:10:00Z</dcterms:modified>
</cp:coreProperties>
</file>