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A7953" w14:textId="77777777" w:rsidR="00303E0B" w:rsidRDefault="00303E0B" w:rsidP="00303E0B">
      <w:pPr>
        <w:tabs>
          <w:tab w:val="left" w:pos="1710"/>
          <w:tab w:val="center" w:pos="3968"/>
          <w:tab w:val="left" w:pos="4962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BAB I</w:t>
      </w:r>
    </w:p>
    <w:p w14:paraId="1D7D55EC" w14:textId="77777777" w:rsidR="00303E0B" w:rsidRDefault="00303E0B" w:rsidP="00303E0B">
      <w:pPr>
        <w:tabs>
          <w:tab w:val="left" w:pos="2310"/>
          <w:tab w:val="center" w:pos="3966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PENDAHULUAN</w:t>
      </w:r>
    </w:p>
    <w:p w14:paraId="6C56005F" w14:textId="77777777" w:rsidR="00303E0B" w:rsidRDefault="00303E0B" w:rsidP="00303E0B">
      <w:pPr>
        <w:tabs>
          <w:tab w:val="right" w:pos="7937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A591AD9" w14:textId="77777777" w:rsidR="00303E0B" w:rsidRDefault="00303E0B" w:rsidP="00303E0B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Kesehatan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dipisahkan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mana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terganggu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periodontal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(Putri, </w:t>
      </w:r>
      <w:proofErr w:type="spellStart"/>
      <w:r>
        <w:rPr>
          <w:rFonts w:ascii="Times New Roman" w:hAnsi="Times New Roman" w:cs="Times New Roman"/>
          <w:sz w:val="24"/>
          <w:szCs w:val="24"/>
        </w:rPr>
        <w:t>Herijulianti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Nurjannah</w:t>
      </w:r>
      <w:proofErr w:type="spellEnd"/>
      <w:r>
        <w:rPr>
          <w:rFonts w:ascii="Times New Roman" w:hAnsi="Times New Roman" w:cs="Times New Roman"/>
          <w:sz w:val="24"/>
          <w:szCs w:val="24"/>
        </w:rPr>
        <w:t>, 2015).</w:t>
      </w:r>
    </w:p>
    <w:p w14:paraId="0767C4B0" w14:textId="77777777" w:rsidR="00303E0B" w:rsidRDefault="00303E0B" w:rsidP="00303E0B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pengunyahan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pencernaan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flora normal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sulkus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gingiva, </w:t>
      </w:r>
      <w:proofErr w:type="spellStart"/>
      <w:r>
        <w:rPr>
          <w:rFonts w:ascii="Times New Roman" w:hAnsi="Times New Roman" w:cs="Times New Roman"/>
          <w:sz w:val="24"/>
          <w:szCs w:val="24"/>
        </w:rPr>
        <w:t>lidah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pipi, </w:t>
      </w:r>
      <w:proofErr w:type="spellStart"/>
      <w:r>
        <w:rPr>
          <w:rFonts w:ascii="Times New Roman" w:hAnsi="Times New Roman" w:cs="Times New Roman"/>
          <w:sz w:val="24"/>
          <w:szCs w:val="24"/>
        </w:rPr>
        <w:t>palatum</w:t>
      </w:r>
      <w:proofErr w:type="spellEnd"/>
      <w:r>
        <w:rPr>
          <w:rFonts w:ascii="Times New Roman" w:hAnsi="Times New Roman" w:cs="Times New Roman"/>
          <w:sz w:val="24"/>
          <w:szCs w:val="24"/>
        </w:rPr>
        <w:t>, tonsil dan saliva(</w:t>
      </w:r>
      <w:proofErr w:type="spellStart"/>
      <w:r>
        <w:rPr>
          <w:rFonts w:ascii="Times New Roman" w:hAnsi="Times New Roman" w:cs="Times New Roman"/>
          <w:sz w:val="24"/>
          <w:szCs w:val="24"/>
        </w:rPr>
        <w:t>Mardiyanto</w:t>
      </w:r>
      <w:proofErr w:type="spellEnd"/>
      <w:r>
        <w:rPr>
          <w:rFonts w:ascii="Times New Roman" w:hAnsi="Times New Roman" w:cs="Times New Roman"/>
          <w:sz w:val="24"/>
          <w:szCs w:val="24"/>
        </w:rPr>
        <w:t>, 2017).</w:t>
      </w:r>
    </w:p>
    <w:p w14:paraId="32F13CD9" w14:textId="77777777" w:rsidR="00303E0B" w:rsidRDefault="00303E0B" w:rsidP="00303E0B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303E0B" w:rsidSect="00F778B9">
          <w:headerReference w:type="default" r:id="rId5"/>
          <w:footerReference w:type="default" r:id="rId6"/>
          <w:pgSz w:w="11906" w:h="16838"/>
          <w:pgMar w:top="1985" w:right="1701" w:bottom="1701" w:left="1985" w:header="0" w:footer="720" w:gutter="0"/>
          <w:pgNumType w:start="1"/>
          <w:cols w:space="720"/>
          <w:rtlGutter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kompleks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kelenjar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saliva mayor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submandibular,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kelenjar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parotid, dan sublingual,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7%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disekresikan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kelenjar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saliva minor.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Peranan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buffer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keseimbangan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yang mana </w:t>
      </w:r>
    </w:p>
    <w:p w14:paraId="6BB8316A" w14:textId="77777777" w:rsidR="00303E0B" w:rsidRDefault="00303E0B" w:rsidP="00303E0B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peranan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keseimbangan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ekosistem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(Liena-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Rani, 2017).</w:t>
      </w:r>
    </w:p>
    <w:p w14:paraId="144C8E85" w14:textId="77777777" w:rsidR="00303E0B" w:rsidRDefault="00303E0B" w:rsidP="00303E0B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Ph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derajat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keasamaan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diukur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basanya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Derajat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kapasitas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buffer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dipengarui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perubahan-perubahan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irama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cyrcadian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diet,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perangsang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kecepatan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reaksi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Diet kaya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karbonhidrat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menaikan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metabolisme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bakteri-bakteri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protein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pengeluaran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zat-zat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Amarongen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AVN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Siswosubroro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2015).</w:t>
      </w:r>
    </w:p>
    <w:p w14:paraId="58044414" w14:textId="77777777" w:rsidR="00303E0B" w:rsidRDefault="00303E0B" w:rsidP="00303E0B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pH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derajat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keasaman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diukur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ketahui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asamnya.Setiap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Volume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Salivasekitar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0,5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1,0 liter per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normal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berkisar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6,7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7,3,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 normal rata-rata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6,8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kritis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&lt;5,5.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Demineralisasi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berkisar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5,5 –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asidogenik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6,5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Rahmawati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Said, &amp;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Hidayat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2015).</w:t>
      </w:r>
    </w:p>
    <w:p w14:paraId="36B4A336" w14:textId="77777777" w:rsidR="00303E0B" w:rsidRDefault="00303E0B" w:rsidP="00303E0B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Rendahnya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sekresi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kapasitas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buffer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berkurangnya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membersihkan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mematikan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mikroorganisme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menetralkan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akumulasi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permukaan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menaikan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pembersihan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karbonhidrat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Najoan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Kepel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&amp;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Wicaksono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2014).</w:t>
      </w:r>
    </w:p>
    <w:p w14:paraId="4AE61054" w14:textId="77777777" w:rsidR="00303E0B" w:rsidRDefault="00303E0B" w:rsidP="00303E0B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setidaknyaempat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dominan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host,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substrat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mikroorganisme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terus-menerus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organik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gula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difermentasikan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Proses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demineralisasi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berlangsung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5,5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Mutans</w:t>
      </w:r>
      <w:r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Lactobacillus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berkembang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(Putri,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Herijulianti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&amp;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Nurjannah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2015).</w:t>
      </w:r>
    </w:p>
    <w:p w14:paraId="770D4BD1" w14:textId="77777777" w:rsidR="00303E0B" w:rsidRDefault="00303E0B" w:rsidP="00303E0B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Mutans</w:t>
      </w:r>
      <w:r>
        <w:rPr>
          <w:rFonts w:ascii="Times New Roman" w:hAnsi="Times New Roman" w:cs="Times New Roman"/>
          <w:color w:val="000000"/>
          <w:sz w:val="24"/>
          <w:szCs w:val="24"/>
        </w:rPr>
        <w:t>yang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berujung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pembentukan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berkumur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kumur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menghilangkan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 sela-sela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terjangkau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siksat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Mekanisme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kumur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membersihkan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menyeluruh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mekanik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kimiawi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Sifat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kumur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bergantung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padakandungan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ayal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samping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diinginkan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penggunaaan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kumur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antiseptik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kimiawi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jangka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panjang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samping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misalnya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hipersensitivitas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sekresi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kelenjar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ludah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sehinggadapat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merubah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keseimbangan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flora normal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perlukan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keseimbangan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larutan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kumur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samping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(Ernie, dan Muhammad, 2020).</w:t>
      </w:r>
    </w:p>
    <w:p w14:paraId="542280F1" w14:textId="77777777" w:rsidR="00303E0B" w:rsidRDefault="00303E0B" w:rsidP="00303E0B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Zingiber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offcinale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Rosc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rempah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dikenal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multiguna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tradisional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jamu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industri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bumbu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masak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rempah-rempah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kandungan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atrisi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Widyaningrum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2011).</w:t>
      </w:r>
    </w:p>
    <w:p w14:paraId="4AB98CAB" w14:textId="77777777" w:rsidR="00303E0B" w:rsidRDefault="00303E0B" w:rsidP="00303E0B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dasarnya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senyawa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kimia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menguap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volatile oil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menguap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no volatile oil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atsiri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menguap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khas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Kandungan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menguap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disebut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oleoresin,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rasapedas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pahit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Mekanisme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atsiri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antimikroba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mematikan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mikroba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mengganggu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terbentuknya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dinding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dinding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terbentuk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terbentuk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sempurna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Saptiwi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Sunarjo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&amp;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Rahmawati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2018).</w:t>
      </w:r>
    </w:p>
    <w:p w14:paraId="4B566445" w14:textId="77777777" w:rsidR="00303E0B" w:rsidRDefault="00303E0B" w:rsidP="00303E0B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obat-obatan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kandungan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atsiri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oleoresinnyatertinggi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dimilikinya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ampuh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menyembuhkan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macam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atrisi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aroma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tajam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kecepatan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sekresi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saliva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Harahap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2019).</w:t>
      </w:r>
    </w:p>
    <w:p w14:paraId="4C519756" w14:textId="77777777" w:rsidR="00303E0B" w:rsidRDefault="00303E0B" w:rsidP="00303E0B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Kandungan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atsiri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berkisar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2,58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3,72%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bobot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kering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emprit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1,5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3,3%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gajah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0,82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1,68%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kandungan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oleoresin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terbilang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bobot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kering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Koswara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2012).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kandungan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pula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golongan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flavonoid, saponin 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polifenol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Saptiwi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Sunarjo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&amp;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Rahmawati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2018).</w:t>
      </w:r>
    </w:p>
    <w:p w14:paraId="7127AA23" w14:textId="77777777" w:rsidR="00303E0B" w:rsidRDefault="00303E0B" w:rsidP="00303E0B">
      <w:pPr>
        <w:spacing w:after="0" w:line="480" w:lineRule="auto"/>
        <w:ind w:left="426" w:firstLine="42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Rebusan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Literature Review</w:t>
      </w:r>
      <w:r>
        <w:rPr>
          <w:rFonts w:ascii="Times New Roman" w:hAnsi="Times New Roman" w:cs="Times New Roman"/>
          <w:sz w:val="24"/>
          <w:szCs w:val="24"/>
        </w:rPr>
        <w:t xml:space="preserve">)”. Serta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rebusan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B6F023" w14:textId="77777777" w:rsidR="00303E0B" w:rsidRPr="00EA2697" w:rsidRDefault="00303E0B" w:rsidP="00303E0B">
      <w:pPr>
        <w:pStyle w:val="ListParagraph"/>
        <w:numPr>
          <w:ilvl w:val="1"/>
          <w:numId w:val="2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A2697">
        <w:rPr>
          <w:rFonts w:ascii="Times New Roman" w:hAnsi="Times New Roman"/>
          <w:b/>
          <w:sz w:val="24"/>
          <w:szCs w:val="24"/>
        </w:rPr>
        <w:t xml:space="preserve">  Rumusan Masalah Penelitian</w:t>
      </w:r>
    </w:p>
    <w:p w14:paraId="1A272617" w14:textId="07887220" w:rsidR="00303E0B" w:rsidRDefault="00303E0B" w:rsidP="00303E0B">
      <w:pPr>
        <w:spacing w:after="0" w:line="480" w:lineRule="auto"/>
        <w:ind w:left="56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dirumuskan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Berkumur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Rebusan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Literature Review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2021”</w:t>
      </w:r>
    </w:p>
    <w:p w14:paraId="188ED938" w14:textId="3B2FF789" w:rsidR="00303E0B" w:rsidRDefault="00303E0B" w:rsidP="00303E0B">
      <w:pPr>
        <w:spacing w:after="0" w:line="480" w:lineRule="auto"/>
        <w:ind w:left="56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381378" w14:textId="144FAE20" w:rsidR="00303E0B" w:rsidRDefault="00303E0B" w:rsidP="00303E0B">
      <w:pPr>
        <w:spacing w:after="0" w:line="480" w:lineRule="auto"/>
        <w:ind w:left="56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D7B8B2" w14:textId="77777777" w:rsidR="00303E0B" w:rsidRDefault="00303E0B" w:rsidP="00303E0B">
      <w:pPr>
        <w:spacing w:after="0" w:line="480" w:lineRule="auto"/>
        <w:ind w:left="56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ECFCBF" w14:textId="77777777" w:rsidR="00303E0B" w:rsidRPr="00EA2697" w:rsidRDefault="00303E0B" w:rsidP="00303E0B">
      <w:pPr>
        <w:pStyle w:val="ListParagraph"/>
        <w:numPr>
          <w:ilvl w:val="1"/>
          <w:numId w:val="2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A2697">
        <w:rPr>
          <w:rFonts w:ascii="Times New Roman" w:hAnsi="Times New Roman"/>
          <w:b/>
          <w:sz w:val="24"/>
          <w:szCs w:val="24"/>
        </w:rPr>
        <w:lastRenderedPageBreak/>
        <w:t>Tujuan Penelitian</w:t>
      </w:r>
    </w:p>
    <w:p w14:paraId="20A914AA" w14:textId="77777777" w:rsidR="00303E0B" w:rsidRDefault="00303E0B" w:rsidP="00303E0B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1.3.1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</w:p>
    <w:p w14:paraId="118A792E" w14:textId="77777777" w:rsidR="00303E0B" w:rsidRDefault="00303E0B" w:rsidP="00303E0B">
      <w:p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Rebusan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8578EC4" w14:textId="77777777" w:rsidR="00303E0B" w:rsidRPr="00797882" w:rsidRDefault="00303E0B" w:rsidP="00303E0B">
      <w:pPr>
        <w:pStyle w:val="ListParagraph"/>
        <w:numPr>
          <w:ilvl w:val="2"/>
          <w:numId w:val="1"/>
        </w:numPr>
        <w:spacing w:after="0" w:line="480" w:lineRule="auto"/>
        <w:ind w:left="1276" w:hanging="709"/>
        <w:jc w:val="both"/>
        <w:rPr>
          <w:rFonts w:ascii="Times New Roman" w:hAnsi="Times New Roman"/>
          <w:b/>
          <w:sz w:val="24"/>
          <w:szCs w:val="24"/>
        </w:rPr>
      </w:pPr>
      <w:r w:rsidRPr="00797882">
        <w:rPr>
          <w:rFonts w:ascii="Times New Roman" w:hAnsi="Times New Roman"/>
          <w:b/>
          <w:sz w:val="24"/>
          <w:szCs w:val="24"/>
        </w:rPr>
        <w:t>Tujuan Khusus</w:t>
      </w:r>
    </w:p>
    <w:p w14:paraId="220C9965" w14:textId="77777777" w:rsidR="00303E0B" w:rsidRPr="00EA2697" w:rsidRDefault="00303E0B" w:rsidP="00303E0B">
      <w:pPr>
        <w:pStyle w:val="ListParagraph"/>
        <w:numPr>
          <w:ilvl w:val="3"/>
          <w:numId w:val="1"/>
        </w:numPr>
        <w:tabs>
          <w:tab w:val="left" w:pos="1418"/>
          <w:tab w:val="left" w:pos="2410"/>
        </w:tabs>
        <w:spacing w:after="0" w:line="480" w:lineRule="auto"/>
        <w:ind w:left="2127" w:hanging="851"/>
        <w:jc w:val="both"/>
        <w:rPr>
          <w:rFonts w:ascii="Times New Roman" w:hAnsi="Times New Roman"/>
          <w:sz w:val="24"/>
          <w:szCs w:val="24"/>
        </w:rPr>
      </w:pPr>
      <w:r w:rsidRPr="00EA2697">
        <w:rPr>
          <w:rFonts w:ascii="Times New Roman" w:hAnsi="Times New Roman"/>
          <w:sz w:val="24"/>
          <w:szCs w:val="24"/>
        </w:rPr>
        <w:t>Mengetahui peningkatan pH saliva sebelum dan sesudah berkumur air rebusan jahe sebanyak 75 gram.</w:t>
      </w:r>
    </w:p>
    <w:p w14:paraId="58658744" w14:textId="77777777" w:rsidR="00303E0B" w:rsidRPr="00EA2697" w:rsidRDefault="00303E0B" w:rsidP="00303E0B">
      <w:pPr>
        <w:pStyle w:val="ListParagraph"/>
        <w:numPr>
          <w:ilvl w:val="3"/>
          <w:numId w:val="1"/>
        </w:numPr>
        <w:spacing w:after="0" w:line="480" w:lineRule="auto"/>
        <w:ind w:left="2127" w:hanging="851"/>
        <w:jc w:val="both"/>
        <w:rPr>
          <w:rFonts w:ascii="Times New Roman" w:hAnsi="Times New Roman"/>
          <w:sz w:val="24"/>
          <w:szCs w:val="24"/>
        </w:rPr>
      </w:pPr>
      <w:r w:rsidRPr="00EA2697">
        <w:rPr>
          <w:rFonts w:ascii="Times New Roman" w:hAnsi="Times New Roman"/>
          <w:sz w:val="24"/>
          <w:szCs w:val="24"/>
        </w:rPr>
        <w:t>Mengetahui peningkatan pH saliva sebelum dan sesudah berkumur air rebusan jahe sebanyak 100 gram.</w:t>
      </w:r>
    </w:p>
    <w:p w14:paraId="4A0311CC" w14:textId="77777777" w:rsidR="00303E0B" w:rsidRPr="00EA2697" w:rsidRDefault="00303E0B" w:rsidP="00303E0B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A2697">
        <w:rPr>
          <w:rFonts w:ascii="Times New Roman" w:hAnsi="Times New Roman"/>
          <w:b/>
          <w:sz w:val="24"/>
          <w:szCs w:val="24"/>
        </w:rPr>
        <w:t xml:space="preserve">Manfaat Penelitian </w:t>
      </w:r>
    </w:p>
    <w:p w14:paraId="72CE8DA2" w14:textId="77777777" w:rsidR="00303E0B" w:rsidRDefault="00303E0B" w:rsidP="00303E0B">
      <w:pPr>
        <w:numPr>
          <w:ilvl w:val="2"/>
          <w:numId w:val="1"/>
        </w:numPr>
        <w:spacing w:after="0" w:line="480" w:lineRule="auto"/>
        <w:ind w:left="1276"/>
        <w:jc w:val="both"/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Peneliti</w:t>
      </w:r>
      <w:proofErr w:type="spellEnd"/>
    </w:p>
    <w:p w14:paraId="791C6779" w14:textId="77777777" w:rsidR="00303E0B" w:rsidRDefault="00303E0B" w:rsidP="00303E0B">
      <w:pPr>
        <w:spacing w:after="0" w:line="48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wawasan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BA9540" w14:textId="77777777" w:rsidR="00303E0B" w:rsidRDefault="00303E0B" w:rsidP="00303E0B">
      <w:pPr>
        <w:numPr>
          <w:ilvl w:val="2"/>
          <w:numId w:val="1"/>
        </w:numPr>
        <w:spacing w:after="0" w:line="480" w:lineRule="auto"/>
        <w:ind w:left="1276"/>
        <w:jc w:val="both"/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Institusi</w:t>
      </w:r>
      <w:proofErr w:type="spellEnd"/>
    </w:p>
    <w:p w14:paraId="77B500A2" w14:textId="75E64195" w:rsidR="00303E0B" w:rsidRDefault="00303E0B" w:rsidP="00303E0B">
      <w:pPr>
        <w:spacing w:after="0" w:line="48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Hasil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dijadikan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Kesehatan Gigi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45D4557" w14:textId="77777777" w:rsidR="00303E0B" w:rsidRDefault="00303E0B" w:rsidP="00303E0B">
      <w:pPr>
        <w:numPr>
          <w:ilvl w:val="2"/>
          <w:numId w:val="1"/>
        </w:numPr>
        <w:spacing w:after="0" w:line="480" w:lineRule="auto"/>
        <w:ind w:left="1276"/>
        <w:jc w:val="both"/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Responden</w:t>
      </w:r>
      <w:proofErr w:type="spellEnd"/>
    </w:p>
    <w:p w14:paraId="4939F7F7" w14:textId="77777777" w:rsidR="00303E0B" w:rsidRDefault="00303E0B" w:rsidP="00303E0B">
      <w:pPr>
        <w:spacing w:after="0" w:line="48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Hasil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pentingnya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alternatif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rebusan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EAA502" w14:textId="77777777" w:rsidR="00303E0B" w:rsidRDefault="00303E0B" w:rsidP="00303E0B">
      <w:pPr>
        <w:numPr>
          <w:ilvl w:val="1"/>
          <w:numId w:val="1"/>
        </w:numPr>
        <w:spacing w:after="0" w:line="480" w:lineRule="auto"/>
        <w:ind w:left="567" w:hanging="567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Ruang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Lingkup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Penelitian</w:t>
      </w:r>
      <w:proofErr w:type="spellEnd"/>
    </w:p>
    <w:p w14:paraId="77C9153D" w14:textId="77777777" w:rsidR="00303E0B" w:rsidRDefault="00303E0B" w:rsidP="00303E0B">
      <w:pPr>
        <w:spacing w:after="0" w:line="480" w:lineRule="auto"/>
        <w:ind w:left="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keperpustakaan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literature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literature review, literature research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mengkaji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menggali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meninjau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secara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kritis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gagasan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ditentukan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literature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berkumur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rebusan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360577" w14:textId="77777777" w:rsidR="000438A6" w:rsidRDefault="000438A6"/>
    <w:sectPr w:rsidR="000438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1DF3" w14:textId="77777777" w:rsidR="006A6958" w:rsidRDefault="00303E0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78CE98F7" w14:textId="77777777" w:rsidR="006A6958" w:rsidRDefault="00303E0B">
    <w:pPr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0CB5B" w14:textId="77777777" w:rsidR="006A6958" w:rsidRDefault="00303E0B">
    <w:pPr>
      <w:spacing w:after="0" w:line="240" w:lineRule="auto"/>
      <w:jc w:val="center"/>
      <w:rPr>
        <w:color w:val="000000"/>
      </w:rPr>
    </w:pPr>
  </w:p>
  <w:p w14:paraId="68C6482F" w14:textId="77777777" w:rsidR="006A6958" w:rsidRDefault="00303E0B">
    <w:pPr>
      <w:spacing w:after="0" w:line="240" w:lineRule="auto"/>
      <w:jc w:val="right"/>
      <w:rPr>
        <w:color w:val="000000"/>
      </w:rPr>
    </w:pPr>
  </w:p>
  <w:p w14:paraId="19CC2318" w14:textId="77777777" w:rsidR="006A6958" w:rsidRDefault="00303E0B">
    <w:pPr>
      <w:spacing w:after="0" w:line="240" w:lineRule="auto"/>
      <w:jc w:val="right"/>
      <w:rPr>
        <w:color w:val="000000"/>
      </w:rPr>
    </w:pPr>
  </w:p>
  <w:p w14:paraId="476B1866" w14:textId="77777777" w:rsidR="006A6958" w:rsidRDefault="00303E0B">
    <w:pPr>
      <w:spacing w:after="0" w:line="240" w:lineRule="auto"/>
      <w:jc w:val="right"/>
      <w:rPr>
        <w:color w:val="000000"/>
      </w:rPr>
    </w:pPr>
  </w:p>
  <w:p w14:paraId="7293E23C" w14:textId="77777777" w:rsidR="006A6958" w:rsidRDefault="00303E0B">
    <w:pPr>
      <w:spacing w:after="0" w:line="240" w:lineRule="auto"/>
      <w:jc w:val="right"/>
      <w:rPr>
        <w:color w:val="000000"/>
      </w:rPr>
    </w:pPr>
  </w:p>
  <w:p w14:paraId="2E5B0831" w14:textId="77777777" w:rsidR="006A6958" w:rsidRDefault="00303E0B">
    <w:pPr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0B06"/>
    <w:multiLevelType w:val="multilevel"/>
    <w:tmpl w:val="2DA681D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48ED028F"/>
    <w:multiLevelType w:val="multilevel"/>
    <w:tmpl w:val="FEFA58A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DD"/>
    <w:rsid w:val="000438A6"/>
    <w:rsid w:val="00303E0B"/>
    <w:rsid w:val="007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03D2"/>
  <w15:chartTrackingRefBased/>
  <w15:docId w15:val="{6C4F3319-B1A4-4B7D-9473-F8983697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03E0B"/>
    <w:rPr>
      <w:rFonts w:ascii="Calibri" w:eastAsia="Times New Roman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3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E0B"/>
    <w:rPr>
      <w:rFonts w:ascii="Calibri" w:eastAsia="Times New Roman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303E0B"/>
    <w:pPr>
      <w:ind w:left="720"/>
      <w:contextualSpacing/>
    </w:pPr>
    <w:rPr>
      <w:rFonts w:ascii="Cambria" w:hAnsi="Cambria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1172</Words>
  <Characters>6686</Characters>
  <Application>Microsoft Office Word</Application>
  <DocSecurity>0</DocSecurity>
  <Lines>55</Lines>
  <Paragraphs>15</Paragraphs>
  <ScaleCrop>false</ScaleCrop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2021-12-22T03:40:00Z</dcterms:created>
  <dcterms:modified xsi:type="dcterms:W3CDTF">2021-12-22T03:40:00Z</dcterms:modified>
</cp:coreProperties>
</file>