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D0B" w:rsidRPr="005104A0" w:rsidRDefault="00397D0B" w:rsidP="00397D0B">
      <w:pPr>
        <w:spacing w:after="0" w:line="480" w:lineRule="auto"/>
        <w:jc w:val="center"/>
        <w:rPr>
          <w:rFonts w:ascii="Times New Roman" w:hAnsi="Times New Roman" w:cs="Times New Roman"/>
          <w:b/>
          <w:sz w:val="24"/>
          <w:szCs w:val="24"/>
        </w:rPr>
      </w:pPr>
      <w:r w:rsidRPr="005104A0">
        <w:rPr>
          <w:rFonts w:ascii="Times New Roman" w:hAnsi="Times New Roman" w:cs="Times New Roman"/>
          <w:b/>
          <w:sz w:val="24"/>
          <w:szCs w:val="24"/>
        </w:rPr>
        <w:t>BAB II</w:t>
      </w:r>
    </w:p>
    <w:p w:rsidR="00397D0B" w:rsidRPr="00AC73F7" w:rsidRDefault="00397D0B" w:rsidP="00397D0B">
      <w:pPr>
        <w:spacing w:after="0" w:line="480" w:lineRule="auto"/>
        <w:jc w:val="center"/>
        <w:rPr>
          <w:rFonts w:ascii="Times New Roman" w:hAnsi="Times New Roman" w:cs="Times New Roman"/>
          <w:b/>
          <w:sz w:val="24"/>
          <w:szCs w:val="24"/>
        </w:rPr>
      </w:pPr>
      <w:r w:rsidRPr="005104A0">
        <w:rPr>
          <w:rFonts w:ascii="Times New Roman" w:hAnsi="Times New Roman" w:cs="Times New Roman"/>
          <w:b/>
          <w:sz w:val="24"/>
          <w:szCs w:val="24"/>
        </w:rPr>
        <w:t>TINJAUAN PUSTAKA</w:t>
      </w:r>
    </w:p>
    <w:p w:rsidR="00397D0B" w:rsidRDefault="00397D0B" w:rsidP="00397D0B">
      <w:pPr>
        <w:spacing w:after="0" w:line="480" w:lineRule="auto"/>
        <w:jc w:val="both"/>
        <w:rPr>
          <w:rFonts w:ascii="Times New Roman" w:hAnsi="Times New Roman" w:cs="Times New Roman"/>
          <w:b/>
          <w:sz w:val="24"/>
          <w:szCs w:val="24"/>
        </w:rPr>
      </w:pPr>
      <w:bookmarkStart w:id="0" w:name="_Hlk64635445"/>
      <w:r w:rsidRPr="005104A0">
        <w:rPr>
          <w:rFonts w:ascii="Times New Roman" w:hAnsi="Times New Roman" w:cs="Times New Roman"/>
          <w:b/>
          <w:sz w:val="24"/>
          <w:szCs w:val="24"/>
        </w:rPr>
        <w:t>2.1 Definisi Penyuluhan Kesehatan</w:t>
      </w:r>
    </w:p>
    <w:bookmarkEnd w:id="0"/>
    <w:p w:rsidR="00397D0B" w:rsidRDefault="00397D0B" w:rsidP="00397D0B">
      <w:pPr>
        <w:spacing w:after="0" w:line="480" w:lineRule="auto"/>
        <w:ind w:left="426" w:firstLine="708"/>
        <w:jc w:val="both"/>
        <w:rPr>
          <w:rFonts w:ascii="Times New Roman" w:hAnsi="Times New Roman" w:cs="Times New Roman"/>
          <w:b/>
          <w:sz w:val="24"/>
          <w:szCs w:val="24"/>
        </w:rPr>
      </w:pPr>
      <w:r w:rsidRPr="00712507">
        <w:rPr>
          <w:rFonts w:ascii="Times New Roman" w:hAnsi="Times New Roman" w:cs="Times New Roman"/>
          <w:sz w:val="24"/>
          <w:szCs w:val="24"/>
        </w:rPr>
        <w:t>Perubahan perilaku bisa dilakukan dengan berbagai macam strategi, yang didahului oleh perubahan pengetahuan dan sikap. Perubahan pengetahuan ini dilakukan salah satunya dengan metode penyuluhan kesehatan.</w:t>
      </w:r>
    </w:p>
    <w:p w:rsidR="00397D0B" w:rsidRDefault="00397D0B" w:rsidP="00397D0B">
      <w:pPr>
        <w:spacing w:after="0" w:line="480" w:lineRule="auto"/>
        <w:ind w:left="426" w:firstLine="708"/>
        <w:jc w:val="both"/>
        <w:rPr>
          <w:rFonts w:ascii="Times New Roman" w:hAnsi="Times New Roman" w:cs="Times New Roman"/>
          <w:b/>
          <w:sz w:val="24"/>
          <w:szCs w:val="24"/>
        </w:rPr>
      </w:pPr>
      <w:r w:rsidRPr="00712507">
        <w:rPr>
          <w:rFonts w:ascii="Times New Roman" w:hAnsi="Times New Roman" w:cs="Times New Roman"/>
          <w:sz w:val="24"/>
          <w:szCs w:val="24"/>
        </w:rPr>
        <w:t xml:space="preserve">Penyuluhan kesehatan merupakan kegiatan yang dilakukan menggunakan prinsip belajar sehingga masyarakat mendapatkan perubahan pengetahuan dan kemauan, baik untuk mencapai kondisi hidup yang diinginkan ataupun untuk mendapatkan cara mencapai kondisi </w:t>
      </w:r>
      <w:r>
        <w:rPr>
          <w:rFonts w:ascii="Times New Roman" w:hAnsi="Times New Roman" w:cs="Times New Roman"/>
          <w:sz w:val="24"/>
          <w:szCs w:val="24"/>
        </w:rPr>
        <w:t>yang lebih baik</w:t>
      </w:r>
      <w:r w:rsidRPr="00712507">
        <w:rPr>
          <w:rFonts w:ascii="Times New Roman" w:hAnsi="Times New Roman" w:cs="Times New Roman"/>
          <w:sz w:val="24"/>
          <w:szCs w:val="24"/>
        </w:rPr>
        <w:t xml:space="preserve">, secara individu maupun </w:t>
      </w:r>
      <w:r>
        <w:rPr>
          <w:rFonts w:ascii="Times New Roman" w:hAnsi="Times New Roman" w:cs="Times New Roman"/>
          <w:sz w:val="24"/>
          <w:szCs w:val="24"/>
        </w:rPr>
        <w:t>kelompok.</w:t>
      </w:r>
    </w:p>
    <w:p w:rsidR="00397D0B" w:rsidRDefault="00397D0B" w:rsidP="00397D0B">
      <w:pPr>
        <w:spacing w:after="0" w:line="480" w:lineRule="auto"/>
        <w:ind w:left="426" w:firstLine="708"/>
        <w:jc w:val="both"/>
        <w:rPr>
          <w:rFonts w:ascii="Times New Roman" w:hAnsi="Times New Roman" w:cs="Times New Roman"/>
          <w:b/>
          <w:sz w:val="24"/>
          <w:szCs w:val="24"/>
        </w:rPr>
      </w:pPr>
      <w:r w:rsidRPr="00712507">
        <w:rPr>
          <w:rFonts w:ascii="Times New Roman" w:hAnsi="Times New Roman" w:cs="Times New Roman"/>
          <w:sz w:val="24"/>
          <w:szCs w:val="24"/>
        </w:rPr>
        <w:t>Menurut Simamora (2019)</w:t>
      </w:r>
      <w:r>
        <w:rPr>
          <w:rFonts w:ascii="Times New Roman" w:hAnsi="Times New Roman" w:cs="Times New Roman"/>
          <w:sz w:val="24"/>
          <w:szCs w:val="24"/>
        </w:rPr>
        <w:t>,</w:t>
      </w:r>
      <w:r w:rsidRPr="00712507">
        <w:rPr>
          <w:rFonts w:ascii="Times New Roman" w:hAnsi="Times New Roman" w:cs="Times New Roman"/>
          <w:sz w:val="24"/>
          <w:szCs w:val="24"/>
        </w:rPr>
        <w:t xml:space="preserve"> arti dari penyuluhan kesehatan ialah kegiatan dimana pengetahuan dan kemampuan seseorang yang diberikan melalui teknik praktik belajar atau instruksi yang memiliki tujuan untuk mengubah dan mempengaruhi perilaku manusia baik secara individu, masyarakat mauput perawat dan pasien untuk meningkatkan kesadaran tentang nilai kesehatan sehingga dengan sadar mau mengubah perilakunya menjadi perilaku hidup sehat.</w:t>
      </w:r>
      <w:r w:rsidRPr="0035068C">
        <w:rPr>
          <w:rFonts w:ascii="Times New Roman" w:hAnsi="Times New Roman" w:cs="Times New Roman"/>
          <w:sz w:val="24"/>
          <w:szCs w:val="24"/>
        </w:rPr>
        <w:t xml:space="preserve"> </w:t>
      </w:r>
      <w:r w:rsidRPr="00712507">
        <w:rPr>
          <w:rFonts w:ascii="Times New Roman" w:hAnsi="Times New Roman" w:cs="Times New Roman"/>
          <w:sz w:val="24"/>
          <w:szCs w:val="24"/>
        </w:rPr>
        <w:t>Depkes RI (2002)</w:t>
      </w:r>
      <w:r>
        <w:rPr>
          <w:rFonts w:ascii="Times New Roman" w:hAnsi="Times New Roman" w:cs="Times New Roman"/>
          <w:sz w:val="24"/>
          <w:szCs w:val="24"/>
        </w:rPr>
        <w:t>,</w:t>
      </w:r>
      <w:r w:rsidRPr="00712507">
        <w:rPr>
          <w:rFonts w:ascii="Times New Roman" w:hAnsi="Times New Roman" w:cs="Times New Roman"/>
          <w:sz w:val="24"/>
          <w:szCs w:val="24"/>
        </w:rPr>
        <w:t xml:space="preserve"> menyatakan bahwa penyuluhan kesehatan merupakan peningkatan pengetahuan dan kemampuan yang bertujuan untuk perubahan perilaku hidup sehat pada individu, kelompok maupun masyarakat yang diberikan melalui pembelajaran atau instruksi.</w:t>
      </w:r>
    </w:p>
    <w:p w:rsidR="00397D0B" w:rsidRDefault="00397D0B" w:rsidP="00397D0B">
      <w:pPr>
        <w:spacing w:after="0" w:line="480" w:lineRule="auto"/>
        <w:ind w:left="426" w:firstLine="708"/>
        <w:jc w:val="both"/>
        <w:rPr>
          <w:rFonts w:ascii="Times New Roman" w:hAnsi="Times New Roman" w:cs="Times New Roman"/>
          <w:b/>
          <w:sz w:val="24"/>
          <w:szCs w:val="24"/>
        </w:rPr>
      </w:pPr>
      <w:r w:rsidRPr="00712507">
        <w:rPr>
          <w:rFonts w:ascii="Times New Roman" w:hAnsi="Times New Roman" w:cs="Times New Roman"/>
          <w:sz w:val="24"/>
          <w:szCs w:val="24"/>
        </w:rPr>
        <w:t xml:space="preserve">Penyuluhan kesehatan ini dilakukan tidak hanya untuk membentuk perilaku </w:t>
      </w:r>
      <w:r>
        <w:rPr>
          <w:rFonts w:ascii="Times New Roman" w:hAnsi="Times New Roman" w:cs="Times New Roman"/>
          <w:sz w:val="24"/>
          <w:szCs w:val="24"/>
        </w:rPr>
        <w:t>masyarakat yang baru,</w:t>
      </w:r>
      <w:r w:rsidRPr="00712507">
        <w:rPr>
          <w:rFonts w:ascii="Times New Roman" w:hAnsi="Times New Roman" w:cs="Times New Roman"/>
          <w:sz w:val="24"/>
          <w:szCs w:val="24"/>
        </w:rPr>
        <w:t xml:space="preserve"> tetapi juga memelihara perilaku sehat yang telah ada dari individu, kelompok dan masyarakat</w:t>
      </w:r>
      <w:r>
        <w:rPr>
          <w:rFonts w:ascii="Times New Roman" w:hAnsi="Times New Roman" w:cs="Times New Roman"/>
          <w:sz w:val="24"/>
          <w:szCs w:val="24"/>
        </w:rPr>
        <w:t xml:space="preserve"> itu sendiri </w:t>
      </w:r>
      <w:r w:rsidRPr="00712507">
        <w:rPr>
          <w:rFonts w:ascii="Times New Roman" w:hAnsi="Times New Roman" w:cs="Times New Roman"/>
          <w:sz w:val="24"/>
          <w:szCs w:val="24"/>
        </w:rPr>
        <w:t xml:space="preserve">dalam lingkungan yang sehat untuk derajat kesehatan yang optimal. Perilaku sehat yang merupakan hasil dari penyuluhan kesehatan dapat </w:t>
      </w:r>
      <w:r w:rsidRPr="00712507">
        <w:rPr>
          <w:rFonts w:ascii="Times New Roman" w:hAnsi="Times New Roman" w:cs="Times New Roman"/>
          <w:sz w:val="24"/>
          <w:szCs w:val="24"/>
        </w:rPr>
        <w:lastRenderedPageBreak/>
        <w:t>menurunkan angka kesakitan dan kematian karena perilaku individu, kelompok dan masyarakat telah sesuai dengan konsep sehat, baik secara fisik, mental dan sosialnya</w:t>
      </w:r>
      <w:r>
        <w:rPr>
          <w:rFonts w:ascii="Times New Roman" w:hAnsi="Times New Roman" w:cs="Times New Roman"/>
          <w:sz w:val="24"/>
          <w:szCs w:val="24"/>
        </w:rPr>
        <w:t xml:space="preserve"> sehingga mampu mengubah pola perilaku masyarakat yang tidak baik menjadi baik dan yang baik menjadi lebih baik.</w:t>
      </w:r>
    </w:p>
    <w:p w:rsidR="00397D0B" w:rsidRPr="00EE1B0B" w:rsidRDefault="00397D0B" w:rsidP="00397D0B">
      <w:pPr>
        <w:spacing w:after="0" w:line="480" w:lineRule="auto"/>
        <w:ind w:left="426" w:firstLine="708"/>
        <w:jc w:val="both"/>
        <w:rPr>
          <w:rFonts w:ascii="Times New Roman" w:hAnsi="Times New Roman" w:cs="Times New Roman"/>
          <w:b/>
          <w:sz w:val="24"/>
          <w:szCs w:val="24"/>
        </w:rPr>
      </w:pPr>
      <w:r w:rsidRPr="00CD50BA">
        <w:rPr>
          <w:rFonts w:ascii="Times New Roman" w:hAnsi="Times New Roman" w:cs="Times New Roman"/>
          <w:sz w:val="24"/>
          <w:szCs w:val="24"/>
        </w:rPr>
        <w:t xml:space="preserve">Penyuluhan kesehatan </w:t>
      </w:r>
      <w:r>
        <w:rPr>
          <w:rFonts w:ascii="Times New Roman" w:hAnsi="Times New Roman" w:cs="Times New Roman"/>
          <w:sz w:val="24"/>
          <w:szCs w:val="24"/>
        </w:rPr>
        <w:t>termasuk</w:t>
      </w:r>
      <w:r w:rsidRPr="00CD50BA">
        <w:rPr>
          <w:rFonts w:ascii="Times New Roman" w:hAnsi="Times New Roman" w:cs="Times New Roman"/>
          <w:sz w:val="24"/>
          <w:szCs w:val="24"/>
        </w:rPr>
        <w:t xml:space="preserve"> dalam promosi kesehatan </w:t>
      </w:r>
      <w:r>
        <w:rPr>
          <w:rFonts w:ascii="Times New Roman" w:hAnsi="Times New Roman" w:cs="Times New Roman"/>
          <w:sz w:val="24"/>
          <w:szCs w:val="24"/>
        </w:rPr>
        <w:t xml:space="preserve">sangat  </w:t>
      </w:r>
      <w:r w:rsidRPr="00CD50BA">
        <w:rPr>
          <w:rFonts w:ascii="Times New Roman" w:hAnsi="Times New Roman" w:cs="Times New Roman"/>
          <w:sz w:val="24"/>
          <w:szCs w:val="24"/>
        </w:rPr>
        <w:t xml:space="preserve">diperlukan sebagai upaya meningkatkan kesadaran dan pengetahuan, disamping pengetahuan sikap dan perbuatan. </w:t>
      </w:r>
      <w:r>
        <w:rPr>
          <w:rFonts w:ascii="Times New Roman" w:hAnsi="Times New Roman" w:cs="Times New Roman"/>
          <w:sz w:val="24"/>
          <w:szCs w:val="24"/>
        </w:rPr>
        <w:t>U</w:t>
      </w:r>
      <w:r w:rsidRPr="00CD50BA">
        <w:rPr>
          <w:rFonts w:ascii="Times New Roman" w:hAnsi="Times New Roman" w:cs="Times New Roman"/>
          <w:sz w:val="24"/>
          <w:szCs w:val="24"/>
        </w:rPr>
        <w:t>paya penyediaan dan penyampaian informasi</w:t>
      </w:r>
      <w:r>
        <w:rPr>
          <w:rFonts w:ascii="Times New Roman" w:hAnsi="Times New Roman" w:cs="Times New Roman"/>
          <w:sz w:val="24"/>
          <w:szCs w:val="24"/>
        </w:rPr>
        <w:t xml:space="preserve"> sangat diperlukan</w:t>
      </w:r>
      <w:r w:rsidRPr="00CD50BA">
        <w:rPr>
          <w:rFonts w:ascii="Times New Roman" w:hAnsi="Times New Roman" w:cs="Times New Roman"/>
          <w:sz w:val="24"/>
          <w:szCs w:val="24"/>
        </w:rPr>
        <w:t xml:space="preserve">, </w:t>
      </w:r>
      <w:r>
        <w:rPr>
          <w:rFonts w:ascii="Times New Roman" w:hAnsi="Times New Roman" w:cs="Times New Roman"/>
          <w:sz w:val="24"/>
          <w:szCs w:val="24"/>
        </w:rPr>
        <w:t>setelah</w:t>
      </w:r>
      <w:r w:rsidRPr="00CD50BA">
        <w:rPr>
          <w:rFonts w:ascii="Times New Roman" w:hAnsi="Times New Roman" w:cs="Times New Roman"/>
          <w:sz w:val="24"/>
          <w:szCs w:val="24"/>
        </w:rPr>
        <w:t xml:space="preserve"> d</w:t>
      </w:r>
      <w:r>
        <w:rPr>
          <w:rFonts w:ascii="Times New Roman" w:hAnsi="Times New Roman" w:cs="Times New Roman"/>
          <w:sz w:val="24"/>
          <w:szCs w:val="24"/>
        </w:rPr>
        <w:t>iberikan</w:t>
      </w:r>
      <w:r w:rsidRPr="00CD50BA">
        <w:rPr>
          <w:rFonts w:ascii="Times New Roman" w:hAnsi="Times New Roman" w:cs="Times New Roman"/>
          <w:sz w:val="24"/>
          <w:szCs w:val="24"/>
        </w:rPr>
        <w:t xml:space="preserve"> penyuluhan kesehatan seharusnya akan </w:t>
      </w:r>
      <w:r>
        <w:rPr>
          <w:rFonts w:ascii="Times New Roman" w:hAnsi="Times New Roman" w:cs="Times New Roman"/>
          <w:sz w:val="24"/>
          <w:szCs w:val="24"/>
        </w:rPr>
        <w:t>ada</w:t>
      </w:r>
      <w:r w:rsidRPr="00CD50BA">
        <w:rPr>
          <w:rFonts w:ascii="Times New Roman" w:hAnsi="Times New Roman" w:cs="Times New Roman"/>
          <w:sz w:val="24"/>
          <w:szCs w:val="24"/>
        </w:rPr>
        <w:t xml:space="preserve"> peningkatan pengetahuan masyarakat. Efekti</w:t>
      </w:r>
      <w:r>
        <w:rPr>
          <w:rFonts w:ascii="Times New Roman" w:hAnsi="Times New Roman" w:cs="Times New Roman"/>
          <w:sz w:val="24"/>
          <w:szCs w:val="24"/>
        </w:rPr>
        <w:t>f</w:t>
      </w:r>
      <w:r w:rsidRPr="00CD50BA">
        <w:rPr>
          <w:rFonts w:ascii="Times New Roman" w:hAnsi="Times New Roman" w:cs="Times New Roman"/>
          <w:sz w:val="24"/>
          <w:szCs w:val="24"/>
        </w:rPr>
        <w:t xml:space="preserve">itas promosi kesehatan terhadap peningkatan pengetahuan </w:t>
      </w:r>
      <w:r>
        <w:rPr>
          <w:rFonts w:ascii="Times New Roman" w:hAnsi="Times New Roman" w:cs="Times New Roman"/>
          <w:sz w:val="24"/>
          <w:szCs w:val="24"/>
        </w:rPr>
        <w:t>maha</w:t>
      </w:r>
      <w:r w:rsidRPr="00CD50BA">
        <w:rPr>
          <w:rFonts w:ascii="Times New Roman" w:hAnsi="Times New Roman" w:cs="Times New Roman"/>
          <w:sz w:val="24"/>
          <w:szCs w:val="24"/>
        </w:rPr>
        <w:t xml:space="preserve">siswa dan masyarakat yang memperoleh promosi kesehatan sesuai dengan penelitian yang dilakukan oleh </w:t>
      </w:r>
      <w:r>
        <w:rPr>
          <w:rFonts w:ascii="Times New Roman" w:hAnsi="Times New Roman" w:cs="Times New Roman"/>
          <w:sz w:val="24"/>
          <w:szCs w:val="24"/>
        </w:rPr>
        <w:t>Suwarni pada tahun 2013 dimana</w:t>
      </w:r>
      <w:r w:rsidRPr="00CD50BA">
        <w:rPr>
          <w:rFonts w:ascii="Times New Roman" w:hAnsi="Times New Roman" w:cs="Times New Roman"/>
          <w:sz w:val="24"/>
          <w:szCs w:val="24"/>
        </w:rPr>
        <w:t xml:space="preserve"> promosi kesehatan efektif dalam meningkatkan pengetahuan masyarakat mengenai </w:t>
      </w:r>
      <w:r>
        <w:rPr>
          <w:rFonts w:ascii="Times New Roman" w:hAnsi="Times New Roman" w:cs="Times New Roman"/>
          <w:sz w:val="24"/>
          <w:szCs w:val="24"/>
        </w:rPr>
        <w:t>kesehatan gigi dan mulut.</w:t>
      </w:r>
    </w:p>
    <w:p w:rsidR="00397D0B" w:rsidRPr="005104A0" w:rsidRDefault="00397D0B" w:rsidP="00397D0B">
      <w:pPr>
        <w:spacing w:after="0" w:line="480" w:lineRule="auto"/>
        <w:jc w:val="both"/>
        <w:rPr>
          <w:rFonts w:ascii="Times New Roman" w:hAnsi="Times New Roman" w:cs="Times New Roman"/>
          <w:b/>
          <w:sz w:val="24"/>
          <w:szCs w:val="24"/>
        </w:rPr>
      </w:pPr>
      <w:bookmarkStart w:id="1" w:name="_Hlk64635456"/>
      <w:r w:rsidRPr="005104A0">
        <w:rPr>
          <w:rFonts w:ascii="Times New Roman" w:hAnsi="Times New Roman" w:cs="Times New Roman"/>
          <w:b/>
          <w:sz w:val="24"/>
          <w:szCs w:val="24"/>
        </w:rPr>
        <w:t>2.</w:t>
      </w:r>
      <w:r>
        <w:rPr>
          <w:rFonts w:ascii="Times New Roman" w:hAnsi="Times New Roman" w:cs="Times New Roman"/>
          <w:b/>
          <w:sz w:val="24"/>
          <w:szCs w:val="24"/>
        </w:rPr>
        <w:t>2</w:t>
      </w:r>
      <w:r w:rsidRPr="005104A0">
        <w:rPr>
          <w:rFonts w:ascii="Times New Roman" w:hAnsi="Times New Roman" w:cs="Times New Roman"/>
          <w:b/>
          <w:sz w:val="24"/>
          <w:szCs w:val="24"/>
        </w:rPr>
        <w:t xml:space="preserve"> Metode penyuluhan</w:t>
      </w:r>
    </w:p>
    <w:bookmarkEnd w:id="1"/>
    <w:p w:rsidR="00397D0B" w:rsidRDefault="00397D0B" w:rsidP="00397D0B">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2.2.1 </w:t>
      </w:r>
      <w:r w:rsidRPr="00712507">
        <w:rPr>
          <w:rFonts w:ascii="Times New Roman" w:hAnsi="Times New Roman" w:cs="Times New Roman"/>
          <w:sz w:val="24"/>
          <w:szCs w:val="24"/>
        </w:rPr>
        <w:t>Metode didaktik</w:t>
      </w:r>
    </w:p>
    <w:p w:rsidR="00397D0B" w:rsidRDefault="00397D0B" w:rsidP="00397D0B">
      <w:pPr>
        <w:tabs>
          <w:tab w:val="left" w:pos="1134"/>
        </w:tabs>
        <w:spacing w:after="0" w:line="480" w:lineRule="auto"/>
        <w:ind w:left="993" w:firstLine="709"/>
        <w:jc w:val="both"/>
        <w:rPr>
          <w:rFonts w:ascii="Times New Roman" w:hAnsi="Times New Roman" w:cs="Times New Roman"/>
          <w:sz w:val="24"/>
          <w:szCs w:val="24"/>
        </w:rPr>
      </w:pPr>
      <w:r>
        <w:rPr>
          <w:rFonts w:ascii="Times New Roman" w:hAnsi="Times New Roman" w:cs="Times New Roman"/>
          <w:sz w:val="24"/>
          <w:szCs w:val="24"/>
        </w:rPr>
        <w:t>Metode didaktik</w:t>
      </w:r>
      <w:r w:rsidRPr="00712507">
        <w:rPr>
          <w:rFonts w:ascii="Times New Roman" w:hAnsi="Times New Roman" w:cs="Times New Roman"/>
          <w:sz w:val="24"/>
          <w:szCs w:val="24"/>
        </w:rPr>
        <w:t xml:space="preserve"> dilakukan satu arah oleh </w:t>
      </w:r>
      <w:r>
        <w:rPr>
          <w:rFonts w:ascii="Times New Roman" w:hAnsi="Times New Roman" w:cs="Times New Roman"/>
          <w:sz w:val="24"/>
          <w:szCs w:val="24"/>
        </w:rPr>
        <w:t>penyuluh</w:t>
      </w:r>
      <w:r w:rsidRPr="00712507">
        <w:rPr>
          <w:rFonts w:ascii="Times New Roman" w:hAnsi="Times New Roman" w:cs="Times New Roman"/>
          <w:sz w:val="24"/>
          <w:szCs w:val="24"/>
        </w:rPr>
        <w:t xml:space="preserve"> kepada peserta yang mendengarkan tetapi tidak diberikan kesempatan untuk </w:t>
      </w:r>
      <w:r>
        <w:rPr>
          <w:rFonts w:ascii="Times New Roman" w:hAnsi="Times New Roman" w:cs="Times New Roman"/>
          <w:sz w:val="24"/>
          <w:szCs w:val="24"/>
        </w:rPr>
        <w:t xml:space="preserve">memberikan </w:t>
      </w:r>
      <w:r w:rsidRPr="00712507">
        <w:rPr>
          <w:rFonts w:ascii="Times New Roman" w:hAnsi="Times New Roman" w:cs="Times New Roman"/>
          <w:sz w:val="24"/>
          <w:szCs w:val="24"/>
        </w:rPr>
        <w:t>pendapat</w:t>
      </w:r>
      <w:r>
        <w:rPr>
          <w:rFonts w:ascii="Times New Roman" w:hAnsi="Times New Roman" w:cs="Times New Roman"/>
          <w:sz w:val="24"/>
          <w:szCs w:val="24"/>
        </w:rPr>
        <w:t xml:space="preserve"> (Herijulianti, dkk. 2001).</w:t>
      </w:r>
    </w:p>
    <w:p w:rsidR="00397D0B" w:rsidRDefault="00397D0B" w:rsidP="00397D0B">
      <w:pPr>
        <w:tabs>
          <w:tab w:val="left" w:pos="1134"/>
        </w:tabs>
        <w:spacing w:after="0" w:line="480" w:lineRule="auto"/>
        <w:ind w:left="993" w:firstLine="709"/>
        <w:jc w:val="both"/>
        <w:rPr>
          <w:rFonts w:ascii="Times New Roman" w:hAnsi="Times New Roman" w:cs="Times New Roman"/>
          <w:sz w:val="24"/>
          <w:szCs w:val="24"/>
        </w:rPr>
      </w:pPr>
    </w:p>
    <w:p w:rsidR="00397D0B" w:rsidRDefault="00397D0B" w:rsidP="00397D0B">
      <w:pPr>
        <w:spacing w:after="0" w:line="480" w:lineRule="auto"/>
        <w:ind w:left="294" w:firstLine="132"/>
        <w:jc w:val="both"/>
        <w:rPr>
          <w:rFonts w:ascii="Times New Roman" w:hAnsi="Times New Roman" w:cs="Times New Roman"/>
          <w:sz w:val="24"/>
          <w:szCs w:val="24"/>
        </w:rPr>
      </w:pPr>
      <w:r>
        <w:rPr>
          <w:rFonts w:ascii="Times New Roman" w:hAnsi="Times New Roman" w:cs="Times New Roman"/>
          <w:sz w:val="24"/>
          <w:szCs w:val="24"/>
        </w:rPr>
        <w:t xml:space="preserve">2.2.2 </w:t>
      </w:r>
      <w:r w:rsidRPr="00712507">
        <w:rPr>
          <w:rFonts w:ascii="Times New Roman" w:hAnsi="Times New Roman" w:cs="Times New Roman"/>
          <w:sz w:val="24"/>
          <w:szCs w:val="24"/>
        </w:rPr>
        <w:t>Metode sokratik</w:t>
      </w:r>
    </w:p>
    <w:p w:rsidR="00397D0B" w:rsidRPr="00712507" w:rsidRDefault="00397D0B" w:rsidP="00397D0B">
      <w:pPr>
        <w:tabs>
          <w:tab w:val="left" w:pos="1134"/>
        </w:tabs>
        <w:spacing w:after="0" w:line="480" w:lineRule="auto"/>
        <w:ind w:left="993" w:firstLine="709"/>
        <w:jc w:val="both"/>
        <w:rPr>
          <w:rFonts w:ascii="Times New Roman" w:hAnsi="Times New Roman" w:cs="Times New Roman"/>
          <w:sz w:val="24"/>
          <w:szCs w:val="24"/>
        </w:rPr>
      </w:pPr>
      <w:r>
        <w:rPr>
          <w:rFonts w:ascii="Times New Roman" w:hAnsi="Times New Roman" w:cs="Times New Roman"/>
          <w:sz w:val="24"/>
          <w:szCs w:val="24"/>
        </w:rPr>
        <w:t>M</w:t>
      </w:r>
      <w:r w:rsidRPr="00712507">
        <w:rPr>
          <w:rFonts w:ascii="Times New Roman" w:hAnsi="Times New Roman" w:cs="Times New Roman"/>
          <w:sz w:val="24"/>
          <w:szCs w:val="24"/>
        </w:rPr>
        <w:t xml:space="preserve">etode </w:t>
      </w:r>
      <w:r>
        <w:rPr>
          <w:rFonts w:ascii="Times New Roman" w:hAnsi="Times New Roman" w:cs="Times New Roman"/>
          <w:sz w:val="24"/>
          <w:szCs w:val="24"/>
        </w:rPr>
        <w:t xml:space="preserve">soktratik </w:t>
      </w:r>
      <w:r w:rsidRPr="00712507">
        <w:rPr>
          <w:rFonts w:ascii="Times New Roman" w:hAnsi="Times New Roman" w:cs="Times New Roman"/>
          <w:sz w:val="24"/>
          <w:szCs w:val="24"/>
        </w:rPr>
        <w:t xml:space="preserve">memberikan kesempatan </w:t>
      </w:r>
      <w:r>
        <w:rPr>
          <w:rFonts w:ascii="Times New Roman" w:hAnsi="Times New Roman" w:cs="Times New Roman"/>
          <w:sz w:val="24"/>
          <w:szCs w:val="24"/>
        </w:rPr>
        <w:t>ke</w:t>
      </w:r>
      <w:r w:rsidRPr="00712507">
        <w:rPr>
          <w:rFonts w:ascii="Times New Roman" w:hAnsi="Times New Roman" w:cs="Times New Roman"/>
          <w:sz w:val="24"/>
          <w:szCs w:val="24"/>
        </w:rPr>
        <w:t>pada peserta untuk berpartisipasi</w:t>
      </w:r>
      <w:r>
        <w:rPr>
          <w:rFonts w:ascii="Times New Roman" w:hAnsi="Times New Roman" w:cs="Times New Roman"/>
          <w:sz w:val="24"/>
          <w:szCs w:val="24"/>
        </w:rPr>
        <w:t xml:space="preserve"> </w:t>
      </w:r>
      <w:r w:rsidRPr="00712507">
        <w:rPr>
          <w:rFonts w:ascii="Times New Roman" w:hAnsi="Times New Roman" w:cs="Times New Roman"/>
          <w:sz w:val="24"/>
          <w:szCs w:val="24"/>
        </w:rPr>
        <w:t>dalam mengemukakan pendapat</w:t>
      </w:r>
      <w:r>
        <w:rPr>
          <w:rFonts w:ascii="Times New Roman" w:hAnsi="Times New Roman" w:cs="Times New Roman"/>
          <w:sz w:val="24"/>
          <w:szCs w:val="24"/>
        </w:rPr>
        <w:t xml:space="preserve"> (Herijulianti, dkk. 2001).</w:t>
      </w:r>
    </w:p>
    <w:p w:rsidR="00397D0B" w:rsidRDefault="00397D0B" w:rsidP="00397D0B">
      <w:pPr>
        <w:pStyle w:val="ListParagraph"/>
        <w:numPr>
          <w:ilvl w:val="1"/>
          <w:numId w:val="1"/>
        </w:numPr>
        <w:spacing w:after="0" w:line="480" w:lineRule="auto"/>
        <w:jc w:val="both"/>
        <w:rPr>
          <w:rFonts w:ascii="Times New Roman" w:hAnsi="Times New Roman" w:cs="Times New Roman"/>
          <w:b/>
          <w:sz w:val="24"/>
          <w:szCs w:val="24"/>
        </w:rPr>
      </w:pPr>
      <w:r w:rsidRPr="008E0D86">
        <w:rPr>
          <w:rFonts w:ascii="Times New Roman" w:hAnsi="Times New Roman" w:cs="Times New Roman"/>
          <w:b/>
          <w:sz w:val="24"/>
          <w:szCs w:val="24"/>
        </w:rPr>
        <w:t>Metode Ceramah</w:t>
      </w:r>
    </w:p>
    <w:p w:rsidR="00397D0B" w:rsidRPr="008E0D86" w:rsidRDefault="00397D0B" w:rsidP="00397D0B">
      <w:pPr>
        <w:pStyle w:val="ListParagraph"/>
        <w:numPr>
          <w:ilvl w:val="2"/>
          <w:numId w:val="1"/>
        </w:numPr>
        <w:tabs>
          <w:tab w:val="left" w:pos="993"/>
        </w:tabs>
        <w:spacing w:after="0" w:line="480" w:lineRule="auto"/>
        <w:ind w:left="567" w:hanging="141"/>
        <w:jc w:val="both"/>
        <w:rPr>
          <w:rFonts w:ascii="Times New Roman" w:hAnsi="Times New Roman" w:cs="Times New Roman"/>
          <w:b/>
          <w:sz w:val="24"/>
          <w:szCs w:val="24"/>
        </w:rPr>
      </w:pPr>
      <w:r w:rsidRPr="008E0D86">
        <w:rPr>
          <w:rFonts w:ascii="Times New Roman" w:hAnsi="Times New Roman" w:cs="Times New Roman"/>
          <w:b/>
          <w:sz w:val="24"/>
          <w:szCs w:val="24"/>
        </w:rPr>
        <w:t>Pengertian</w:t>
      </w:r>
    </w:p>
    <w:p w:rsidR="00397D0B" w:rsidRDefault="00397D0B" w:rsidP="00397D0B">
      <w:pPr>
        <w:tabs>
          <w:tab w:val="left" w:pos="1134"/>
        </w:tabs>
        <w:spacing w:after="0" w:line="480" w:lineRule="auto"/>
        <w:ind w:left="993" w:firstLine="709"/>
        <w:jc w:val="both"/>
        <w:rPr>
          <w:rFonts w:ascii="Times New Roman" w:hAnsi="Times New Roman" w:cs="Times New Roman"/>
          <w:sz w:val="24"/>
          <w:szCs w:val="24"/>
        </w:rPr>
      </w:pPr>
      <w:r w:rsidRPr="00EE1B0B">
        <w:rPr>
          <w:rFonts w:ascii="Times New Roman" w:hAnsi="Times New Roman" w:cs="Times New Roman"/>
          <w:sz w:val="24"/>
          <w:szCs w:val="24"/>
        </w:rPr>
        <w:lastRenderedPageBreak/>
        <w:t>Ceramah adalah salah satu cara pendidikan kesehatan yang di dalamnya kita menerangkan atau menjelaskan sesuatu secara lisan disertai dengan tanya jawab, diskusi dengan sekelompok pendengar serta dibantu dengan beberapa alat peraga yang dianggap perlu</w:t>
      </w:r>
      <w:r>
        <w:rPr>
          <w:rFonts w:ascii="Times New Roman" w:hAnsi="Times New Roman" w:cs="Times New Roman"/>
          <w:sz w:val="24"/>
          <w:szCs w:val="24"/>
        </w:rPr>
        <w:t xml:space="preserve"> (Herijulianti, dkk. 2001).</w:t>
      </w:r>
    </w:p>
    <w:p w:rsidR="00397D0B" w:rsidRDefault="00397D0B" w:rsidP="00397D0B">
      <w:pPr>
        <w:tabs>
          <w:tab w:val="left" w:pos="1134"/>
        </w:tabs>
        <w:spacing w:after="0" w:line="480" w:lineRule="auto"/>
        <w:ind w:left="993" w:firstLine="709"/>
        <w:jc w:val="both"/>
        <w:rPr>
          <w:rFonts w:ascii="Times New Roman" w:hAnsi="Times New Roman" w:cs="Times New Roman"/>
          <w:sz w:val="24"/>
          <w:szCs w:val="24"/>
        </w:rPr>
      </w:pPr>
      <w:r w:rsidRPr="00F614EC">
        <w:rPr>
          <w:rFonts w:ascii="Times New Roman" w:hAnsi="Times New Roman" w:cs="Times New Roman"/>
          <w:sz w:val="24"/>
          <w:szCs w:val="24"/>
        </w:rPr>
        <w:t>Ceramah adalah cara penyajian informasi yang dilakukan pengajar dengan penuturan atau penjelasan lisan secara langsung terhadap pendengar atau sasaran</w:t>
      </w:r>
      <w:r>
        <w:rPr>
          <w:rFonts w:ascii="Times New Roman" w:hAnsi="Times New Roman" w:cs="Times New Roman"/>
          <w:sz w:val="24"/>
          <w:szCs w:val="24"/>
        </w:rPr>
        <w:t xml:space="preserve"> (Herijulianti, dkk. 2001).</w:t>
      </w:r>
    </w:p>
    <w:p w:rsidR="00397D0B" w:rsidRDefault="00397D0B" w:rsidP="00397D0B">
      <w:pPr>
        <w:tabs>
          <w:tab w:val="left" w:pos="1134"/>
        </w:tabs>
        <w:spacing w:after="0" w:line="480" w:lineRule="auto"/>
        <w:ind w:left="993" w:firstLine="709"/>
        <w:jc w:val="both"/>
        <w:rPr>
          <w:rFonts w:ascii="Times New Roman" w:hAnsi="Times New Roman" w:cs="Times New Roman"/>
          <w:sz w:val="24"/>
          <w:szCs w:val="24"/>
        </w:rPr>
      </w:pPr>
      <w:r w:rsidRPr="00B141C1">
        <w:rPr>
          <w:rFonts w:ascii="Times New Roman" w:hAnsi="Times New Roman" w:cs="Times New Roman"/>
          <w:sz w:val="24"/>
          <w:szCs w:val="24"/>
        </w:rPr>
        <w:t>Ceramah adalah suatu cara penyampaian informasi, fakta, pengetahuan, atau masalah dari fasilitator atau totur kepada sasaran yang dilakukan secara langsung antara penceramah dengan pendengar atau secara tidak langsung melalui kaset suara, TV, Radio dan sebagainya untuk mencapai tujuan belajar tertentu</w:t>
      </w:r>
      <w:r>
        <w:rPr>
          <w:rFonts w:ascii="Times New Roman" w:hAnsi="Times New Roman" w:cs="Times New Roman"/>
          <w:sz w:val="24"/>
          <w:szCs w:val="24"/>
        </w:rPr>
        <w:t xml:space="preserve"> (Herijulianti, dkk. 2001).</w:t>
      </w:r>
    </w:p>
    <w:p w:rsidR="00397D0B" w:rsidRDefault="00397D0B" w:rsidP="00397D0B">
      <w:pPr>
        <w:tabs>
          <w:tab w:val="left" w:pos="1134"/>
        </w:tabs>
        <w:spacing w:after="0" w:line="480" w:lineRule="auto"/>
        <w:ind w:left="993" w:firstLine="709"/>
        <w:jc w:val="both"/>
        <w:rPr>
          <w:rFonts w:ascii="Times New Roman" w:hAnsi="Times New Roman" w:cs="Times New Roman"/>
          <w:sz w:val="24"/>
          <w:szCs w:val="24"/>
        </w:rPr>
      </w:pPr>
      <w:r>
        <w:rPr>
          <w:rFonts w:ascii="Times New Roman" w:hAnsi="Times New Roman" w:cs="Times New Roman"/>
          <w:sz w:val="24"/>
          <w:szCs w:val="24"/>
        </w:rPr>
        <w:t>K</w:t>
      </w:r>
      <w:r w:rsidRPr="00712507">
        <w:rPr>
          <w:rFonts w:ascii="Times New Roman" w:hAnsi="Times New Roman" w:cs="Times New Roman"/>
          <w:sz w:val="24"/>
          <w:szCs w:val="24"/>
        </w:rPr>
        <w:t>etiga pengertian tersebut dapat kita simpulkan, ceramah adalah salah satu cara penyampaian informasi secara lisan kepada sasaran yang dapat dilakukan secara langsung atau tidak langsung</w:t>
      </w:r>
      <w:r>
        <w:rPr>
          <w:rFonts w:ascii="Times New Roman" w:hAnsi="Times New Roman" w:cs="Times New Roman"/>
          <w:sz w:val="24"/>
          <w:szCs w:val="24"/>
        </w:rPr>
        <w:t xml:space="preserve"> (Herijulianti, dkk. 2001).</w:t>
      </w:r>
    </w:p>
    <w:p w:rsidR="00397D0B" w:rsidRDefault="00397D0B" w:rsidP="00397D0B">
      <w:pPr>
        <w:tabs>
          <w:tab w:val="left" w:pos="1134"/>
        </w:tabs>
        <w:spacing w:after="0" w:line="480" w:lineRule="auto"/>
        <w:ind w:left="993" w:firstLine="709"/>
        <w:jc w:val="both"/>
        <w:rPr>
          <w:rFonts w:ascii="Times New Roman" w:hAnsi="Times New Roman" w:cs="Times New Roman"/>
          <w:sz w:val="24"/>
          <w:szCs w:val="24"/>
        </w:rPr>
      </w:pPr>
    </w:p>
    <w:p w:rsidR="00397D0B" w:rsidRDefault="00397D0B" w:rsidP="00397D0B">
      <w:pPr>
        <w:pStyle w:val="ListParagraph"/>
        <w:numPr>
          <w:ilvl w:val="2"/>
          <w:numId w:val="1"/>
        </w:numPr>
        <w:tabs>
          <w:tab w:val="left" w:pos="993"/>
        </w:tabs>
        <w:spacing w:line="480" w:lineRule="auto"/>
        <w:ind w:left="567" w:hanging="141"/>
        <w:jc w:val="both"/>
        <w:rPr>
          <w:rFonts w:ascii="Times New Roman" w:hAnsi="Times New Roman" w:cs="Times New Roman"/>
          <w:b/>
          <w:sz w:val="24"/>
          <w:szCs w:val="24"/>
        </w:rPr>
      </w:pPr>
      <w:r w:rsidRPr="00B141C1">
        <w:rPr>
          <w:rFonts w:ascii="Times New Roman" w:hAnsi="Times New Roman" w:cs="Times New Roman"/>
          <w:b/>
          <w:sz w:val="24"/>
          <w:szCs w:val="24"/>
        </w:rPr>
        <w:t xml:space="preserve">Keuntungan Menggunakan Metode Ceramah </w:t>
      </w:r>
    </w:p>
    <w:p w:rsidR="00397D0B" w:rsidRPr="002208C4" w:rsidRDefault="00397D0B" w:rsidP="00397D0B">
      <w:pPr>
        <w:pStyle w:val="ListParagraph"/>
        <w:tabs>
          <w:tab w:val="left" w:pos="993"/>
        </w:tabs>
        <w:spacing w:line="480" w:lineRule="auto"/>
        <w:ind w:left="993"/>
        <w:jc w:val="both"/>
        <w:rPr>
          <w:rFonts w:ascii="Times New Roman" w:hAnsi="Times New Roman" w:cs="Times New Roman"/>
          <w:sz w:val="24"/>
          <w:szCs w:val="24"/>
        </w:rPr>
      </w:pPr>
      <w:r w:rsidRPr="002208C4">
        <w:rPr>
          <w:rFonts w:ascii="Times New Roman" w:hAnsi="Times New Roman" w:cs="Times New Roman"/>
          <w:sz w:val="24"/>
          <w:szCs w:val="24"/>
        </w:rPr>
        <w:t>Keuntungan menggunakan metode ceramah (</w:t>
      </w:r>
      <w:r>
        <w:rPr>
          <w:rFonts w:ascii="Times New Roman" w:hAnsi="Times New Roman" w:cs="Times New Roman"/>
          <w:sz w:val="24"/>
          <w:szCs w:val="24"/>
        </w:rPr>
        <w:t>H</w:t>
      </w:r>
      <w:r w:rsidRPr="002208C4">
        <w:rPr>
          <w:rFonts w:ascii="Times New Roman" w:hAnsi="Times New Roman" w:cs="Times New Roman"/>
          <w:sz w:val="24"/>
          <w:szCs w:val="24"/>
        </w:rPr>
        <w:t>erijulianti, dkk. 2001) :</w:t>
      </w:r>
    </w:p>
    <w:p w:rsidR="00397D0B" w:rsidRPr="002208C4" w:rsidRDefault="00397D0B" w:rsidP="00397D0B">
      <w:pPr>
        <w:pStyle w:val="ListParagraph"/>
        <w:numPr>
          <w:ilvl w:val="3"/>
          <w:numId w:val="1"/>
        </w:numPr>
        <w:tabs>
          <w:tab w:val="left" w:pos="1276"/>
          <w:tab w:val="left" w:pos="1701"/>
        </w:tabs>
        <w:spacing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m</w:t>
      </w:r>
      <w:r w:rsidRPr="002208C4">
        <w:rPr>
          <w:rFonts w:ascii="Times New Roman" w:hAnsi="Times New Roman" w:cs="Times New Roman"/>
          <w:sz w:val="24"/>
          <w:szCs w:val="24"/>
        </w:rPr>
        <w:t>urah dan mudah menggunakannya.</w:t>
      </w:r>
    </w:p>
    <w:p w:rsidR="00397D0B" w:rsidRDefault="00397D0B" w:rsidP="00397D0B">
      <w:pPr>
        <w:pStyle w:val="ListParagraph"/>
        <w:numPr>
          <w:ilvl w:val="3"/>
          <w:numId w:val="1"/>
        </w:numPr>
        <w:tabs>
          <w:tab w:val="left" w:pos="1276"/>
          <w:tab w:val="left" w:pos="1701"/>
        </w:tabs>
        <w:spacing w:after="0"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w</w:t>
      </w:r>
      <w:r w:rsidRPr="008A0344">
        <w:rPr>
          <w:rFonts w:ascii="Times New Roman" w:hAnsi="Times New Roman" w:cs="Times New Roman"/>
          <w:sz w:val="24"/>
          <w:szCs w:val="24"/>
        </w:rPr>
        <w:t>aktu yang diperlukan dapat dikendalikan oleh penyuluh.</w:t>
      </w:r>
    </w:p>
    <w:p w:rsidR="00397D0B" w:rsidRDefault="00397D0B" w:rsidP="00397D0B">
      <w:pPr>
        <w:pStyle w:val="ListParagraph"/>
        <w:numPr>
          <w:ilvl w:val="3"/>
          <w:numId w:val="1"/>
        </w:numPr>
        <w:tabs>
          <w:tab w:val="left" w:pos="1276"/>
          <w:tab w:val="left" w:pos="1701"/>
        </w:tabs>
        <w:spacing w:after="0"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m</w:t>
      </w:r>
      <w:r w:rsidRPr="00AE2CC2">
        <w:rPr>
          <w:rFonts w:ascii="Times New Roman" w:hAnsi="Times New Roman" w:cs="Times New Roman"/>
          <w:sz w:val="24"/>
          <w:szCs w:val="24"/>
        </w:rPr>
        <w:t>empunyai sifat yang luwes.</w:t>
      </w:r>
    </w:p>
    <w:p w:rsidR="00397D0B" w:rsidRDefault="00397D0B" w:rsidP="00397D0B">
      <w:pPr>
        <w:pStyle w:val="ListParagraph"/>
        <w:numPr>
          <w:ilvl w:val="3"/>
          <w:numId w:val="1"/>
        </w:numPr>
        <w:tabs>
          <w:tab w:val="left" w:pos="1276"/>
          <w:tab w:val="left" w:pos="1701"/>
        </w:tabs>
        <w:spacing w:after="0"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t</w:t>
      </w:r>
      <w:r w:rsidRPr="006F0C62">
        <w:rPr>
          <w:rFonts w:ascii="Times New Roman" w:hAnsi="Times New Roman" w:cs="Times New Roman"/>
          <w:sz w:val="24"/>
          <w:szCs w:val="24"/>
        </w:rPr>
        <w:t>idak perlu banyak menggunakan alat bantu atau alat peraga.</w:t>
      </w:r>
    </w:p>
    <w:p w:rsidR="00397D0B" w:rsidRPr="006F0C62" w:rsidRDefault="00397D0B" w:rsidP="00397D0B">
      <w:pPr>
        <w:pStyle w:val="ListParagraph"/>
        <w:numPr>
          <w:ilvl w:val="3"/>
          <w:numId w:val="1"/>
        </w:numPr>
        <w:tabs>
          <w:tab w:val="left" w:pos="1701"/>
        </w:tabs>
        <w:spacing w:after="0" w:line="480" w:lineRule="auto"/>
        <w:ind w:left="1701" w:hanging="708"/>
        <w:jc w:val="both"/>
        <w:rPr>
          <w:rFonts w:ascii="Times New Roman" w:hAnsi="Times New Roman" w:cs="Times New Roman"/>
          <w:sz w:val="24"/>
          <w:szCs w:val="24"/>
        </w:rPr>
      </w:pPr>
      <w:r>
        <w:rPr>
          <w:rFonts w:ascii="Times New Roman" w:hAnsi="Times New Roman" w:cs="Times New Roman"/>
          <w:sz w:val="24"/>
          <w:szCs w:val="24"/>
        </w:rPr>
        <w:t>p</w:t>
      </w:r>
      <w:r w:rsidRPr="006F0C62">
        <w:rPr>
          <w:rFonts w:ascii="Times New Roman" w:hAnsi="Times New Roman" w:cs="Times New Roman"/>
          <w:sz w:val="24"/>
          <w:szCs w:val="24"/>
        </w:rPr>
        <w:t>enyuluh dapat menjelaskan dengan menekankan bagian yang penting.</w:t>
      </w:r>
    </w:p>
    <w:p w:rsidR="00397D0B" w:rsidRDefault="00397D0B" w:rsidP="00397D0B">
      <w:pPr>
        <w:pStyle w:val="ListParagraph"/>
        <w:numPr>
          <w:ilvl w:val="2"/>
          <w:numId w:val="1"/>
        </w:numPr>
        <w:tabs>
          <w:tab w:val="left" w:pos="993"/>
        </w:tabs>
        <w:spacing w:after="0" w:line="480" w:lineRule="auto"/>
        <w:ind w:left="567" w:hanging="141"/>
        <w:jc w:val="both"/>
        <w:rPr>
          <w:rFonts w:ascii="Times New Roman" w:hAnsi="Times New Roman" w:cs="Times New Roman"/>
          <w:b/>
          <w:sz w:val="24"/>
          <w:szCs w:val="24"/>
        </w:rPr>
      </w:pPr>
      <w:r w:rsidRPr="008E0D86">
        <w:rPr>
          <w:rFonts w:ascii="Times New Roman" w:hAnsi="Times New Roman" w:cs="Times New Roman"/>
          <w:b/>
          <w:sz w:val="24"/>
          <w:szCs w:val="24"/>
        </w:rPr>
        <w:t>Kekurangan Menggunakan Metode Ceramah</w:t>
      </w:r>
    </w:p>
    <w:p w:rsidR="00397D0B" w:rsidRPr="002208C4" w:rsidRDefault="00397D0B" w:rsidP="00397D0B">
      <w:pPr>
        <w:pStyle w:val="ListParagraph"/>
        <w:tabs>
          <w:tab w:val="left" w:pos="993"/>
        </w:tabs>
        <w:spacing w:after="0" w:line="480" w:lineRule="auto"/>
        <w:ind w:left="993"/>
        <w:jc w:val="both"/>
        <w:rPr>
          <w:rFonts w:ascii="Times New Roman" w:hAnsi="Times New Roman" w:cs="Times New Roman"/>
          <w:sz w:val="24"/>
          <w:szCs w:val="24"/>
        </w:rPr>
      </w:pPr>
      <w:r w:rsidRPr="002208C4">
        <w:rPr>
          <w:rFonts w:ascii="Times New Roman" w:hAnsi="Times New Roman" w:cs="Times New Roman"/>
          <w:sz w:val="24"/>
          <w:szCs w:val="24"/>
        </w:rPr>
        <w:lastRenderedPageBreak/>
        <w:t>Kekurangan menggunakan metode ceramah</w:t>
      </w:r>
      <w:r>
        <w:rPr>
          <w:rFonts w:ascii="Times New Roman" w:hAnsi="Times New Roman" w:cs="Times New Roman"/>
          <w:sz w:val="24"/>
          <w:szCs w:val="24"/>
        </w:rPr>
        <w:t xml:space="preserve"> </w:t>
      </w:r>
      <w:r w:rsidRPr="002208C4">
        <w:rPr>
          <w:rFonts w:ascii="Times New Roman" w:hAnsi="Times New Roman" w:cs="Times New Roman"/>
          <w:sz w:val="24"/>
          <w:szCs w:val="24"/>
        </w:rPr>
        <w:t>(</w:t>
      </w:r>
      <w:r>
        <w:rPr>
          <w:rFonts w:ascii="Times New Roman" w:hAnsi="Times New Roman" w:cs="Times New Roman"/>
          <w:sz w:val="24"/>
          <w:szCs w:val="24"/>
        </w:rPr>
        <w:t>H</w:t>
      </w:r>
      <w:r w:rsidRPr="002208C4">
        <w:rPr>
          <w:rFonts w:ascii="Times New Roman" w:hAnsi="Times New Roman" w:cs="Times New Roman"/>
          <w:sz w:val="24"/>
          <w:szCs w:val="24"/>
        </w:rPr>
        <w:t>erijulianti, dkk. 2001) :</w:t>
      </w:r>
    </w:p>
    <w:p w:rsidR="00397D0B" w:rsidRPr="004776E3" w:rsidRDefault="00397D0B" w:rsidP="00397D0B">
      <w:pPr>
        <w:pStyle w:val="ListParagraph"/>
        <w:numPr>
          <w:ilvl w:val="3"/>
          <w:numId w:val="1"/>
        </w:numPr>
        <w:tabs>
          <w:tab w:val="left" w:pos="1701"/>
          <w:tab w:val="left" w:pos="1985"/>
        </w:tabs>
        <w:spacing w:after="0" w:line="480" w:lineRule="auto"/>
        <w:ind w:left="1701" w:hanging="708"/>
        <w:jc w:val="both"/>
        <w:rPr>
          <w:rFonts w:ascii="Times New Roman" w:hAnsi="Times New Roman" w:cs="Times New Roman"/>
          <w:sz w:val="24"/>
          <w:szCs w:val="24"/>
        </w:rPr>
      </w:pPr>
      <w:r>
        <w:rPr>
          <w:rFonts w:ascii="Times New Roman" w:hAnsi="Times New Roman" w:cs="Times New Roman"/>
          <w:sz w:val="24"/>
          <w:szCs w:val="24"/>
        </w:rPr>
        <w:t>k</w:t>
      </w:r>
      <w:r w:rsidRPr="004776E3">
        <w:rPr>
          <w:rFonts w:ascii="Times New Roman" w:hAnsi="Times New Roman" w:cs="Times New Roman"/>
          <w:sz w:val="24"/>
          <w:szCs w:val="24"/>
        </w:rPr>
        <w:t>ebiasaan yang kurang baik</w:t>
      </w:r>
      <w:r>
        <w:rPr>
          <w:rFonts w:ascii="Times New Roman" w:hAnsi="Times New Roman" w:cs="Times New Roman"/>
          <w:sz w:val="24"/>
          <w:szCs w:val="24"/>
        </w:rPr>
        <w:t xml:space="preserve"> dalam metode ceramah</w:t>
      </w:r>
      <w:r w:rsidRPr="004776E3">
        <w:rPr>
          <w:rFonts w:ascii="Times New Roman" w:hAnsi="Times New Roman" w:cs="Times New Roman"/>
          <w:sz w:val="24"/>
          <w:szCs w:val="24"/>
        </w:rPr>
        <w:t xml:space="preserve">, yaitu sifat pasif, kurang aktif untuk mencari dan mengelola informasi jika sering digunakan. </w:t>
      </w:r>
      <w:r>
        <w:rPr>
          <w:rFonts w:ascii="Times New Roman" w:hAnsi="Times New Roman" w:cs="Times New Roman"/>
          <w:sz w:val="24"/>
          <w:szCs w:val="24"/>
        </w:rPr>
        <w:t>Beberapa</w:t>
      </w:r>
      <w:r w:rsidRPr="004776E3">
        <w:rPr>
          <w:rFonts w:ascii="Times New Roman" w:hAnsi="Times New Roman" w:cs="Times New Roman"/>
          <w:sz w:val="24"/>
          <w:szCs w:val="24"/>
        </w:rPr>
        <w:t xml:space="preserve"> penyuluh yang dapat menjadi pembicara yang baik. Bahan ceramah sering tidak sesuai karena seringkali bahan ceramah yang diberikan adalah apa yang diingat dan bukan apa yang harus diketahui oleh sasaran.</w:t>
      </w:r>
    </w:p>
    <w:p w:rsidR="00397D0B" w:rsidRPr="004776E3" w:rsidRDefault="00397D0B" w:rsidP="00397D0B">
      <w:pPr>
        <w:pStyle w:val="ListParagraph"/>
        <w:numPr>
          <w:ilvl w:val="3"/>
          <w:numId w:val="1"/>
        </w:numPr>
        <w:tabs>
          <w:tab w:val="left" w:pos="1701"/>
          <w:tab w:val="left" w:pos="1985"/>
        </w:tabs>
        <w:spacing w:after="0" w:line="480" w:lineRule="auto"/>
        <w:ind w:left="1701" w:hanging="708"/>
        <w:jc w:val="both"/>
        <w:rPr>
          <w:rFonts w:ascii="Times New Roman" w:hAnsi="Times New Roman" w:cs="Times New Roman"/>
          <w:sz w:val="24"/>
          <w:szCs w:val="24"/>
        </w:rPr>
      </w:pPr>
      <w:r>
        <w:rPr>
          <w:rFonts w:ascii="Times New Roman" w:hAnsi="Times New Roman" w:cs="Times New Roman"/>
          <w:sz w:val="24"/>
          <w:szCs w:val="24"/>
        </w:rPr>
        <w:t>d</w:t>
      </w:r>
      <w:r w:rsidRPr="004776E3">
        <w:rPr>
          <w:rFonts w:ascii="Times New Roman" w:hAnsi="Times New Roman" w:cs="Times New Roman"/>
          <w:sz w:val="24"/>
          <w:szCs w:val="24"/>
        </w:rPr>
        <w:t>aya tangkap</w:t>
      </w:r>
      <w:r>
        <w:rPr>
          <w:rFonts w:ascii="Times New Roman" w:hAnsi="Times New Roman" w:cs="Times New Roman"/>
          <w:sz w:val="24"/>
          <w:szCs w:val="24"/>
        </w:rPr>
        <w:t xml:space="preserve"> setiap sasaran berbeda. V</w:t>
      </w:r>
      <w:r w:rsidRPr="004776E3">
        <w:rPr>
          <w:rFonts w:ascii="Times New Roman" w:hAnsi="Times New Roman" w:cs="Times New Roman"/>
          <w:sz w:val="24"/>
          <w:szCs w:val="24"/>
        </w:rPr>
        <w:t>erbalisme pada sasaran</w:t>
      </w:r>
      <w:r>
        <w:rPr>
          <w:rFonts w:ascii="Times New Roman" w:hAnsi="Times New Roman" w:cs="Times New Roman"/>
          <w:sz w:val="24"/>
          <w:szCs w:val="24"/>
        </w:rPr>
        <w:t xml:space="preserve"> sering terjadi</w:t>
      </w:r>
      <w:r w:rsidRPr="004776E3">
        <w:rPr>
          <w:rFonts w:ascii="Times New Roman" w:hAnsi="Times New Roman" w:cs="Times New Roman"/>
          <w:sz w:val="24"/>
          <w:szCs w:val="24"/>
        </w:rPr>
        <w:t>, sasaran dapat mengucapkan kata tetapi tidak mengetahui apa artinya. Sering menimbulkan salah paham karena sasaran salah.</w:t>
      </w:r>
    </w:p>
    <w:p w:rsidR="00397D0B" w:rsidRPr="004776E3" w:rsidRDefault="00397D0B" w:rsidP="00397D0B">
      <w:pPr>
        <w:pStyle w:val="ListParagraph"/>
        <w:numPr>
          <w:ilvl w:val="3"/>
          <w:numId w:val="1"/>
        </w:numPr>
        <w:tabs>
          <w:tab w:val="left" w:pos="1701"/>
          <w:tab w:val="left" w:pos="1985"/>
        </w:tabs>
        <w:spacing w:after="0" w:line="480" w:lineRule="auto"/>
        <w:ind w:left="1701" w:hanging="708"/>
        <w:jc w:val="both"/>
        <w:rPr>
          <w:rFonts w:ascii="Times New Roman" w:hAnsi="Times New Roman" w:cs="Times New Roman"/>
          <w:sz w:val="24"/>
          <w:szCs w:val="24"/>
        </w:rPr>
      </w:pPr>
      <w:r>
        <w:rPr>
          <w:rFonts w:ascii="Times New Roman" w:hAnsi="Times New Roman" w:cs="Times New Roman"/>
          <w:sz w:val="24"/>
          <w:szCs w:val="24"/>
        </w:rPr>
        <w:t>m</w:t>
      </w:r>
      <w:r w:rsidRPr="004776E3">
        <w:rPr>
          <w:rFonts w:ascii="Times New Roman" w:hAnsi="Times New Roman" w:cs="Times New Roman"/>
          <w:sz w:val="24"/>
          <w:szCs w:val="24"/>
        </w:rPr>
        <w:t>engartikan uraian arti penyuluh.</w:t>
      </w:r>
    </w:p>
    <w:p w:rsidR="00397D0B" w:rsidRPr="009B0B40" w:rsidRDefault="00397D0B" w:rsidP="00397D0B">
      <w:pPr>
        <w:pStyle w:val="ListParagraph"/>
        <w:numPr>
          <w:ilvl w:val="3"/>
          <w:numId w:val="1"/>
        </w:numPr>
        <w:tabs>
          <w:tab w:val="left" w:pos="1701"/>
          <w:tab w:val="left" w:pos="1985"/>
        </w:tabs>
        <w:spacing w:after="0" w:line="480" w:lineRule="auto"/>
        <w:ind w:left="1701" w:hanging="708"/>
        <w:jc w:val="both"/>
        <w:rPr>
          <w:rFonts w:ascii="Times New Roman" w:hAnsi="Times New Roman" w:cs="Times New Roman"/>
          <w:sz w:val="24"/>
          <w:szCs w:val="24"/>
        </w:rPr>
      </w:pPr>
      <w:r>
        <w:rPr>
          <w:rFonts w:ascii="Times New Roman" w:hAnsi="Times New Roman" w:cs="Times New Roman"/>
          <w:sz w:val="24"/>
          <w:szCs w:val="24"/>
        </w:rPr>
        <w:t>c</w:t>
      </w:r>
      <w:r w:rsidRPr="004776E3">
        <w:rPr>
          <w:rFonts w:ascii="Times New Roman" w:hAnsi="Times New Roman" w:cs="Times New Roman"/>
          <w:sz w:val="24"/>
          <w:szCs w:val="24"/>
        </w:rPr>
        <w:t>eramah dalam waktu yang lama dapat membosankan sehingga sering mengganggu konsentrasi berpikir sasaran.</w:t>
      </w:r>
    </w:p>
    <w:p w:rsidR="00397D0B" w:rsidRDefault="00397D0B" w:rsidP="00397D0B">
      <w:pPr>
        <w:pStyle w:val="ListParagraph"/>
        <w:numPr>
          <w:ilvl w:val="2"/>
          <w:numId w:val="1"/>
        </w:numPr>
        <w:tabs>
          <w:tab w:val="left" w:pos="993"/>
        </w:tabs>
        <w:spacing w:line="480" w:lineRule="auto"/>
        <w:ind w:left="567" w:hanging="141"/>
        <w:jc w:val="both"/>
        <w:rPr>
          <w:rFonts w:ascii="Times New Roman" w:hAnsi="Times New Roman" w:cs="Times New Roman"/>
          <w:b/>
          <w:sz w:val="24"/>
          <w:szCs w:val="24"/>
        </w:rPr>
      </w:pPr>
      <w:r w:rsidRPr="008E0D86">
        <w:rPr>
          <w:rFonts w:ascii="Times New Roman" w:hAnsi="Times New Roman" w:cs="Times New Roman"/>
          <w:b/>
          <w:sz w:val="24"/>
          <w:szCs w:val="24"/>
        </w:rPr>
        <w:t>Ciri Khas Ceramah</w:t>
      </w:r>
    </w:p>
    <w:p w:rsidR="00397D0B" w:rsidRPr="009B0B40" w:rsidRDefault="00397D0B" w:rsidP="00397D0B">
      <w:pPr>
        <w:pStyle w:val="ListParagraph"/>
        <w:tabs>
          <w:tab w:val="left" w:pos="993"/>
        </w:tabs>
        <w:spacing w:line="480" w:lineRule="auto"/>
        <w:ind w:left="567" w:firstLine="426"/>
        <w:rPr>
          <w:rFonts w:ascii="Times New Roman" w:hAnsi="Times New Roman" w:cs="Times New Roman"/>
          <w:sz w:val="24"/>
          <w:szCs w:val="24"/>
        </w:rPr>
      </w:pPr>
      <w:r w:rsidRPr="009B0B40">
        <w:rPr>
          <w:rFonts w:ascii="Times New Roman" w:hAnsi="Times New Roman" w:cs="Times New Roman"/>
          <w:sz w:val="24"/>
          <w:szCs w:val="24"/>
        </w:rPr>
        <w:t>Ciri khas ceramah (Herijulianti, dkk. 2001)</w:t>
      </w:r>
    </w:p>
    <w:p w:rsidR="00397D0B" w:rsidRPr="004776E3" w:rsidRDefault="00397D0B" w:rsidP="00397D0B">
      <w:pPr>
        <w:pStyle w:val="ListParagraph"/>
        <w:numPr>
          <w:ilvl w:val="3"/>
          <w:numId w:val="1"/>
        </w:numPr>
        <w:tabs>
          <w:tab w:val="left" w:pos="1701"/>
        </w:tabs>
        <w:spacing w:line="480" w:lineRule="auto"/>
        <w:ind w:firstLine="273"/>
        <w:jc w:val="both"/>
        <w:rPr>
          <w:rFonts w:ascii="Times New Roman" w:hAnsi="Times New Roman" w:cs="Times New Roman"/>
          <w:sz w:val="24"/>
          <w:szCs w:val="24"/>
        </w:rPr>
      </w:pPr>
      <w:r>
        <w:rPr>
          <w:rFonts w:ascii="Times New Roman" w:hAnsi="Times New Roman" w:cs="Times New Roman"/>
          <w:sz w:val="24"/>
          <w:szCs w:val="24"/>
        </w:rPr>
        <w:t>a</w:t>
      </w:r>
      <w:r w:rsidRPr="004776E3">
        <w:rPr>
          <w:rFonts w:ascii="Times New Roman" w:hAnsi="Times New Roman" w:cs="Times New Roman"/>
          <w:sz w:val="24"/>
          <w:szCs w:val="24"/>
        </w:rPr>
        <w:t>da sekelompok pendengar yang sudah dipersiapkan</w:t>
      </w:r>
    </w:p>
    <w:p w:rsidR="00397D0B" w:rsidRPr="004776E3" w:rsidRDefault="00397D0B" w:rsidP="00397D0B">
      <w:pPr>
        <w:pStyle w:val="ListParagraph"/>
        <w:numPr>
          <w:ilvl w:val="3"/>
          <w:numId w:val="1"/>
        </w:numPr>
        <w:tabs>
          <w:tab w:val="left" w:pos="1418"/>
          <w:tab w:val="left" w:pos="1701"/>
        </w:tabs>
        <w:spacing w:line="480" w:lineRule="auto"/>
        <w:ind w:firstLine="273"/>
        <w:jc w:val="both"/>
        <w:rPr>
          <w:rFonts w:ascii="Times New Roman" w:hAnsi="Times New Roman" w:cs="Times New Roman"/>
          <w:sz w:val="24"/>
          <w:szCs w:val="24"/>
        </w:rPr>
      </w:pPr>
      <w:r>
        <w:rPr>
          <w:rFonts w:ascii="Times New Roman" w:hAnsi="Times New Roman" w:cs="Times New Roman"/>
          <w:sz w:val="24"/>
          <w:szCs w:val="24"/>
        </w:rPr>
        <w:t>a</w:t>
      </w:r>
      <w:r w:rsidRPr="004776E3">
        <w:rPr>
          <w:rFonts w:ascii="Times New Roman" w:hAnsi="Times New Roman" w:cs="Times New Roman"/>
          <w:sz w:val="24"/>
          <w:szCs w:val="24"/>
        </w:rPr>
        <w:t>da ide yang akan disampaikan secara lisan.</w:t>
      </w:r>
    </w:p>
    <w:p w:rsidR="00397D0B" w:rsidRPr="004776E3" w:rsidRDefault="00397D0B" w:rsidP="00397D0B">
      <w:pPr>
        <w:pStyle w:val="ListParagraph"/>
        <w:numPr>
          <w:ilvl w:val="3"/>
          <w:numId w:val="1"/>
        </w:numPr>
        <w:tabs>
          <w:tab w:val="left" w:pos="1418"/>
          <w:tab w:val="left" w:pos="1701"/>
        </w:tabs>
        <w:spacing w:line="480" w:lineRule="auto"/>
        <w:ind w:left="1701" w:hanging="708"/>
        <w:jc w:val="both"/>
        <w:rPr>
          <w:rFonts w:ascii="Times New Roman" w:hAnsi="Times New Roman" w:cs="Times New Roman"/>
          <w:sz w:val="24"/>
          <w:szCs w:val="24"/>
        </w:rPr>
      </w:pPr>
      <w:r>
        <w:rPr>
          <w:rFonts w:ascii="Times New Roman" w:hAnsi="Times New Roman" w:cs="Times New Roman"/>
          <w:sz w:val="24"/>
          <w:szCs w:val="24"/>
        </w:rPr>
        <w:t>p</w:t>
      </w:r>
      <w:r w:rsidRPr="004776E3">
        <w:rPr>
          <w:rFonts w:ascii="Times New Roman" w:hAnsi="Times New Roman" w:cs="Times New Roman"/>
          <w:sz w:val="24"/>
          <w:szCs w:val="24"/>
        </w:rPr>
        <w:t>endengar mempunyai kesempatan bertanya yang harus dijawab oleh penceramah.</w:t>
      </w:r>
    </w:p>
    <w:p w:rsidR="00397D0B" w:rsidRPr="004776E3" w:rsidRDefault="00397D0B" w:rsidP="00397D0B">
      <w:pPr>
        <w:pStyle w:val="ListParagraph"/>
        <w:numPr>
          <w:ilvl w:val="3"/>
          <w:numId w:val="1"/>
        </w:numPr>
        <w:tabs>
          <w:tab w:val="left" w:pos="1418"/>
          <w:tab w:val="left" w:pos="1701"/>
        </w:tabs>
        <w:spacing w:line="480" w:lineRule="auto"/>
        <w:ind w:left="1701" w:hanging="708"/>
        <w:jc w:val="both"/>
        <w:rPr>
          <w:rFonts w:ascii="Times New Roman" w:hAnsi="Times New Roman" w:cs="Times New Roman"/>
          <w:sz w:val="24"/>
          <w:szCs w:val="24"/>
        </w:rPr>
      </w:pPr>
      <w:r>
        <w:rPr>
          <w:rFonts w:ascii="Times New Roman" w:hAnsi="Times New Roman" w:cs="Times New Roman"/>
          <w:sz w:val="24"/>
          <w:szCs w:val="24"/>
        </w:rPr>
        <w:t>ceramah dapat dibantu dengan menggunakan alat perasa, agar materi yang disampaikan dapat dimengerti dengan jelas oleh sasaran.</w:t>
      </w:r>
    </w:p>
    <w:p w:rsidR="00397D0B" w:rsidRPr="00403517" w:rsidRDefault="00397D0B" w:rsidP="00397D0B">
      <w:pPr>
        <w:pStyle w:val="ListParagraph"/>
        <w:numPr>
          <w:ilvl w:val="2"/>
          <w:numId w:val="1"/>
        </w:numPr>
        <w:tabs>
          <w:tab w:val="left" w:pos="851"/>
          <w:tab w:val="left" w:pos="993"/>
        </w:tabs>
        <w:spacing w:line="480" w:lineRule="auto"/>
        <w:ind w:hanging="294"/>
        <w:jc w:val="both"/>
        <w:rPr>
          <w:rFonts w:ascii="Times New Roman" w:hAnsi="Times New Roman" w:cs="Times New Roman"/>
          <w:b/>
          <w:sz w:val="24"/>
          <w:szCs w:val="24"/>
        </w:rPr>
      </w:pPr>
      <w:r w:rsidRPr="00403517">
        <w:rPr>
          <w:rFonts w:ascii="Times New Roman" w:hAnsi="Times New Roman" w:cs="Times New Roman"/>
          <w:b/>
          <w:sz w:val="24"/>
          <w:szCs w:val="24"/>
        </w:rPr>
        <w:t>Langkah-Langkah Penggunaan Metode Ceramah</w:t>
      </w:r>
    </w:p>
    <w:p w:rsidR="00397D0B" w:rsidRPr="00BD11DC" w:rsidRDefault="00397D0B" w:rsidP="00397D0B">
      <w:pPr>
        <w:tabs>
          <w:tab w:val="left" w:pos="1134"/>
        </w:tabs>
        <w:spacing w:after="0" w:line="480" w:lineRule="auto"/>
        <w:ind w:left="993" w:firstLine="709"/>
        <w:jc w:val="both"/>
        <w:rPr>
          <w:rFonts w:ascii="Times New Roman" w:hAnsi="Times New Roman" w:cs="Times New Roman"/>
          <w:sz w:val="24"/>
          <w:szCs w:val="24"/>
        </w:rPr>
      </w:pPr>
      <w:r w:rsidRPr="00403517">
        <w:rPr>
          <w:rFonts w:ascii="Times New Roman" w:hAnsi="Times New Roman" w:cs="Times New Roman"/>
          <w:sz w:val="24"/>
          <w:szCs w:val="24"/>
        </w:rPr>
        <w:t>Proses penggunaan metode ceramah dapat ditempuh langkah langkah berikut sebagai pedoman</w:t>
      </w:r>
      <w:r>
        <w:rPr>
          <w:rFonts w:ascii="Times New Roman" w:hAnsi="Times New Roman" w:cs="Times New Roman"/>
          <w:sz w:val="24"/>
          <w:szCs w:val="24"/>
        </w:rPr>
        <w:t xml:space="preserve"> (Herijulianti, dkk. 2001) :</w:t>
      </w:r>
    </w:p>
    <w:p w:rsidR="00397D0B" w:rsidRDefault="00397D0B" w:rsidP="00397D0B">
      <w:pPr>
        <w:pStyle w:val="ListParagraph"/>
        <w:numPr>
          <w:ilvl w:val="3"/>
          <w:numId w:val="2"/>
        </w:numPr>
        <w:tabs>
          <w:tab w:val="left" w:pos="1701"/>
        </w:tabs>
        <w:spacing w:line="480" w:lineRule="auto"/>
        <w:ind w:firstLine="273"/>
        <w:jc w:val="both"/>
        <w:rPr>
          <w:rFonts w:ascii="Times New Roman" w:hAnsi="Times New Roman" w:cs="Times New Roman"/>
          <w:sz w:val="24"/>
          <w:szCs w:val="24"/>
        </w:rPr>
      </w:pPr>
      <w:r>
        <w:rPr>
          <w:rFonts w:ascii="Times New Roman" w:hAnsi="Times New Roman" w:cs="Times New Roman"/>
          <w:sz w:val="24"/>
          <w:szCs w:val="24"/>
        </w:rPr>
        <w:lastRenderedPageBreak/>
        <w:t>p</w:t>
      </w:r>
      <w:r w:rsidRPr="00403517">
        <w:rPr>
          <w:rFonts w:ascii="Times New Roman" w:hAnsi="Times New Roman" w:cs="Times New Roman"/>
          <w:sz w:val="24"/>
          <w:szCs w:val="24"/>
        </w:rPr>
        <w:t>ersiapkan tujuan yang akan dicapai.</w:t>
      </w:r>
    </w:p>
    <w:p w:rsidR="00397D0B" w:rsidRDefault="00397D0B" w:rsidP="00397D0B">
      <w:pPr>
        <w:pStyle w:val="ListParagraph"/>
        <w:numPr>
          <w:ilvl w:val="3"/>
          <w:numId w:val="2"/>
        </w:numPr>
        <w:tabs>
          <w:tab w:val="left" w:pos="1701"/>
        </w:tabs>
        <w:spacing w:line="480" w:lineRule="auto"/>
        <w:ind w:firstLine="273"/>
        <w:jc w:val="both"/>
        <w:rPr>
          <w:rFonts w:ascii="Times New Roman" w:hAnsi="Times New Roman" w:cs="Times New Roman"/>
          <w:sz w:val="24"/>
          <w:szCs w:val="24"/>
        </w:rPr>
      </w:pPr>
      <w:r>
        <w:rPr>
          <w:rFonts w:ascii="Times New Roman" w:hAnsi="Times New Roman" w:cs="Times New Roman"/>
          <w:sz w:val="24"/>
          <w:szCs w:val="24"/>
        </w:rPr>
        <w:t>t</w:t>
      </w:r>
      <w:r w:rsidRPr="006F0C62">
        <w:rPr>
          <w:rFonts w:ascii="Times New Roman" w:hAnsi="Times New Roman" w:cs="Times New Roman"/>
          <w:sz w:val="24"/>
          <w:szCs w:val="24"/>
        </w:rPr>
        <w:t xml:space="preserve">entukan siapa yang akan mendengarkan ceramah </w:t>
      </w:r>
    </w:p>
    <w:p w:rsidR="00397D0B" w:rsidRDefault="00397D0B" w:rsidP="00397D0B">
      <w:pPr>
        <w:pStyle w:val="ListParagraph"/>
        <w:numPr>
          <w:ilvl w:val="3"/>
          <w:numId w:val="2"/>
        </w:numPr>
        <w:tabs>
          <w:tab w:val="left" w:pos="1701"/>
        </w:tabs>
        <w:spacing w:line="480" w:lineRule="auto"/>
        <w:ind w:left="1701" w:hanging="708"/>
        <w:jc w:val="both"/>
        <w:rPr>
          <w:rFonts w:ascii="Times New Roman" w:hAnsi="Times New Roman" w:cs="Times New Roman"/>
          <w:sz w:val="24"/>
          <w:szCs w:val="24"/>
        </w:rPr>
      </w:pPr>
      <w:r>
        <w:rPr>
          <w:rFonts w:ascii="Times New Roman" w:hAnsi="Times New Roman" w:cs="Times New Roman"/>
          <w:sz w:val="24"/>
          <w:szCs w:val="24"/>
        </w:rPr>
        <w:t>t</w:t>
      </w:r>
      <w:r w:rsidRPr="006F0C62">
        <w:rPr>
          <w:rFonts w:ascii="Times New Roman" w:hAnsi="Times New Roman" w:cs="Times New Roman"/>
          <w:sz w:val="24"/>
          <w:szCs w:val="24"/>
        </w:rPr>
        <w:t>entukan dan kuasai materi yang akan disampaikan Siapkan alat peraga yang akan digunakanan Tentukan siapa yang akan diundang dan persiapkan undangan.</w:t>
      </w:r>
    </w:p>
    <w:p w:rsidR="00397D0B" w:rsidRPr="006F0C62" w:rsidRDefault="00397D0B" w:rsidP="00397D0B">
      <w:pPr>
        <w:pStyle w:val="ListParagraph"/>
        <w:numPr>
          <w:ilvl w:val="3"/>
          <w:numId w:val="2"/>
        </w:numPr>
        <w:tabs>
          <w:tab w:val="left" w:pos="1701"/>
        </w:tabs>
        <w:spacing w:line="480" w:lineRule="auto"/>
        <w:ind w:firstLine="273"/>
        <w:jc w:val="both"/>
        <w:rPr>
          <w:rFonts w:ascii="Times New Roman" w:hAnsi="Times New Roman" w:cs="Times New Roman"/>
          <w:sz w:val="24"/>
          <w:szCs w:val="24"/>
        </w:rPr>
      </w:pPr>
      <w:r>
        <w:rPr>
          <w:rFonts w:ascii="Times New Roman" w:hAnsi="Times New Roman" w:cs="Times New Roman"/>
          <w:sz w:val="24"/>
          <w:szCs w:val="24"/>
        </w:rPr>
        <w:t>s</w:t>
      </w:r>
      <w:r w:rsidRPr="006F0C62">
        <w:rPr>
          <w:rFonts w:ascii="Times New Roman" w:hAnsi="Times New Roman" w:cs="Times New Roman"/>
          <w:sz w:val="24"/>
          <w:szCs w:val="24"/>
        </w:rPr>
        <w:t>iapkan bahan yang mungkin akan dibagikan, misalnya leaflet.</w:t>
      </w:r>
    </w:p>
    <w:p w:rsidR="00397D0B" w:rsidRPr="00403517" w:rsidRDefault="00397D0B" w:rsidP="00397D0B">
      <w:pPr>
        <w:pStyle w:val="ListParagraph"/>
        <w:numPr>
          <w:ilvl w:val="2"/>
          <w:numId w:val="2"/>
        </w:numPr>
        <w:tabs>
          <w:tab w:val="left" w:pos="1134"/>
        </w:tabs>
        <w:spacing w:after="0" w:line="480" w:lineRule="auto"/>
        <w:ind w:left="567" w:firstLine="0"/>
        <w:jc w:val="both"/>
        <w:rPr>
          <w:rFonts w:ascii="Times New Roman" w:hAnsi="Times New Roman" w:cs="Times New Roman"/>
          <w:b/>
          <w:sz w:val="24"/>
          <w:szCs w:val="24"/>
        </w:rPr>
      </w:pPr>
      <w:r w:rsidRPr="00403517">
        <w:rPr>
          <w:rFonts w:ascii="Times New Roman" w:hAnsi="Times New Roman" w:cs="Times New Roman"/>
          <w:b/>
          <w:sz w:val="24"/>
          <w:szCs w:val="24"/>
        </w:rPr>
        <w:t>Pelaksanaan Ceramah</w:t>
      </w:r>
    </w:p>
    <w:p w:rsidR="00397D0B" w:rsidRDefault="00397D0B" w:rsidP="00397D0B">
      <w:pPr>
        <w:spacing w:after="0" w:line="480" w:lineRule="auto"/>
        <w:ind w:left="1134" w:firstLine="708"/>
        <w:jc w:val="both"/>
        <w:rPr>
          <w:rFonts w:ascii="Times New Roman" w:hAnsi="Times New Roman" w:cs="Times New Roman"/>
          <w:sz w:val="24"/>
          <w:szCs w:val="24"/>
        </w:rPr>
      </w:pPr>
      <w:r w:rsidRPr="00712507">
        <w:rPr>
          <w:rFonts w:ascii="Times New Roman" w:hAnsi="Times New Roman" w:cs="Times New Roman"/>
          <w:sz w:val="24"/>
          <w:szCs w:val="24"/>
        </w:rPr>
        <w:t>Pertama kali kita memperkenalkan diri, mengemukakan maksud dan tujuan serta harapan yang ingin dicapai</w:t>
      </w:r>
      <w:r>
        <w:rPr>
          <w:rFonts w:ascii="Times New Roman" w:hAnsi="Times New Roman" w:cs="Times New Roman"/>
          <w:sz w:val="24"/>
          <w:szCs w:val="24"/>
        </w:rPr>
        <w:t>.</w:t>
      </w:r>
    </w:p>
    <w:p w:rsidR="00397D0B" w:rsidRDefault="00397D0B" w:rsidP="00397D0B">
      <w:pPr>
        <w:pStyle w:val="ListParagraph"/>
        <w:numPr>
          <w:ilvl w:val="3"/>
          <w:numId w:val="2"/>
        </w:numPr>
        <w:tabs>
          <w:tab w:val="left" w:pos="1276"/>
          <w:tab w:val="left" w:pos="1560"/>
          <w:tab w:val="left" w:pos="1843"/>
        </w:tabs>
        <w:spacing w:line="480" w:lineRule="auto"/>
        <w:ind w:left="851" w:firstLine="273"/>
        <w:jc w:val="both"/>
        <w:rPr>
          <w:rFonts w:ascii="Times New Roman" w:hAnsi="Times New Roman" w:cs="Times New Roman"/>
          <w:sz w:val="24"/>
          <w:szCs w:val="24"/>
        </w:rPr>
      </w:pPr>
      <w:r>
        <w:rPr>
          <w:rFonts w:ascii="Times New Roman" w:hAnsi="Times New Roman" w:cs="Times New Roman"/>
          <w:sz w:val="24"/>
          <w:szCs w:val="24"/>
        </w:rPr>
        <w:t>j</w:t>
      </w:r>
      <w:r w:rsidRPr="00403517">
        <w:rPr>
          <w:rFonts w:ascii="Times New Roman" w:hAnsi="Times New Roman" w:cs="Times New Roman"/>
          <w:sz w:val="24"/>
          <w:szCs w:val="24"/>
        </w:rPr>
        <w:t>elaskan secara sistematis isi ceramah yang akan diberikan.</w:t>
      </w:r>
    </w:p>
    <w:p w:rsidR="00397D0B" w:rsidRDefault="00397D0B" w:rsidP="00397D0B">
      <w:pPr>
        <w:pStyle w:val="ListParagraph"/>
        <w:numPr>
          <w:ilvl w:val="3"/>
          <w:numId w:val="2"/>
        </w:numPr>
        <w:tabs>
          <w:tab w:val="left" w:pos="1276"/>
          <w:tab w:val="left" w:pos="1843"/>
        </w:tabs>
        <w:spacing w:line="480" w:lineRule="auto"/>
        <w:ind w:left="1843" w:hanging="709"/>
        <w:jc w:val="both"/>
        <w:rPr>
          <w:rFonts w:ascii="Times New Roman" w:hAnsi="Times New Roman" w:cs="Times New Roman"/>
          <w:sz w:val="24"/>
          <w:szCs w:val="24"/>
        </w:rPr>
      </w:pPr>
      <w:r>
        <w:rPr>
          <w:rFonts w:ascii="Times New Roman" w:hAnsi="Times New Roman" w:cs="Times New Roman"/>
          <w:sz w:val="24"/>
          <w:szCs w:val="24"/>
        </w:rPr>
        <w:t>s</w:t>
      </w:r>
      <w:r w:rsidRPr="002B1DE2">
        <w:rPr>
          <w:rFonts w:ascii="Times New Roman" w:hAnsi="Times New Roman" w:cs="Times New Roman"/>
          <w:sz w:val="24"/>
          <w:szCs w:val="24"/>
        </w:rPr>
        <w:t>uara harus cukup keras dan berirama atau turun naik sehingga tidak membosankan bagi yang mendengarkan. Dapat diselingi dengan humor segar.</w:t>
      </w:r>
    </w:p>
    <w:p w:rsidR="00397D0B" w:rsidRDefault="00397D0B" w:rsidP="00397D0B">
      <w:pPr>
        <w:pStyle w:val="ListParagraph"/>
        <w:numPr>
          <w:ilvl w:val="3"/>
          <w:numId w:val="2"/>
        </w:numPr>
        <w:tabs>
          <w:tab w:val="left" w:pos="1276"/>
          <w:tab w:val="left" w:pos="1843"/>
        </w:tabs>
        <w:spacing w:line="480" w:lineRule="auto"/>
        <w:ind w:left="1843" w:hanging="709"/>
        <w:jc w:val="both"/>
        <w:rPr>
          <w:rFonts w:ascii="Times New Roman" w:hAnsi="Times New Roman" w:cs="Times New Roman"/>
          <w:sz w:val="24"/>
          <w:szCs w:val="24"/>
        </w:rPr>
      </w:pPr>
      <w:r>
        <w:rPr>
          <w:rFonts w:ascii="Times New Roman" w:hAnsi="Times New Roman" w:cs="Times New Roman"/>
          <w:sz w:val="24"/>
          <w:szCs w:val="24"/>
        </w:rPr>
        <w:t>m</w:t>
      </w:r>
      <w:r w:rsidRPr="00EE25EC">
        <w:rPr>
          <w:rFonts w:ascii="Times New Roman" w:hAnsi="Times New Roman" w:cs="Times New Roman"/>
          <w:sz w:val="24"/>
          <w:szCs w:val="24"/>
        </w:rPr>
        <w:t xml:space="preserve">ateri yang belum jelas, </w:t>
      </w:r>
      <w:r>
        <w:rPr>
          <w:rFonts w:ascii="Times New Roman" w:hAnsi="Times New Roman" w:cs="Times New Roman"/>
          <w:sz w:val="24"/>
          <w:szCs w:val="24"/>
        </w:rPr>
        <w:t>dapat mengg</w:t>
      </w:r>
      <w:r w:rsidRPr="00EE25EC">
        <w:rPr>
          <w:rFonts w:ascii="Times New Roman" w:hAnsi="Times New Roman" w:cs="Times New Roman"/>
          <w:sz w:val="24"/>
          <w:szCs w:val="24"/>
        </w:rPr>
        <w:t>unakan alat peraga yang tepat dan benar.</w:t>
      </w:r>
    </w:p>
    <w:p w:rsidR="00397D0B" w:rsidRDefault="00397D0B" w:rsidP="00397D0B">
      <w:pPr>
        <w:pStyle w:val="ListParagraph"/>
        <w:numPr>
          <w:ilvl w:val="3"/>
          <w:numId w:val="2"/>
        </w:numPr>
        <w:tabs>
          <w:tab w:val="left" w:pos="1276"/>
          <w:tab w:val="left" w:pos="1843"/>
        </w:tabs>
        <w:spacing w:line="480" w:lineRule="auto"/>
        <w:ind w:left="1843" w:hanging="709"/>
        <w:jc w:val="both"/>
        <w:rPr>
          <w:rFonts w:ascii="Times New Roman" w:hAnsi="Times New Roman" w:cs="Times New Roman"/>
          <w:sz w:val="24"/>
          <w:szCs w:val="24"/>
        </w:rPr>
      </w:pPr>
      <w:r>
        <w:rPr>
          <w:rFonts w:ascii="Times New Roman" w:hAnsi="Times New Roman" w:cs="Times New Roman"/>
          <w:sz w:val="24"/>
          <w:szCs w:val="24"/>
        </w:rPr>
        <w:t>b</w:t>
      </w:r>
      <w:r w:rsidRPr="00EE25EC">
        <w:rPr>
          <w:rFonts w:ascii="Times New Roman" w:hAnsi="Times New Roman" w:cs="Times New Roman"/>
          <w:sz w:val="24"/>
          <w:szCs w:val="24"/>
        </w:rPr>
        <w:t>uatlah suasana ceramah tersebut menyenangkan.Berikan waktu setiap tiga menit bagi sasaran untuk meng ajukan pertanyaan.</w:t>
      </w:r>
    </w:p>
    <w:p w:rsidR="00397D0B" w:rsidRDefault="00397D0B" w:rsidP="00397D0B">
      <w:pPr>
        <w:pStyle w:val="ListParagraph"/>
        <w:numPr>
          <w:ilvl w:val="3"/>
          <w:numId w:val="2"/>
        </w:numPr>
        <w:tabs>
          <w:tab w:val="left" w:pos="1276"/>
          <w:tab w:val="left" w:pos="1843"/>
        </w:tabs>
        <w:spacing w:line="480" w:lineRule="auto"/>
        <w:ind w:left="1843" w:hanging="709"/>
        <w:jc w:val="both"/>
        <w:rPr>
          <w:rFonts w:ascii="Times New Roman" w:hAnsi="Times New Roman" w:cs="Times New Roman"/>
          <w:sz w:val="24"/>
          <w:szCs w:val="24"/>
        </w:rPr>
      </w:pPr>
      <w:r>
        <w:rPr>
          <w:rFonts w:ascii="Times New Roman" w:hAnsi="Times New Roman" w:cs="Times New Roman"/>
          <w:sz w:val="24"/>
          <w:szCs w:val="24"/>
        </w:rPr>
        <w:t>g</w:t>
      </w:r>
      <w:r w:rsidRPr="00EE25EC">
        <w:rPr>
          <w:rFonts w:ascii="Times New Roman" w:hAnsi="Times New Roman" w:cs="Times New Roman"/>
          <w:sz w:val="24"/>
          <w:szCs w:val="24"/>
        </w:rPr>
        <w:t>unakan bahasa yang mudah dipahami. Jawablah pertanyaan dengan meyakinkan Jadikanlah setiap pertanyaan sebagai bahan diskusi.</w:t>
      </w:r>
    </w:p>
    <w:p w:rsidR="00397D0B" w:rsidRDefault="00397D0B" w:rsidP="00397D0B">
      <w:pPr>
        <w:pStyle w:val="ListParagraph"/>
        <w:numPr>
          <w:ilvl w:val="3"/>
          <w:numId w:val="2"/>
        </w:numPr>
        <w:tabs>
          <w:tab w:val="left" w:pos="1276"/>
          <w:tab w:val="left" w:pos="1843"/>
        </w:tabs>
        <w:spacing w:line="480" w:lineRule="auto"/>
        <w:ind w:left="1843" w:hanging="709"/>
        <w:jc w:val="both"/>
        <w:rPr>
          <w:rFonts w:ascii="Times New Roman" w:hAnsi="Times New Roman" w:cs="Times New Roman"/>
          <w:sz w:val="24"/>
          <w:szCs w:val="24"/>
        </w:rPr>
      </w:pPr>
      <w:r>
        <w:rPr>
          <w:rFonts w:ascii="Times New Roman" w:hAnsi="Times New Roman" w:cs="Times New Roman"/>
          <w:sz w:val="24"/>
          <w:szCs w:val="24"/>
        </w:rPr>
        <w:t>k</w:t>
      </w:r>
      <w:r w:rsidRPr="00EE25EC">
        <w:rPr>
          <w:rFonts w:ascii="Times New Roman" w:hAnsi="Times New Roman" w:cs="Times New Roman"/>
          <w:sz w:val="24"/>
          <w:szCs w:val="24"/>
        </w:rPr>
        <w:t>etika akan mengakhiri ceramah buatlah tinjauan kembali.</w:t>
      </w:r>
    </w:p>
    <w:p w:rsidR="00397D0B" w:rsidRPr="00EE25EC" w:rsidRDefault="00397D0B" w:rsidP="00397D0B">
      <w:pPr>
        <w:pStyle w:val="ListParagraph"/>
        <w:numPr>
          <w:ilvl w:val="3"/>
          <w:numId w:val="2"/>
        </w:numPr>
        <w:tabs>
          <w:tab w:val="left" w:pos="1276"/>
          <w:tab w:val="left" w:pos="1843"/>
        </w:tabs>
        <w:spacing w:line="480" w:lineRule="auto"/>
        <w:ind w:left="1843" w:hanging="709"/>
        <w:jc w:val="both"/>
        <w:rPr>
          <w:rFonts w:ascii="Times New Roman" w:hAnsi="Times New Roman" w:cs="Times New Roman"/>
          <w:sz w:val="24"/>
          <w:szCs w:val="24"/>
        </w:rPr>
      </w:pPr>
      <w:r>
        <w:rPr>
          <w:rFonts w:ascii="Times New Roman" w:hAnsi="Times New Roman" w:cs="Times New Roman"/>
          <w:sz w:val="24"/>
          <w:szCs w:val="24"/>
        </w:rPr>
        <w:t>s</w:t>
      </w:r>
      <w:r w:rsidRPr="00EE25EC">
        <w:rPr>
          <w:rFonts w:ascii="Times New Roman" w:hAnsi="Times New Roman" w:cs="Times New Roman"/>
          <w:sz w:val="24"/>
          <w:szCs w:val="24"/>
        </w:rPr>
        <w:t>elesai ceramah beramahtamahlah dahulu dengan para pendengar</w:t>
      </w:r>
    </w:p>
    <w:p w:rsidR="00397D0B" w:rsidRPr="00D17668" w:rsidRDefault="00397D0B" w:rsidP="00397D0B">
      <w:pPr>
        <w:pStyle w:val="ListParagraph"/>
        <w:numPr>
          <w:ilvl w:val="1"/>
          <w:numId w:val="2"/>
        </w:numPr>
        <w:spacing w:after="0" w:line="480" w:lineRule="auto"/>
        <w:jc w:val="both"/>
        <w:rPr>
          <w:rFonts w:ascii="Times New Roman" w:hAnsi="Times New Roman" w:cs="Times New Roman"/>
          <w:b/>
          <w:sz w:val="24"/>
          <w:szCs w:val="24"/>
        </w:rPr>
      </w:pPr>
      <w:r w:rsidRPr="00D17668">
        <w:rPr>
          <w:rFonts w:ascii="Times New Roman" w:hAnsi="Times New Roman" w:cs="Times New Roman"/>
          <w:b/>
          <w:sz w:val="24"/>
          <w:szCs w:val="24"/>
        </w:rPr>
        <w:t>Metode Audiovisual</w:t>
      </w:r>
    </w:p>
    <w:p w:rsidR="00397D0B" w:rsidRPr="00D17668" w:rsidRDefault="00397D0B" w:rsidP="00397D0B">
      <w:pPr>
        <w:pStyle w:val="ListParagraph"/>
        <w:spacing w:after="0" w:line="480" w:lineRule="auto"/>
        <w:ind w:left="660"/>
        <w:jc w:val="both"/>
        <w:rPr>
          <w:rFonts w:ascii="Times New Roman" w:hAnsi="Times New Roman" w:cs="Times New Roman"/>
          <w:b/>
          <w:sz w:val="24"/>
          <w:szCs w:val="24"/>
        </w:rPr>
      </w:pPr>
      <w:r>
        <w:rPr>
          <w:rFonts w:ascii="Times New Roman" w:hAnsi="Times New Roman" w:cs="Times New Roman"/>
          <w:b/>
          <w:sz w:val="24"/>
          <w:szCs w:val="24"/>
        </w:rPr>
        <w:t>2.4.1 Pengertian</w:t>
      </w:r>
    </w:p>
    <w:p w:rsidR="00397D0B" w:rsidRDefault="00397D0B" w:rsidP="00397D0B">
      <w:pPr>
        <w:spacing w:after="0" w:line="480" w:lineRule="auto"/>
        <w:ind w:left="1276" w:firstLine="708"/>
        <w:jc w:val="both"/>
        <w:rPr>
          <w:rFonts w:ascii="Times New Roman" w:hAnsi="Times New Roman" w:cs="Times New Roman"/>
          <w:sz w:val="24"/>
          <w:szCs w:val="24"/>
        </w:rPr>
      </w:pPr>
      <w:r w:rsidRPr="00CD50BA">
        <w:rPr>
          <w:rFonts w:ascii="Times New Roman" w:hAnsi="Times New Roman" w:cs="Times New Roman"/>
          <w:sz w:val="24"/>
          <w:szCs w:val="24"/>
        </w:rPr>
        <w:lastRenderedPageBreak/>
        <w:t xml:space="preserve">Media audiovisual merupakan media penyuluhan </w:t>
      </w:r>
      <w:r>
        <w:rPr>
          <w:rFonts w:ascii="Times New Roman" w:hAnsi="Times New Roman" w:cs="Times New Roman"/>
          <w:sz w:val="24"/>
          <w:szCs w:val="24"/>
        </w:rPr>
        <w:t>dimana penyuluhan ini menggunakan</w:t>
      </w:r>
      <w:r w:rsidRPr="00CD50BA">
        <w:rPr>
          <w:rFonts w:ascii="Times New Roman" w:hAnsi="Times New Roman" w:cs="Times New Roman"/>
          <w:sz w:val="24"/>
          <w:szCs w:val="24"/>
        </w:rPr>
        <w:t xml:space="preserve"> banyak indera. Audiovisual merupakan salah satu media yang menyajikan informasi atau pesan</w:t>
      </w:r>
      <w:r>
        <w:rPr>
          <w:rFonts w:ascii="Times New Roman" w:hAnsi="Times New Roman" w:cs="Times New Roman"/>
          <w:sz w:val="24"/>
          <w:szCs w:val="24"/>
        </w:rPr>
        <w:t xml:space="preserve"> melalui</w:t>
      </w:r>
      <w:r w:rsidRPr="00CD50BA">
        <w:rPr>
          <w:rFonts w:ascii="Times New Roman" w:hAnsi="Times New Roman" w:cs="Times New Roman"/>
          <w:sz w:val="24"/>
          <w:szCs w:val="24"/>
        </w:rPr>
        <w:t xml:space="preserve"> audio dan</w:t>
      </w:r>
      <w:r>
        <w:rPr>
          <w:rFonts w:ascii="Times New Roman" w:hAnsi="Times New Roman" w:cs="Times New Roman"/>
          <w:sz w:val="24"/>
          <w:szCs w:val="24"/>
        </w:rPr>
        <w:t xml:space="preserve"> visual.</w:t>
      </w:r>
    </w:p>
    <w:p w:rsidR="00397D0B" w:rsidRDefault="00397D0B" w:rsidP="00397D0B">
      <w:pPr>
        <w:spacing w:after="0" w:line="480" w:lineRule="auto"/>
        <w:ind w:left="1276" w:firstLine="708"/>
        <w:jc w:val="both"/>
        <w:rPr>
          <w:rFonts w:ascii="Times New Roman" w:hAnsi="Times New Roman" w:cs="Times New Roman"/>
          <w:sz w:val="24"/>
          <w:szCs w:val="24"/>
        </w:rPr>
      </w:pPr>
      <w:r w:rsidRPr="00CD50BA">
        <w:rPr>
          <w:rFonts w:ascii="Times New Roman" w:hAnsi="Times New Roman" w:cs="Times New Roman"/>
          <w:sz w:val="24"/>
          <w:szCs w:val="24"/>
        </w:rPr>
        <w:t>Media audiovisual dianggap mampu untuk memberikan</w:t>
      </w:r>
      <w:r>
        <w:rPr>
          <w:rFonts w:ascii="Times New Roman" w:hAnsi="Times New Roman" w:cs="Times New Roman"/>
          <w:sz w:val="24"/>
          <w:szCs w:val="24"/>
        </w:rPr>
        <w:t xml:space="preserve"> informasi</w:t>
      </w:r>
      <w:r w:rsidRPr="00CD50BA">
        <w:rPr>
          <w:rFonts w:ascii="Times New Roman" w:hAnsi="Times New Roman" w:cs="Times New Roman"/>
          <w:sz w:val="24"/>
          <w:szCs w:val="24"/>
        </w:rPr>
        <w:t xml:space="preserve"> secara</w:t>
      </w:r>
      <w:r>
        <w:rPr>
          <w:rFonts w:ascii="Times New Roman" w:hAnsi="Times New Roman" w:cs="Times New Roman"/>
          <w:sz w:val="24"/>
          <w:szCs w:val="24"/>
        </w:rPr>
        <w:t xml:space="preserve"> </w:t>
      </w:r>
      <w:r w:rsidRPr="00CD50BA">
        <w:rPr>
          <w:rFonts w:ascii="Times New Roman" w:hAnsi="Times New Roman" w:cs="Times New Roman"/>
          <w:sz w:val="24"/>
          <w:szCs w:val="24"/>
        </w:rPr>
        <w:t>jelas dan lebih menarik sebagai media untuk menyampaikan pesan penyuluhan kesehatan.</w:t>
      </w:r>
      <w:r>
        <w:rPr>
          <w:rFonts w:ascii="Times New Roman" w:hAnsi="Times New Roman" w:cs="Times New Roman"/>
          <w:sz w:val="24"/>
          <w:szCs w:val="24"/>
        </w:rPr>
        <w:t xml:space="preserve"> </w:t>
      </w:r>
      <w:r w:rsidRPr="00925878">
        <w:rPr>
          <w:rFonts w:ascii="Times New Roman" w:hAnsi="Times New Roman" w:cs="Times New Roman"/>
          <w:sz w:val="24"/>
          <w:szCs w:val="24"/>
        </w:rPr>
        <w:t>Menurut Contento</w:t>
      </w:r>
      <w:r>
        <w:rPr>
          <w:rFonts w:ascii="Times New Roman" w:hAnsi="Times New Roman" w:cs="Times New Roman"/>
          <w:sz w:val="24"/>
          <w:szCs w:val="24"/>
        </w:rPr>
        <w:t xml:space="preserve">, </w:t>
      </w:r>
      <w:r w:rsidRPr="00925878">
        <w:rPr>
          <w:rFonts w:ascii="Times New Roman" w:hAnsi="Times New Roman" w:cs="Times New Roman"/>
          <w:sz w:val="24"/>
          <w:szCs w:val="24"/>
        </w:rPr>
        <w:t>video yang ditambahkan dalam pesan dapat meningkatkan motivasi</w:t>
      </w:r>
      <w:r>
        <w:rPr>
          <w:rFonts w:ascii="Times New Roman" w:hAnsi="Times New Roman" w:cs="Times New Roman"/>
          <w:sz w:val="24"/>
          <w:szCs w:val="24"/>
        </w:rPr>
        <w:t xml:space="preserve"> atau keinginan</w:t>
      </w:r>
      <w:r w:rsidRPr="00925878">
        <w:rPr>
          <w:rFonts w:ascii="Times New Roman" w:hAnsi="Times New Roman" w:cs="Times New Roman"/>
          <w:sz w:val="24"/>
          <w:szCs w:val="24"/>
        </w:rPr>
        <w:t xml:space="preserve"> untuk menerima pesan</w:t>
      </w:r>
      <w:r>
        <w:rPr>
          <w:rFonts w:ascii="Times New Roman" w:hAnsi="Times New Roman" w:cs="Times New Roman"/>
          <w:sz w:val="24"/>
          <w:szCs w:val="24"/>
        </w:rPr>
        <w:t xml:space="preserve"> tersebut</w:t>
      </w:r>
      <w:r w:rsidRPr="00925878">
        <w:rPr>
          <w:rFonts w:ascii="Times New Roman" w:hAnsi="Times New Roman" w:cs="Times New Roman"/>
          <w:sz w:val="24"/>
          <w:szCs w:val="24"/>
        </w:rPr>
        <w:t xml:space="preserve"> dan </w:t>
      </w:r>
      <w:r>
        <w:rPr>
          <w:rFonts w:ascii="Times New Roman" w:hAnsi="Times New Roman" w:cs="Times New Roman"/>
          <w:sz w:val="24"/>
          <w:szCs w:val="24"/>
        </w:rPr>
        <w:t xml:space="preserve">dapat </w:t>
      </w:r>
      <w:r w:rsidRPr="00925878">
        <w:rPr>
          <w:rFonts w:ascii="Times New Roman" w:hAnsi="Times New Roman" w:cs="Times New Roman"/>
          <w:sz w:val="24"/>
          <w:szCs w:val="24"/>
        </w:rPr>
        <w:t xml:space="preserve">mengingat dengan baik </w:t>
      </w:r>
      <w:r>
        <w:rPr>
          <w:rFonts w:ascii="Times New Roman" w:hAnsi="Times New Roman" w:cs="Times New Roman"/>
          <w:sz w:val="24"/>
          <w:szCs w:val="24"/>
        </w:rPr>
        <w:t>di</w:t>
      </w:r>
      <w:r w:rsidRPr="00925878">
        <w:rPr>
          <w:rFonts w:ascii="Times New Roman" w:hAnsi="Times New Roman" w:cs="Times New Roman"/>
          <w:sz w:val="24"/>
          <w:szCs w:val="24"/>
        </w:rPr>
        <w:t>karena</w:t>
      </w:r>
      <w:r>
        <w:rPr>
          <w:rFonts w:ascii="Times New Roman" w:hAnsi="Times New Roman" w:cs="Times New Roman"/>
          <w:sz w:val="24"/>
          <w:szCs w:val="24"/>
        </w:rPr>
        <w:t xml:space="preserve">kan </w:t>
      </w:r>
      <w:r w:rsidRPr="00925878">
        <w:rPr>
          <w:rFonts w:ascii="Times New Roman" w:hAnsi="Times New Roman" w:cs="Times New Roman"/>
          <w:sz w:val="24"/>
          <w:szCs w:val="24"/>
        </w:rPr>
        <w:t xml:space="preserve">media </w:t>
      </w:r>
      <w:r>
        <w:rPr>
          <w:rFonts w:ascii="Times New Roman" w:hAnsi="Times New Roman" w:cs="Times New Roman"/>
          <w:sz w:val="24"/>
          <w:szCs w:val="24"/>
        </w:rPr>
        <w:t>ini menyuguhkan</w:t>
      </w:r>
      <w:r w:rsidRPr="00925878">
        <w:rPr>
          <w:rFonts w:ascii="Times New Roman" w:hAnsi="Times New Roman" w:cs="Times New Roman"/>
          <w:sz w:val="24"/>
          <w:szCs w:val="24"/>
        </w:rPr>
        <w:t xml:space="preserve"> penyuluhan yang lebih menarik dan tidak menoton </w:t>
      </w:r>
      <w:r>
        <w:rPr>
          <w:rFonts w:ascii="Times New Roman" w:hAnsi="Times New Roman" w:cs="Times New Roman"/>
          <w:sz w:val="24"/>
          <w:szCs w:val="24"/>
        </w:rPr>
        <w:t xml:space="preserve">atau datar </w:t>
      </w:r>
      <w:r w:rsidRPr="00925878">
        <w:rPr>
          <w:rFonts w:ascii="Times New Roman" w:hAnsi="Times New Roman" w:cs="Times New Roman"/>
          <w:sz w:val="24"/>
          <w:szCs w:val="24"/>
        </w:rPr>
        <w:t xml:space="preserve">dengan menampilkan gerak, gambar dan suara sehingga </w:t>
      </w:r>
      <w:r>
        <w:rPr>
          <w:rFonts w:ascii="Times New Roman" w:hAnsi="Times New Roman" w:cs="Times New Roman"/>
          <w:sz w:val="24"/>
          <w:szCs w:val="24"/>
        </w:rPr>
        <w:t>audien</w:t>
      </w:r>
      <w:r w:rsidRPr="00925878">
        <w:rPr>
          <w:rFonts w:ascii="Times New Roman" w:hAnsi="Times New Roman" w:cs="Times New Roman"/>
          <w:sz w:val="24"/>
          <w:szCs w:val="24"/>
        </w:rPr>
        <w:t xml:space="preserve"> yang melihat mempunyai </w:t>
      </w:r>
      <w:r>
        <w:rPr>
          <w:rFonts w:ascii="Times New Roman" w:hAnsi="Times New Roman" w:cs="Times New Roman"/>
          <w:sz w:val="24"/>
          <w:szCs w:val="24"/>
        </w:rPr>
        <w:t>rasa kaingin</w:t>
      </w:r>
      <w:r w:rsidRPr="00925878">
        <w:rPr>
          <w:rFonts w:ascii="Times New Roman" w:hAnsi="Times New Roman" w:cs="Times New Roman"/>
          <w:sz w:val="24"/>
          <w:szCs w:val="24"/>
        </w:rPr>
        <w:t xml:space="preserve">tahuan terhadap video </w:t>
      </w:r>
      <w:r>
        <w:rPr>
          <w:rFonts w:ascii="Times New Roman" w:hAnsi="Times New Roman" w:cs="Times New Roman"/>
          <w:sz w:val="24"/>
          <w:szCs w:val="24"/>
        </w:rPr>
        <w:t xml:space="preserve">tersebut serta </w:t>
      </w:r>
      <w:r w:rsidRPr="00925878">
        <w:rPr>
          <w:rFonts w:ascii="Times New Roman" w:hAnsi="Times New Roman" w:cs="Times New Roman"/>
          <w:sz w:val="24"/>
          <w:szCs w:val="24"/>
        </w:rPr>
        <w:t>diharapkan dapat menyerap informasi dan</w:t>
      </w:r>
      <w:r>
        <w:rPr>
          <w:rFonts w:ascii="Times New Roman" w:hAnsi="Times New Roman" w:cs="Times New Roman"/>
          <w:sz w:val="24"/>
          <w:szCs w:val="24"/>
        </w:rPr>
        <w:t xml:space="preserve"> </w:t>
      </w:r>
      <w:r w:rsidRPr="00925878">
        <w:rPr>
          <w:rFonts w:ascii="Times New Roman" w:hAnsi="Times New Roman" w:cs="Times New Roman"/>
          <w:sz w:val="24"/>
          <w:szCs w:val="24"/>
        </w:rPr>
        <w:t>meng</w:t>
      </w:r>
      <w:r>
        <w:rPr>
          <w:rFonts w:ascii="Times New Roman" w:hAnsi="Times New Roman" w:cs="Times New Roman"/>
          <w:sz w:val="24"/>
          <w:szCs w:val="24"/>
        </w:rPr>
        <w:t>aplikasikannya</w:t>
      </w:r>
      <w:r w:rsidRPr="00925878">
        <w:rPr>
          <w:rFonts w:ascii="Times New Roman" w:hAnsi="Times New Roman" w:cs="Times New Roman"/>
          <w:sz w:val="24"/>
          <w:szCs w:val="24"/>
        </w:rPr>
        <w:t xml:space="preserve"> dalam </w:t>
      </w:r>
      <w:r>
        <w:rPr>
          <w:rFonts w:ascii="Times New Roman" w:hAnsi="Times New Roman" w:cs="Times New Roman"/>
          <w:sz w:val="24"/>
          <w:szCs w:val="24"/>
        </w:rPr>
        <w:t>ke</w:t>
      </w:r>
      <w:r w:rsidRPr="00925878">
        <w:rPr>
          <w:rFonts w:ascii="Times New Roman" w:hAnsi="Times New Roman" w:cs="Times New Roman"/>
          <w:sz w:val="24"/>
          <w:szCs w:val="24"/>
        </w:rPr>
        <w:t>hidup</w:t>
      </w:r>
      <w:r>
        <w:rPr>
          <w:rFonts w:ascii="Times New Roman" w:hAnsi="Times New Roman" w:cs="Times New Roman"/>
          <w:sz w:val="24"/>
          <w:szCs w:val="24"/>
        </w:rPr>
        <w:t>an</w:t>
      </w:r>
      <w:r w:rsidRPr="00925878">
        <w:rPr>
          <w:rFonts w:ascii="Times New Roman" w:hAnsi="Times New Roman" w:cs="Times New Roman"/>
          <w:sz w:val="24"/>
          <w:szCs w:val="24"/>
        </w:rPr>
        <w:t xml:space="preserve"> sehari-hari</w:t>
      </w:r>
      <w:r>
        <w:rPr>
          <w:rFonts w:ascii="Times New Roman" w:hAnsi="Times New Roman" w:cs="Times New Roman"/>
          <w:sz w:val="24"/>
          <w:szCs w:val="24"/>
        </w:rPr>
        <w:t>.</w:t>
      </w:r>
    </w:p>
    <w:p w:rsidR="00397D0B" w:rsidRPr="00966B45" w:rsidRDefault="00397D0B" w:rsidP="00397D0B">
      <w:pPr>
        <w:spacing w:after="0" w:line="480" w:lineRule="auto"/>
        <w:ind w:left="709"/>
        <w:jc w:val="both"/>
        <w:rPr>
          <w:rFonts w:ascii="Times New Roman" w:hAnsi="Times New Roman" w:cs="Times New Roman"/>
          <w:b/>
          <w:sz w:val="24"/>
          <w:szCs w:val="24"/>
        </w:rPr>
      </w:pPr>
      <w:r w:rsidRPr="00966B45">
        <w:rPr>
          <w:rFonts w:ascii="Times New Roman" w:hAnsi="Times New Roman" w:cs="Times New Roman"/>
          <w:b/>
          <w:sz w:val="24"/>
          <w:szCs w:val="24"/>
        </w:rPr>
        <w:t xml:space="preserve">2.4.2 </w:t>
      </w:r>
      <w:bookmarkStart w:id="2" w:name="_Hlk79868229"/>
      <w:r w:rsidRPr="00966B45">
        <w:rPr>
          <w:rFonts w:ascii="Times New Roman" w:hAnsi="Times New Roman" w:cs="Times New Roman"/>
          <w:b/>
          <w:sz w:val="24"/>
          <w:szCs w:val="24"/>
        </w:rPr>
        <w:t>Keuntungan Menggunakan Metode Audiovisual</w:t>
      </w:r>
      <w:bookmarkEnd w:id="2"/>
    </w:p>
    <w:p w:rsidR="00397D0B" w:rsidRDefault="00397D0B" w:rsidP="00397D0B">
      <w:pPr>
        <w:pStyle w:val="ListParagraph"/>
        <w:tabs>
          <w:tab w:val="left" w:pos="1276"/>
        </w:tabs>
        <w:spacing w:line="480" w:lineRule="auto"/>
        <w:ind w:left="993" w:firstLine="283"/>
        <w:jc w:val="both"/>
        <w:rPr>
          <w:rFonts w:ascii="Times New Roman" w:hAnsi="Times New Roman" w:cs="Times New Roman"/>
          <w:sz w:val="24"/>
          <w:szCs w:val="24"/>
        </w:rPr>
      </w:pPr>
      <w:r w:rsidRPr="002208C4">
        <w:rPr>
          <w:rFonts w:ascii="Times New Roman" w:hAnsi="Times New Roman" w:cs="Times New Roman"/>
          <w:sz w:val="24"/>
          <w:szCs w:val="24"/>
        </w:rPr>
        <w:t>Keuntungan menggunakan metode</w:t>
      </w:r>
      <w:r>
        <w:rPr>
          <w:rFonts w:ascii="Times New Roman" w:hAnsi="Times New Roman" w:cs="Times New Roman"/>
          <w:sz w:val="24"/>
          <w:szCs w:val="24"/>
        </w:rPr>
        <w:t xml:space="preserve"> audiovisual</w:t>
      </w:r>
      <w:r w:rsidRPr="002208C4">
        <w:rPr>
          <w:rFonts w:ascii="Times New Roman" w:hAnsi="Times New Roman" w:cs="Times New Roman"/>
          <w:sz w:val="24"/>
          <w:szCs w:val="24"/>
        </w:rPr>
        <w:t xml:space="preserve"> (</w:t>
      </w:r>
      <w:r>
        <w:rPr>
          <w:rFonts w:ascii="Times New Roman" w:hAnsi="Times New Roman" w:cs="Times New Roman"/>
          <w:sz w:val="24"/>
          <w:szCs w:val="24"/>
        </w:rPr>
        <w:t>Fazriah,</w:t>
      </w:r>
      <w:r w:rsidRPr="002208C4">
        <w:rPr>
          <w:rFonts w:ascii="Times New Roman" w:hAnsi="Times New Roman" w:cs="Times New Roman"/>
          <w:sz w:val="24"/>
          <w:szCs w:val="24"/>
        </w:rPr>
        <w:t xml:space="preserve"> 20</w:t>
      </w:r>
      <w:r>
        <w:rPr>
          <w:rFonts w:ascii="Times New Roman" w:hAnsi="Times New Roman" w:cs="Times New Roman"/>
          <w:sz w:val="24"/>
          <w:szCs w:val="24"/>
        </w:rPr>
        <w:t>11</w:t>
      </w:r>
      <w:r w:rsidRPr="002208C4">
        <w:rPr>
          <w:rFonts w:ascii="Times New Roman" w:hAnsi="Times New Roman" w:cs="Times New Roman"/>
          <w:sz w:val="24"/>
          <w:szCs w:val="24"/>
        </w:rPr>
        <w:t>) :</w:t>
      </w:r>
    </w:p>
    <w:p w:rsidR="00397D0B" w:rsidRDefault="00397D0B" w:rsidP="00397D0B">
      <w:pPr>
        <w:pStyle w:val="ListParagraph"/>
        <w:spacing w:line="480" w:lineRule="auto"/>
        <w:ind w:left="993" w:firstLine="283"/>
        <w:jc w:val="both"/>
        <w:rPr>
          <w:rFonts w:ascii="Times New Roman" w:hAnsi="Times New Roman" w:cs="Times New Roman"/>
          <w:sz w:val="24"/>
          <w:szCs w:val="24"/>
        </w:rPr>
      </w:pPr>
      <w:r>
        <w:rPr>
          <w:rFonts w:ascii="Times New Roman" w:hAnsi="Times New Roman" w:cs="Times New Roman"/>
          <w:sz w:val="24"/>
          <w:szCs w:val="24"/>
        </w:rPr>
        <w:t>2.4.1.1 tidak membosankan.</w:t>
      </w:r>
    </w:p>
    <w:p w:rsidR="00397D0B" w:rsidRDefault="00397D0B" w:rsidP="00397D0B">
      <w:pPr>
        <w:pStyle w:val="ListParagraph"/>
        <w:tabs>
          <w:tab w:val="left" w:pos="5535"/>
        </w:tabs>
        <w:spacing w:line="480" w:lineRule="auto"/>
        <w:ind w:left="993" w:firstLine="283"/>
        <w:jc w:val="both"/>
        <w:rPr>
          <w:rFonts w:ascii="Times New Roman" w:hAnsi="Times New Roman" w:cs="Times New Roman"/>
          <w:sz w:val="24"/>
          <w:szCs w:val="24"/>
        </w:rPr>
      </w:pPr>
      <w:r>
        <w:rPr>
          <w:rFonts w:ascii="Times New Roman" w:hAnsi="Times New Roman" w:cs="Times New Roman"/>
          <w:sz w:val="24"/>
          <w:szCs w:val="24"/>
        </w:rPr>
        <w:t>2.4.1.2 mudah dimegerti dan dipahami.</w:t>
      </w:r>
    </w:p>
    <w:p w:rsidR="00397D0B" w:rsidRDefault="00397D0B" w:rsidP="00397D0B">
      <w:pPr>
        <w:pStyle w:val="ListParagraph"/>
        <w:spacing w:line="480" w:lineRule="auto"/>
        <w:ind w:left="993" w:firstLine="283"/>
        <w:jc w:val="both"/>
        <w:rPr>
          <w:rFonts w:ascii="Times New Roman" w:hAnsi="Times New Roman" w:cs="Times New Roman"/>
          <w:sz w:val="24"/>
          <w:szCs w:val="24"/>
        </w:rPr>
      </w:pPr>
      <w:r>
        <w:rPr>
          <w:rFonts w:ascii="Times New Roman" w:hAnsi="Times New Roman" w:cs="Times New Roman"/>
          <w:sz w:val="24"/>
          <w:szCs w:val="24"/>
        </w:rPr>
        <w:t>2.4.1.2 menarik perhatian.</w:t>
      </w:r>
    </w:p>
    <w:p w:rsidR="00397D0B" w:rsidRDefault="00397D0B" w:rsidP="00397D0B">
      <w:pPr>
        <w:pStyle w:val="ListParagraph"/>
        <w:spacing w:line="480" w:lineRule="auto"/>
        <w:ind w:left="993" w:firstLine="283"/>
        <w:jc w:val="both"/>
        <w:rPr>
          <w:rFonts w:ascii="Times New Roman" w:hAnsi="Times New Roman" w:cs="Times New Roman"/>
          <w:sz w:val="24"/>
          <w:szCs w:val="24"/>
        </w:rPr>
      </w:pPr>
      <w:r>
        <w:rPr>
          <w:rFonts w:ascii="Times New Roman" w:hAnsi="Times New Roman" w:cs="Times New Roman"/>
          <w:sz w:val="24"/>
          <w:szCs w:val="24"/>
        </w:rPr>
        <w:t>2.4.1.4 membangkit motivasi.</w:t>
      </w:r>
    </w:p>
    <w:p w:rsidR="00397D0B" w:rsidRDefault="00397D0B" w:rsidP="00397D0B">
      <w:pPr>
        <w:pStyle w:val="ListParagraph"/>
        <w:spacing w:line="480" w:lineRule="auto"/>
        <w:ind w:left="993" w:firstLine="283"/>
        <w:jc w:val="both"/>
        <w:rPr>
          <w:rFonts w:ascii="Times New Roman" w:hAnsi="Times New Roman" w:cs="Times New Roman"/>
          <w:sz w:val="24"/>
          <w:szCs w:val="24"/>
        </w:rPr>
      </w:pPr>
      <w:r>
        <w:rPr>
          <w:rFonts w:ascii="Times New Roman" w:hAnsi="Times New Roman" w:cs="Times New Roman"/>
          <w:sz w:val="24"/>
          <w:szCs w:val="24"/>
        </w:rPr>
        <w:t>2.4.1.5 sasaran mampu menangkap materi lebih cepat.</w:t>
      </w:r>
    </w:p>
    <w:p w:rsidR="00397D0B" w:rsidRPr="00966B45" w:rsidRDefault="00397D0B" w:rsidP="00397D0B">
      <w:pPr>
        <w:spacing w:after="0" w:line="480" w:lineRule="auto"/>
        <w:ind w:left="709"/>
        <w:jc w:val="both"/>
        <w:rPr>
          <w:rFonts w:ascii="Times New Roman" w:hAnsi="Times New Roman" w:cs="Times New Roman"/>
          <w:b/>
          <w:sz w:val="24"/>
          <w:szCs w:val="24"/>
        </w:rPr>
      </w:pPr>
      <w:r w:rsidRPr="00966B45">
        <w:rPr>
          <w:rFonts w:ascii="Times New Roman" w:hAnsi="Times New Roman" w:cs="Times New Roman"/>
          <w:b/>
          <w:sz w:val="24"/>
          <w:szCs w:val="24"/>
        </w:rPr>
        <w:t>2.4.</w:t>
      </w:r>
      <w:r>
        <w:rPr>
          <w:rFonts w:ascii="Times New Roman" w:hAnsi="Times New Roman" w:cs="Times New Roman"/>
          <w:b/>
          <w:sz w:val="24"/>
          <w:szCs w:val="24"/>
        </w:rPr>
        <w:t>3</w:t>
      </w:r>
      <w:r w:rsidRPr="00966B45">
        <w:rPr>
          <w:rFonts w:ascii="Times New Roman" w:hAnsi="Times New Roman" w:cs="Times New Roman"/>
          <w:b/>
          <w:sz w:val="24"/>
          <w:szCs w:val="24"/>
        </w:rPr>
        <w:t xml:space="preserve"> </w:t>
      </w:r>
      <w:bookmarkStart w:id="3" w:name="_Hlk79868238"/>
      <w:r w:rsidRPr="00966B45">
        <w:rPr>
          <w:rFonts w:ascii="Times New Roman" w:hAnsi="Times New Roman" w:cs="Times New Roman"/>
          <w:b/>
          <w:sz w:val="24"/>
          <w:szCs w:val="24"/>
        </w:rPr>
        <w:t>Ke</w:t>
      </w:r>
      <w:r>
        <w:rPr>
          <w:rFonts w:ascii="Times New Roman" w:hAnsi="Times New Roman" w:cs="Times New Roman"/>
          <w:b/>
          <w:sz w:val="24"/>
          <w:szCs w:val="24"/>
        </w:rPr>
        <w:t>kurangan</w:t>
      </w:r>
      <w:r w:rsidRPr="00966B45">
        <w:rPr>
          <w:rFonts w:ascii="Times New Roman" w:hAnsi="Times New Roman" w:cs="Times New Roman"/>
          <w:b/>
          <w:sz w:val="24"/>
          <w:szCs w:val="24"/>
        </w:rPr>
        <w:t xml:space="preserve"> Menggunakan Metode Audiovisual</w:t>
      </w:r>
    </w:p>
    <w:bookmarkEnd w:id="3"/>
    <w:p w:rsidR="00397D0B" w:rsidRPr="00966B45" w:rsidRDefault="00397D0B" w:rsidP="00397D0B">
      <w:pPr>
        <w:tabs>
          <w:tab w:val="left" w:pos="1276"/>
        </w:tabs>
        <w:spacing w:after="0" w:line="480" w:lineRule="auto"/>
        <w:ind w:left="1276"/>
        <w:jc w:val="both"/>
        <w:rPr>
          <w:rFonts w:ascii="Times New Roman" w:hAnsi="Times New Roman" w:cs="Times New Roman"/>
          <w:sz w:val="24"/>
          <w:szCs w:val="24"/>
        </w:rPr>
      </w:pPr>
      <w:r w:rsidRPr="00966B45">
        <w:rPr>
          <w:rFonts w:ascii="Times New Roman" w:hAnsi="Times New Roman" w:cs="Times New Roman"/>
          <w:sz w:val="24"/>
          <w:szCs w:val="24"/>
        </w:rPr>
        <w:t>Kekurangan menggunakan metode audiovisual (</w:t>
      </w:r>
      <w:r w:rsidRPr="00966B45">
        <w:rPr>
          <w:rFonts w:ascii="Times New Roman" w:hAnsi="Times New Roman" w:cs="Times New Roman"/>
          <w:color w:val="000000" w:themeColor="text1"/>
          <w:shd w:val="clear" w:color="auto" w:fill="FFFFFF"/>
        </w:rPr>
        <w:t>Widiani, 2013)</w:t>
      </w:r>
    </w:p>
    <w:p w:rsidR="00397D0B" w:rsidRDefault="00397D0B" w:rsidP="00397D0B">
      <w:pPr>
        <w:pStyle w:val="ListParagraph"/>
        <w:tabs>
          <w:tab w:val="left" w:pos="1418"/>
        </w:tabs>
        <w:spacing w:line="480" w:lineRule="auto"/>
        <w:ind w:left="993" w:firstLine="283"/>
        <w:jc w:val="both"/>
        <w:rPr>
          <w:rFonts w:ascii="Times New Roman" w:hAnsi="Times New Roman" w:cs="Times New Roman"/>
          <w:sz w:val="24"/>
          <w:szCs w:val="24"/>
        </w:rPr>
      </w:pPr>
      <w:r>
        <w:rPr>
          <w:rFonts w:ascii="Times New Roman" w:hAnsi="Times New Roman" w:cs="Times New Roman"/>
          <w:sz w:val="24"/>
          <w:szCs w:val="24"/>
        </w:rPr>
        <w:t>2.4.3.1 pelaksaanaan penggunaannya smemerlukan waktu yang lama.</w:t>
      </w:r>
    </w:p>
    <w:p w:rsidR="00397D0B" w:rsidRPr="00966B45" w:rsidRDefault="00397D0B" w:rsidP="00397D0B">
      <w:pPr>
        <w:pStyle w:val="ListParagraph"/>
        <w:tabs>
          <w:tab w:val="left" w:pos="1418"/>
        </w:tabs>
        <w:spacing w:line="480" w:lineRule="auto"/>
        <w:ind w:left="993" w:firstLine="283"/>
        <w:jc w:val="both"/>
        <w:rPr>
          <w:rFonts w:ascii="Times New Roman" w:hAnsi="Times New Roman" w:cs="Times New Roman"/>
          <w:sz w:val="24"/>
          <w:szCs w:val="24"/>
        </w:rPr>
      </w:pPr>
      <w:r>
        <w:rPr>
          <w:rFonts w:ascii="Times New Roman" w:hAnsi="Times New Roman" w:cs="Times New Roman"/>
          <w:sz w:val="24"/>
          <w:szCs w:val="24"/>
        </w:rPr>
        <w:t>2.4.3.2 memerlukan tempat yang luas.</w:t>
      </w:r>
    </w:p>
    <w:p w:rsidR="00397D0B" w:rsidRPr="009953CB" w:rsidRDefault="00397D0B" w:rsidP="00397D0B">
      <w:pPr>
        <w:pStyle w:val="ListParagraph"/>
        <w:tabs>
          <w:tab w:val="left" w:pos="1418"/>
        </w:tabs>
        <w:spacing w:line="480" w:lineRule="auto"/>
        <w:ind w:left="993" w:firstLine="283"/>
        <w:jc w:val="both"/>
        <w:rPr>
          <w:rFonts w:ascii="Times New Roman" w:hAnsi="Times New Roman" w:cs="Times New Roman"/>
          <w:sz w:val="24"/>
          <w:szCs w:val="24"/>
        </w:rPr>
      </w:pPr>
      <w:r>
        <w:rPr>
          <w:rFonts w:ascii="Times New Roman" w:hAnsi="Times New Roman" w:cs="Times New Roman"/>
          <w:sz w:val="24"/>
          <w:szCs w:val="24"/>
        </w:rPr>
        <w:lastRenderedPageBreak/>
        <w:t>2.4.3.3 relatif mahal.</w:t>
      </w:r>
    </w:p>
    <w:p w:rsidR="00397D0B" w:rsidRDefault="00397D0B" w:rsidP="00397D0B">
      <w:pPr>
        <w:pStyle w:val="ListParagraph"/>
        <w:tabs>
          <w:tab w:val="left" w:pos="993"/>
        </w:tabs>
        <w:spacing w:line="480" w:lineRule="auto"/>
        <w:ind w:left="993"/>
        <w:jc w:val="both"/>
        <w:rPr>
          <w:rFonts w:ascii="Times New Roman" w:hAnsi="Times New Roman" w:cs="Times New Roman"/>
          <w:sz w:val="24"/>
          <w:szCs w:val="24"/>
        </w:rPr>
      </w:pPr>
    </w:p>
    <w:p w:rsidR="00397D0B" w:rsidRDefault="00397D0B" w:rsidP="00397D0B">
      <w:pPr>
        <w:pStyle w:val="ListParagraph"/>
        <w:tabs>
          <w:tab w:val="left" w:pos="993"/>
        </w:tabs>
        <w:spacing w:line="480" w:lineRule="auto"/>
        <w:ind w:left="993"/>
        <w:jc w:val="both"/>
        <w:rPr>
          <w:rFonts w:ascii="Times New Roman" w:hAnsi="Times New Roman" w:cs="Times New Roman"/>
          <w:sz w:val="24"/>
          <w:szCs w:val="24"/>
        </w:rPr>
      </w:pPr>
    </w:p>
    <w:p w:rsidR="00397D0B" w:rsidRPr="00B87FA9" w:rsidRDefault="00397D0B" w:rsidP="00397D0B">
      <w:pPr>
        <w:pStyle w:val="ListParagraph"/>
        <w:spacing w:line="480" w:lineRule="auto"/>
        <w:ind w:left="0"/>
        <w:jc w:val="both"/>
        <w:rPr>
          <w:rFonts w:ascii="Times New Roman" w:hAnsi="Times New Roman" w:cs="Times New Roman"/>
          <w:sz w:val="24"/>
          <w:szCs w:val="24"/>
        </w:rPr>
      </w:pPr>
      <w:r w:rsidRPr="005104A0">
        <w:rPr>
          <w:rFonts w:ascii="Times New Roman" w:hAnsi="Times New Roman" w:cs="Times New Roman"/>
          <w:b/>
          <w:sz w:val="24"/>
          <w:szCs w:val="24"/>
        </w:rPr>
        <w:t>2.</w:t>
      </w:r>
      <w:r>
        <w:rPr>
          <w:rFonts w:ascii="Times New Roman" w:hAnsi="Times New Roman" w:cs="Times New Roman"/>
          <w:b/>
          <w:sz w:val="24"/>
          <w:szCs w:val="24"/>
        </w:rPr>
        <w:t>5</w:t>
      </w:r>
      <w:r w:rsidRPr="005104A0">
        <w:rPr>
          <w:rFonts w:ascii="Times New Roman" w:hAnsi="Times New Roman" w:cs="Times New Roman"/>
          <w:b/>
          <w:sz w:val="24"/>
          <w:szCs w:val="24"/>
        </w:rPr>
        <w:t xml:space="preserve"> Kesehatan Gigi Dan Mulut</w:t>
      </w:r>
    </w:p>
    <w:p w:rsidR="00397D0B" w:rsidRPr="00C110FB" w:rsidRDefault="00397D0B" w:rsidP="00397D0B">
      <w:pPr>
        <w:spacing w:after="0" w:line="480" w:lineRule="auto"/>
        <w:ind w:left="426" w:firstLine="708"/>
        <w:jc w:val="both"/>
        <w:rPr>
          <w:rFonts w:ascii="Times New Roman" w:hAnsi="Times New Roman" w:cs="Times New Roman"/>
          <w:sz w:val="24"/>
          <w:szCs w:val="24"/>
        </w:rPr>
      </w:pPr>
      <w:r w:rsidRPr="00C110FB">
        <w:rPr>
          <w:rFonts w:ascii="Times New Roman" w:hAnsi="Times New Roman" w:cs="Times New Roman"/>
          <w:sz w:val="24"/>
          <w:szCs w:val="24"/>
        </w:rPr>
        <w:t>Kesehatan gigi dan mulut merupakan bagian integral dari kesehatan tubuh secara keseluruhan yang tidak dapat dipisahkan dari kesehatan secara urnum</w:t>
      </w:r>
      <w:r>
        <w:rPr>
          <w:rFonts w:ascii="Times New Roman" w:hAnsi="Times New Roman" w:cs="Times New Roman"/>
          <w:sz w:val="24"/>
          <w:szCs w:val="24"/>
        </w:rPr>
        <w:t>.</w:t>
      </w:r>
      <w:r w:rsidRPr="00C110FB">
        <w:rPr>
          <w:rFonts w:ascii="Times New Roman" w:hAnsi="Times New Roman" w:cs="Times New Roman"/>
          <w:sz w:val="24"/>
          <w:szCs w:val="24"/>
        </w:rPr>
        <w:t xml:space="preserve"> </w:t>
      </w:r>
      <w:r>
        <w:rPr>
          <w:rFonts w:ascii="Times New Roman" w:hAnsi="Times New Roman" w:cs="Times New Roman"/>
          <w:sz w:val="24"/>
          <w:szCs w:val="24"/>
        </w:rPr>
        <w:t>P</w:t>
      </w:r>
      <w:r w:rsidRPr="00C110FB">
        <w:rPr>
          <w:rFonts w:ascii="Times New Roman" w:hAnsi="Times New Roman" w:cs="Times New Roman"/>
          <w:sz w:val="24"/>
          <w:szCs w:val="24"/>
        </w:rPr>
        <w:t>erawatan secara berkala</w:t>
      </w:r>
      <w:r>
        <w:rPr>
          <w:rFonts w:ascii="Times New Roman" w:hAnsi="Times New Roman" w:cs="Times New Roman"/>
          <w:sz w:val="24"/>
          <w:szCs w:val="24"/>
        </w:rPr>
        <w:t xml:space="preserve"> dilakukan untuk mencapai kesehatan gigi dan mulut yang baik</w:t>
      </w:r>
      <w:r w:rsidRPr="00C110FB">
        <w:rPr>
          <w:rFonts w:ascii="Times New Roman" w:hAnsi="Times New Roman" w:cs="Times New Roman"/>
          <w:sz w:val="24"/>
          <w:szCs w:val="24"/>
        </w:rPr>
        <w:t>. Perawatan dapat dimulai dengan memperhatikan diet makanan, kurangi makanan yang manis dan lengket, pembersihan plak dan sisa makanan yang tersisa dengan menyikat gigi,  pembersihan karang gigi dan penambalan gigi yang berlubang oleh dokter gigi, serta pencabutan gigi yang sudah tidak bisa dipertahankan lagi. Kunjungan berkala ke dokter gigi setiap enam bulan sekali.</w:t>
      </w:r>
    </w:p>
    <w:p w:rsidR="00397D0B" w:rsidRPr="005104A0" w:rsidRDefault="00397D0B" w:rsidP="00397D0B">
      <w:pPr>
        <w:spacing w:after="0" w:line="480" w:lineRule="auto"/>
        <w:jc w:val="both"/>
        <w:rPr>
          <w:rFonts w:ascii="Times New Roman" w:hAnsi="Times New Roman" w:cs="Times New Roman"/>
          <w:b/>
          <w:sz w:val="24"/>
          <w:szCs w:val="24"/>
        </w:rPr>
      </w:pPr>
      <w:r w:rsidRPr="005104A0">
        <w:rPr>
          <w:rFonts w:ascii="Times New Roman" w:hAnsi="Times New Roman" w:cs="Times New Roman"/>
          <w:b/>
          <w:sz w:val="24"/>
          <w:szCs w:val="24"/>
        </w:rPr>
        <w:t>2.</w:t>
      </w:r>
      <w:r>
        <w:rPr>
          <w:rFonts w:ascii="Times New Roman" w:hAnsi="Times New Roman" w:cs="Times New Roman"/>
          <w:b/>
          <w:sz w:val="24"/>
          <w:szCs w:val="24"/>
        </w:rPr>
        <w:t>6</w:t>
      </w:r>
      <w:r w:rsidRPr="005104A0">
        <w:rPr>
          <w:rFonts w:ascii="Times New Roman" w:hAnsi="Times New Roman" w:cs="Times New Roman"/>
          <w:b/>
          <w:sz w:val="24"/>
          <w:szCs w:val="24"/>
        </w:rPr>
        <w:t xml:space="preserve"> Gangguan Kesehatan Gigi </w:t>
      </w:r>
      <w:r>
        <w:rPr>
          <w:rFonts w:ascii="Times New Roman" w:hAnsi="Times New Roman" w:cs="Times New Roman"/>
          <w:b/>
          <w:sz w:val="24"/>
          <w:szCs w:val="24"/>
        </w:rPr>
        <w:t>d</w:t>
      </w:r>
      <w:r w:rsidRPr="005104A0">
        <w:rPr>
          <w:rFonts w:ascii="Times New Roman" w:hAnsi="Times New Roman" w:cs="Times New Roman"/>
          <w:b/>
          <w:sz w:val="24"/>
          <w:szCs w:val="24"/>
        </w:rPr>
        <w:t>an Mulut</w:t>
      </w:r>
    </w:p>
    <w:p w:rsidR="00397D0B" w:rsidRPr="005104A0" w:rsidRDefault="00397D0B" w:rsidP="00397D0B">
      <w:pPr>
        <w:spacing w:after="0" w:line="480" w:lineRule="auto"/>
        <w:ind w:firstLine="426"/>
        <w:jc w:val="both"/>
        <w:rPr>
          <w:rFonts w:ascii="Times New Roman" w:hAnsi="Times New Roman" w:cs="Times New Roman"/>
          <w:b/>
          <w:sz w:val="24"/>
          <w:szCs w:val="24"/>
        </w:rPr>
      </w:pPr>
      <w:r w:rsidRPr="005104A0">
        <w:rPr>
          <w:rFonts w:ascii="Times New Roman" w:hAnsi="Times New Roman" w:cs="Times New Roman"/>
          <w:b/>
          <w:sz w:val="24"/>
          <w:szCs w:val="24"/>
        </w:rPr>
        <w:t>2.</w:t>
      </w:r>
      <w:r>
        <w:rPr>
          <w:rFonts w:ascii="Times New Roman" w:hAnsi="Times New Roman" w:cs="Times New Roman"/>
          <w:b/>
          <w:sz w:val="24"/>
          <w:szCs w:val="24"/>
        </w:rPr>
        <w:t xml:space="preserve">6.1 </w:t>
      </w:r>
      <w:r w:rsidRPr="005104A0">
        <w:rPr>
          <w:rFonts w:ascii="Times New Roman" w:hAnsi="Times New Roman" w:cs="Times New Roman"/>
          <w:b/>
          <w:sz w:val="24"/>
          <w:szCs w:val="24"/>
        </w:rPr>
        <w:t>Karies</w:t>
      </w:r>
    </w:p>
    <w:p w:rsidR="00397D0B" w:rsidRDefault="00397D0B" w:rsidP="00397D0B">
      <w:pPr>
        <w:spacing w:after="0" w:line="480" w:lineRule="auto"/>
        <w:ind w:left="993" w:firstLine="708"/>
        <w:jc w:val="both"/>
        <w:rPr>
          <w:rFonts w:ascii="Times New Roman" w:hAnsi="Times New Roman" w:cs="Times New Roman"/>
          <w:sz w:val="24"/>
          <w:szCs w:val="24"/>
        </w:rPr>
      </w:pPr>
      <w:r w:rsidRPr="00F51121">
        <w:rPr>
          <w:rFonts w:ascii="Times New Roman" w:hAnsi="Times New Roman" w:cs="Times New Roman"/>
          <w:sz w:val="24"/>
          <w:szCs w:val="24"/>
        </w:rPr>
        <w:t>Karies gigi atau</w:t>
      </w:r>
      <w:r>
        <w:rPr>
          <w:rFonts w:ascii="Times New Roman" w:hAnsi="Times New Roman" w:cs="Times New Roman"/>
          <w:sz w:val="24"/>
          <w:szCs w:val="24"/>
        </w:rPr>
        <w:t xml:space="preserve"> umumnya disebut dengan</w:t>
      </w:r>
      <w:r w:rsidRPr="00F51121">
        <w:rPr>
          <w:rFonts w:ascii="Times New Roman" w:hAnsi="Times New Roman" w:cs="Times New Roman"/>
          <w:sz w:val="24"/>
          <w:szCs w:val="24"/>
        </w:rPr>
        <w:t xml:space="preserve"> gigi berlubang </w:t>
      </w:r>
      <w:r>
        <w:rPr>
          <w:rFonts w:ascii="Times New Roman" w:hAnsi="Times New Roman" w:cs="Times New Roman"/>
          <w:sz w:val="24"/>
          <w:szCs w:val="24"/>
        </w:rPr>
        <w:t xml:space="preserve">ialah </w:t>
      </w:r>
      <w:r w:rsidRPr="00F51121">
        <w:rPr>
          <w:rFonts w:ascii="Times New Roman" w:hAnsi="Times New Roman" w:cs="Times New Roman"/>
          <w:sz w:val="24"/>
          <w:szCs w:val="24"/>
        </w:rPr>
        <w:t>suatu penyakit pada jaringan keras gigi (email, dentin, dan sementum), yang disebabkan oleh aktivitas suatu jasad renik dalam karbohidrat yang dapat diragikan.</w:t>
      </w:r>
      <w:r w:rsidRPr="008E1DA8">
        <w:rPr>
          <w:rFonts w:ascii="Times New Roman" w:hAnsi="Times New Roman" w:cs="Times New Roman"/>
          <w:sz w:val="24"/>
          <w:szCs w:val="24"/>
        </w:rPr>
        <w:t xml:space="preserve"> </w:t>
      </w:r>
      <w:r>
        <w:rPr>
          <w:rFonts w:ascii="Times New Roman" w:hAnsi="Times New Roman" w:cs="Times New Roman"/>
          <w:sz w:val="24"/>
          <w:szCs w:val="24"/>
        </w:rPr>
        <w:t xml:space="preserve">Menurut  </w:t>
      </w:r>
      <w:r w:rsidRPr="00F51121">
        <w:rPr>
          <w:rFonts w:ascii="Times New Roman" w:hAnsi="Times New Roman" w:cs="Times New Roman"/>
          <w:sz w:val="24"/>
          <w:szCs w:val="24"/>
        </w:rPr>
        <w:t>Kidd dan Bechal</w:t>
      </w:r>
      <w:r>
        <w:rPr>
          <w:rFonts w:ascii="Times New Roman" w:hAnsi="Times New Roman" w:cs="Times New Roman"/>
          <w:sz w:val="24"/>
          <w:szCs w:val="24"/>
        </w:rPr>
        <w:t xml:space="preserve"> (</w:t>
      </w:r>
      <w:r w:rsidRPr="00F51121">
        <w:rPr>
          <w:rFonts w:ascii="Times New Roman" w:hAnsi="Times New Roman" w:cs="Times New Roman"/>
          <w:sz w:val="24"/>
          <w:szCs w:val="24"/>
        </w:rPr>
        <w:t>2012</w:t>
      </w:r>
      <w:r>
        <w:rPr>
          <w:rFonts w:ascii="Times New Roman" w:hAnsi="Times New Roman" w:cs="Times New Roman"/>
          <w:sz w:val="24"/>
          <w:szCs w:val="24"/>
        </w:rPr>
        <w:t>)</w:t>
      </w:r>
      <w:r w:rsidRPr="00F51121">
        <w:rPr>
          <w:rFonts w:ascii="Times New Roman" w:hAnsi="Times New Roman" w:cs="Times New Roman"/>
          <w:sz w:val="24"/>
          <w:szCs w:val="24"/>
        </w:rPr>
        <w:t xml:space="preserve"> </w:t>
      </w:r>
      <w:r>
        <w:rPr>
          <w:rFonts w:ascii="Times New Roman" w:hAnsi="Times New Roman" w:cs="Times New Roman"/>
          <w:sz w:val="24"/>
          <w:szCs w:val="24"/>
        </w:rPr>
        <w:t>k</w:t>
      </w:r>
      <w:r w:rsidRPr="00F51121">
        <w:rPr>
          <w:rFonts w:ascii="Times New Roman" w:hAnsi="Times New Roman" w:cs="Times New Roman"/>
          <w:sz w:val="24"/>
          <w:szCs w:val="24"/>
        </w:rPr>
        <w:t xml:space="preserve">aries ditandai dengan adanya demineralisasi </w:t>
      </w:r>
      <w:r>
        <w:rPr>
          <w:rFonts w:ascii="Times New Roman" w:hAnsi="Times New Roman" w:cs="Times New Roman"/>
          <w:sz w:val="24"/>
          <w:szCs w:val="24"/>
        </w:rPr>
        <w:t xml:space="preserve">pada </w:t>
      </w:r>
      <w:r w:rsidRPr="00F51121">
        <w:rPr>
          <w:rFonts w:ascii="Times New Roman" w:hAnsi="Times New Roman" w:cs="Times New Roman"/>
          <w:sz w:val="24"/>
          <w:szCs w:val="24"/>
        </w:rPr>
        <w:t>jaringan keras gigi yang diikuti oleh kerusakan bahan organiknya, sehingga mengakibatkan terjadinya invasi bakteri dan kematian pulpa serta penyebaran infeksi ke jaringan di sekitar akar gigi dan menyebabkan nyeri</w:t>
      </w:r>
      <w:r>
        <w:rPr>
          <w:rFonts w:ascii="Times New Roman" w:hAnsi="Times New Roman" w:cs="Times New Roman"/>
          <w:sz w:val="24"/>
          <w:szCs w:val="24"/>
        </w:rPr>
        <w:t xml:space="preserve">. </w:t>
      </w:r>
      <w:r w:rsidRPr="00F51121">
        <w:rPr>
          <w:rFonts w:ascii="Times New Roman" w:hAnsi="Times New Roman" w:cs="Times New Roman"/>
          <w:sz w:val="24"/>
          <w:szCs w:val="24"/>
        </w:rPr>
        <w:t xml:space="preserve">Brauer </w:t>
      </w:r>
      <w:r>
        <w:rPr>
          <w:rFonts w:ascii="Times New Roman" w:hAnsi="Times New Roman" w:cs="Times New Roman"/>
          <w:sz w:val="24"/>
          <w:szCs w:val="24"/>
        </w:rPr>
        <w:t>(</w:t>
      </w:r>
      <w:r w:rsidRPr="00F51121">
        <w:rPr>
          <w:rFonts w:ascii="Times New Roman" w:hAnsi="Times New Roman" w:cs="Times New Roman"/>
          <w:sz w:val="24"/>
          <w:szCs w:val="24"/>
        </w:rPr>
        <w:t>2011)</w:t>
      </w:r>
      <w:r>
        <w:rPr>
          <w:rFonts w:ascii="Times New Roman" w:hAnsi="Times New Roman" w:cs="Times New Roman"/>
          <w:sz w:val="24"/>
          <w:szCs w:val="24"/>
        </w:rPr>
        <w:t>,</w:t>
      </w:r>
      <w:r w:rsidRPr="00F51121">
        <w:rPr>
          <w:rFonts w:ascii="Times New Roman" w:hAnsi="Times New Roman" w:cs="Times New Roman"/>
          <w:sz w:val="24"/>
          <w:szCs w:val="24"/>
        </w:rPr>
        <w:t xml:space="preserve"> </w:t>
      </w:r>
      <w:r>
        <w:rPr>
          <w:rFonts w:ascii="Times New Roman" w:hAnsi="Times New Roman" w:cs="Times New Roman"/>
          <w:sz w:val="24"/>
          <w:szCs w:val="24"/>
        </w:rPr>
        <w:t xml:space="preserve">menyatakan </w:t>
      </w:r>
      <w:r w:rsidRPr="00F51121">
        <w:rPr>
          <w:rFonts w:ascii="Times New Roman" w:hAnsi="Times New Roman" w:cs="Times New Roman"/>
          <w:sz w:val="24"/>
          <w:szCs w:val="24"/>
        </w:rPr>
        <w:t>karies adalah penyakit yang ditandai dengan kerusakan jaringan, dimulai dari permukaan gigi</w:t>
      </w:r>
      <w:r>
        <w:rPr>
          <w:rFonts w:ascii="Times New Roman" w:hAnsi="Times New Roman" w:cs="Times New Roman"/>
          <w:sz w:val="24"/>
          <w:szCs w:val="24"/>
        </w:rPr>
        <w:t xml:space="preserve"> </w:t>
      </w:r>
      <w:r w:rsidRPr="00F51121">
        <w:rPr>
          <w:rFonts w:ascii="Times New Roman" w:hAnsi="Times New Roman" w:cs="Times New Roman"/>
          <w:sz w:val="24"/>
          <w:szCs w:val="24"/>
        </w:rPr>
        <w:t xml:space="preserve">meluas kearah pulpa. </w:t>
      </w:r>
    </w:p>
    <w:p w:rsidR="00397D0B" w:rsidRDefault="00397D0B" w:rsidP="00397D0B">
      <w:pPr>
        <w:spacing w:after="0" w:line="480" w:lineRule="auto"/>
        <w:ind w:left="993" w:firstLine="708"/>
        <w:jc w:val="both"/>
        <w:rPr>
          <w:rFonts w:ascii="Times New Roman" w:hAnsi="Times New Roman" w:cs="Times New Roman"/>
          <w:sz w:val="24"/>
          <w:szCs w:val="24"/>
        </w:rPr>
      </w:pPr>
      <w:r>
        <w:rPr>
          <w:rFonts w:ascii="Times New Roman" w:hAnsi="Times New Roman" w:cs="Times New Roman"/>
          <w:sz w:val="24"/>
          <w:szCs w:val="24"/>
        </w:rPr>
        <w:t>Menurut Suwek (2016), f</w:t>
      </w:r>
      <w:r w:rsidRPr="00665F6E">
        <w:rPr>
          <w:rFonts w:ascii="Times New Roman" w:hAnsi="Times New Roman" w:cs="Times New Roman"/>
          <w:sz w:val="24"/>
          <w:szCs w:val="24"/>
        </w:rPr>
        <w:t xml:space="preserve">aktor </w:t>
      </w:r>
      <w:r>
        <w:rPr>
          <w:rFonts w:ascii="Times New Roman" w:hAnsi="Times New Roman" w:cs="Times New Roman"/>
          <w:sz w:val="24"/>
          <w:szCs w:val="24"/>
        </w:rPr>
        <w:t>p</w:t>
      </w:r>
      <w:r w:rsidRPr="00665F6E">
        <w:rPr>
          <w:rFonts w:ascii="Times New Roman" w:hAnsi="Times New Roman" w:cs="Times New Roman"/>
          <w:sz w:val="24"/>
          <w:szCs w:val="24"/>
        </w:rPr>
        <w:t xml:space="preserve">enyebab </w:t>
      </w:r>
      <w:r>
        <w:rPr>
          <w:rFonts w:ascii="Times New Roman" w:hAnsi="Times New Roman" w:cs="Times New Roman"/>
          <w:sz w:val="24"/>
          <w:szCs w:val="24"/>
        </w:rPr>
        <w:t>t</w:t>
      </w:r>
      <w:r w:rsidRPr="00665F6E">
        <w:rPr>
          <w:rFonts w:ascii="Times New Roman" w:hAnsi="Times New Roman" w:cs="Times New Roman"/>
          <w:sz w:val="24"/>
          <w:szCs w:val="24"/>
        </w:rPr>
        <w:t xml:space="preserve">erjadinya </w:t>
      </w:r>
      <w:r>
        <w:rPr>
          <w:rFonts w:ascii="Times New Roman" w:hAnsi="Times New Roman" w:cs="Times New Roman"/>
          <w:sz w:val="24"/>
          <w:szCs w:val="24"/>
        </w:rPr>
        <w:t>k</w:t>
      </w:r>
      <w:r w:rsidRPr="00665F6E">
        <w:rPr>
          <w:rFonts w:ascii="Times New Roman" w:hAnsi="Times New Roman" w:cs="Times New Roman"/>
          <w:sz w:val="24"/>
          <w:szCs w:val="24"/>
        </w:rPr>
        <w:t xml:space="preserve">aries </w:t>
      </w:r>
      <w:r>
        <w:rPr>
          <w:rFonts w:ascii="Times New Roman" w:hAnsi="Times New Roman" w:cs="Times New Roman"/>
          <w:sz w:val="24"/>
          <w:szCs w:val="24"/>
        </w:rPr>
        <w:t>g</w:t>
      </w:r>
      <w:r w:rsidRPr="00665F6E">
        <w:rPr>
          <w:rFonts w:ascii="Times New Roman" w:hAnsi="Times New Roman" w:cs="Times New Roman"/>
          <w:sz w:val="24"/>
          <w:szCs w:val="24"/>
        </w:rPr>
        <w:t xml:space="preserve">igi </w:t>
      </w:r>
      <w:r>
        <w:rPr>
          <w:rFonts w:ascii="Times New Roman" w:hAnsi="Times New Roman" w:cs="Times New Roman"/>
          <w:sz w:val="24"/>
          <w:szCs w:val="24"/>
        </w:rPr>
        <w:t xml:space="preserve">ada 3 </w:t>
      </w:r>
      <w:r w:rsidRPr="00665F6E">
        <w:rPr>
          <w:rFonts w:ascii="Times New Roman" w:hAnsi="Times New Roman" w:cs="Times New Roman"/>
          <w:sz w:val="24"/>
          <w:szCs w:val="24"/>
        </w:rPr>
        <w:t xml:space="preserve">faktor utama </w:t>
      </w:r>
      <w:r>
        <w:rPr>
          <w:rFonts w:ascii="Times New Roman" w:hAnsi="Times New Roman" w:cs="Times New Roman"/>
          <w:sz w:val="24"/>
          <w:szCs w:val="24"/>
        </w:rPr>
        <w:t xml:space="preserve">yang </w:t>
      </w:r>
      <w:r w:rsidRPr="00665F6E">
        <w:rPr>
          <w:rFonts w:ascii="Times New Roman" w:hAnsi="Times New Roman" w:cs="Times New Roman"/>
          <w:sz w:val="24"/>
          <w:szCs w:val="24"/>
        </w:rPr>
        <w:t xml:space="preserve">saling berinteraksi, </w:t>
      </w:r>
      <w:r>
        <w:rPr>
          <w:rFonts w:ascii="Times New Roman" w:hAnsi="Times New Roman" w:cs="Times New Roman"/>
          <w:sz w:val="24"/>
          <w:szCs w:val="24"/>
        </w:rPr>
        <w:t xml:space="preserve">yaitu </w:t>
      </w:r>
      <w:r w:rsidRPr="00665F6E">
        <w:rPr>
          <w:rFonts w:ascii="Times New Roman" w:hAnsi="Times New Roman" w:cs="Times New Roman"/>
          <w:sz w:val="24"/>
          <w:szCs w:val="24"/>
        </w:rPr>
        <w:t>h</w:t>
      </w:r>
      <w:r>
        <w:rPr>
          <w:rFonts w:ascii="Times New Roman" w:hAnsi="Times New Roman" w:cs="Times New Roman"/>
          <w:sz w:val="24"/>
          <w:szCs w:val="24"/>
        </w:rPr>
        <w:t>o</w:t>
      </w:r>
      <w:r w:rsidRPr="00665F6E">
        <w:rPr>
          <w:rFonts w:ascii="Times New Roman" w:hAnsi="Times New Roman" w:cs="Times New Roman"/>
          <w:sz w:val="24"/>
          <w:szCs w:val="24"/>
        </w:rPr>
        <w:t>st (gig</w:t>
      </w:r>
      <w:r>
        <w:rPr>
          <w:rFonts w:ascii="Times New Roman" w:hAnsi="Times New Roman" w:cs="Times New Roman"/>
          <w:sz w:val="24"/>
          <w:szCs w:val="24"/>
        </w:rPr>
        <w:t>i</w:t>
      </w:r>
      <w:r w:rsidRPr="00665F6E">
        <w:rPr>
          <w:rFonts w:ascii="Times New Roman" w:hAnsi="Times New Roman" w:cs="Times New Roman"/>
          <w:sz w:val="24"/>
          <w:szCs w:val="24"/>
        </w:rPr>
        <w:t xml:space="preserve"> dan saliva), mikroorganisme, substrat</w:t>
      </w:r>
      <w:r>
        <w:rPr>
          <w:rFonts w:ascii="Times New Roman" w:hAnsi="Times New Roman" w:cs="Times New Roman"/>
          <w:sz w:val="24"/>
          <w:szCs w:val="24"/>
        </w:rPr>
        <w:t>.</w:t>
      </w:r>
    </w:p>
    <w:p w:rsidR="00397D0B" w:rsidRDefault="00397D0B" w:rsidP="00397D0B">
      <w:pPr>
        <w:spacing w:after="0" w:line="480" w:lineRule="auto"/>
        <w:ind w:firstLine="426"/>
        <w:jc w:val="both"/>
        <w:rPr>
          <w:rFonts w:ascii="Times New Roman" w:hAnsi="Times New Roman" w:cs="Times New Roman"/>
          <w:b/>
          <w:sz w:val="24"/>
          <w:szCs w:val="24"/>
        </w:rPr>
      </w:pPr>
      <w:r w:rsidRPr="005104A0">
        <w:rPr>
          <w:rFonts w:ascii="Times New Roman" w:hAnsi="Times New Roman" w:cs="Times New Roman"/>
          <w:b/>
          <w:sz w:val="24"/>
          <w:szCs w:val="24"/>
        </w:rPr>
        <w:lastRenderedPageBreak/>
        <w:t>2.</w:t>
      </w:r>
      <w:r>
        <w:rPr>
          <w:rFonts w:ascii="Times New Roman" w:hAnsi="Times New Roman" w:cs="Times New Roman"/>
          <w:b/>
          <w:sz w:val="24"/>
          <w:szCs w:val="24"/>
        </w:rPr>
        <w:t>6.2</w:t>
      </w:r>
      <w:r w:rsidRPr="005104A0">
        <w:rPr>
          <w:rFonts w:ascii="Times New Roman" w:hAnsi="Times New Roman" w:cs="Times New Roman"/>
          <w:b/>
          <w:sz w:val="24"/>
          <w:szCs w:val="24"/>
        </w:rPr>
        <w:t xml:space="preserve"> Plak</w:t>
      </w:r>
    </w:p>
    <w:p w:rsidR="00397D0B" w:rsidRPr="00C110FB" w:rsidRDefault="00397D0B" w:rsidP="00397D0B">
      <w:pPr>
        <w:spacing w:after="0" w:line="480" w:lineRule="auto"/>
        <w:ind w:left="993" w:firstLine="708"/>
        <w:jc w:val="both"/>
        <w:rPr>
          <w:rFonts w:ascii="Times New Roman" w:hAnsi="Times New Roman" w:cs="Times New Roman"/>
          <w:b/>
          <w:sz w:val="24"/>
          <w:szCs w:val="24"/>
        </w:rPr>
      </w:pPr>
      <w:r w:rsidRPr="00665F6E">
        <w:rPr>
          <w:rFonts w:ascii="Times New Roman" w:hAnsi="Times New Roman" w:cs="Times New Roman"/>
          <w:sz w:val="24"/>
          <w:szCs w:val="24"/>
        </w:rPr>
        <w:t xml:space="preserve">Plak </w:t>
      </w:r>
      <w:r>
        <w:rPr>
          <w:rFonts w:ascii="Times New Roman" w:hAnsi="Times New Roman" w:cs="Times New Roman"/>
          <w:sz w:val="24"/>
          <w:szCs w:val="24"/>
        </w:rPr>
        <w:t>merupakan</w:t>
      </w:r>
      <w:r w:rsidRPr="00665F6E">
        <w:rPr>
          <w:rFonts w:ascii="Times New Roman" w:hAnsi="Times New Roman" w:cs="Times New Roman"/>
          <w:sz w:val="24"/>
          <w:szCs w:val="24"/>
        </w:rPr>
        <w:t xml:space="preserve"> lapisan tipis yang melekat pada </w:t>
      </w:r>
      <w:r>
        <w:rPr>
          <w:rFonts w:ascii="Times New Roman" w:hAnsi="Times New Roman" w:cs="Times New Roman"/>
          <w:sz w:val="24"/>
          <w:szCs w:val="24"/>
        </w:rPr>
        <w:t xml:space="preserve">permukaan </w:t>
      </w:r>
      <w:r w:rsidRPr="00665F6E">
        <w:rPr>
          <w:rFonts w:ascii="Times New Roman" w:hAnsi="Times New Roman" w:cs="Times New Roman"/>
          <w:sz w:val="24"/>
          <w:szCs w:val="24"/>
        </w:rPr>
        <w:t xml:space="preserve">gigi yang berisi bakteri (kuman). Bakteri yang melekat </w:t>
      </w:r>
      <w:r>
        <w:rPr>
          <w:rFonts w:ascii="Times New Roman" w:hAnsi="Times New Roman" w:cs="Times New Roman"/>
          <w:sz w:val="24"/>
          <w:szCs w:val="24"/>
        </w:rPr>
        <w:t>ini bentuknya</w:t>
      </w:r>
      <w:r w:rsidRPr="00665F6E">
        <w:rPr>
          <w:rFonts w:ascii="Times New Roman" w:hAnsi="Times New Roman" w:cs="Times New Roman"/>
          <w:sz w:val="24"/>
          <w:szCs w:val="24"/>
        </w:rPr>
        <w:t xml:space="preserve"> sangat kecil, tidak dapat dilihat dengan mata </w:t>
      </w:r>
      <w:r>
        <w:rPr>
          <w:rFonts w:ascii="Times New Roman" w:hAnsi="Times New Roman" w:cs="Times New Roman"/>
          <w:sz w:val="24"/>
          <w:szCs w:val="24"/>
        </w:rPr>
        <w:t>telanjang,</w:t>
      </w:r>
      <w:r w:rsidRPr="00665F6E">
        <w:rPr>
          <w:rFonts w:ascii="Times New Roman" w:hAnsi="Times New Roman" w:cs="Times New Roman"/>
          <w:sz w:val="24"/>
          <w:szCs w:val="24"/>
        </w:rPr>
        <w:t xml:space="preserve"> jumlahnya</w:t>
      </w:r>
      <w:r>
        <w:rPr>
          <w:rFonts w:ascii="Times New Roman" w:hAnsi="Times New Roman" w:cs="Times New Roman"/>
          <w:sz w:val="24"/>
          <w:szCs w:val="24"/>
        </w:rPr>
        <w:t xml:space="preserve"> pun</w:t>
      </w:r>
      <w:r w:rsidRPr="00665F6E">
        <w:rPr>
          <w:rFonts w:ascii="Times New Roman" w:hAnsi="Times New Roman" w:cs="Times New Roman"/>
          <w:sz w:val="24"/>
          <w:szCs w:val="24"/>
        </w:rPr>
        <w:t xml:space="preserve"> sangat</w:t>
      </w:r>
      <w:r>
        <w:rPr>
          <w:rFonts w:ascii="Times New Roman" w:hAnsi="Times New Roman" w:cs="Times New Roman"/>
          <w:sz w:val="24"/>
          <w:szCs w:val="24"/>
        </w:rPr>
        <w:t xml:space="preserve">. </w:t>
      </w:r>
      <w:r w:rsidRPr="00665F6E">
        <w:rPr>
          <w:rFonts w:ascii="Times New Roman" w:hAnsi="Times New Roman" w:cs="Times New Roman"/>
          <w:sz w:val="24"/>
          <w:szCs w:val="24"/>
        </w:rPr>
        <w:t>Kuman tersebut dapat memicu peradangan pada gusi (gingivitis) yang kemudian menimbulkan gejala seperti merah, dan mudah berdarah.</w:t>
      </w:r>
    </w:p>
    <w:p w:rsidR="00397D0B" w:rsidRPr="005104A0" w:rsidRDefault="00397D0B" w:rsidP="00397D0B">
      <w:pPr>
        <w:spacing w:after="0" w:line="480" w:lineRule="auto"/>
        <w:ind w:firstLine="426"/>
        <w:jc w:val="both"/>
        <w:rPr>
          <w:rFonts w:ascii="Times New Roman" w:hAnsi="Times New Roman" w:cs="Times New Roman"/>
          <w:b/>
          <w:sz w:val="24"/>
          <w:szCs w:val="24"/>
        </w:rPr>
      </w:pPr>
      <w:r>
        <w:rPr>
          <w:rFonts w:ascii="Times New Roman" w:hAnsi="Times New Roman" w:cs="Times New Roman"/>
          <w:b/>
          <w:sz w:val="24"/>
          <w:szCs w:val="24"/>
        </w:rPr>
        <w:t>2</w:t>
      </w:r>
      <w:r w:rsidRPr="005104A0">
        <w:rPr>
          <w:rFonts w:ascii="Times New Roman" w:hAnsi="Times New Roman" w:cs="Times New Roman"/>
          <w:b/>
          <w:sz w:val="24"/>
          <w:szCs w:val="24"/>
        </w:rPr>
        <w:t>.</w:t>
      </w:r>
      <w:r>
        <w:rPr>
          <w:rFonts w:ascii="Times New Roman" w:hAnsi="Times New Roman" w:cs="Times New Roman"/>
          <w:b/>
          <w:sz w:val="24"/>
          <w:szCs w:val="24"/>
        </w:rPr>
        <w:t>6.3</w:t>
      </w:r>
      <w:r w:rsidRPr="005104A0">
        <w:rPr>
          <w:rFonts w:ascii="Times New Roman" w:hAnsi="Times New Roman" w:cs="Times New Roman"/>
          <w:b/>
          <w:sz w:val="24"/>
          <w:szCs w:val="24"/>
        </w:rPr>
        <w:t xml:space="preserve"> Karang Gigi</w:t>
      </w:r>
    </w:p>
    <w:p w:rsidR="00397D0B" w:rsidRDefault="00397D0B" w:rsidP="00397D0B">
      <w:pPr>
        <w:spacing w:after="0" w:line="480" w:lineRule="auto"/>
        <w:ind w:left="993" w:firstLine="708"/>
        <w:jc w:val="both"/>
        <w:rPr>
          <w:rFonts w:ascii="Times New Roman" w:hAnsi="Times New Roman" w:cs="Times New Roman"/>
          <w:sz w:val="24"/>
          <w:szCs w:val="24"/>
        </w:rPr>
      </w:pPr>
      <w:r w:rsidRPr="00665F6E">
        <w:rPr>
          <w:rFonts w:ascii="Times New Roman" w:hAnsi="Times New Roman" w:cs="Times New Roman"/>
          <w:sz w:val="24"/>
          <w:szCs w:val="24"/>
        </w:rPr>
        <w:t xml:space="preserve">Karang gigi </w:t>
      </w:r>
      <w:r>
        <w:rPr>
          <w:rFonts w:ascii="Times New Roman" w:hAnsi="Times New Roman" w:cs="Times New Roman"/>
          <w:sz w:val="24"/>
          <w:szCs w:val="24"/>
        </w:rPr>
        <w:t xml:space="preserve">merupakan </w:t>
      </w:r>
      <w:r w:rsidRPr="00665F6E">
        <w:rPr>
          <w:rFonts w:ascii="Times New Roman" w:hAnsi="Times New Roman" w:cs="Times New Roman"/>
          <w:sz w:val="24"/>
          <w:szCs w:val="24"/>
        </w:rPr>
        <w:t xml:space="preserve">penyebab lanjutan dari banyak masalah gusi setelah plak, termasuk gusi berdarah. </w:t>
      </w:r>
      <w:r>
        <w:rPr>
          <w:rFonts w:ascii="Times New Roman" w:hAnsi="Times New Roman" w:cs="Times New Roman"/>
          <w:sz w:val="24"/>
          <w:szCs w:val="24"/>
        </w:rPr>
        <w:t>K</w:t>
      </w:r>
      <w:r w:rsidRPr="00665F6E">
        <w:rPr>
          <w:rFonts w:ascii="Times New Roman" w:hAnsi="Times New Roman" w:cs="Times New Roman"/>
          <w:sz w:val="24"/>
          <w:szCs w:val="24"/>
        </w:rPr>
        <w:t>arang gigi adalah sarang</w:t>
      </w:r>
      <w:r>
        <w:rPr>
          <w:rFonts w:ascii="Times New Roman" w:hAnsi="Times New Roman" w:cs="Times New Roman"/>
          <w:sz w:val="24"/>
          <w:szCs w:val="24"/>
        </w:rPr>
        <w:t xml:space="preserve"> dari</w:t>
      </w:r>
      <w:r w:rsidRPr="00665F6E">
        <w:rPr>
          <w:rFonts w:ascii="Times New Roman" w:hAnsi="Times New Roman" w:cs="Times New Roman"/>
          <w:sz w:val="24"/>
          <w:szCs w:val="24"/>
        </w:rPr>
        <w:t xml:space="preserve"> bakteri, karena permukaannya keras maka bakteri mudah dan senang</w:t>
      </w:r>
      <w:r>
        <w:rPr>
          <w:rFonts w:ascii="Times New Roman" w:hAnsi="Times New Roman" w:cs="Times New Roman"/>
          <w:sz w:val="24"/>
          <w:szCs w:val="24"/>
        </w:rPr>
        <w:t xml:space="preserve"> </w:t>
      </w:r>
      <w:r w:rsidRPr="00665F6E">
        <w:rPr>
          <w:rFonts w:ascii="Times New Roman" w:hAnsi="Times New Roman" w:cs="Times New Roman"/>
          <w:sz w:val="24"/>
          <w:szCs w:val="24"/>
        </w:rPr>
        <w:t xml:space="preserve">berkembang biak di atas permukaan karang gigi. </w:t>
      </w:r>
      <w:r>
        <w:rPr>
          <w:rFonts w:ascii="Times New Roman" w:hAnsi="Times New Roman" w:cs="Times New Roman"/>
          <w:sz w:val="24"/>
          <w:szCs w:val="24"/>
        </w:rPr>
        <w:t>P</w:t>
      </w:r>
      <w:r w:rsidRPr="00665F6E">
        <w:rPr>
          <w:rFonts w:ascii="Times New Roman" w:hAnsi="Times New Roman" w:cs="Times New Roman"/>
          <w:sz w:val="24"/>
          <w:szCs w:val="24"/>
        </w:rPr>
        <w:t xml:space="preserve">ermukaan karang gigi yang kasar mudah menyebabkan </w:t>
      </w:r>
      <w:r>
        <w:rPr>
          <w:rFonts w:ascii="Times New Roman" w:hAnsi="Times New Roman" w:cs="Times New Roman"/>
          <w:sz w:val="24"/>
          <w:szCs w:val="24"/>
        </w:rPr>
        <w:t>i</w:t>
      </w:r>
      <w:r w:rsidRPr="00665F6E">
        <w:rPr>
          <w:rFonts w:ascii="Times New Roman" w:hAnsi="Times New Roman" w:cs="Times New Roman"/>
          <w:sz w:val="24"/>
          <w:szCs w:val="24"/>
        </w:rPr>
        <w:t xml:space="preserve">ritasi atau gesekan sehingga gusi mudah berdarah. Karang gigi </w:t>
      </w:r>
      <w:r>
        <w:rPr>
          <w:rFonts w:ascii="Times New Roman" w:hAnsi="Times New Roman" w:cs="Times New Roman"/>
          <w:sz w:val="24"/>
          <w:szCs w:val="24"/>
        </w:rPr>
        <w:t xml:space="preserve">yang </w:t>
      </w:r>
      <w:r w:rsidRPr="00665F6E">
        <w:rPr>
          <w:rFonts w:ascii="Times New Roman" w:hAnsi="Times New Roman" w:cs="Times New Roman"/>
          <w:sz w:val="24"/>
          <w:szCs w:val="24"/>
        </w:rPr>
        <w:t xml:space="preserve">melekat erat pada permukaan gigi tidak bisa dihilangkan </w:t>
      </w:r>
      <w:r>
        <w:rPr>
          <w:rFonts w:ascii="Times New Roman" w:hAnsi="Times New Roman" w:cs="Times New Roman"/>
          <w:sz w:val="24"/>
          <w:szCs w:val="24"/>
        </w:rPr>
        <w:t xml:space="preserve">hanya </w:t>
      </w:r>
      <w:r w:rsidRPr="00665F6E">
        <w:rPr>
          <w:rFonts w:ascii="Times New Roman" w:hAnsi="Times New Roman" w:cs="Times New Roman"/>
          <w:sz w:val="24"/>
          <w:szCs w:val="24"/>
        </w:rPr>
        <w:t xml:space="preserve">dengan </w:t>
      </w:r>
      <w:r>
        <w:rPr>
          <w:rFonts w:ascii="Times New Roman" w:hAnsi="Times New Roman" w:cs="Times New Roman"/>
          <w:sz w:val="24"/>
          <w:szCs w:val="24"/>
        </w:rPr>
        <w:t xml:space="preserve">sikat </w:t>
      </w:r>
      <w:r w:rsidRPr="00665F6E">
        <w:rPr>
          <w:rFonts w:ascii="Times New Roman" w:hAnsi="Times New Roman" w:cs="Times New Roman"/>
          <w:sz w:val="24"/>
          <w:szCs w:val="24"/>
        </w:rPr>
        <w:t>gigi tetapi</w:t>
      </w:r>
      <w:r>
        <w:rPr>
          <w:rFonts w:ascii="Times New Roman" w:hAnsi="Times New Roman" w:cs="Times New Roman"/>
          <w:sz w:val="24"/>
          <w:szCs w:val="24"/>
        </w:rPr>
        <w:t>, menghilangkannya harus menggunakan</w:t>
      </w:r>
      <w:r w:rsidRPr="00665F6E">
        <w:rPr>
          <w:rFonts w:ascii="Times New Roman" w:hAnsi="Times New Roman" w:cs="Times New Roman"/>
          <w:sz w:val="24"/>
          <w:szCs w:val="24"/>
        </w:rPr>
        <w:t xml:space="preserve"> alat khusus yang ada di tempat praktek dokter gigi</w:t>
      </w:r>
    </w:p>
    <w:p w:rsidR="00397D0B" w:rsidRPr="00C86D56" w:rsidRDefault="00397D0B" w:rsidP="00397D0B">
      <w:pPr>
        <w:spacing w:after="0" w:line="480" w:lineRule="auto"/>
        <w:rPr>
          <w:rFonts w:ascii="Times New Roman" w:hAnsi="Times New Roman" w:cs="Times New Roman"/>
          <w:b/>
          <w:sz w:val="24"/>
          <w:szCs w:val="24"/>
        </w:rPr>
      </w:pPr>
      <w:r w:rsidRPr="00C86D56">
        <w:rPr>
          <w:rFonts w:ascii="Times New Roman" w:hAnsi="Times New Roman" w:cs="Times New Roman"/>
          <w:b/>
          <w:sz w:val="24"/>
          <w:szCs w:val="24"/>
        </w:rPr>
        <w:t>2.</w:t>
      </w:r>
      <w:r>
        <w:rPr>
          <w:rFonts w:ascii="Times New Roman" w:hAnsi="Times New Roman" w:cs="Times New Roman"/>
          <w:b/>
          <w:sz w:val="24"/>
          <w:szCs w:val="24"/>
        </w:rPr>
        <w:t>7</w:t>
      </w:r>
      <w:r w:rsidRPr="00C86D56">
        <w:rPr>
          <w:rFonts w:ascii="Times New Roman" w:hAnsi="Times New Roman" w:cs="Times New Roman"/>
          <w:b/>
          <w:sz w:val="24"/>
          <w:szCs w:val="24"/>
        </w:rPr>
        <w:t xml:space="preserve"> Cara Menjaga Kesehatan Gigi dan Mulut</w:t>
      </w:r>
    </w:p>
    <w:p w:rsidR="00397D0B" w:rsidRDefault="00397D0B" w:rsidP="00397D0B">
      <w:pPr>
        <w:tabs>
          <w:tab w:val="left" w:pos="284"/>
        </w:tabs>
        <w:spacing w:after="0" w:line="480" w:lineRule="auto"/>
        <w:ind w:left="426" w:firstLine="708"/>
        <w:jc w:val="both"/>
        <w:rPr>
          <w:rFonts w:ascii="Times New Roman" w:hAnsi="Times New Roman" w:cs="Times New Roman"/>
          <w:sz w:val="24"/>
          <w:szCs w:val="24"/>
        </w:rPr>
      </w:pPr>
      <w:r w:rsidRPr="00CB43FB">
        <w:rPr>
          <w:rFonts w:ascii="Times New Roman" w:hAnsi="Times New Roman" w:cs="Times New Roman"/>
          <w:i/>
          <w:sz w:val="24"/>
          <w:szCs w:val="24"/>
        </w:rPr>
        <w:t>Oral hygiene</w:t>
      </w:r>
      <w:r w:rsidRPr="00C86D56">
        <w:rPr>
          <w:rFonts w:ascii="Times New Roman" w:hAnsi="Times New Roman" w:cs="Times New Roman"/>
          <w:sz w:val="24"/>
          <w:szCs w:val="24"/>
        </w:rPr>
        <w:t xml:space="preserve"> merupakan tindakan untuk membersihkan dan menyegarkan mulut, gigi dan gusi. </w:t>
      </w:r>
      <w:r w:rsidRPr="00CB43FB">
        <w:rPr>
          <w:rFonts w:ascii="Times New Roman" w:hAnsi="Times New Roman" w:cs="Times New Roman"/>
          <w:i/>
          <w:sz w:val="24"/>
          <w:szCs w:val="24"/>
        </w:rPr>
        <w:t>Oral Hygiene</w:t>
      </w:r>
      <w:r w:rsidRPr="00C86D56">
        <w:rPr>
          <w:rFonts w:ascii="Times New Roman" w:hAnsi="Times New Roman" w:cs="Times New Roman"/>
          <w:sz w:val="24"/>
          <w:szCs w:val="24"/>
        </w:rPr>
        <w:t xml:space="preserve"> (kebersihan gigi dan mulut) dalam kesehatan gigi dan mulut sangat penting, karena untuk mencegah infeksi pada rongga mulut, dan untuk selalu mejaga rongga mulut selalu bersih. </w:t>
      </w:r>
      <w:r>
        <w:rPr>
          <w:rFonts w:ascii="Times New Roman" w:hAnsi="Times New Roman" w:cs="Times New Roman"/>
          <w:sz w:val="24"/>
          <w:szCs w:val="24"/>
        </w:rPr>
        <w:t>M</w:t>
      </w:r>
      <w:r w:rsidRPr="00C86D56">
        <w:rPr>
          <w:rFonts w:ascii="Times New Roman" w:hAnsi="Times New Roman" w:cs="Times New Roman"/>
          <w:sz w:val="24"/>
          <w:szCs w:val="24"/>
        </w:rPr>
        <w:t xml:space="preserve">asalah gigi dan mulut dapat terjadi karena kurangnya kesadaran dalam diri sendiri dalam menjaga kebersihan gigi dan mulut antara lain karang gigi, plak, bau mulut, serta terjadinya penumpukan plak dan karang gig. Penyakit gigi dan mulut dapat menyerang semua golongan umur mulai dari anak anak hingga orang dewasa. Tingginya penyakit gigi </w:t>
      </w:r>
      <w:r w:rsidRPr="00C86D56">
        <w:rPr>
          <w:rFonts w:ascii="Times New Roman" w:hAnsi="Times New Roman" w:cs="Times New Roman"/>
          <w:sz w:val="24"/>
          <w:szCs w:val="24"/>
        </w:rPr>
        <w:lastRenderedPageBreak/>
        <w:t xml:space="preserve">dan mulut sangat dipengaruhi oleh beberapa faktor yang salah satunya adalah faktor perilaku masyarakat yang belum menyadari pentingnya memelihara kesehatan gigi dan mulut. </w:t>
      </w:r>
    </w:p>
    <w:p w:rsidR="00397D0B" w:rsidRPr="00C86D56" w:rsidRDefault="00397D0B" w:rsidP="00397D0B">
      <w:pPr>
        <w:tabs>
          <w:tab w:val="left" w:pos="284"/>
        </w:tabs>
        <w:spacing w:after="0" w:line="480" w:lineRule="auto"/>
        <w:ind w:left="426" w:firstLine="708"/>
        <w:jc w:val="both"/>
        <w:rPr>
          <w:rFonts w:ascii="Times New Roman" w:hAnsi="Times New Roman" w:cs="Times New Roman"/>
          <w:sz w:val="24"/>
          <w:szCs w:val="24"/>
        </w:rPr>
      </w:pPr>
      <w:r w:rsidRPr="00C86D56">
        <w:rPr>
          <w:rFonts w:ascii="Times New Roman" w:hAnsi="Times New Roman" w:cs="Times New Roman"/>
          <w:sz w:val="24"/>
          <w:szCs w:val="24"/>
        </w:rPr>
        <w:t>Berikut cara menjaga kesehatan gigi dan mulut</w:t>
      </w:r>
      <w:r>
        <w:rPr>
          <w:rFonts w:ascii="Times New Roman" w:hAnsi="Times New Roman" w:cs="Times New Roman"/>
          <w:sz w:val="24"/>
          <w:szCs w:val="24"/>
        </w:rPr>
        <w:t xml:space="preserve"> :</w:t>
      </w:r>
    </w:p>
    <w:p w:rsidR="00397D0B" w:rsidRDefault="00397D0B" w:rsidP="00397D0B">
      <w:pPr>
        <w:pStyle w:val="ListParagraph"/>
        <w:numPr>
          <w:ilvl w:val="2"/>
          <w:numId w:val="3"/>
        </w:numPr>
        <w:spacing w:line="480" w:lineRule="auto"/>
        <w:ind w:left="1134" w:hanging="708"/>
        <w:rPr>
          <w:rFonts w:ascii="Times New Roman" w:hAnsi="Times New Roman" w:cs="Times New Roman"/>
          <w:sz w:val="24"/>
          <w:szCs w:val="24"/>
        </w:rPr>
      </w:pPr>
      <w:r w:rsidRPr="00C86D56">
        <w:rPr>
          <w:rFonts w:ascii="Times New Roman" w:hAnsi="Times New Roman" w:cs="Times New Roman"/>
          <w:sz w:val="24"/>
          <w:szCs w:val="24"/>
        </w:rPr>
        <w:t>Menyikat gigi sebanyak dua kali sesudah sarapan di pagi hari dan sebelum tidur pada malam hari,</w:t>
      </w:r>
    </w:p>
    <w:p w:rsidR="00397D0B" w:rsidRDefault="00397D0B" w:rsidP="00397D0B">
      <w:pPr>
        <w:pStyle w:val="ListParagraph"/>
        <w:numPr>
          <w:ilvl w:val="2"/>
          <w:numId w:val="3"/>
        </w:numPr>
        <w:spacing w:line="480" w:lineRule="auto"/>
        <w:ind w:left="1134" w:hanging="708"/>
        <w:rPr>
          <w:rFonts w:ascii="Times New Roman" w:hAnsi="Times New Roman" w:cs="Times New Roman"/>
          <w:sz w:val="24"/>
          <w:szCs w:val="24"/>
        </w:rPr>
      </w:pPr>
      <w:r w:rsidRPr="005834B0">
        <w:rPr>
          <w:rFonts w:ascii="Times New Roman" w:hAnsi="Times New Roman" w:cs="Times New Roman"/>
          <w:sz w:val="24"/>
          <w:szCs w:val="24"/>
        </w:rPr>
        <w:t>Kurangi makanan yang manis atau mengandung banyak gula serta makanan lengket.</w:t>
      </w:r>
    </w:p>
    <w:p w:rsidR="00397D0B" w:rsidRDefault="00397D0B" w:rsidP="00397D0B">
      <w:pPr>
        <w:pStyle w:val="ListParagraph"/>
        <w:numPr>
          <w:ilvl w:val="2"/>
          <w:numId w:val="3"/>
        </w:numPr>
        <w:spacing w:line="480" w:lineRule="auto"/>
        <w:ind w:left="1134" w:hanging="708"/>
        <w:rPr>
          <w:rFonts w:ascii="Times New Roman" w:hAnsi="Times New Roman" w:cs="Times New Roman"/>
          <w:sz w:val="24"/>
          <w:szCs w:val="24"/>
        </w:rPr>
      </w:pPr>
      <w:r w:rsidRPr="005834B0">
        <w:rPr>
          <w:rFonts w:ascii="Times New Roman" w:hAnsi="Times New Roman" w:cs="Times New Roman"/>
          <w:sz w:val="24"/>
          <w:szCs w:val="24"/>
        </w:rPr>
        <w:t xml:space="preserve">Gunakan </w:t>
      </w:r>
      <w:r w:rsidRPr="005834B0">
        <w:rPr>
          <w:rFonts w:ascii="Times New Roman" w:hAnsi="Times New Roman" w:cs="Times New Roman"/>
          <w:i/>
          <w:sz w:val="24"/>
          <w:szCs w:val="24"/>
        </w:rPr>
        <w:t>mouth wash</w:t>
      </w:r>
      <w:r w:rsidRPr="005834B0">
        <w:rPr>
          <w:rFonts w:ascii="Times New Roman" w:hAnsi="Times New Roman" w:cs="Times New Roman"/>
          <w:sz w:val="24"/>
          <w:szCs w:val="24"/>
        </w:rPr>
        <w:t xml:space="preserve"> dan </w:t>
      </w:r>
      <w:r w:rsidRPr="005834B0">
        <w:rPr>
          <w:rFonts w:ascii="Times New Roman" w:hAnsi="Times New Roman" w:cs="Times New Roman"/>
          <w:i/>
          <w:sz w:val="24"/>
          <w:szCs w:val="24"/>
        </w:rPr>
        <w:t xml:space="preserve">dental floss </w:t>
      </w:r>
      <w:r w:rsidRPr="005834B0">
        <w:rPr>
          <w:rFonts w:ascii="Times New Roman" w:hAnsi="Times New Roman" w:cs="Times New Roman"/>
          <w:sz w:val="24"/>
          <w:szCs w:val="24"/>
        </w:rPr>
        <w:t>bila perlu.</w:t>
      </w:r>
    </w:p>
    <w:p w:rsidR="00397D0B" w:rsidRPr="005834B0" w:rsidRDefault="00397D0B" w:rsidP="00397D0B">
      <w:pPr>
        <w:pStyle w:val="ListParagraph"/>
        <w:numPr>
          <w:ilvl w:val="2"/>
          <w:numId w:val="3"/>
        </w:numPr>
        <w:spacing w:line="480" w:lineRule="auto"/>
        <w:ind w:left="1134" w:hanging="708"/>
        <w:rPr>
          <w:rFonts w:ascii="Times New Roman" w:hAnsi="Times New Roman" w:cs="Times New Roman"/>
          <w:sz w:val="24"/>
          <w:szCs w:val="24"/>
        </w:rPr>
      </w:pPr>
      <w:r w:rsidRPr="005834B0">
        <w:rPr>
          <w:rFonts w:ascii="Times New Roman" w:hAnsi="Times New Roman" w:cs="Times New Roman"/>
          <w:sz w:val="24"/>
          <w:szCs w:val="24"/>
        </w:rPr>
        <w:t>Periksa gigi setiap 6 bulan sekali baik ada keluhan maupun tidak ada keluhan.</w:t>
      </w:r>
    </w:p>
    <w:p w:rsidR="007F2DC0" w:rsidRDefault="007F2DC0">
      <w:bookmarkStart w:id="4" w:name="_GoBack"/>
      <w:bookmarkEnd w:id="4"/>
    </w:p>
    <w:sectPr w:rsidR="007F2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D81105"/>
    <w:multiLevelType w:val="multilevel"/>
    <w:tmpl w:val="6194E7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5A1174E7"/>
    <w:multiLevelType w:val="multilevel"/>
    <w:tmpl w:val="02969BD0"/>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173225F"/>
    <w:multiLevelType w:val="multilevel"/>
    <w:tmpl w:val="AF24AA4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8B3"/>
    <w:rsid w:val="00397D0B"/>
    <w:rsid w:val="007F2DC0"/>
    <w:rsid w:val="00ED3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B2731-CBDD-4E65-AFF4-A0947A12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D0B"/>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1723</Words>
  <Characters>9826</Characters>
  <Application>Microsoft Office Word</Application>
  <DocSecurity>0</DocSecurity>
  <Lines>81</Lines>
  <Paragraphs>23</Paragraphs>
  <ScaleCrop>false</ScaleCrop>
  <Company/>
  <LinksUpToDate>false</LinksUpToDate>
  <CharactersWithSpaces>11526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Ulliana</dc:creator>
  <cp:keywords/>
  <dc:description/>
  <cp:lastModifiedBy>Ulliana</cp:lastModifiedBy>
  <cp:revision>2</cp:revision>
  <dcterms:created xsi:type="dcterms:W3CDTF">2022-11-16T18:18:00Z</dcterms:created>
  <dcterms:modified xsi:type="dcterms:W3CDTF">2022-11-16T18:18:00Z</dcterms:modified>
</cp:coreProperties>
</file>