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593" w:rsidRDefault="00C06593" w:rsidP="00C06593">
      <w:pPr>
        <w:spacing w:after="0" w:line="360" w:lineRule="auto"/>
        <w:jc w:val="center"/>
        <w:rPr>
          <w:rFonts w:ascii="Times New Roman" w:hAnsi="Times New Roman" w:cs="Times New Roman"/>
          <w:b/>
          <w:sz w:val="24"/>
        </w:rPr>
      </w:pPr>
      <w:r>
        <w:rPr>
          <w:rFonts w:ascii="Times New Roman" w:hAnsi="Times New Roman" w:cs="Times New Roman"/>
          <w:b/>
          <w:sz w:val="24"/>
        </w:rPr>
        <w:t>BAB IV</w:t>
      </w:r>
    </w:p>
    <w:p w:rsidR="00C06593" w:rsidRDefault="00C06593" w:rsidP="00C06593">
      <w:pPr>
        <w:spacing w:after="0" w:line="360" w:lineRule="auto"/>
        <w:jc w:val="center"/>
        <w:rPr>
          <w:rFonts w:ascii="Times New Roman" w:hAnsi="Times New Roman" w:cs="Times New Roman"/>
          <w:b/>
          <w:sz w:val="24"/>
        </w:rPr>
      </w:pPr>
      <w:r>
        <w:rPr>
          <w:rFonts w:ascii="Times New Roman" w:hAnsi="Times New Roman" w:cs="Times New Roman"/>
          <w:b/>
          <w:sz w:val="24"/>
        </w:rPr>
        <w:t>METODE PENELITIAN</w:t>
      </w:r>
    </w:p>
    <w:p w:rsidR="00C06593" w:rsidRDefault="00C06593" w:rsidP="00C06593">
      <w:pPr>
        <w:spacing w:line="480" w:lineRule="auto"/>
        <w:jc w:val="center"/>
        <w:rPr>
          <w:rFonts w:ascii="Times New Roman" w:hAnsi="Times New Roman" w:cs="Times New Roman"/>
          <w:sz w:val="24"/>
        </w:rPr>
      </w:pPr>
    </w:p>
    <w:p w:rsidR="00C06593" w:rsidRDefault="00C06593" w:rsidP="00C06593">
      <w:pPr>
        <w:pStyle w:val="ListParagraph"/>
        <w:numPr>
          <w:ilvl w:val="1"/>
          <w:numId w:val="1"/>
        </w:numPr>
        <w:spacing w:line="480" w:lineRule="auto"/>
        <w:rPr>
          <w:rFonts w:ascii="Times New Roman" w:hAnsi="Times New Roman" w:cs="Times New Roman"/>
          <w:b/>
          <w:sz w:val="24"/>
        </w:rPr>
      </w:pPr>
      <w:r>
        <w:rPr>
          <w:rFonts w:ascii="Times New Roman" w:hAnsi="Times New Roman" w:cs="Times New Roman"/>
          <w:b/>
          <w:sz w:val="24"/>
        </w:rPr>
        <w:t>Desain Penelitian</w:t>
      </w:r>
    </w:p>
    <w:p w:rsidR="00C06593" w:rsidRDefault="00C06593" w:rsidP="00C06593">
      <w:pPr>
        <w:pStyle w:val="ListParagraph"/>
        <w:spacing w:line="480" w:lineRule="auto"/>
        <w:ind w:left="330" w:firstLine="660"/>
        <w:jc w:val="both"/>
        <w:rPr>
          <w:rFonts w:ascii="Times New Roman" w:hAnsi="Times New Roman" w:cs="Times New Roman"/>
          <w:sz w:val="24"/>
        </w:rPr>
      </w:pPr>
      <w:r>
        <w:rPr>
          <w:rFonts w:ascii="Times New Roman" w:hAnsi="Times New Roman" w:cs="Times New Roman"/>
          <w:sz w:val="24"/>
        </w:rPr>
        <w:t>Desain penelitian pada penelitian ini adalah deskriptif, yaitu penelitian yang dilakukan untuk mengetahui dan menggambarkan setiap variabel (Sujarweni,2014). Metode penelitian yang digunakan adalah cross sectional, yaitu suatu penelitian dengan pendekatan, observasi atau pengumpulan data yang dilakukan sekali saja atau pada waktu yang sama (Notoatmodjo, 2018).</w:t>
      </w:r>
    </w:p>
    <w:p w:rsidR="00C06593" w:rsidRDefault="00C06593" w:rsidP="00C06593">
      <w:pPr>
        <w:pStyle w:val="ListParagraph"/>
        <w:spacing w:line="240" w:lineRule="auto"/>
        <w:ind w:left="330" w:firstLine="660"/>
        <w:rPr>
          <w:rFonts w:ascii="Times New Roman" w:hAnsi="Times New Roman" w:cs="Times New Roman"/>
          <w:sz w:val="24"/>
        </w:rPr>
      </w:pPr>
    </w:p>
    <w:p w:rsidR="00C06593" w:rsidRDefault="00C06593" w:rsidP="00C06593">
      <w:pPr>
        <w:pStyle w:val="ListParagraph"/>
        <w:numPr>
          <w:ilvl w:val="1"/>
          <w:numId w:val="1"/>
        </w:numPr>
        <w:spacing w:line="480" w:lineRule="auto"/>
        <w:rPr>
          <w:rFonts w:ascii="Times New Roman" w:hAnsi="Times New Roman" w:cs="Times New Roman"/>
          <w:b/>
          <w:sz w:val="24"/>
        </w:rPr>
      </w:pPr>
      <w:r>
        <w:rPr>
          <w:rFonts w:ascii="Times New Roman" w:hAnsi="Times New Roman" w:cs="Times New Roman"/>
          <w:b/>
          <w:sz w:val="24"/>
        </w:rPr>
        <w:t>Populasi dan Sampel</w:t>
      </w:r>
    </w:p>
    <w:p w:rsidR="00C06593" w:rsidRDefault="00C06593" w:rsidP="00C06593">
      <w:pPr>
        <w:pStyle w:val="ListParagraph"/>
        <w:numPr>
          <w:ilvl w:val="2"/>
          <w:numId w:val="1"/>
        </w:numPr>
        <w:spacing w:line="480" w:lineRule="auto"/>
        <w:ind w:left="990" w:hanging="610"/>
        <w:jc w:val="both"/>
        <w:rPr>
          <w:rFonts w:ascii="Times New Roman" w:hAnsi="Times New Roman" w:cs="Times New Roman"/>
          <w:sz w:val="24"/>
        </w:rPr>
      </w:pPr>
      <w:r>
        <w:rPr>
          <w:rFonts w:ascii="Times New Roman" w:hAnsi="Times New Roman" w:cs="Times New Roman"/>
          <w:sz w:val="24"/>
        </w:rPr>
        <w:t>Populasi penelitian</w:t>
      </w:r>
    </w:p>
    <w:p w:rsidR="00C06593" w:rsidRDefault="00C06593" w:rsidP="00C06593">
      <w:pPr>
        <w:pStyle w:val="ListParagraph"/>
        <w:spacing w:line="480" w:lineRule="auto"/>
        <w:ind w:left="330" w:firstLine="660"/>
        <w:jc w:val="both"/>
        <w:rPr>
          <w:rFonts w:ascii="Times New Roman" w:hAnsi="Times New Roman" w:cs="Times New Roman"/>
          <w:sz w:val="24"/>
        </w:rPr>
      </w:pPr>
      <w:r>
        <w:rPr>
          <w:rFonts w:ascii="Times New Roman" w:hAnsi="Times New Roman" w:cs="Times New Roman"/>
          <w:sz w:val="24"/>
        </w:rPr>
        <w:t>Populasi adalah keseluruhan obyek penelitian atau obyek yang diteliti (Notoatmodjo, 2018). Populasi pada penelitian ini adalah pasien anak usia sekolah dasar di poliklinik RS Hermina Grandwisata yang berjumlah 50 orang.</w:t>
      </w:r>
    </w:p>
    <w:p w:rsidR="00C06593" w:rsidRDefault="00C06593" w:rsidP="00C06593">
      <w:pPr>
        <w:pStyle w:val="ListParagraph"/>
        <w:numPr>
          <w:ilvl w:val="2"/>
          <w:numId w:val="1"/>
        </w:numPr>
        <w:spacing w:after="0" w:line="480" w:lineRule="auto"/>
        <w:ind w:left="880" w:hanging="610"/>
        <w:rPr>
          <w:rFonts w:ascii="Times New Roman" w:hAnsi="Times New Roman" w:cs="Times New Roman"/>
          <w:sz w:val="24"/>
        </w:rPr>
      </w:pPr>
      <w:r>
        <w:rPr>
          <w:rFonts w:ascii="Times New Roman" w:hAnsi="Times New Roman" w:cs="Times New Roman"/>
          <w:sz w:val="24"/>
        </w:rPr>
        <w:t>Sampel penelitian</w:t>
      </w:r>
    </w:p>
    <w:p w:rsidR="00C06593" w:rsidRDefault="00C06593" w:rsidP="00C06593">
      <w:pPr>
        <w:spacing w:after="0" w:line="480" w:lineRule="auto"/>
        <w:ind w:left="330" w:firstLine="660"/>
        <w:jc w:val="both"/>
        <w:rPr>
          <w:rFonts w:ascii="Times New Roman" w:hAnsi="Times New Roman"/>
          <w:sz w:val="24"/>
        </w:rPr>
        <w:sectPr w:rsidR="00C06593">
          <w:headerReference w:type="default" r:id="rId5"/>
          <w:footerReference w:type="default" r:id="rId6"/>
          <w:pgSz w:w="11906" w:h="16838"/>
          <w:pgMar w:top="2268" w:right="1701" w:bottom="1701" w:left="2268" w:header="709" w:footer="709" w:gutter="0"/>
          <w:pgNumType w:start="18"/>
          <w:cols w:space="0"/>
          <w:docGrid w:linePitch="360"/>
        </w:sectPr>
      </w:pPr>
      <w:r>
        <w:rPr>
          <w:rFonts w:ascii="Times New Roman" w:hAnsi="Times New Roman" w:cs="Times New Roman"/>
          <w:sz w:val="24"/>
        </w:rPr>
        <w:t xml:space="preserve">Sampel adalah obyek yang diteliti dan dianggap mewakili seluruh populasi (Notoatmodjo, 2018). Teknik pengambilan sampel penelitian ini adalah </w:t>
      </w:r>
      <w:r>
        <w:rPr>
          <w:rFonts w:ascii="Times New Roman" w:hAnsi="Times New Roman"/>
          <w:sz w:val="24"/>
        </w:rPr>
        <w:t xml:space="preserve">Quota Sampling. Quota sampling adalah teknik pengambilan sampel dengan cara menetapkan jumlah tertentu sebagai target yang harus dipenuhi dalam pengambilan sampel dari populasi (khususnya yang tidak terhingga atau tidak jelas), kemudian dengan patokan jumlah tersebut peneliti mengambil sampel secara sembarang asal memenuhi persyaratan sebagai sampel dari </w:t>
      </w:r>
    </w:p>
    <w:p w:rsidR="00C06593" w:rsidRDefault="00C06593" w:rsidP="00C06593">
      <w:pPr>
        <w:spacing w:line="480" w:lineRule="auto"/>
        <w:ind w:left="330"/>
        <w:jc w:val="both"/>
        <w:rPr>
          <w:rFonts w:ascii="Times New Roman" w:hAnsi="Times New Roman"/>
          <w:sz w:val="24"/>
        </w:rPr>
      </w:pPr>
      <w:r>
        <w:rPr>
          <w:rFonts w:ascii="Times New Roman" w:hAnsi="Times New Roman"/>
          <w:sz w:val="24"/>
        </w:rPr>
        <w:lastRenderedPageBreak/>
        <w:t>populasi tersebut (Kasiram, 2008). Besar sampel yang diambil yaitu 44 sampel berdasarkan rumus slovin:</w:t>
      </w:r>
    </w:p>
    <w:p w:rsidR="00C06593" w:rsidRDefault="00C06593" w:rsidP="00C06593">
      <w:pPr>
        <w:pStyle w:val="ListParagraph"/>
        <w:spacing w:line="480" w:lineRule="auto"/>
        <w:ind w:left="284" w:firstLine="709"/>
        <w:rPr>
          <w:rFonts w:ascii="Times New Roman" w:hAnsi="Times New Roman" w:cs="Times New Roman"/>
          <w:sz w:val="24"/>
        </w:rPr>
      </w:pPr>
      <w:r>
        <w:rPr>
          <w:rFonts w:ascii="Times New Roman" w:hAnsi="Times New Roman" w:cs="Times New Roman"/>
          <w:noProof/>
          <w:sz w:val="24"/>
          <w:lang w:val="en-US"/>
        </w:rPr>
        <mc:AlternateContent>
          <mc:Choice Requires="wps">
            <w:drawing>
              <wp:anchor distT="0" distB="0" distL="114300" distR="114300" simplePos="0" relativeHeight="251660288" behindDoc="0" locked="0" layoutInCell="1" allowOverlap="1" wp14:anchorId="0770089B" wp14:editId="7006DBC7">
                <wp:simplePos x="0" y="0"/>
                <wp:positionH relativeFrom="column">
                  <wp:posOffset>812165</wp:posOffset>
                </wp:positionH>
                <wp:positionV relativeFrom="paragraph">
                  <wp:posOffset>168910</wp:posOffset>
                </wp:positionV>
                <wp:extent cx="137795" cy="0"/>
                <wp:effectExtent l="0" t="0" r="0" b="0"/>
                <wp:wrapNone/>
                <wp:docPr id="28" name="Straight Connector 3"/>
                <wp:cNvGraphicFramePr/>
                <a:graphic xmlns:a="http://schemas.openxmlformats.org/drawingml/2006/main">
                  <a:graphicData uri="http://schemas.microsoft.com/office/word/2010/wordprocessingShape">
                    <wps:wsp>
                      <wps:cNvCnPr/>
                      <wps:spPr>
                        <a:xfrm>
                          <a:off x="0" y="0"/>
                          <a:ext cx="137795" cy="0"/>
                        </a:xfrm>
                        <a:prstGeom prst="line">
                          <a:avLst/>
                        </a:prstGeom>
                        <a:ln w="9525" cap="flat" cmpd="sng">
                          <a:solidFill>
                            <a:srgbClr val="4579B8"/>
                          </a:solidFill>
                          <a:prstDash val="solid"/>
                          <a:headEnd type="none" w="med" len="med"/>
                          <a:tailEnd type="none" w="med" len="med"/>
                        </a:ln>
                        <a:effectLst/>
                      </wps:spPr>
                      <wps:bodyPr/>
                    </wps:wsp>
                  </a:graphicData>
                </a:graphic>
              </wp:anchor>
            </w:drawing>
          </mc:Choice>
          <mc:Fallback>
            <w:pict>
              <v:line w14:anchorId="2F6B681C"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3.95pt,13.3pt" to="74.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" strokecolor="#4579b8"/>
            </w:pict>
          </mc:Fallback>
        </mc:AlternateContent>
      </w:r>
      <w:r>
        <w:rPr>
          <w:rFonts w:ascii="Times New Roman" w:hAnsi="Times New Roman" w:cs="Times New Roman"/>
          <w:sz w:val="24"/>
        </w:rPr>
        <w:t>n= N</w:t>
      </w:r>
    </w:p>
    <w:p w:rsidR="00C06593" w:rsidRDefault="00C06593" w:rsidP="00C06593">
      <w:pPr>
        <w:pStyle w:val="ListParagraph"/>
        <w:spacing w:line="480" w:lineRule="auto"/>
        <w:ind w:left="284" w:firstLine="709"/>
        <w:rPr>
          <w:rFonts w:ascii="Times New Roman" w:hAnsi="Times New Roman" w:cs="Times New Roman"/>
          <w:sz w:val="24"/>
        </w:rPr>
      </w:pPr>
      <w:r>
        <w:rPr>
          <w:rFonts w:ascii="Times New Roman" w:hAnsi="Times New Roman" w:cs="Times New Roman"/>
          <w:sz w:val="24"/>
        </w:rPr>
        <w:t xml:space="preserve">   1+Ne </w:t>
      </w:r>
      <w:r>
        <w:rPr>
          <w:rFonts w:ascii="Times New Roman" w:hAnsi="Times New Roman" w:cs="Times New Roman"/>
          <w:sz w:val="24"/>
          <w:vertAlign w:val="superscript"/>
        </w:rPr>
        <w:t>2</w:t>
      </w:r>
    </w:p>
    <w:p w:rsidR="00C06593" w:rsidRDefault="00C06593" w:rsidP="00C06593">
      <w:pPr>
        <w:pStyle w:val="ListParagraph"/>
        <w:spacing w:line="480" w:lineRule="auto"/>
        <w:ind w:left="284" w:firstLine="709"/>
        <w:rPr>
          <w:rFonts w:ascii="Times New Roman" w:hAnsi="Times New Roman" w:cs="Times New Roman"/>
          <w:sz w:val="24"/>
        </w:rPr>
      </w:pPr>
      <w:r>
        <w:rPr>
          <w:rFonts w:ascii="Times New Roman" w:hAnsi="Times New Roman" w:cs="Times New Roman"/>
          <w:sz w:val="24"/>
        </w:rPr>
        <w:t>Keterangan:  n= jumlah sampel</w:t>
      </w:r>
    </w:p>
    <w:p w:rsidR="00C06593" w:rsidRDefault="00C06593" w:rsidP="00C06593">
      <w:pPr>
        <w:pStyle w:val="ListParagraph"/>
        <w:spacing w:line="480" w:lineRule="auto"/>
        <w:ind w:left="284" w:firstLine="709"/>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N= jumlah populasi (50)</w:t>
      </w:r>
    </w:p>
    <w:p w:rsidR="00C06593" w:rsidRDefault="00C06593" w:rsidP="00C06593">
      <w:pPr>
        <w:pStyle w:val="ListParagraph"/>
        <w:spacing w:line="480" w:lineRule="auto"/>
        <w:ind w:left="284" w:firstLine="709"/>
        <w:rPr>
          <w:rFonts w:ascii="Times New Roman" w:hAnsi="Times New Roman" w:cs="Times New Roman"/>
          <w:sz w:val="24"/>
          <w:vertAlign w:val="superscript"/>
        </w:rPr>
      </w:pPr>
      <w:r>
        <w:rPr>
          <w:rFonts w:ascii="Times New Roman" w:hAnsi="Times New Roman" w:cs="Times New Roman"/>
          <w:sz w:val="24"/>
        </w:rPr>
        <w:tab/>
      </w:r>
      <w:r>
        <w:rPr>
          <w:rFonts w:ascii="Times New Roman" w:hAnsi="Times New Roman" w:cs="Times New Roman"/>
          <w:sz w:val="24"/>
        </w:rPr>
        <w:tab/>
        <w:t xml:space="preserve">  d  = margin kesalahan (0,5)</w:t>
      </w:r>
      <w:r>
        <w:rPr>
          <w:rFonts w:ascii="Times New Roman" w:hAnsi="Times New Roman" w:cs="Times New Roman"/>
          <w:sz w:val="24"/>
          <w:vertAlign w:val="superscript"/>
        </w:rPr>
        <w:t>2</w:t>
      </w:r>
    </w:p>
    <w:p w:rsidR="00C06593" w:rsidRDefault="00C06593" w:rsidP="00C06593">
      <w:pPr>
        <w:pStyle w:val="ListParagraph"/>
        <w:spacing w:after="0" w:line="240" w:lineRule="auto"/>
        <w:ind w:left="284" w:firstLine="709"/>
        <w:rPr>
          <w:rFonts w:ascii="Times New Roman" w:hAnsi="Times New Roman" w:cs="Times New Roman"/>
          <w:sz w:val="24"/>
        </w:rPr>
      </w:pPr>
      <w:r>
        <w:rPr>
          <w:rFonts w:ascii="Times New Roman" w:hAnsi="Times New Roman" w:cs="Times New Roman"/>
          <w:noProof/>
          <w:sz w:val="24"/>
          <w:lang w:val="en-US"/>
        </w:rPr>
        <mc:AlternateContent>
          <mc:Choice Requires="wps">
            <w:drawing>
              <wp:anchor distT="0" distB="0" distL="114300" distR="114300" simplePos="0" relativeHeight="251661312" behindDoc="0" locked="0" layoutInCell="1" allowOverlap="1" wp14:anchorId="522A4758" wp14:editId="3AFFE418">
                <wp:simplePos x="0" y="0"/>
                <wp:positionH relativeFrom="column">
                  <wp:posOffset>812165</wp:posOffset>
                </wp:positionH>
                <wp:positionV relativeFrom="paragraph">
                  <wp:posOffset>168910</wp:posOffset>
                </wp:positionV>
                <wp:extent cx="137795" cy="0"/>
                <wp:effectExtent l="0" t="0" r="0" b="0"/>
                <wp:wrapNone/>
                <wp:docPr id="29" name="Straight Connector 8"/>
                <wp:cNvGraphicFramePr/>
                <a:graphic xmlns:a="http://schemas.openxmlformats.org/drawingml/2006/main">
                  <a:graphicData uri="http://schemas.microsoft.com/office/word/2010/wordprocessingShape">
                    <wps:wsp>
                      <wps:cNvCnPr/>
                      <wps:spPr>
                        <a:xfrm>
                          <a:off x="0" y="0"/>
                          <a:ext cx="137795" cy="0"/>
                        </a:xfrm>
                        <a:prstGeom prst="line">
                          <a:avLst/>
                        </a:prstGeom>
                        <a:ln w="9525" cap="flat" cmpd="sng">
                          <a:solidFill>
                            <a:srgbClr val="4579B8"/>
                          </a:solidFill>
                          <a:prstDash val="solid"/>
                          <a:headEnd type="none" w="med" len="med"/>
                          <a:tailEnd type="none" w="med" len="med"/>
                        </a:ln>
                        <a:effectLst/>
                      </wps:spPr>
                      <wps:bodyPr/>
                    </wps:wsp>
                  </a:graphicData>
                </a:graphic>
              </wp:anchor>
            </w:drawing>
          </mc:Choice>
          <mc:Fallback>
            <w:pict>
              <v:line w14:anchorId="0A6B7E31"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3.95pt,13.3pt" to="74.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" strokecolor="#4579b8"/>
            </w:pict>
          </mc:Fallback>
        </mc:AlternateContent>
      </w:r>
      <w:r>
        <w:rPr>
          <w:rFonts w:ascii="Times New Roman" w:hAnsi="Times New Roman" w:cs="Times New Roman"/>
          <w:sz w:val="24"/>
        </w:rPr>
        <w:t>n= 50</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noProof/>
          <w:sz w:val="24"/>
          <w:lang w:val="en-US"/>
        </w:rPr>
        <mc:AlternateContent>
          <mc:Choice Requires="wps">
            <w:drawing>
              <wp:anchor distT="0" distB="0" distL="114300" distR="114300" simplePos="0" relativeHeight="251659264" behindDoc="0" locked="0" layoutInCell="1" allowOverlap="1" wp14:anchorId="05DE407E" wp14:editId="3A5CD819">
                <wp:simplePos x="0" y="0"/>
                <wp:positionH relativeFrom="column">
                  <wp:posOffset>812165</wp:posOffset>
                </wp:positionH>
                <wp:positionV relativeFrom="paragraph">
                  <wp:posOffset>168910</wp:posOffset>
                </wp:positionV>
                <wp:extent cx="137795" cy="0"/>
                <wp:effectExtent l="0" t="0" r="0" b="0"/>
                <wp:wrapNone/>
                <wp:docPr id="24" name="Straight Connector 8"/>
                <wp:cNvGraphicFramePr/>
                <a:graphic xmlns:a="http://schemas.openxmlformats.org/drawingml/2006/main">
                  <a:graphicData uri="http://schemas.microsoft.com/office/word/2010/wordprocessingShape">
                    <wps:wsp>
                      <wps:cNvCnPr/>
                      <wps:spPr>
                        <a:xfrm>
                          <a:off x="0" y="0"/>
                          <a:ext cx="137795" cy="0"/>
                        </a:xfrm>
                        <a:prstGeom prst="line">
                          <a:avLst/>
                        </a:prstGeom>
                        <a:ln w="9525" cap="flat" cmpd="sng">
                          <a:solidFill>
                            <a:srgbClr val="4579B8"/>
                          </a:solidFill>
                          <a:prstDash val="solid"/>
                          <a:headEnd type="none" w="med" len="med"/>
                          <a:tailEnd type="none" w="med" len="med"/>
                        </a:ln>
                        <a:effectLst/>
                      </wps:spPr>
                      <wps:bodyPr/>
                    </wps:wsp>
                  </a:graphicData>
                </a:graphic>
              </wp:anchor>
            </w:drawing>
          </mc:Choice>
          <mc:Fallback>
            <w:pict>
              <v:line w14:anchorId="1D974353"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95pt,13.3pt" to="74.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" strokecolor="#4579b8"/>
            </w:pict>
          </mc:Fallback>
        </mc:AlternateContent>
      </w:r>
      <w:r>
        <w:rPr>
          <w:rFonts w:ascii="Times New Roman" w:hAnsi="Times New Roman" w:cs="Times New Roman"/>
          <w:sz w:val="24"/>
        </w:rPr>
        <w:t xml:space="preserve">n   = </w:t>
      </w:r>
      <w:r>
        <w:rPr>
          <w:rFonts w:ascii="Times New Roman" w:hAnsi="Times New Roman" w:cs="Times New Roman"/>
          <w:sz w:val="24"/>
          <w:u w:val="single"/>
        </w:rPr>
        <w:t>50</w:t>
      </w:r>
    </w:p>
    <w:p w:rsidR="00C06593" w:rsidRDefault="00C06593" w:rsidP="00C06593">
      <w:pPr>
        <w:pStyle w:val="ListParagraph"/>
        <w:spacing w:after="0" w:line="240" w:lineRule="auto"/>
        <w:ind w:left="284" w:firstLine="709"/>
        <w:rPr>
          <w:rFonts w:ascii="Times New Roman" w:hAnsi="Times New Roman" w:cs="Times New Roman"/>
          <w:sz w:val="24"/>
        </w:rPr>
      </w:pPr>
      <w:r>
        <w:rPr>
          <w:rFonts w:ascii="Times New Roman" w:hAnsi="Times New Roman" w:cs="Times New Roman"/>
          <w:sz w:val="24"/>
        </w:rPr>
        <w:t xml:space="preserve">  1+ 50(0.05)</w:t>
      </w:r>
      <w:r>
        <w:rPr>
          <w:rFonts w:ascii="Times New Roman" w:hAnsi="Times New Roman" w:cs="Times New Roman"/>
          <w:sz w:val="24"/>
          <w:vertAlign w:val="superscript"/>
        </w:rPr>
        <w:t>2</w:t>
      </w:r>
      <w:r>
        <w:rPr>
          <w:rFonts w:ascii="Times New Roman" w:hAnsi="Times New Roman" w:cs="Times New Roman"/>
          <w:sz w:val="24"/>
        </w:rPr>
        <w:tab/>
        <w:t xml:space="preserve">       1+50(0.0025)</w:t>
      </w:r>
    </w:p>
    <w:p w:rsidR="00C06593" w:rsidRDefault="00C06593" w:rsidP="00C06593">
      <w:pPr>
        <w:pStyle w:val="ListParagraph"/>
        <w:spacing w:line="480" w:lineRule="auto"/>
        <w:ind w:left="284" w:firstLine="709"/>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C06593" w:rsidRDefault="00C06593" w:rsidP="00C06593">
      <w:pPr>
        <w:pStyle w:val="ListParagraph"/>
        <w:spacing w:after="0" w:line="240" w:lineRule="auto"/>
        <w:ind w:left="284" w:firstLine="709"/>
        <w:rPr>
          <w:rFonts w:ascii="Times New Roman" w:hAnsi="Times New Roman" w:cs="Times New Roman"/>
          <w:sz w:val="24"/>
        </w:rPr>
      </w:pPr>
      <w:r>
        <w:rPr>
          <w:rFonts w:ascii="Times New Roman" w:hAnsi="Times New Roman" w:cs="Times New Roman"/>
          <w:sz w:val="24"/>
        </w:rPr>
        <w:t xml:space="preserve">  n= </w:t>
      </w:r>
      <w:r>
        <w:rPr>
          <w:rFonts w:ascii="Times New Roman" w:hAnsi="Times New Roman" w:cs="Times New Roman"/>
          <w:sz w:val="24"/>
          <w:u w:val="single"/>
        </w:rPr>
        <w:t>50</w:t>
      </w:r>
      <w:r>
        <w:rPr>
          <w:rFonts w:ascii="Times New Roman" w:hAnsi="Times New Roman" w:cs="Times New Roman"/>
          <w:sz w:val="24"/>
        </w:rPr>
        <w:tab/>
      </w:r>
      <w:r>
        <w:rPr>
          <w:rFonts w:ascii="Times New Roman" w:hAnsi="Times New Roman" w:cs="Times New Roman"/>
          <w:sz w:val="24"/>
        </w:rPr>
        <w:tab/>
        <w:t xml:space="preserve">n= </w:t>
      </w:r>
      <w:r>
        <w:rPr>
          <w:rFonts w:ascii="Times New Roman" w:hAnsi="Times New Roman" w:cs="Times New Roman"/>
          <w:sz w:val="24"/>
          <w:u w:val="single"/>
        </w:rPr>
        <w:t>50</w:t>
      </w:r>
      <w:r>
        <w:rPr>
          <w:rFonts w:ascii="Times New Roman" w:hAnsi="Times New Roman" w:cs="Times New Roman"/>
          <w:sz w:val="24"/>
        </w:rPr>
        <w:tab/>
      </w:r>
    </w:p>
    <w:p w:rsidR="00C06593" w:rsidRDefault="00C06593" w:rsidP="00C06593">
      <w:pPr>
        <w:pStyle w:val="ListParagraph"/>
        <w:spacing w:after="0" w:line="240" w:lineRule="auto"/>
        <w:ind w:left="284" w:firstLine="709"/>
        <w:rPr>
          <w:rFonts w:ascii="Times New Roman" w:hAnsi="Times New Roman" w:cs="Times New Roman"/>
          <w:sz w:val="24"/>
        </w:rPr>
      </w:pPr>
      <w:r>
        <w:rPr>
          <w:rFonts w:ascii="Times New Roman" w:hAnsi="Times New Roman" w:cs="Times New Roman"/>
          <w:sz w:val="24"/>
        </w:rPr>
        <w:t xml:space="preserve">     1+ 0.125</w:t>
      </w:r>
      <w:r>
        <w:rPr>
          <w:rFonts w:ascii="Times New Roman" w:hAnsi="Times New Roman" w:cs="Times New Roman"/>
          <w:sz w:val="24"/>
        </w:rPr>
        <w:tab/>
      </w:r>
      <w:r>
        <w:rPr>
          <w:rFonts w:ascii="Times New Roman" w:hAnsi="Times New Roman" w:cs="Times New Roman"/>
          <w:sz w:val="24"/>
        </w:rPr>
        <w:tab/>
        <w:t xml:space="preserve">      1,125</w:t>
      </w:r>
    </w:p>
    <w:p w:rsidR="00C06593" w:rsidRDefault="00C06593" w:rsidP="00C06593">
      <w:pPr>
        <w:pStyle w:val="ListParagraph"/>
        <w:spacing w:after="0" w:line="240" w:lineRule="auto"/>
        <w:ind w:left="284" w:firstLine="709"/>
        <w:rPr>
          <w:rFonts w:ascii="Times New Roman" w:hAnsi="Times New Roman" w:cs="Times New Roman"/>
          <w:sz w:val="24"/>
        </w:rPr>
      </w:pPr>
    </w:p>
    <w:p w:rsidR="00C06593" w:rsidRDefault="00C06593" w:rsidP="00C06593">
      <w:pPr>
        <w:pStyle w:val="ListParagraph"/>
        <w:spacing w:line="480" w:lineRule="auto"/>
        <w:ind w:left="284" w:firstLine="709"/>
        <w:rPr>
          <w:rFonts w:ascii="Times New Roman" w:hAnsi="Times New Roman" w:cs="Times New Roman"/>
          <w:sz w:val="24"/>
        </w:rPr>
      </w:pPr>
      <w:r>
        <w:rPr>
          <w:rFonts w:ascii="Times New Roman" w:hAnsi="Times New Roman" w:cs="Times New Roman"/>
          <w:sz w:val="24"/>
        </w:rPr>
        <w:t>n = 44 (44,44 dibulatkan menjadi 44)</w:t>
      </w:r>
    </w:p>
    <w:p w:rsidR="00C06593" w:rsidRDefault="00C06593" w:rsidP="00C06593">
      <w:pPr>
        <w:pStyle w:val="ListParagraph"/>
        <w:spacing w:line="240" w:lineRule="auto"/>
        <w:ind w:left="284" w:firstLine="709"/>
        <w:rPr>
          <w:rFonts w:ascii="Times New Roman" w:hAnsi="Times New Roman" w:cs="Times New Roman"/>
          <w:sz w:val="24"/>
        </w:rPr>
      </w:pPr>
    </w:p>
    <w:p w:rsidR="00C06593" w:rsidRDefault="00C06593" w:rsidP="00C06593">
      <w:pPr>
        <w:pStyle w:val="ListParagraph"/>
        <w:numPr>
          <w:ilvl w:val="1"/>
          <w:numId w:val="1"/>
        </w:numPr>
        <w:spacing w:line="480" w:lineRule="auto"/>
        <w:rPr>
          <w:rFonts w:ascii="Times New Roman" w:hAnsi="Times New Roman" w:cs="Times New Roman"/>
          <w:b/>
          <w:sz w:val="24"/>
        </w:rPr>
      </w:pPr>
      <w:r>
        <w:rPr>
          <w:rFonts w:ascii="Times New Roman" w:hAnsi="Times New Roman" w:cs="Times New Roman"/>
          <w:b/>
          <w:sz w:val="24"/>
        </w:rPr>
        <w:t>Lokasi dan Waktu Penelitian</w:t>
      </w:r>
    </w:p>
    <w:p w:rsidR="00C06593" w:rsidRDefault="00C06593" w:rsidP="00C06593">
      <w:pPr>
        <w:pStyle w:val="ListParagraph"/>
        <w:spacing w:line="480" w:lineRule="auto"/>
        <w:ind w:left="330" w:firstLine="660"/>
        <w:rPr>
          <w:rFonts w:ascii="Times New Roman" w:hAnsi="Times New Roman" w:cs="Times New Roman"/>
          <w:sz w:val="24"/>
        </w:rPr>
      </w:pPr>
      <w:r>
        <w:rPr>
          <w:rFonts w:ascii="Times New Roman" w:hAnsi="Times New Roman" w:cs="Times New Roman"/>
          <w:sz w:val="24"/>
        </w:rPr>
        <w:t>Penelitian ini dilaksanakan di poliklinik RS Hermina Grandwisata Jalan Festival Boulevard Blok J AI No. 1 Lambang Sari Tambun Selatan Bekasi. Penelitian dilakukan selama 7 hari di minggu kedua bulan Maret 2021.</w:t>
      </w:r>
    </w:p>
    <w:p w:rsidR="00C06593" w:rsidRDefault="00C06593" w:rsidP="00C06593">
      <w:pPr>
        <w:pStyle w:val="ListParagraph"/>
        <w:spacing w:line="240" w:lineRule="auto"/>
        <w:ind w:left="330" w:firstLine="660"/>
        <w:rPr>
          <w:rFonts w:ascii="Times New Roman" w:hAnsi="Times New Roman" w:cs="Times New Roman"/>
          <w:sz w:val="24"/>
        </w:rPr>
      </w:pPr>
    </w:p>
    <w:p w:rsidR="00C06593" w:rsidRDefault="00C06593" w:rsidP="00C06593">
      <w:pPr>
        <w:pStyle w:val="ListParagraph"/>
        <w:numPr>
          <w:ilvl w:val="1"/>
          <w:numId w:val="1"/>
        </w:numPr>
        <w:spacing w:line="480" w:lineRule="auto"/>
        <w:rPr>
          <w:rFonts w:ascii="Times New Roman" w:hAnsi="Times New Roman" w:cs="Times New Roman"/>
          <w:b/>
          <w:sz w:val="24"/>
        </w:rPr>
      </w:pPr>
      <w:r>
        <w:rPr>
          <w:rFonts w:ascii="Times New Roman" w:hAnsi="Times New Roman" w:cs="Times New Roman"/>
          <w:b/>
          <w:sz w:val="24"/>
        </w:rPr>
        <w:t>Pengumpulan Data</w:t>
      </w:r>
    </w:p>
    <w:p w:rsidR="00C06593" w:rsidRDefault="00C06593" w:rsidP="00C06593">
      <w:pPr>
        <w:pStyle w:val="ListParagraph"/>
        <w:numPr>
          <w:ilvl w:val="2"/>
          <w:numId w:val="1"/>
        </w:numPr>
        <w:spacing w:line="480" w:lineRule="auto"/>
        <w:ind w:left="1100" w:hanging="660"/>
        <w:rPr>
          <w:rFonts w:ascii="Times New Roman" w:hAnsi="Times New Roman" w:cs="Times New Roman"/>
          <w:sz w:val="24"/>
        </w:rPr>
      </w:pPr>
      <w:r>
        <w:rPr>
          <w:rFonts w:ascii="Times New Roman" w:hAnsi="Times New Roman" w:cs="Times New Roman"/>
          <w:sz w:val="24"/>
        </w:rPr>
        <w:t>Persiapan</w:t>
      </w:r>
    </w:p>
    <w:p w:rsidR="00C06593" w:rsidRDefault="00C06593" w:rsidP="00C06593">
      <w:pPr>
        <w:pStyle w:val="ListParagraph"/>
        <w:spacing w:line="480" w:lineRule="auto"/>
        <w:ind w:left="330" w:firstLine="660"/>
        <w:jc w:val="both"/>
        <w:rPr>
          <w:rFonts w:ascii="Times New Roman" w:hAnsi="Times New Roman" w:cs="Times New Roman"/>
          <w:sz w:val="24"/>
        </w:rPr>
        <w:sectPr w:rsidR="00C06593">
          <w:headerReference w:type="default" r:id="rId7"/>
          <w:footerReference w:type="default" r:id="rId8"/>
          <w:pgSz w:w="11906" w:h="16838"/>
          <w:pgMar w:top="2268" w:right="1701" w:bottom="1701" w:left="2268" w:header="709" w:footer="709" w:gutter="0"/>
          <w:pgNumType w:start="19"/>
          <w:cols w:space="0"/>
          <w:docGrid w:linePitch="360"/>
        </w:sectPr>
      </w:pPr>
      <w:r>
        <w:rPr>
          <w:rFonts w:ascii="Times New Roman" w:hAnsi="Times New Roman" w:cs="Times New Roman"/>
          <w:sz w:val="24"/>
        </w:rPr>
        <w:t>Sebelum melakukan penelitian hal pertama dilakukan yaitu melakukan administrasi/perizinan tempat dimana penelitian akan dilakukan. Surat permohonan pelaksanaan penelitian di RS Hermina Grandwisata.</w:t>
      </w:r>
    </w:p>
    <w:p w:rsidR="00C06593" w:rsidRDefault="00C06593" w:rsidP="00C06593">
      <w:pPr>
        <w:pStyle w:val="ListParagraph"/>
        <w:numPr>
          <w:ilvl w:val="2"/>
          <w:numId w:val="1"/>
        </w:numPr>
        <w:spacing w:line="480" w:lineRule="auto"/>
        <w:ind w:left="1100" w:hanging="660"/>
        <w:jc w:val="both"/>
        <w:rPr>
          <w:rFonts w:ascii="Times New Roman" w:hAnsi="Times New Roman" w:cs="Times New Roman"/>
          <w:sz w:val="24"/>
        </w:rPr>
      </w:pPr>
      <w:r>
        <w:rPr>
          <w:rFonts w:ascii="Times New Roman" w:hAnsi="Times New Roman" w:cs="Times New Roman"/>
          <w:sz w:val="24"/>
        </w:rPr>
        <w:lastRenderedPageBreak/>
        <w:t>Instrumen Penelitian</w:t>
      </w:r>
    </w:p>
    <w:p w:rsidR="00C06593" w:rsidRDefault="00C06593" w:rsidP="00C06593">
      <w:pPr>
        <w:pStyle w:val="ListParagraph"/>
        <w:spacing w:after="0" w:line="480" w:lineRule="auto"/>
        <w:ind w:left="330" w:firstLine="660"/>
        <w:jc w:val="both"/>
        <w:rPr>
          <w:rFonts w:ascii="Times New Roman" w:hAnsi="Times New Roman" w:cs="Times New Roman"/>
          <w:sz w:val="24"/>
        </w:rPr>
      </w:pPr>
      <w:r>
        <w:rPr>
          <w:rFonts w:ascii="Times New Roman" w:hAnsi="Times New Roman" w:cs="Times New Roman"/>
          <w:sz w:val="24"/>
        </w:rPr>
        <w:t>Tahap awal pengumpulan data yaitu peneliti dibantu oleh rekan peneliti (enumerator) mempersiapkan perlengkapan yang diperlukan dalam penelitian yaitu lembar persetujuan responden, kuesioner dan pulpen.</w:t>
      </w:r>
    </w:p>
    <w:p w:rsidR="00C06593" w:rsidRDefault="00C06593" w:rsidP="00C06593">
      <w:pPr>
        <w:pStyle w:val="ListParagraph"/>
        <w:numPr>
          <w:ilvl w:val="2"/>
          <w:numId w:val="1"/>
        </w:numPr>
        <w:spacing w:after="0" w:line="480" w:lineRule="auto"/>
        <w:ind w:left="1100" w:hanging="660"/>
        <w:jc w:val="both"/>
        <w:rPr>
          <w:rFonts w:ascii="Times New Roman" w:hAnsi="Times New Roman" w:cs="Times New Roman"/>
          <w:sz w:val="24"/>
        </w:rPr>
      </w:pPr>
      <w:r>
        <w:rPr>
          <w:rFonts w:ascii="Times New Roman" w:hAnsi="Times New Roman" w:cs="Times New Roman"/>
          <w:sz w:val="24"/>
        </w:rPr>
        <w:t>Mekanisme Pengumpulan Data</w:t>
      </w:r>
    </w:p>
    <w:p w:rsidR="00C06593" w:rsidRDefault="00C06593" w:rsidP="00C06593">
      <w:pPr>
        <w:pStyle w:val="ListParagraph"/>
        <w:numPr>
          <w:ilvl w:val="0"/>
          <w:numId w:val="2"/>
        </w:numPr>
        <w:spacing w:after="0" w:line="480" w:lineRule="auto"/>
        <w:jc w:val="both"/>
        <w:rPr>
          <w:rFonts w:ascii="Times New Roman" w:hAnsi="Times New Roman" w:cs="Times New Roman"/>
          <w:sz w:val="24"/>
        </w:rPr>
      </w:pPr>
      <w:r>
        <w:rPr>
          <w:rFonts w:ascii="Times New Roman" w:hAnsi="Times New Roman"/>
          <w:sz w:val="24"/>
          <w:szCs w:val="24"/>
        </w:rPr>
        <w:t>Responden dibagikan kuesioner beserta pulpen</w:t>
      </w:r>
    </w:p>
    <w:p w:rsidR="00C06593" w:rsidRDefault="00C06593" w:rsidP="00C06593">
      <w:pPr>
        <w:pStyle w:val="ListParagraph"/>
        <w:numPr>
          <w:ilvl w:val="0"/>
          <w:numId w:val="2"/>
        </w:numPr>
        <w:spacing w:after="0" w:line="480" w:lineRule="auto"/>
        <w:jc w:val="both"/>
        <w:rPr>
          <w:rFonts w:ascii="Times New Roman" w:hAnsi="Times New Roman" w:cs="Times New Roman"/>
          <w:sz w:val="24"/>
        </w:rPr>
      </w:pPr>
      <w:r>
        <w:rPr>
          <w:rFonts w:ascii="Times New Roman" w:hAnsi="Times New Roman"/>
          <w:sz w:val="24"/>
          <w:szCs w:val="24"/>
        </w:rPr>
        <w:t>Responden diintruksikan untuk  mengisi kuesioner yang telah dibagikan</w:t>
      </w:r>
    </w:p>
    <w:p w:rsidR="00C06593" w:rsidRDefault="00C06593" w:rsidP="00C06593">
      <w:pPr>
        <w:pStyle w:val="ListParagraph"/>
        <w:numPr>
          <w:ilvl w:val="0"/>
          <w:numId w:val="2"/>
        </w:numPr>
        <w:spacing w:after="0" w:line="480" w:lineRule="auto"/>
        <w:jc w:val="both"/>
        <w:rPr>
          <w:rFonts w:ascii="Times New Roman" w:hAnsi="Times New Roman" w:cs="Times New Roman"/>
          <w:sz w:val="24"/>
        </w:rPr>
      </w:pPr>
      <w:r>
        <w:rPr>
          <w:rFonts w:ascii="Times New Roman" w:hAnsi="Times New Roman"/>
          <w:sz w:val="24"/>
          <w:szCs w:val="24"/>
        </w:rPr>
        <w:t>Melakukan pemeriksaan data pada kuesioner yang telah diisi responden</w:t>
      </w:r>
    </w:p>
    <w:p w:rsidR="00C06593" w:rsidRDefault="00C06593" w:rsidP="00C06593">
      <w:pPr>
        <w:spacing w:after="0" w:line="480" w:lineRule="auto"/>
        <w:ind w:leftChars="200" w:left="440"/>
        <w:jc w:val="both"/>
        <w:rPr>
          <w:rFonts w:ascii="Times New Roman" w:hAnsi="Times New Roman" w:cs="Times New Roman"/>
          <w:sz w:val="24"/>
        </w:rPr>
      </w:pPr>
      <w:r>
        <w:rPr>
          <w:rFonts w:ascii="Times New Roman" w:hAnsi="Times New Roman" w:cs="Times New Roman"/>
          <w:sz w:val="24"/>
        </w:rPr>
        <w:t>Untuk jawaban benar, diberi nilai 1</w:t>
      </w:r>
    </w:p>
    <w:p w:rsidR="00C06593" w:rsidRDefault="00C06593" w:rsidP="00C06593">
      <w:pPr>
        <w:spacing w:after="0" w:line="480" w:lineRule="auto"/>
        <w:ind w:leftChars="200" w:left="440"/>
        <w:jc w:val="both"/>
        <w:rPr>
          <w:rFonts w:ascii="Times New Roman" w:hAnsi="Times New Roman" w:cs="Times New Roman"/>
          <w:sz w:val="24"/>
        </w:rPr>
      </w:pPr>
      <w:r>
        <w:rPr>
          <w:rFonts w:ascii="Times New Roman" w:hAnsi="Times New Roman" w:cs="Times New Roman"/>
          <w:sz w:val="24"/>
        </w:rPr>
        <w:t>Untuk jawaban salah, diberi nilai 0</w:t>
      </w:r>
    </w:p>
    <w:p w:rsidR="00C06593" w:rsidRDefault="00C06593" w:rsidP="00C06593">
      <w:pPr>
        <w:spacing w:after="0" w:line="480" w:lineRule="auto"/>
        <w:ind w:leftChars="200" w:left="440"/>
        <w:jc w:val="both"/>
        <w:rPr>
          <w:rFonts w:ascii="Times New Roman" w:hAnsi="Times New Roman" w:cs="Times New Roman"/>
          <w:sz w:val="24"/>
          <w:u w:val="single"/>
        </w:rPr>
      </w:pPr>
      <w:r>
        <w:rPr>
          <w:rFonts w:ascii="Times New Roman" w:hAnsi="Times New Roman" w:cs="Times New Roman"/>
          <w:sz w:val="24"/>
        </w:rPr>
        <w:t xml:space="preserve">Rumus = </w:t>
      </w:r>
      <w:r>
        <w:rPr>
          <w:rFonts w:ascii="Times New Roman" w:hAnsi="Times New Roman" w:cs="Times New Roman"/>
          <w:sz w:val="24"/>
          <w:u w:val="single"/>
        </w:rPr>
        <w:t>skor maksimum – skor minimum</w:t>
      </w:r>
    </w:p>
    <w:p w:rsidR="00C06593" w:rsidRDefault="00C06593" w:rsidP="00C06593">
      <w:pPr>
        <w:spacing w:after="0" w:line="480" w:lineRule="auto"/>
        <w:ind w:leftChars="200" w:left="44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w:t>
      </w:r>
    </w:p>
    <w:p w:rsidR="00C06593" w:rsidRDefault="00C06593" w:rsidP="00C06593">
      <w:pPr>
        <w:tabs>
          <w:tab w:val="center" w:pos="1210"/>
        </w:tabs>
        <w:spacing w:after="0" w:line="480" w:lineRule="auto"/>
        <w:ind w:leftChars="200" w:left="44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w:t>
      </w:r>
      <w:r>
        <w:rPr>
          <w:rFonts w:ascii="Times New Roman" w:hAnsi="Times New Roman" w:cs="Times New Roman"/>
          <w:sz w:val="24"/>
          <w:u w:val="single"/>
        </w:rPr>
        <w:t>15 – 0</w:t>
      </w:r>
    </w:p>
    <w:p w:rsidR="00C06593" w:rsidRDefault="00C06593" w:rsidP="00C06593">
      <w:pPr>
        <w:tabs>
          <w:tab w:val="center" w:pos="1210"/>
        </w:tabs>
        <w:spacing w:after="0" w:line="480" w:lineRule="auto"/>
        <w:ind w:leftChars="200" w:left="44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      3</w:t>
      </w:r>
    </w:p>
    <w:p w:rsidR="00C06593" w:rsidRDefault="00C06593" w:rsidP="00C06593">
      <w:pPr>
        <w:tabs>
          <w:tab w:val="center" w:pos="1210"/>
        </w:tabs>
        <w:spacing w:after="0" w:line="480" w:lineRule="auto"/>
        <w:ind w:leftChars="200" w:left="44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=5</w:t>
      </w:r>
    </w:p>
    <w:p w:rsidR="00C06593" w:rsidRDefault="00C06593" w:rsidP="00C06593">
      <w:pPr>
        <w:tabs>
          <w:tab w:val="center" w:pos="1210"/>
        </w:tabs>
        <w:spacing w:after="0" w:line="480" w:lineRule="auto"/>
        <w:ind w:left="440"/>
        <w:jc w:val="both"/>
        <w:rPr>
          <w:rFonts w:ascii="Times New Roman" w:hAnsi="Times New Roman" w:cs="Times New Roman"/>
          <w:sz w:val="24"/>
        </w:rPr>
      </w:pPr>
      <w:r>
        <w:rPr>
          <w:rFonts w:ascii="Times New Roman" w:hAnsi="Times New Roman" w:cs="Times New Roman"/>
          <w:sz w:val="24"/>
        </w:rPr>
        <w:t>Kategori perhitungan adalah :</w:t>
      </w:r>
    </w:p>
    <w:p w:rsidR="00C06593" w:rsidRDefault="00C06593" w:rsidP="00C06593">
      <w:pPr>
        <w:tabs>
          <w:tab w:val="center" w:pos="1210"/>
        </w:tabs>
        <w:spacing w:after="0" w:line="480" w:lineRule="auto"/>
        <w:ind w:left="440"/>
        <w:jc w:val="both"/>
        <w:rPr>
          <w:rFonts w:ascii="Times New Roman" w:hAnsi="Times New Roman" w:cs="Times New Roman"/>
          <w:sz w:val="24"/>
        </w:rPr>
      </w:pPr>
      <w:r>
        <w:rPr>
          <w:rFonts w:ascii="Times New Roman" w:hAnsi="Times New Roman" w:cs="Times New Roman"/>
          <w:sz w:val="24"/>
        </w:rPr>
        <w:t>Baik</w:t>
      </w:r>
      <w:r>
        <w:rPr>
          <w:rFonts w:ascii="Times New Roman" w:hAnsi="Times New Roman" w:cs="Times New Roman"/>
          <w:sz w:val="24"/>
        </w:rPr>
        <w:tab/>
        <w:t>:</w:t>
      </w:r>
      <w:r>
        <w:rPr>
          <w:rFonts w:ascii="Times New Roman" w:hAnsi="Times New Roman" w:cs="Times New Roman"/>
          <w:sz w:val="24"/>
        </w:rPr>
        <w:tab/>
        <w:t>11-15</w:t>
      </w:r>
    </w:p>
    <w:p w:rsidR="00C06593" w:rsidRDefault="00C06593" w:rsidP="00C06593">
      <w:pPr>
        <w:tabs>
          <w:tab w:val="center" w:pos="1210"/>
        </w:tabs>
        <w:spacing w:after="0" w:line="480" w:lineRule="auto"/>
        <w:ind w:left="440"/>
        <w:jc w:val="both"/>
        <w:rPr>
          <w:rFonts w:ascii="Times New Roman" w:hAnsi="Times New Roman" w:cs="Times New Roman"/>
          <w:sz w:val="24"/>
        </w:rPr>
      </w:pPr>
      <w:r>
        <w:rPr>
          <w:rFonts w:ascii="Times New Roman" w:hAnsi="Times New Roman" w:cs="Times New Roman"/>
          <w:sz w:val="24"/>
        </w:rPr>
        <w:t>Sedang</w:t>
      </w:r>
      <w:r>
        <w:rPr>
          <w:rFonts w:ascii="Times New Roman" w:hAnsi="Times New Roman" w:cs="Times New Roman"/>
          <w:sz w:val="24"/>
        </w:rPr>
        <w:tab/>
        <w:t>:</w:t>
      </w:r>
      <w:r>
        <w:rPr>
          <w:rFonts w:ascii="Times New Roman" w:hAnsi="Times New Roman" w:cs="Times New Roman"/>
          <w:sz w:val="24"/>
        </w:rPr>
        <w:tab/>
        <w:t>6-10</w:t>
      </w:r>
    </w:p>
    <w:p w:rsidR="00C06593" w:rsidRDefault="00C06593" w:rsidP="00C06593">
      <w:pPr>
        <w:tabs>
          <w:tab w:val="center" w:pos="1210"/>
        </w:tabs>
        <w:spacing w:after="0" w:line="480" w:lineRule="auto"/>
        <w:ind w:left="440"/>
        <w:jc w:val="both"/>
        <w:rPr>
          <w:rFonts w:ascii="Times New Roman" w:hAnsi="Times New Roman" w:cs="Times New Roman"/>
          <w:sz w:val="24"/>
        </w:rPr>
      </w:pPr>
      <w:r>
        <w:rPr>
          <w:rFonts w:ascii="Times New Roman" w:hAnsi="Times New Roman" w:cs="Times New Roman"/>
          <w:sz w:val="24"/>
        </w:rPr>
        <w:t>Buruk</w:t>
      </w:r>
      <w:r>
        <w:rPr>
          <w:rFonts w:ascii="Times New Roman" w:hAnsi="Times New Roman" w:cs="Times New Roman"/>
          <w:sz w:val="24"/>
        </w:rPr>
        <w:tab/>
        <w:t>:</w:t>
      </w:r>
      <w:r>
        <w:rPr>
          <w:rFonts w:ascii="Times New Roman" w:hAnsi="Times New Roman" w:cs="Times New Roman"/>
          <w:sz w:val="24"/>
        </w:rPr>
        <w:tab/>
        <w:t>0-5</w:t>
      </w:r>
    </w:p>
    <w:p w:rsidR="00C06593" w:rsidRDefault="00C06593" w:rsidP="00C06593">
      <w:pPr>
        <w:pStyle w:val="ListParagraph"/>
        <w:numPr>
          <w:ilvl w:val="1"/>
          <w:numId w:val="1"/>
        </w:numPr>
        <w:spacing w:line="480" w:lineRule="auto"/>
        <w:rPr>
          <w:rFonts w:ascii="Times New Roman" w:hAnsi="Times New Roman" w:cs="Times New Roman"/>
          <w:b/>
          <w:sz w:val="24"/>
        </w:rPr>
      </w:pPr>
      <w:r>
        <w:rPr>
          <w:rFonts w:ascii="Times New Roman" w:hAnsi="Times New Roman" w:cs="Times New Roman"/>
          <w:b/>
          <w:sz w:val="24"/>
        </w:rPr>
        <w:t>Pengolahan Data</w:t>
      </w:r>
    </w:p>
    <w:p w:rsidR="00C06593" w:rsidRDefault="00C06593" w:rsidP="00C06593">
      <w:pPr>
        <w:pStyle w:val="ListParagraph"/>
        <w:numPr>
          <w:ilvl w:val="2"/>
          <w:numId w:val="1"/>
        </w:numPr>
        <w:spacing w:line="480" w:lineRule="auto"/>
        <w:rPr>
          <w:rFonts w:ascii="Times New Roman" w:hAnsi="Times New Roman" w:cs="Times New Roman"/>
          <w:sz w:val="24"/>
        </w:rPr>
      </w:pPr>
      <w:r>
        <w:rPr>
          <w:rFonts w:ascii="Times New Roman" w:hAnsi="Times New Roman" w:cs="Times New Roman"/>
          <w:sz w:val="24"/>
        </w:rPr>
        <w:t>Tahap Editing</w:t>
      </w:r>
    </w:p>
    <w:p w:rsidR="00C06593" w:rsidRDefault="00C06593" w:rsidP="00C06593">
      <w:pPr>
        <w:pStyle w:val="ListParagraph"/>
        <w:spacing w:line="480" w:lineRule="auto"/>
        <w:ind w:left="440"/>
        <w:rPr>
          <w:rFonts w:ascii="Times New Roman" w:hAnsi="Times New Roman" w:cs="Times New Roman"/>
          <w:sz w:val="24"/>
        </w:rPr>
      </w:pPr>
      <w:r>
        <w:rPr>
          <w:rFonts w:ascii="Times New Roman" w:hAnsi="Times New Roman" w:cs="Times New Roman"/>
          <w:sz w:val="24"/>
        </w:rPr>
        <w:t>Tahap editing adalah kegiatan pemeriksaan, perbaikan dan  pengisian (Notoatmodjo, 2018).</w:t>
      </w:r>
    </w:p>
    <w:p w:rsidR="00C06593" w:rsidRDefault="00C06593" w:rsidP="00C06593">
      <w:pPr>
        <w:pStyle w:val="ListParagraph"/>
        <w:spacing w:line="480" w:lineRule="auto"/>
        <w:ind w:left="440"/>
        <w:rPr>
          <w:rFonts w:ascii="Times New Roman" w:hAnsi="Times New Roman" w:cs="Times New Roman"/>
          <w:sz w:val="24"/>
        </w:rPr>
        <w:sectPr w:rsidR="00C06593">
          <w:headerReference w:type="default" r:id="rId9"/>
          <w:pgSz w:w="11906" w:h="16838"/>
          <w:pgMar w:top="2268" w:right="1701" w:bottom="1701" w:left="2268" w:header="709" w:footer="709" w:gutter="0"/>
          <w:pgNumType w:start="20"/>
          <w:cols w:space="0"/>
          <w:docGrid w:linePitch="360"/>
        </w:sectPr>
      </w:pPr>
    </w:p>
    <w:p w:rsidR="00C06593" w:rsidRDefault="00C06593" w:rsidP="00C06593">
      <w:pPr>
        <w:pStyle w:val="ListParagraph"/>
        <w:spacing w:line="480" w:lineRule="auto"/>
        <w:ind w:left="440"/>
        <w:rPr>
          <w:rFonts w:ascii="Times New Roman" w:hAnsi="Times New Roman" w:cs="Times New Roman"/>
          <w:sz w:val="24"/>
        </w:rPr>
      </w:pPr>
      <w:r>
        <w:rPr>
          <w:rFonts w:ascii="Times New Roman" w:hAnsi="Times New Roman" w:cs="Times New Roman"/>
          <w:sz w:val="24"/>
        </w:rPr>
        <w:lastRenderedPageBreak/>
        <w:t>Tahap Coding</w:t>
      </w:r>
    </w:p>
    <w:p w:rsidR="00C06593" w:rsidRDefault="00C06593" w:rsidP="00C06593">
      <w:pPr>
        <w:spacing w:after="0" w:line="480" w:lineRule="auto"/>
        <w:ind w:left="330" w:firstLine="660"/>
        <w:jc w:val="both"/>
        <w:rPr>
          <w:rFonts w:ascii="Times New Roman" w:hAnsi="Times New Roman" w:cs="Times New Roman"/>
          <w:sz w:val="24"/>
        </w:rPr>
      </w:pPr>
      <w:r>
        <w:rPr>
          <w:rFonts w:ascii="Times New Roman" w:hAnsi="Times New Roman"/>
          <w:sz w:val="24"/>
          <w:szCs w:val="24"/>
        </w:rPr>
        <w:t xml:space="preserve">Tahap </w:t>
      </w:r>
      <w:r>
        <w:rPr>
          <w:rFonts w:ascii="Times New Roman" w:hAnsi="Times New Roman"/>
          <w:i/>
          <w:sz w:val="24"/>
          <w:szCs w:val="24"/>
        </w:rPr>
        <w:t xml:space="preserve">coding </w:t>
      </w:r>
      <w:r>
        <w:rPr>
          <w:rFonts w:ascii="Times New Roman" w:hAnsi="Times New Roman"/>
          <w:sz w:val="24"/>
          <w:szCs w:val="24"/>
        </w:rPr>
        <w:t>adalah suatu proses identifikasi dan klasifikasi terhadap instrumen dalam pengumpulan data berdasarkan variabel-variabel yang diteliti (Sujarweni, 2014).</w:t>
      </w:r>
    </w:p>
    <w:p w:rsidR="00C06593" w:rsidRDefault="00C06593" w:rsidP="00C06593">
      <w:pPr>
        <w:pStyle w:val="ListParagraph"/>
        <w:numPr>
          <w:ilvl w:val="2"/>
          <w:numId w:val="1"/>
        </w:numPr>
        <w:spacing w:after="0" w:line="480" w:lineRule="auto"/>
        <w:rPr>
          <w:rFonts w:ascii="Times New Roman" w:hAnsi="Times New Roman" w:cs="Times New Roman"/>
          <w:sz w:val="24"/>
        </w:rPr>
      </w:pPr>
      <w:r>
        <w:rPr>
          <w:rFonts w:ascii="Times New Roman" w:hAnsi="Times New Roman" w:cs="Times New Roman"/>
          <w:sz w:val="24"/>
        </w:rPr>
        <w:t>Tahap Data Entry</w:t>
      </w:r>
    </w:p>
    <w:p w:rsidR="00C06593" w:rsidRDefault="00C06593" w:rsidP="00C06593">
      <w:pPr>
        <w:pStyle w:val="ListParagraph"/>
        <w:spacing w:after="0" w:line="480" w:lineRule="auto"/>
        <w:ind w:left="360" w:firstLine="630"/>
        <w:jc w:val="both"/>
        <w:rPr>
          <w:rFonts w:ascii="Times New Roman" w:hAnsi="Times New Roman"/>
          <w:sz w:val="24"/>
          <w:szCs w:val="24"/>
        </w:rPr>
      </w:pPr>
      <w:r>
        <w:rPr>
          <w:rFonts w:ascii="Times New Roman" w:hAnsi="Times New Roman"/>
          <w:sz w:val="24"/>
          <w:szCs w:val="24"/>
        </w:rPr>
        <w:t xml:space="preserve">Tahap data </w:t>
      </w:r>
      <w:r>
        <w:rPr>
          <w:rFonts w:ascii="Times New Roman" w:hAnsi="Times New Roman"/>
          <w:i/>
          <w:sz w:val="24"/>
          <w:szCs w:val="24"/>
        </w:rPr>
        <w:t>entry</w:t>
      </w:r>
      <w:r>
        <w:rPr>
          <w:rFonts w:ascii="Times New Roman" w:hAnsi="Times New Roman"/>
          <w:sz w:val="24"/>
          <w:szCs w:val="24"/>
        </w:rPr>
        <w:t xml:space="preserve"> adalah suatu proses yang dilakukan apabila data yang sudah diberi kode kemudian dimasukkan ke dalam program komputer (Notoadmodjo, 2018).</w:t>
      </w:r>
    </w:p>
    <w:p w:rsidR="00C06593" w:rsidRDefault="00C06593" w:rsidP="00C06593">
      <w:pPr>
        <w:pStyle w:val="ListParagraph"/>
        <w:numPr>
          <w:ilvl w:val="2"/>
          <w:numId w:val="1"/>
        </w:numPr>
        <w:spacing w:line="480" w:lineRule="auto"/>
        <w:rPr>
          <w:rFonts w:ascii="Times New Roman" w:hAnsi="Times New Roman" w:cs="Times New Roman"/>
          <w:sz w:val="24"/>
        </w:rPr>
      </w:pPr>
      <w:r>
        <w:rPr>
          <w:rFonts w:ascii="Times New Roman" w:hAnsi="Times New Roman" w:cs="Times New Roman"/>
          <w:sz w:val="24"/>
        </w:rPr>
        <w:t>Tahap Tabulasi Data</w:t>
      </w:r>
    </w:p>
    <w:p w:rsidR="00C06593" w:rsidRDefault="00C06593" w:rsidP="00C06593">
      <w:pPr>
        <w:pStyle w:val="ListParagraph"/>
        <w:spacing w:line="480" w:lineRule="auto"/>
        <w:ind w:left="330" w:firstLine="660"/>
        <w:jc w:val="both"/>
        <w:rPr>
          <w:rFonts w:ascii="Times New Roman" w:hAnsi="Times New Roman" w:cs="Times New Roman"/>
          <w:sz w:val="24"/>
        </w:rPr>
      </w:pPr>
      <w:r>
        <w:rPr>
          <w:rFonts w:ascii="Times New Roman" w:hAnsi="Times New Roman" w:cs="Times New Roman"/>
          <w:sz w:val="24"/>
        </w:rPr>
        <w:t>Tahap tabulasi data adalah mencatat dan memasukkan data ke dalam tabel penelitian (Sujarweni, 2014).</w:t>
      </w:r>
    </w:p>
    <w:p w:rsidR="00C06593" w:rsidRDefault="00C06593" w:rsidP="00C06593">
      <w:pPr>
        <w:pStyle w:val="ListParagraph"/>
        <w:spacing w:line="480" w:lineRule="auto"/>
        <w:ind w:left="330"/>
        <w:rPr>
          <w:rFonts w:ascii="Times New Roman" w:hAnsi="Times New Roman" w:cs="Times New Roman"/>
          <w:sz w:val="24"/>
        </w:rPr>
      </w:pPr>
    </w:p>
    <w:p w:rsidR="00C06593" w:rsidRDefault="00C06593" w:rsidP="00C06593">
      <w:pPr>
        <w:pStyle w:val="ListParagraph"/>
        <w:numPr>
          <w:ilvl w:val="1"/>
          <w:numId w:val="1"/>
        </w:numPr>
        <w:spacing w:after="0" w:line="480" w:lineRule="auto"/>
        <w:rPr>
          <w:rFonts w:ascii="Times New Roman" w:hAnsi="Times New Roman" w:cs="Times New Roman"/>
          <w:b/>
          <w:sz w:val="24"/>
        </w:rPr>
      </w:pPr>
      <w:r>
        <w:rPr>
          <w:rFonts w:ascii="Times New Roman" w:hAnsi="Times New Roman" w:cs="Times New Roman"/>
          <w:b/>
          <w:sz w:val="24"/>
        </w:rPr>
        <w:t>Analisa Data</w:t>
      </w:r>
    </w:p>
    <w:p w:rsidR="00C06593" w:rsidRDefault="00C06593" w:rsidP="00C06593">
      <w:pPr>
        <w:pStyle w:val="ListParagraph"/>
        <w:tabs>
          <w:tab w:val="center" w:pos="3080"/>
          <w:tab w:val="left" w:pos="3520"/>
        </w:tabs>
        <w:spacing w:after="0" w:line="480" w:lineRule="auto"/>
        <w:ind w:left="329" w:firstLine="658"/>
        <w:jc w:val="both"/>
        <w:rPr>
          <w:rFonts w:ascii="Times New Roman" w:hAnsi="Times New Roman" w:cs="Times New Roman"/>
          <w:sz w:val="24"/>
        </w:rPr>
      </w:pPr>
      <w:r>
        <w:rPr>
          <w:rFonts w:ascii="Times New Roman" w:hAnsi="Times New Roman" w:cs="Times New Roman"/>
          <w:sz w:val="24"/>
        </w:rPr>
        <w:t>Analisa univariant yaitu metode-metode statistik deskriptif dan inferensial yang digunakan untuk menganalisis data dari suatu variabel penelitian, bertujuan untuk menjelaskan atau mendeskripsikan karakteristik setiap variabel penelitian.</w:t>
      </w:r>
    </w:p>
    <w:p w:rsidR="00C06593" w:rsidRDefault="00C06593" w:rsidP="00C06593">
      <w:pPr>
        <w:pStyle w:val="ListParagraph"/>
        <w:tabs>
          <w:tab w:val="center" w:pos="3080"/>
          <w:tab w:val="left" w:pos="3520"/>
        </w:tabs>
        <w:spacing w:after="0" w:line="480" w:lineRule="auto"/>
        <w:ind w:left="329" w:firstLine="658"/>
        <w:jc w:val="both"/>
        <w:rPr>
          <w:rFonts w:ascii="Times New Roman" w:hAnsi="Times New Roman" w:cs="Times New Roman"/>
          <w:sz w:val="24"/>
        </w:rPr>
      </w:pPr>
      <w:r>
        <w:rPr>
          <w:rFonts w:ascii="Times New Roman" w:hAnsi="Times New Roman" w:cs="Times New Roman"/>
          <w:sz w:val="24"/>
        </w:rPr>
        <w:t>Setelah data dikumpulkan, analisis pemberian skor dengan skala ordinal. Jika responden memilih jawaban benar diberi nilai 1 dan jawaban salah diberi nilai 0 serta dinilai dengan rumus rentang nilai sebagai berikut:</w:t>
      </w:r>
    </w:p>
    <w:p w:rsidR="00C06593" w:rsidRDefault="00C06593" w:rsidP="00C06593">
      <w:pPr>
        <w:pStyle w:val="ListParagraph"/>
        <w:tabs>
          <w:tab w:val="center" w:pos="3080"/>
          <w:tab w:val="left" w:pos="3520"/>
        </w:tabs>
        <w:spacing w:after="0" w:line="480" w:lineRule="auto"/>
        <w:ind w:left="329" w:firstLine="658"/>
        <w:jc w:val="both"/>
        <w:rPr>
          <w:rFonts w:ascii="Times New Roman" w:hAnsi="Times New Roman" w:cs="Times New Roman"/>
          <w:sz w:val="24"/>
          <w:u w:val="single"/>
        </w:rPr>
      </w:pPr>
      <w:r>
        <w:rPr>
          <w:rFonts w:ascii="Times New Roman" w:hAnsi="Times New Roman" w:cs="Times New Roman"/>
          <w:sz w:val="24"/>
        </w:rPr>
        <w:t>Rumus =</w:t>
      </w:r>
      <w:r>
        <w:rPr>
          <w:rFonts w:ascii="Times New Roman" w:hAnsi="Times New Roman" w:cs="Times New Roman"/>
          <w:sz w:val="24"/>
          <w:u w:val="single"/>
        </w:rPr>
        <w:t xml:space="preserve"> skor maksimum-skor minimun</w:t>
      </w:r>
    </w:p>
    <w:p w:rsidR="00A05AA0" w:rsidRDefault="00A05AA0">
      <w:bookmarkStart w:id="0" w:name="_GoBack"/>
      <w:bookmarkEnd w:id="0"/>
    </w:p>
    <w:sectPr w:rsidR="00A05AA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385"/>
    </w:sdtPr>
    <w:sdtEndPr/>
    <w:sdtContent>
      <w:p w:rsidR="00DF7EEE" w:rsidRDefault="00C06593">
        <w:pPr>
          <w:pStyle w:val="Footer"/>
          <w:jc w:val="center"/>
        </w:pPr>
        <w:r>
          <w:t>18</w:t>
        </w:r>
      </w:p>
    </w:sdtContent>
  </w:sdt>
  <w:p w:rsidR="00DF7EEE" w:rsidRDefault="00C065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EE" w:rsidRDefault="00C06593">
    <w:pPr>
      <w:pStyle w:val="Footer"/>
      <w:jc w:val="center"/>
    </w:pPr>
  </w:p>
  <w:p w:rsidR="00DF7EEE" w:rsidRDefault="00C0659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EE" w:rsidRPr="000F6449" w:rsidRDefault="00C06593" w:rsidP="000F64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227815"/>
      <w:docPartObj>
        <w:docPartGallery w:val="Page Numbers (Top of Page)"/>
        <w:docPartUnique/>
      </w:docPartObj>
    </w:sdtPr>
    <w:sdtEndPr>
      <w:rPr>
        <w:noProof/>
      </w:rPr>
    </w:sdtEndPr>
    <w:sdtContent>
      <w:p w:rsidR="00DF7EEE" w:rsidRDefault="00C06593">
        <w:pPr>
          <w:pStyle w:val="Header"/>
          <w:jc w:val="right"/>
        </w:pPr>
        <w:r>
          <w:fldChar w:fldCharType="begin"/>
        </w:r>
        <w:r>
          <w:instrText xml:space="preserve"> PAGE   \* MERGEFORMAT </w:instrText>
        </w:r>
        <w:r>
          <w:fldChar w:fldCharType="separate"/>
        </w:r>
        <w:r>
          <w:rPr>
            <w:noProof/>
          </w:rPr>
          <w:t>19</w:t>
        </w:r>
        <w:r>
          <w:rPr>
            <w:noProof/>
          </w:rPr>
          <w:fldChar w:fldCharType="end"/>
        </w:r>
      </w:p>
    </w:sdtContent>
  </w:sdt>
  <w:p w:rsidR="00DF7EEE" w:rsidRDefault="00C065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955903"/>
      <w:docPartObj>
        <w:docPartGallery w:val="Page Numbers (Top of Page)"/>
        <w:docPartUnique/>
      </w:docPartObj>
    </w:sdtPr>
    <w:sdtEndPr>
      <w:rPr>
        <w:noProof/>
      </w:rPr>
    </w:sdtEndPr>
    <w:sdtContent>
      <w:p w:rsidR="00DF7EEE" w:rsidRDefault="00C06593">
        <w:pPr>
          <w:pStyle w:val="Header"/>
          <w:jc w:val="right"/>
        </w:pPr>
        <w:r>
          <w:fldChar w:fldCharType="begin"/>
        </w:r>
        <w:r>
          <w:instrText xml:space="preserve"> PAGE   \* MERGEFORMAT </w:instrText>
        </w:r>
        <w:r>
          <w:fldChar w:fldCharType="separate"/>
        </w:r>
        <w:r>
          <w:rPr>
            <w:noProof/>
          </w:rPr>
          <w:t>20</w:t>
        </w:r>
        <w:r>
          <w:rPr>
            <w:noProof/>
          </w:rPr>
          <w:fldChar w:fldCharType="end"/>
        </w:r>
      </w:p>
    </w:sdtContent>
  </w:sdt>
  <w:p w:rsidR="00DF7EEE" w:rsidRDefault="00C065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C940A8"/>
    <w:multiLevelType w:val="multilevel"/>
    <w:tmpl w:val="46C940A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6EDE7CE2"/>
    <w:multiLevelType w:val="multilevel"/>
    <w:tmpl w:val="6EDE7CE2"/>
    <w:lvl w:ilvl="0">
      <w:start w:val="1"/>
      <w:numFmt w:val="lowerLetter"/>
      <w:lvlText w:val="%1."/>
      <w:lvlJc w:val="left"/>
      <w:pPr>
        <w:ind w:left="800" w:hanging="360"/>
      </w:pPr>
      <w:rPr>
        <w:rFonts w:cstheme="minorBidi" w:hint="default"/>
      </w:rPr>
    </w:lvl>
    <w:lvl w:ilvl="1">
      <w:start w:val="1"/>
      <w:numFmt w:val="lowerLetter"/>
      <w:lvlText w:val="%2."/>
      <w:lvlJc w:val="left"/>
      <w:pPr>
        <w:ind w:left="1520" w:hanging="360"/>
      </w:pPr>
    </w:lvl>
    <w:lvl w:ilvl="2">
      <w:start w:val="1"/>
      <w:numFmt w:val="lowerRoman"/>
      <w:lvlText w:val="%3."/>
      <w:lvlJc w:val="right"/>
      <w:pPr>
        <w:ind w:left="2240" w:hanging="180"/>
      </w:pPr>
    </w:lvl>
    <w:lvl w:ilvl="3">
      <w:start w:val="1"/>
      <w:numFmt w:val="decimal"/>
      <w:lvlText w:val="%4."/>
      <w:lvlJc w:val="left"/>
      <w:pPr>
        <w:ind w:left="2960" w:hanging="360"/>
      </w:pPr>
    </w:lvl>
    <w:lvl w:ilvl="4">
      <w:start w:val="1"/>
      <w:numFmt w:val="lowerLetter"/>
      <w:lvlText w:val="%5."/>
      <w:lvlJc w:val="left"/>
      <w:pPr>
        <w:ind w:left="3680" w:hanging="360"/>
      </w:pPr>
    </w:lvl>
    <w:lvl w:ilvl="5">
      <w:start w:val="1"/>
      <w:numFmt w:val="lowerRoman"/>
      <w:lvlText w:val="%6."/>
      <w:lvlJc w:val="right"/>
      <w:pPr>
        <w:ind w:left="4400" w:hanging="180"/>
      </w:pPr>
    </w:lvl>
    <w:lvl w:ilvl="6">
      <w:start w:val="1"/>
      <w:numFmt w:val="decimal"/>
      <w:lvlText w:val="%7."/>
      <w:lvlJc w:val="left"/>
      <w:pPr>
        <w:ind w:left="5120" w:hanging="360"/>
      </w:pPr>
    </w:lvl>
    <w:lvl w:ilvl="7">
      <w:start w:val="1"/>
      <w:numFmt w:val="lowerLetter"/>
      <w:lvlText w:val="%8."/>
      <w:lvlJc w:val="left"/>
      <w:pPr>
        <w:ind w:left="5840" w:hanging="360"/>
      </w:pPr>
    </w:lvl>
    <w:lvl w:ilvl="8">
      <w:start w:val="1"/>
      <w:numFmt w:val="lowerRoman"/>
      <w:lvlText w:val="%9."/>
      <w:lvlJc w:val="right"/>
      <w:pPr>
        <w:ind w:left="6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700"/>
    <w:rsid w:val="00821700"/>
    <w:rsid w:val="00A05AA0"/>
    <w:rsid w:val="00C06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B7B7AD-5736-4FD8-8D8C-165262E08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593"/>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C06593"/>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06593"/>
    <w:rPr>
      <w:lang w:val="id-ID"/>
    </w:rPr>
  </w:style>
  <w:style w:type="paragraph" w:styleId="Header">
    <w:name w:val="header"/>
    <w:basedOn w:val="Normal"/>
    <w:link w:val="HeaderChar"/>
    <w:uiPriority w:val="99"/>
    <w:unhideWhenUsed/>
    <w:qFormat/>
    <w:rsid w:val="00C06593"/>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C06593"/>
    <w:rPr>
      <w:lang w:val="id-ID"/>
    </w:rPr>
  </w:style>
  <w:style w:type="paragraph" w:styleId="ListParagraph">
    <w:name w:val="List Paragraph"/>
    <w:basedOn w:val="Normal"/>
    <w:uiPriority w:val="34"/>
    <w:qFormat/>
    <w:rsid w:val="00C065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557</Words>
  <Characters>3179</Characters>
  <Application>Microsoft Office Word</Application>
  <DocSecurity>0</DocSecurity>
  <Lines>26</Lines>
  <Paragraphs>7</Paragraphs>
  <ScaleCrop>false</ScaleCrop>
  <Company/>
  <LinksUpToDate>false</LinksUpToDate>
  <CharactersWithSpaces>3729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2022-11-18T03:22:00Z</dcterms:created>
  <dcterms:modified xsi:type="dcterms:W3CDTF">2022-11-18T03:22:00Z</dcterms:modified>
</cp:coreProperties>
</file>