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ADE53" w14:textId="77777777" w:rsidR="008E55D5" w:rsidRDefault="008E55D5" w:rsidP="008E55D5">
      <w:pPr>
        <w:spacing w:line="480" w:lineRule="auto"/>
        <w:jc w:val="center"/>
        <w:rPr>
          <w:rFonts w:ascii="Times New Roman" w:hAnsi="Times New Roman"/>
          <w:b/>
          <w:sz w:val="24"/>
          <w:szCs w:val="24"/>
        </w:rPr>
      </w:pPr>
      <w:r>
        <w:rPr>
          <w:rFonts w:ascii="Times New Roman" w:hAnsi="Times New Roman"/>
          <w:b/>
          <w:sz w:val="24"/>
          <w:szCs w:val="24"/>
        </w:rPr>
        <w:t>ABSTRAK</w:t>
      </w:r>
    </w:p>
    <w:p w14:paraId="47EFD850" w14:textId="77777777" w:rsidR="008E55D5" w:rsidRDefault="008E55D5" w:rsidP="008E55D5">
      <w:pPr>
        <w:spacing w:line="480" w:lineRule="auto"/>
        <w:rPr>
          <w:rFonts w:ascii="Times New Roman" w:hAnsi="Times New Roman"/>
          <w:b/>
          <w:sz w:val="24"/>
          <w:szCs w:val="24"/>
        </w:rPr>
      </w:pPr>
    </w:p>
    <w:p w14:paraId="574A5DD0" w14:textId="77777777" w:rsidR="008E55D5" w:rsidRPr="002D1321" w:rsidRDefault="008E55D5" w:rsidP="008E55D5">
      <w:pPr>
        <w:spacing w:line="480" w:lineRule="auto"/>
        <w:jc w:val="both"/>
        <w:rPr>
          <w:rFonts w:ascii="Times New Roman" w:hAnsi="Times New Roman"/>
          <w:color w:val="000000"/>
          <w:sz w:val="22"/>
          <w:szCs w:val="22"/>
          <w:lang w:bidi="ar"/>
        </w:rPr>
      </w:pPr>
      <w:r w:rsidRPr="0045631F">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color w:val="000000"/>
          <w:sz w:val="22"/>
          <w:szCs w:val="22"/>
          <w:lang w:bidi="ar"/>
        </w:rPr>
        <w:t>Rina Kusumawati</w:t>
      </w:r>
    </w:p>
    <w:p w14:paraId="5AFDCBDA" w14:textId="77777777" w:rsidR="008E55D5" w:rsidRPr="0045631F" w:rsidRDefault="008E55D5" w:rsidP="008E55D5">
      <w:pPr>
        <w:spacing w:line="480" w:lineRule="auto"/>
        <w:rPr>
          <w:rFonts w:ascii="Times New Roman" w:hAnsi="Times New Roman"/>
          <w:sz w:val="24"/>
          <w:szCs w:val="24"/>
        </w:rPr>
      </w:pPr>
      <w:r>
        <w:rPr>
          <w:rFonts w:ascii="Times New Roman" w:hAnsi="Times New Roman"/>
          <w:sz w:val="24"/>
          <w:szCs w:val="24"/>
        </w:rPr>
        <w:t>Program Studi</w:t>
      </w:r>
      <w:r>
        <w:rPr>
          <w:rFonts w:ascii="Times New Roman" w:hAnsi="Times New Roman"/>
          <w:sz w:val="24"/>
          <w:szCs w:val="24"/>
        </w:rPr>
        <w:tab/>
        <w:t xml:space="preserve"> </w:t>
      </w:r>
      <w:r>
        <w:rPr>
          <w:rFonts w:ascii="Times New Roman" w:hAnsi="Times New Roman"/>
          <w:sz w:val="24"/>
          <w:szCs w:val="24"/>
        </w:rPr>
        <w:tab/>
        <w:t>: Diplo</w:t>
      </w:r>
      <w:r w:rsidRPr="0045631F">
        <w:rPr>
          <w:rFonts w:ascii="Times New Roman" w:hAnsi="Times New Roman"/>
          <w:sz w:val="24"/>
          <w:szCs w:val="24"/>
        </w:rPr>
        <w:t xml:space="preserve">ma III Kesehatan Gigi </w:t>
      </w:r>
    </w:p>
    <w:p w14:paraId="55825B7C" w14:textId="77777777" w:rsidR="008E55D5" w:rsidRPr="0062566E" w:rsidRDefault="008E55D5" w:rsidP="008E55D5">
      <w:pPr>
        <w:tabs>
          <w:tab w:val="left" w:pos="1260"/>
          <w:tab w:val="left" w:pos="1440"/>
        </w:tabs>
        <w:spacing w:line="480" w:lineRule="auto"/>
        <w:ind w:left="1440" w:hanging="1440"/>
        <w:jc w:val="both"/>
        <w:rPr>
          <w:rFonts w:ascii="Times New Roman" w:hAnsi="Times New Roman"/>
          <w:color w:val="000000"/>
          <w:sz w:val="22"/>
          <w:szCs w:val="22"/>
          <w:lang w:bidi="ar"/>
        </w:rPr>
      </w:pPr>
      <w:r w:rsidRPr="0045631F">
        <w:rPr>
          <w:rFonts w:ascii="Times New Roman" w:hAnsi="Times New Roman"/>
          <w:sz w:val="24"/>
          <w:szCs w:val="24"/>
        </w:rPr>
        <w:t xml:space="preserve">Judul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5631F">
        <w:rPr>
          <w:rFonts w:ascii="Times New Roman" w:hAnsi="Times New Roman"/>
          <w:sz w:val="24"/>
          <w:szCs w:val="24"/>
        </w:rPr>
        <w:t>:</w:t>
      </w:r>
      <w:r w:rsidRPr="003F273B">
        <w:rPr>
          <w:rFonts w:ascii="Times New Roman" w:hAnsi="Times New Roman"/>
          <w:color w:val="000000"/>
          <w:sz w:val="24"/>
          <w:szCs w:val="24"/>
        </w:rPr>
        <w:t xml:space="preserve"> </w:t>
      </w:r>
      <w:r>
        <w:rPr>
          <w:rFonts w:ascii="Times New Roman" w:hAnsi="Times New Roman"/>
          <w:color w:val="000000"/>
          <w:sz w:val="22"/>
          <w:szCs w:val="22"/>
          <w:lang w:bidi="ar"/>
        </w:rPr>
        <w:t>Gambaran Kecemasan Pasien Kunjungan Ke Poli Gigi Rawat Jalan Rumah Sakit Umum daerah Cengkareng Pada Era Pandemi.</w:t>
      </w:r>
    </w:p>
    <w:p w14:paraId="04FC9677" w14:textId="77777777" w:rsidR="008E55D5" w:rsidRPr="0055170C" w:rsidRDefault="008E55D5" w:rsidP="008E55D5">
      <w:pPr>
        <w:pStyle w:val="ListParagraph"/>
        <w:tabs>
          <w:tab w:val="left" w:pos="993"/>
          <w:tab w:val="left" w:pos="1276"/>
        </w:tabs>
        <w:spacing w:line="240" w:lineRule="auto"/>
        <w:ind w:left="0"/>
        <w:jc w:val="both"/>
        <w:rPr>
          <w:rFonts w:ascii="Times New Roman" w:hAnsi="Times New Roman"/>
          <w:sz w:val="24"/>
          <w:szCs w:val="24"/>
        </w:rPr>
      </w:pPr>
      <w:r w:rsidRPr="00A1400A">
        <w:rPr>
          <w:rFonts w:ascii="Times New Roman" w:hAnsi="Times New Roman"/>
          <w:b/>
          <w:sz w:val="24"/>
          <w:szCs w:val="24"/>
        </w:rPr>
        <w:t>Latar Belakang</w:t>
      </w:r>
      <w:r>
        <w:rPr>
          <w:rFonts w:ascii="Times New Roman" w:hAnsi="Times New Roman"/>
          <w:b/>
          <w:sz w:val="24"/>
          <w:szCs w:val="24"/>
        </w:rPr>
        <w:t xml:space="preserve"> :</w:t>
      </w:r>
      <w:r w:rsidRPr="00A1400A">
        <w:rPr>
          <w:rFonts w:ascii="Times New Roman" w:hAnsi="Times New Roman"/>
          <w:b/>
          <w:sz w:val="24"/>
          <w:szCs w:val="24"/>
        </w:rPr>
        <w:t xml:space="preserve"> </w:t>
      </w:r>
      <w:r>
        <w:rPr>
          <w:rFonts w:ascii="Times New Roman" w:hAnsi="Times New Roman"/>
          <w:sz w:val="24"/>
          <w:szCs w:val="24"/>
        </w:rPr>
        <w:t xml:space="preserve">Meningkatnya stres dan kecemasan pada pandemi ini disebabkan oleh media sosial terus-menerus mendiskusikan status pandemi dan adanya informasi yang tidak akurat atau berlebihan dari media, sehingga dapat memengaruhi kesehatan mental dan menambah tingkat kecemasan dan mengakibatkan masyarakat merasa tertekan dan lelah secara emosional. </w:t>
      </w:r>
      <w:r>
        <w:rPr>
          <w:rFonts w:ascii="Times New Roman" w:hAnsi="Times New Roman"/>
          <w:b/>
          <w:sz w:val="24"/>
          <w:szCs w:val="24"/>
        </w:rPr>
        <w:t xml:space="preserve">Tujuan Penelitian : </w:t>
      </w:r>
      <w:r>
        <w:rPr>
          <w:rFonts w:ascii="Times New Roman" w:hAnsi="Times New Roman"/>
          <w:color w:val="000000"/>
          <w:sz w:val="24"/>
          <w:szCs w:val="24"/>
          <w:lang w:bidi="ar"/>
        </w:rPr>
        <w:t xml:space="preserve">Untuk mengetahui dan melihat gambaran atau tingkat Kecemasan yang terjadi dan dirasakan oleh Pasien Kunjungan ke poli gigi rawat jalan dirumah sakit umum daerah cengkareng. </w:t>
      </w:r>
      <w:r>
        <w:rPr>
          <w:rFonts w:ascii="Times New Roman" w:hAnsi="Times New Roman"/>
          <w:b/>
          <w:sz w:val="24"/>
          <w:szCs w:val="24"/>
        </w:rPr>
        <w:t>Metode Penelitian :</w:t>
      </w:r>
      <w:r>
        <w:rPr>
          <w:rFonts w:ascii="Times New Roman" w:hAnsi="Times New Roman"/>
          <w:sz w:val="24"/>
          <w:szCs w:val="24"/>
        </w:rPr>
        <w:t xml:space="preserve"> Desain penelitian ini menggunakan metode deksriptif</w:t>
      </w:r>
      <w:r>
        <w:rPr>
          <w:rFonts w:ascii="Times New Roman" w:hAnsi="Times New Roman"/>
          <w:i/>
          <w:sz w:val="24"/>
          <w:szCs w:val="24"/>
        </w:rPr>
        <w:t xml:space="preserve"> </w:t>
      </w:r>
      <w:r>
        <w:rPr>
          <w:rFonts w:ascii="Times New Roman" w:hAnsi="Times New Roman"/>
          <w:sz w:val="24"/>
          <w:szCs w:val="24"/>
        </w:rPr>
        <w:t xml:space="preserve">dengan jumlah sampel 30 responden yang diambil dengan cara </w:t>
      </w:r>
      <w:r>
        <w:rPr>
          <w:rFonts w:ascii="Times New Roman" w:hAnsi="Times New Roman"/>
          <w:i/>
          <w:sz w:val="24"/>
          <w:szCs w:val="24"/>
        </w:rPr>
        <w:t xml:space="preserve">Accidental </w:t>
      </w:r>
      <w:r w:rsidRPr="00F04081">
        <w:rPr>
          <w:rFonts w:ascii="Times New Roman" w:hAnsi="Times New Roman"/>
          <w:i/>
          <w:sz w:val="24"/>
          <w:szCs w:val="24"/>
        </w:rPr>
        <w:t>sampling</w:t>
      </w:r>
      <w:r>
        <w:rPr>
          <w:rFonts w:ascii="Times New Roman" w:hAnsi="Times New Roman"/>
          <w:sz w:val="24"/>
          <w:szCs w:val="24"/>
        </w:rPr>
        <w:t xml:space="preserve">. </w:t>
      </w:r>
      <w:r>
        <w:rPr>
          <w:rFonts w:ascii="Times New Roman" w:hAnsi="Times New Roman"/>
          <w:b/>
          <w:sz w:val="24"/>
          <w:szCs w:val="24"/>
        </w:rPr>
        <w:t>Hasil Penelitian :</w:t>
      </w:r>
      <w:r w:rsidRPr="00072582">
        <w:rPr>
          <w:rFonts w:ascii="Times New Roman" w:hAnsi="Times New Roman"/>
          <w:sz w:val="24"/>
          <w:szCs w:val="24"/>
        </w:rPr>
        <w:t xml:space="preserve"> </w:t>
      </w:r>
      <w:r>
        <w:rPr>
          <w:rFonts w:ascii="Times New Roman" w:hAnsi="Times New Roman"/>
          <w:sz w:val="24"/>
          <w:szCs w:val="24"/>
        </w:rPr>
        <w:t xml:space="preserve">Hasil penelitian berdasarkan tingkat kecemasan </w:t>
      </w:r>
      <w:r w:rsidRPr="008720A3">
        <w:rPr>
          <w:rFonts w:ascii="Times New Roman" w:hAnsi="Times New Roman"/>
        </w:rPr>
        <w:t>T</w:t>
      </w:r>
      <w:r w:rsidRPr="008720A3">
        <w:rPr>
          <w:rFonts w:ascii="Times New Roman" w:hAnsi="Times New Roman"/>
          <w:sz w:val="24"/>
          <w:szCs w:val="24"/>
        </w:rPr>
        <w:t>ingkat Kecemasan yang</w:t>
      </w:r>
      <w:r>
        <w:rPr>
          <w:rFonts w:ascii="Times New Roman" w:hAnsi="Times New Roman"/>
          <w:sz w:val="24"/>
          <w:szCs w:val="24"/>
        </w:rPr>
        <w:t xml:space="preserve"> terjadi pada Pasien poli Gigi Yang berkunjung ke </w:t>
      </w:r>
      <w:r w:rsidRPr="008720A3">
        <w:rPr>
          <w:rFonts w:ascii="Times New Roman" w:hAnsi="Times New Roman"/>
          <w:sz w:val="24"/>
          <w:szCs w:val="24"/>
        </w:rPr>
        <w:t>R</w:t>
      </w:r>
      <w:r>
        <w:rPr>
          <w:rFonts w:ascii="Times New Roman" w:hAnsi="Times New Roman"/>
          <w:sz w:val="24"/>
          <w:szCs w:val="24"/>
        </w:rPr>
        <w:t xml:space="preserve">umah sakit di Era </w:t>
      </w:r>
      <w:r w:rsidRPr="008720A3">
        <w:rPr>
          <w:rFonts w:ascii="Times New Roman" w:hAnsi="Times New Roman"/>
          <w:sz w:val="24"/>
          <w:szCs w:val="24"/>
        </w:rPr>
        <w:t>Pandemi</w:t>
      </w:r>
      <w:r>
        <w:rPr>
          <w:rFonts w:ascii="Times New Roman" w:hAnsi="Times New Roman"/>
          <w:sz w:val="24"/>
          <w:szCs w:val="24"/>
        </w:rPr>
        <w:t xml:space="preserve"> dalam kategori tidak ada kecemasan sebanyak 28 responden 93 % dan kategori kecemasan ringan sebanyak 2 responden 7 %.  </w:t>
      </w:r>
      <w:r>
        <w:rPr>
          <w:rFonts w:ascii="Times New Roman" w:hAnsi="Times New Roman"/>
          <w:b/>
          <w:sz w:val="24"/>
          <w:szCs w:val="24"/>
        </w:rPr>
        <w:t xml:space="preserve">Kesimpulan : </w:t>
      </w:r>
      <w:r>
        <w:rPr>
          <w:rFonts w:ascii="Times New Roman" w:hAnsi="Times New Roman"/>
          <w:sz w:val="24"/>
          <w:szCs w:val="24"/>
        </w:rPr>
        <w:t>Mengalami penurunan peningkatan kecemasan atau tidak ada kecemasan pada poli gigi di RSUD Cengkareng pada era pandemi.</w:t>
      </w:r>
    </w:p>
    <w:p w14:paraId="692514B7" w14:textId="77777777" w:rsidR="008E55D5" w:rsidRPr="008971A1" w:rsidRDefault="008E55D5" w:rsidP="008E55D5">
      <w:pPr>
        <w:jc w:val="both"/>
        <w:rPr>
          <w:rFonts w:ascii="Times New Roman" w:hAnsi="Times New Roman"/>
          <w:b/>
          <w:sz w:val="24"/>
          <w:szCs w:val="24"/>
        </w:rPr>
      </w:pPr>
    </w:p>
    <w:p w14:paraId="4E98A73E" w14:textId="77777777" w:rsidR="008E55D5" w:rsidRDefault="008E55D5" w:rsidP="008E55D5">
      <w:pPr>
        <w:spacing w:line="480" w:lineRule="auto"/>
        <w:jc w:val="both"/>
        <w:rPr>
          <w:rFonts w:ascii="Times New Roman" w:hAnsi="Times New Roman"/>
          <w:sz w:val="24"/>
          <w:szCs w:val="24"/>
        </w:rPr>
      </w:pPr>
    </w:p>
    <w:p w14:paraId="5154CB8A" w14:textId="77777777" w:rsidR="008E55D5" w:rsidRPr="00E86383" w:rsidRDefault="008E55D5" w:rsidP="008E55D5">
      <w:pPr>
        <w:spacing w:line="480" w:lineRule="auto"/>
        <w:ind w:firstLine="720"/>
        <w:jc w:val="both"/>
        <w:rPr>
          <w:rFonts w:ascii="Times New Roman" w:hAnsi="Times New Roman"/>
          <w:sz w:val="24"/>
          <w:szCs w:val="24"/>
        </w:rPr>
      </w:pPr>
      <w:r w:rsidRPr="0045631F">
        <w:rPr>
          <w:rFonts w:ascii="Times New Roman" w:hAnsi="Times New Roman"/>
          <w:sz w:val="24"/>
          <w:szCs w:val="24"/>
        </w:rPr>
        <w:t xml:space="preserve">Kata Kunci </w:t>
      </w:r>
      <w:r>
        <w:rPr>
          <w:rFonts w:ascii="Times New Roman" w:hAnsi="Times New Roman"/>
          <w:sz w:val="24"/>
          <w:szCs w:val="24"/>
        </w:rPr>
        <w:t>: Pasien poli gigi, Kecemasan , dan Era Pandemi</w:t>
      </w:r>
    </w:p>
    <w:p w14:paraId="5E2FF64D" w14:textId="77777777" w:rsidR="000707D8" w:rsidRDefault="000707D8"/>
    <w:sectPr w:rsidR="000707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21"/>
    <w:rsid w:val="000707D8"/>
    <w:rsid w:val="00077821"/>
    <w:rsid w:val="008E55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B7876-49DC-40BA-8135-FEEA658B2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5D5"/>
    <w:pPr>
      <w:spacing w:after="0" w:line="240" w:lineRule="auto"/>
    </w:pPr>
    <w:rPr>
      <w:rFonts w:ascii="Calibri" w:eastAsia="SimSun" w:hAnsi="Calibri" w:cs="Times New Roman"/>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5D5"/>
    <w:pPr>
      <w:spacing w:after="200" w:line="276" w:lineRule="auto"/>
      <w:ind w:left="720"/>
      <w:contextualSpacing/>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2021-12-23T03:53:00Z</dcterms:created>
  <dcterms:modified xsi:type="dcterms:W3CDTF">2021-12-23T03:53:00Z</dcterms:modified>
</cp:coreProperties>
</file>