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CF8CE" w14:textId="77777777" w:rsidR="0071013C" w:rsidRPr="004048A9" w:rsidRDefault="0071013C" w:rsidP="0071013C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52AF7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AFTAR PUSTAKA</w:t>
      </w:r>
    </w:p>
    <w:p w14:paraId="4731F83D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Balqis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Darin R. 2015. </w:t>
      </w:r>
      <w:r w:rsidRPr="00C26CDD">
        <w:rPr>
          <w:rFonts w:ascii="Times New Roman" w:hAnsi="Times New Roman"/>
          <w:i/>
          <w:iCs/>
          <w:sz w:val="24"/>
          <w:szCs w:val="24"/>
        </w:rPr>
        <w:t xml:space="preserve">Video Blog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Sebagai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Medium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Presentasi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Diri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Anak Muda (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Sebuah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Studi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Deskriptif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terhadap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Kanal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YouTube "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BayuSkak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>" dan "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NatashaFarani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>").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Diunduh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F570F">
        <w:rPr>
          <w:rFonts w:ascii="Times New Roman" w:hAnsi="Times New Roman"/>
          <w:sz w:val="24"/>
          <w:szCs w:val="24"/>
        </w:rPr>
        <w:t>http://etd.repository.ugm.ac.id/index.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70F">
        <w:rPr>
          <w:rFonts w:ascii="Times New Roman" w:hAnsi="Times New Roman"/>
          <w:sz w:val="24"/>
          <w:szCs w:val="24"/>
        </w:rPr>
        <w:t xml:space="preserve">php?mod=penelitian_detail&amp;sub=PenelitianDetail&amp;act=view&amp;typ=html&amp;buku_id=93033&amp;obyek_id=4 pada 20 </w:t>
      </w:r>
      <w:proofErr w:type="spellStart"/>
      <w:r w:rsidRPr="00DF570F">
        <w:rPr>
          <w:rFonts w:ascii="Times New Roman" w:hAnsi="Times New Roman"/>
          <w:sz w:val="24"/>
          <w:szCs w:val="24"/>
        </w:rPr>
        <w:t>Juni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2018.</w:t>
      </w:r>
    </w:p>
    <w:p w14:paraId="630D0A4F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Budiharto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 2008.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Metodologi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Penelitian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Kesehatan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dengan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Contoh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Bidang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Ilmu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Kesehatan Gigi</w:t>
      </w:r>
      <w:r w:rsidRPr="00DF570F">
        <w:rPr>
          <w:rFonts w:ascii="Times New Roman" w:hAnsi="Times New Roman"/>
          <w:sz w:val="24"/>
          <w:szCs w:val="24"/>
        </w:rPr>
        <w:t>. Jakarta: EGC.</w:t>
      </w:r>
    </w:p>
    <w:p w14:paraId="065163DA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DF570F">
        <w:rPr>
          <w:rFonts w:ascii="Times New Roman" w:hAnsi="Times New Roman"/>
          <w:sz w:val="24"/>
          <w:szCs w:val="24"/>
        </w:rPr>
        <w:t xml:space="preserve">Burgess, Jean E. &amp; Green, Joshua B. 2009. </w:t>
      </w:r>
      <w:r w:rsidRPr="00C26CDD">
        <w:rPr>
          <w:rFonts w:ascii="Times New Roman" w:hAnsi="Times New Roman"/>
          <w:i/>
          <w:iCs/>
          <w:sz w:val="24"/>
          <w:szCs w:val="24"/>
        </w:rPr>
        <w:t xml:space="preserve">The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Enterpreneurial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C26CDD">
        <w:rPr>
          <w:rFonts w:ascii="Times New Roman" w:hAnsi="Times New Roman"/>
          <w:i/>
          <w:iCs/>
          <w:sz w:val="24"/>
          <w:szCs w:val="24"/>
        </w:rPr>
        <w:t>Vlogger:Participatory</w:t>
      </w:r>
      <w:proofErr w:type="spellEnd"/>
      <w:proofErr w:type="gramEnd"/>
      <w:r w:rsidRPr="00C26CDD">
        <w:rPr>
          <w:rFonts w:ascii="Times New Roman" w:hAnsi="Times New Roman"/>
          <w:i/>
          <w:iCs/>
          <w:sz w:val="24"/>
          <w:szCs w:val="24"/>
        </w:rPr>
        <w:t xml:space="preserve"> Culture Beyond the Professional</w:t>
      </w:r>
      <w:r w:rsidRPr="00DF570F">
        <w:rPr>
          <w:rFonts w:ascii="Times New Roman" w:hAnsi="Times New Roman"/>
          <w:sz w:val="24"/>
          <w:szCs w:val="24"/>
        </w:rPr>
        <w:t xml:space="preserve">-Amateur Divide. </w:t>
      </w:r>
      <w:proofErr w:type="spellStart"/>
      <w:r w:rsidRPr="00DF570F">
        <w:rPr>
          <w:rFonts w:ascii="Times New Roman" w:hAnsi="Times New Roman"/>
          <w:sz w:val="24"/>
          <w:szCs w:val="24"/>
        </w:rPr>
        <w:t>Diunduh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dari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https://eprints.qut.edu.au/26655/ pada 21 </w:t>
      </w:r>
      <w:proofErr w:type="spellStart"/>
      <w:r w:rsidRPr="00DF570F">
        <w:rPr>
          <w:rFonts w:ascii="Times New Roman" w:hAnsi="Times New Roman"/>
          <w:sz w:val="24"/>
          <w:szCs w:val="24"/>
        </w:rPr>
        <w:t>Juni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2018.</w:t>
      </w:r>
    </w:p>
    <w:p w14:paraId="7B704BED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Dakhili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S., et al.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70F">
        <w:rPr>
          <w:rFonts w:ascii="Times New Roman" w:hAnsi="Times New Roman"/>
          <w:sz w:val="24"/>
          <w:szCs w:val="24"/>
        </w:rPr>
        <w:t>2014</w:t>
      </w:r>
      <w:r>
        <w:rPr>
          <w:rFonts w:ascii="Times New Roman" w:hAnsi="Times New Roman"/>
          <w:sz w:val="24"/>
          <w:szCs w:val="24"/>
        </w:rPr>
        <w:t>.</w:t>
      </w:r>
      <w:r w:rsidRPr="00DF570F">
        <w:rPr>
          <w:rFonts w:ascii="Times New Roman" w:hAnsi="Times New Roman"/>
          <w:sz w:val="24"/>
          <w:szCs w:val="24"/>
        </w:rPr>
        <w:t xml:space="preserve"> Oral Hygiene: </w:t>
      </w:r>
      <w:r w:rsidRPr="00FE0DFB">
        <w:rPr>
          <w:rFonts w:ascii="Times New Roman" w:hAnsi="Times New Roman"/>
          <w:i/>
          <w:iCs/>
          <w:sz w:val="24"/>
          <w:szCs w:val="24"/>
        </w:rPr>
        <w:t>Association Between Knowledge and Practice Among School Going Children in Ajman</w:t>
      </w:r>
      <w:r w:rsidRPr="00DF570F">
        <w:rPr>
          <w:rFonts w:ascii="Times New Roman" w:hAnsi="Times New Roman"/>
          <w:sz w:val="24"/>
          <w:szCs w:val="24"/>
        </w:rPr>
        <w:t xml:space="preserve">, United Arab Emirates. American Journal Of Research </w:t>
      </w:r>
      <w:proofErr w:type="gramStart"/>
      <w:r w:rsidRPr="00DF570F">
        <w:rPr>
          <w:rFonts w:ascii="Times New Roman" w:hAnsi="Times New Roman"/>
          <w:sz w:val="24"/>
          <w:szCs w:val="24"/>
        </w:rPr>
        <w:t>Communication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70F">
        <w:rPr>
          <w:rFonts w:ascii="Times New Roman" w:hAnsi="Times New Roman"/>
          <w:sz w:val="24"/>
          <w:szCs w:val="24"/>
        </w:rPr>
        <w:t>;</w:t>
      </w:r>
      <w:proofErr w:type="gramEnd"/>
      <w:r w:rsidRPr="00DF570F">
        <w:rPr>
          <w:rFonts w:ascii="Times New Roman" w:hAnsi="Times New Roman"/>
          <w:sz w:val="24"/>
          <w:szCs w:val="24"/>
        </w:rPr>
        <w:t xml:space="preserve"> 2(10):39-48.</w:t>
      </w:r>
    </w:p>
    <w:p w14:paraId="1E1DC9F9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Deriyanto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Demmy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2018,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Fathul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Qorib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Persepsi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mahasiswa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Universitas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Tribhuwana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Tunggadewi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Malang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terhadap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Tik Tok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Jurusan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Ilmu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Komunikasi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dan FISIP</w:t>
      </w:r>
      <w:r w:rsidRPr="00DF57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70F">
        <w:rPr>
          <w:rFonts w:ascii="Times New Roman" w:hAnsi="Times New Roman"/>
          <w:sz w:val="24"/>
          <w:szCs w:val="24"/>
        </w:rPr>
        <w:t>Jurnal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Ilmu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Sosial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DF570F">
        <w:rPr>
          <w:rFonts w:ascii="Times New Roman" w:hAnsi="Times New Roman"/>
          <w:sz w:val="24"/>
          <w:szCs w:val="24"/>
        </w:rPr>
        <w:t>Ilmu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Politik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7(2) </w:t>
      </w:r>
    </w:p>
    <w:p w14:paraId="77DA0722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Djamarah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DF570F">
        <w:rPr>
          <w:rFonts w:ascii="Times New Roman" w:hAnsi="Times New Roman"/>
          <w:sz w:val="24"/>
          <w:szCs w:val="24"/>
        </w:rPr>
        <w:t>Bahri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Syaiful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dan Zain, Aswan. (1997). </w:t>
      </w:r>
      <w:r w:rsidRPr="00FE0DFB">
        <w:rPr>
          <w:rFonts w:ascii="Times New Roman" w:hAnsi="Times New Roman"/>
          <w:i/>
          <w:iCs/>
          <w:sz w:val="24"/>
          <w:szCs w:val="24"/>
        </w:rPr>
        <w:t xml:space="preserve">Strategi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belajar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mengajar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>.</w:t>
      </w:r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F570F">
        <w:rPr>
          <w:rFonts w:ascii="Times New Roman" w:hAnsi="Times New Roman"/>
          <w:sz w:val="24"/>
          <w:szCs w:val="24"/>
        </w:rPr>
        <w:t>Jakarta :</w:t>
      </w:r>
      <w:proofErr w:type="gram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Renika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Cipta</w:t>
      </w:r>
      <w:proofErr w:type="spellEnd"/>
      <w:r w:rsidRPr="00DF570F">
        <w:rPr>
          <w:rFonts w:ascii="Times New Roman" w:hAnsi="Times New Roman"/>
          <w:sz w:val="24"/>
          <w:szCs w:val="24"/>
        </w:rPr>
        <w:t>.</w:t>
      </w:r>
      <w:r w:rsidRPr="00DF570F">
        <w:rPr>
          <w:rFonts w:ascii="Times New Roman" w:hAnsi="Times New Roman"/>
          <w:sz w:val="24"/>
          <w:szCs w:val="24"/>
        </w:rPr>
        <w:cr/>
        <w:t xml:space="preserve">Majid, Abdul. (2013). </w:t>
      </w:r>
      <w:proofErr w:type="spellStart"/>
      <w:r w:rsidRPr="00DF570F">
        <w:rPr>
          <w:rFonts w:ascii="Times New Roman" w:hAnsi="Times New Roman"/>
          <w:sz w:val="24"/>
          <w:szCs w:val="24"/>
        </w:rPr>
        <w:t>Srategi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Pembelajaran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 Bandung: </w:t>
      </w:r>
      <w:proofErr w:type="spellStart"/>
      <w:r w:rsidRPr="00DF570F">
        <w:rPr>
          <w:rFonts w:ascii="Times New Roman" w:hAnsi="Times New Roman"/>
          <w:sz w:val="24"/>
          <w:szCs w:val="24"/>
        </w:rPr>
        <w:t>Remaja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rosdakarya</w:t>
      </w:r>
      <w:proofErr w:type="spellEnd"/>
      <w:r w:rsidRPr="00DF570F">
        <w:rPr>
          <w:rFonts w:ascii="Times New Roman" w:hAnsi="Times New Roman"/>
          <w:sz w:val="24"/>
          <w:szCs w:val="24"/>
        </w:rPr>
        <w:t>.</w:t>
      </w:r>
    </w:p>
    <w:p w14:paraId="02508D9B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Fitri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Sulidar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2017,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Dampak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Positif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dan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Negatif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Sosial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Media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Terhadap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Perubahan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Sosial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Anak</w:t>
      </w:r>
      <w:r w:rsidRPr="00DF57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70F">
        <w:rPr>
          <w:rFonts w:ascii="Times New Roman" w:hAnsi="Times New Roman"/>
          <w:sz w:val="24"/>
          <w:szCs w:val="24"/>
        </w:rPr>
        <w:t>Jurnal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Kajian </w:t>
      </w:r>
      <w:proofErr w:type="spellStart"/>
      <w:r w:rsidRPr="00DF570F">
        <w:rPr>
          <w:rFonts w:ascii="Times New Roman" w:hAnsi="Times New Roman"/>
          <w:sz w:val="24"/>
          <w:szCs w:val="24"/>
        </w:rPr>
        <w:t>Penelitian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Pendidikan dan </w:t>
      </w:r>
      <w:proofErr w:type="spellStart"/>
      <w:r w:rsidRPr="00DF570F">
        <w:rPr>
          <w:rFonts w:ascii="Times New Roman" w:hAnsi="Times New Roman"/>
          <w:sz w:val="24"/>
          <w:szCs w:val="24"/>
        </w:rPr>
        <w:t>Pembelajaran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Universitas Muhammadiyah </w:t>
      </w:r>
      <w:proofErr w:type="spellStart"/>
      <w:r w:rsidRPr="00DF570F">
        <w:rPr>
          <w:rFonts w:ascii="Times New Roman" w:hAnsi="Times New Roman"/>
          <w:sz w:val="24"/>
          <w:szCs w:val="24"/>
        </w:rPr>
        <w:t>Tasikmalay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755164C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Hidayat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dan Astrid., 2016. </w:t>
      </w:r>
      <w:r w:rsidRPr="00C26CDD">
        <w:rPr>
          <w:rFonts w:ascii="Times New Roman" w:hAnsi="Times New Roman"/>
          <w:i/>
          <w:iCs/>
          <w:sz w:val="24"/>
          <w:szCs w:val="24"/>
        </w:rPr>
        <w:t xml:space="preserve">Kesehatan Gigi &amp;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Mulut-Apa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yang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Sebaiknya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Anda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Tahu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>.</w:t>
      </w:r>
      <w:r w:rsidRPr="00DF570F">
        <w:rPr>
          <w:rFonts w:ascii="Times New Roman" w:hAnsi="Times New Roman"/>
          <w:sz w:val="24"/>
          <w:szCs w:val="24"/>
        </w:rPr>
        <w:t xml:space="preserve"> Yogyakarta: CV Andi Offset</w:t>
      </w:r>
      <w:r>
        <w:rPr>
          <w:rFonts w:ascii="Times New Roman" w:hAnsi="Times New Roman"/>
          <w:sz w:val="24"/>
          <w:szCs w:val="24"/>
        </w:rPr>
        <w:t>.</w:t>
      </w:r>
    </w:p>
    <w:p w14:paraId="46455B25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bookmarkStart w:id="0" w:name="_Hlk82548378"/>
      <w:proofErr w:type="spellStart"/>
      <w:r w:rsidRPr="00752AF7">
        <w:rPr>
          <w:rFonts w:ascii="Times New Roman" w:hAnsi="Times New Roman"/>
          <w:sz w:val="24"/>
          <w:szCs w:val="24"/>
        </w:rPr>
        <w:t>Hidayat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, R. </w:t>
      </w:r>
      <w:proofErr w:type="spellStart"/>
      <w:r w:rsidRPr="00752AF7">
        <w:rPr>
          <w:rFonts w:ascii="Times New Roman" w:hAnsi="Times New Roman"/>
          <w:sz w:val="24"/>
          <w:szCs w:val="24"/>
        </w:rPr>
        <w:t>dkk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. 2016. </w:t>
      </w:r>
      <w:r w:rsidRPr="00FE0DFB">
        <w:rPr>
          <w:rFonts w:ascii="Times New Roman" w:hAnsi="Times New Roman"/>
          <w:i/>
          <w:iCs/>
          <w:sz w:val="24"/>
          <w:szCs w:val="24"/>
        </w:rPr>
        <w:t xml:space="preserve">Kesehatan Gigi dan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Mulut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>.</w:t>
      </w:r>
      <w:r w:rsidRPr="00752AF7">
        <w:rPr>
          <w:rFonts w:ascii="Times New Roman" w:hAnsi="Times New Roman"/>
          <w:sz w:val="24"/>
          <w:szCs w:val="24"/>
        </w:rPr>
        <w:t xml:space="preserve"> Jakarta: EGC.</w:t>
      </w:r>
    </w:p>
    <w:bookmarkEnd w:id="0"/>
    <w:p w14:paraId="6DC67CBF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  <w:sectPr w:rsidR="0071013C" w:rsidSect="00F8255D">
          <w:headerReference w:type="default" r:id="rId4"/>
          <w:footerReference w:type="default" r:id="rId5"/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72AC9136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52AF7">
        <w:rPr>
          <w:rFonts w:ascii="Times New Roman" w:hAnsi="Times New Roman"/>
          <w:sz w:val="24"/>
          <w:szCs w:val="24"/>
        </w:rPr>
        <w:lastRenderedPageBreak/>
        <w:t>Kementerian Kesehatan RI.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F7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>.</w:t>
      </w:r>
      <w:r w:rsidRPr="00752A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Riset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kesehatan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dasar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52AF7">
        <w:rPr>
          <w:rFonts w:ascii="Times New Roman" w:hAnsi="Times New Roman"/>
          <w:sz w:val="24"/>
          <w:szCs w:val="24"/>
        </w:rPr>
        <w:t>Riskesdas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) 2013. Jakarta: Badan </w:t>
      </w:r>
      <w:proofErr w:type="spellStart"/>
      <w:r w:rsidRPr="00752AF7">
        <w:rPr>
          <w:rFonts w:ascii="Times New Roman" w:hAnsi="Times New Roman"/>
          <w:sz w:val="24"/>
          <w:szCs w:val="24"/>
        </w:rPr>
        <w:t>Penelitian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752AF7">
        <w:rPr>
          <w:rFonts w:ascii="Times New Roman" w:hAnsi="Times New Roman"/>
          <w:sz w:val="24"/>
          <w:szCs w:val="24"/>
        </w:rPr>
        <w:t>Pengembangan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 Kesehatan. h. 110-9</w:t>
      </w:r>
      <w:r>
        <w:rPr>
          <w:rFonts w:ascii="Times New Roman" w:hAnsi="Times New Roman"/>
          <w:sz w:val="24"/>
          <w:szCs w:val="24"/>
        </w:rPr>
        <w:t>.</w:t>
      </w:r>
    </w:p>
    <w:p w14:paraId="614BBF20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52AF7">
        <w:rPr>
          <w:rFonts w:ascii="Times New Roman" w:hAnsi="Times New Roman"/>
          <w:sz w:val="24"/>
          <w:szCs w:val="24"/>
        </w:rPr>
        <w:t>Kementerian Kesehatan RI.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F7">
        <w:rPr>
          <w:rFonts w:ascii="Times New Roman" w:hAnsi="Times New Roman"/>
          <w:sz w:val="24"/>
          <w:szCs w:val="24"/>
        </w:rPr>
        <w:t xml:space="preserve">2014.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Situasi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kesehatan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gigi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dan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mulut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. Jakarta: </w:t>
      </w:r>
      <w:proofErr w:type="spellStart"/>
      <w:r w:rsidRPr="00752AF7">
        <w:rPr>
          <w:rFonts w:ascii="Times New Roman" w:hAnsi="Times New Roman"/>
          <w:sz w:val="24"/>
          <w:szCs w:val="24"/>
        </w:rPr>
        <w:t>Infodatin</w:t>
      </w:r>
      <w:proofErr w:type="spellEnd"/>
      <w:r w:rsidRPr="00752AF7">
        <w:rPr>
          <w:rFonts w:ascii="Times New Roman" w:hAnsi="Times New Roman"/>
          <w:sz w:val="24"/>
          <w:szCs w:val="24"/>
        </w:rPr>
        <w:t>.</w:t>
      </w:r>
    </w:p>
    <w:p w14:paraId="31F007DE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2AF7">
        <w:rPr>
          <w:rFonts w:ascii="Times New Roman" w:hAnsi="Times New Roman"/>
          <w:sz w:val="24"/>
          <w:szCs w:val="24"/>
        </w:rPr>
        <w:t>Kemeterian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 Kesehatan RI.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F7">
        <w:rPr>
          <w:rFonts w:ascii="Times New Roman" w:hAnsi="Times New Roman"/>
          <w:sz w:val="24"/>
          <w:szCs w:val="24"/>
        </w:rPr>
        <w:t xml:space="preserve">2015.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Rencana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strategis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Kementerian Kesehatan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tahun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2015- 2019</w:t>
      </w:r>
      <w:r w:rsidRPr="00752AF7">
        <w:rPr>
          <w:rFonts w:ascii="Times New Roman" w:hAnsi="Times New Roman"/>
          <w:sz w:val="24"/>
          <w:szCs w:val="24"/>
        </w:rPr>
        <w:t xml:space="preserve">. Jakarta: Kementerian Kesehatan RI. </w:t>
      </w:r>
    </w:p>
    <w:p w14:paraId="606A8FEF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Khairuni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Nisa</w:t>
      </w:r>
      <w:proofErr w:type="spellEnd"/>
      <w:r w:rsidRPr="00DF570F">
        <w:rPr>
          <w:rFonts w:ascii="Times New Roman" w:hAnsi="Times New Roman"/>
          <w:sz w:val="24"/>
          <w:szCs w:val="24"/>
        </w:rPr>
        <w:t>, 2016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Dampak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Positif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dan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Negatif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Sosial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Media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Terhadap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Pendidikan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Akhlak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Anak</w:t>
      </w:r>
      <w:r w:rsidRPr="00DF57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70F">
        <w:rPr>
          <w:rFonts w:ascii="Times New Roman" w:hAnsi="Times New Roman"/>
          <w:sz w:val="24"/>
          <w:szCs w:val="24"/>
        </w:rPr>
        <w:t>Jurnal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Edukasi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Vol 2 NO 1 </w:t>
      </w:r>
      <w:proofErr w:type="spellStart"/>
      <w:r w:rsidRPr="00DF570F">
        <w:rPr>
          <w:rFonts w:ascii="Times New Roman" w:hAnsi="Times New Roman"/>
          <w:sz w:val="24"/>
          <w:szCs w:val="24"/>
        </w:rPr>
        <w:t>Januari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320BE2E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DF570F">
        <w:rPr>
          <w:rFonts w:ascii="Times New Roman" w:hAnsi="Times New Roman"/>
          <w:sz w:val="24"/>
          <w:szCs w:val="24"/>
        </w:rPr>
        <w:t xml:space="preserve">Maharani, </w:t>
      </w:r>
      <w:proofErr w:type="spellStart"/>
      <w:r w:rsidRPr="00DF570F">
        <w:rPr>
          <w:rFonts w:ascii="Times New Roman" w:hAnsi="Times New Roman"/>
          <w:sz w:val="24"/>
          <w:szCs w:val="24"/>
        </w:rPr>
        <w:t>Yuli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Sintya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 2015.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Efektivitas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Multimedia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Pembelajaran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Interaktif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Berbasis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Kurikulum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2013</w:t>
      </w:r>
      <w:r w:rsidRPr="00DF570F">
        <w:rPr>
          <w:rFonts w:ascii="Times New Roman" w:hAnsi="Times New Roman"/>
          <w:sz w:val="24"/>
          <w:szCs w:val="24"/>
        </w:rPr>
        <w:t xml:space="preserve">. Indonesian Journal of Curriculum and Education </w:t>
      </w:r>
      <w:proofErr w:type="spellStart"/>
      <w:r w:rsidRPr="00DF570F">
        <w:rPr>
          <w:rFonts w:ascii="Times New Roman" w:hAnsi="Times New Roman"/>
          <w:sz w:val="24"/>
          <w:szCs w:val="24"/>
        </w:rPr>
        <w:t>Technololgy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Studies. IJCETS 3 (1) (2015) ISSN 2252-6447. Semarang: UNNES.</w:t>
      </w:r>
    </w:p>
    <w:p w14:paraId="4A2CDC4D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52AF7">
        <w:rPr>
          <w:rFonts w:ascii="Times New Roman" w:hAnsi="Times New Roman"/>
          <w:sz w:val="24"/>
          <w:szCs w:val="24"/>
        </w:rPr>
        <w:t xml:space="preserve"> Nasrullah </w:t>
      </w:r>
      <w:proofErr w:type="spellStart"/>
      <w:r w:rsidRPr="00752AF7">
        <w:rPr>
          <w:rFonts w:ascii="Times New Roman" w:hAnsi="Times New Roman"/>
          <w:sz w:val="24"/>
          <w:szCs w:val="24"/>
        </w:rPr>
        <w:t>Rulli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, 2017, </w:t>
      </w:r>
      <w:r w:rsidRPr="00FE0DFB">
        <w:rPr>
          <w:rFonts w:ascii="Times New Roman" w:hAnsi="Times New Roman"/>
          <w:i/>
          <w:iCs/>
          <w:sz w:val="24"/>
          <w:szCs w:val="24"/>
        </w:rPr>
        <w:t xml:space="preserve">Media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Sosial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(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Perspektif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Komunikasi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Budaya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dan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Sosiotekhnologi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>)</w:t>
      </w:r>
      <w:r w:rsidRPr="00752AF7">
        <w:rPr>
          <w:rFonts w:ascii="Times New Roman" w:hAnsi="Times New Roman"/>
          <w:sz w:val="24"/>
          <w:szCs w:val="24"/>
        </w:rPr>
        <w:t>, (</w:t>
      </w:r>
      <w:proofErr w:type="spellStart"/>
      <w:proofErr w:type="gramStart"/>
      <w:r w:rsidRPr="00752AF7">
        <w:rPr>
          <w:rFonts w:ascii="Times New Roman" w:hAnsi="Times New Roman"/>
          <w:sz w:val="24"/>
          <w:szCs w:val="24"/>
        </w:rPr>
        <w:t>Bandung:Simbiosa</w:t>
      </w:r>
      <w:proofErr w:type="spellEnd"/>
      <w:proofErr w:type="gramEnd"/>
      <w:r w:rsidRPr="00752A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2AF7">
        <w:rPr>
          <w:rFonts w:ascii="Times New Roman" w:hAnsi="Times New Roman"/>
          <w:sz w:val="24"/>
          <w:szCs w:val="24"/>
        </w:rPr>
        <w:t>Rekatama</w:t>
      </w:r>
      <w:proofErr w:type="spellEnd"/>
      <w:r w:rsidRPr="00752AF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360C5DE6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Niarsa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70F">
        <w:rPr>
          <w:rFonts w:ascii="Times New Roman" w:hAnsi="Times New Roman"/>
          <w:sz w:val="24"/>
          <w:szCs w:val="24"/>
        </w:rPr>
        <w:t>Aditiya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DF570F">
        <w:rPr>
          <w:rFonts w:ascii="Times New Roman" w:hAnsi="Times New Roman"/>
          <w:sz w:val="24"/>
          <w:szCs w:val="24"/>
        </w:rPr>
        <w:t>Wardi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70F">
        <w:rPr>
          <w:rFonts w:ascii="Times New Roman" w:hAnsi="Times New Roman"/>
          <w:sz w:val="24"/>
          <w:szCs w:val="24"/>
        </w:rPr>
        <w:t>Heri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 2012.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Studi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Kompetensi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Guru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Dalam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Memanfaatkan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Media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Pembelajaran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Berbasis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Teknologi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Informasi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dan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Komunikasi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(TIK) di SD Negeri 01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Ledok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Kecamatan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Sambong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Kabupaten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Blora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 Indonesian Journal of Curriculum and Education </w:t>
      </w:r>
      <w:proofErr w:type="spellStart"/>
      <w:r w:rsidRPr="00DF570F">
        <w:rPr>
          <w:rFonts w:ascii="Times New Roman" w:hAnsi="Times New Roman"/>
          <w:sz w:val="24"/>
          <w:szCs w:val="24"/>
        </w:rPr>
        <w:t>Technololgy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Studies. IJCETS 1 (1) (2012) ISSN 2252-6447. Semarang: UNNES.</w:t>
      </w:r>
    </w:p>
    <w:p w14:paraId="137B17ED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Notoatmodjo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70F">
        <w:rPr>
          <w:rFonts w:ascii="Times New Roman" w:hAnsi="Times New Roman"/>
          <w:sz w:val="24"/>
          <w:szCs w:val="24"/>
        </w:rPr>
        <w:t>Soekidjo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., 2016.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Metodologi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Penelitian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Kesehatan. </w:t>
      </w:r>
      <w:r w:rsidRPr="00DF570F">
        <w:rPr>
          <w:rFonts w:ascii="Times New Roman" w:hAnsi="Times New Roman"/>
          <w:sz w:val="24"/>
          <w:szCs w:val="24"/>
        </w:rPr>
        <w:t xml:space="preserve">Jakarta: PT </w:t>
      </w:r>
      <w:proofErr w:type="spellStart"/>
      <w:r w:rsidRPr="00DF570F">
        <w:rPr>
          <w:rFonts w:ascii="Times New Roman" w:hAnsi="Times New Roman"/>
          <w:sz w:val="24"/>
          <w:szCs w:val="24"/>
        </w:rPr>
        <w:t>Rineka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Cipta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4518AA1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DF570F">
        <w:rPr>
          <w:rFonts w:ascii="Times New Roman" w:hAnsi="Times New Roman"/>
          <w:sz w:val="24"/>
          <w:szCs w:val="24"/>
        </w:rPr>
        <w:t xml:space="preserve">Nugroho Aji </w:t>
      </w:r>
      <w:proofErr w:type="spellStart"/>
      <w:r w:rsidRPr="00DF570F">
        <w:rPr>
          <w:rFonts w:ascii="Times New Roman" w:hAnsi="Times New Roman"/>
          <w:sz w:val="24"/>
          <w:szCs w:val="24"/>
        </w:rPr>
        <w:t>Wisnu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Aplikasi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Tik Tok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Sebagai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Media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Pembelajaran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Bahasa dan Sastra Indonesia</w:t>
      </w:r>
      <w:r w:rsidRPr="00DF570F">
        <w:rPr>
          <w:rFonts w:ascii="Times New Roman" w:hAnsi="Times New Roman"/>
          <w:sz w:val="24"/>
          <w:szCs w:val="24"/>
        </w:rPr>
        <w:t>, ISBN: 978-602-679-21-2</w:t>
      </w:r>
      <w:r>
        <w:rPr>
          <w:rFonts w:ascii="Times New Roman" w:hAnsi="Times New Roman"/>
          <w:sz w:val="24"/>
          <w:szCs w:val="24"/>
        </w:rPr>
        <w:t>.</w:t>
      </w:r>
    </w:p>
    <w:p w14:paraId="774030C8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Nurjannah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., 2016.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Hubungan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Pengetahuan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Sikap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Dan Tindakan Kesehatan Gigi Dan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Mulut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Terhadap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Status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Kebersihan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Mulut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Pelajar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SMP/Mts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Pondok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Pesantren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Putri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Ummul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Mukimin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 Universitas </w:t>
      </w:r>
      <w:proofErr w:type="spellStart"/>
      <w:r w:rsidRPr="00DF570F">
        <w:rPr>
          <w:rFonts w:ascii="Times New Roman" w:hAnsi="Times New Roman"/>
          <w:sz w:val="24"/>
          <w:szCs w:val="24"/>
        </w:rPr>
        <w:t>Hassanuddin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Makassar</w:t>
      </w:r>
      <w:r>
        <w:rPr>
          <w:rFonts w:ascii="Times New Roman" w:hAnsi="Times New Roman"/>
          <w:sz w:val="24"/>
          <w:szCs w:val="24"/>
        </w:rPr>
        <w:t>.</w:t>
      </w:r>
    </w:p>
    <w:p w14:paraId="749C50E1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F570F">
        <w:rPr>
          <w:rFonts w:ascii="Times New Roman" w:hAnsi="Times New Roman"/>
          <w:sz w:val="24"/>
          <w:szCs w:val="24"/>
        </w:rPr>
        <w:t>Nurlila,dkk</w:t>
      </w:r>
      <w:proofErr w:type="spellEnd"/>
      <w:proofErr w:type="gramEnd"/>
      <w:r w:rsidRPr="00DF570F">
        <w:rPr>
          <w:rFonts w:ascii="Times New Roman" w:hAnsi="Times New Roman"/>
          <w:sz w:val="24"/>
          <w:szCs w:val="24"/>
        </w:rPr>
        <w:t xml:space="preserve">., 2016.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Pengaruh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pendidikan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keehtatan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terhadap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pengetahuan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tentang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kesehatan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gigi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pada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siswa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di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sd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kartika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XX</w:t>
      </w:r>
      <w:r w:rsidRPr="00DF570F">
        <w:rPr>
          <w:rFonts w:ascii="Times New Roman" w:hAnsi="Times New Roman"/>
          <w:sz w:val="24"/>
          <w:szCs w:val="24"/>
        </w:rPr>
        <w:t xml:space="preserve">.10 Kota Kendari </w:t>
      </w:r>
      <w:proofErr w:type="spellStart"/>
      <w:r w:rsidRPr="00DF570F">
        <w:rPr>
          <w:rFonts w:ascii="Times New Roman" w:hAnsi="Times New Roman"/>
          <w:sz w:val="24"/>
          <w:szCs w:val="24"/>
        </w:rPr>
        <w:t>Tahun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2015. Kendari</w:t>
      </w:r>
      <w:r>
        <w:rPr>
          <w:rFonts w:ascii="Times New Roman" w:hAnsi="Times New Roman"/>
          <w:sz w:val="24"/>
          <w:szCs w:val="24"/>
        </w:rPr>
        <w:t>.</w:t>
      </w:r>
    </w:p>
    <w:p w14:paraId="2BD7BB0E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bookmarkStart w:id="1" w:name="_Hlk82548338"/>
      <w:proofErr w:type="spellStart"/>
      <w:proofErr w:type="gramStart"/>
      <w:r w:rsidRPr="00DF570F">
        <w:rPr>
          <w:rFonts w:ascii="Times New Roman" w:hAnsi="Times New Roman"/>
          <w:sz w:val="24"/>
          <w:szCs w:val="24"/>
        </w:rPr>
        <w:t>Nurmala,Ira</w:t>
      </w:r>
      <w:proofErr w:type="spellEnd"/>
      <w:proofErr w:type="gramEnd"/>
      <w:r w:rsidRPr="00DF570F">
        <w:rPr>
          <w:rFonts w:ascii="Times New Roman" w:hAnsi="Times New Roman"/>
          <w:sz w:val="24"/>
          <w:szCs w:val="24"/>
        </w:rPr>
        <w:t xml:space="preserve">., Rahman, F., (2018)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Promosi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Kesehatan</w:t>
      </w:r>
      <w:r w:rsidRPr="00DF570F">
        <w:rPr>
          <w:rFonts w:ascii="Times New Roman" w:hAnsi="Times New Roman"/>
          <w:sz w:val="24"/>
          <w:szCs w:val="24"/>
        </w:rPr>
        <w:t xml:space="preserve">, Surabaya, </w:t>
      </w:r>
      <w:proofErr w:type="spellStart"/>
      <w:r w:rsidRPr="00DF570F">
        <w:rPr>
          <w:rFonts w:ascii="Times New Roman" w:hAnsi="Times New Roman"/>
          <w:sz w:val="24"/>
          <w:szCs w:val="24"/>
        </w:rPr>
        <w:t>Airlangga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University Press.</w:t>
      </w:r>
    </w:p>
    <w:bookmarkEnd w:id="1"/>
    <w:p w14:paraId="0E2FD08C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Pasaribu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HER.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70F">
        <w:rPr>
          <w:rFonts w:ascii="Times New Roman" w:hAnsi="Times New Roman"/>
          <w:sz w:val="24"/>
          <w:szCs w:val="24"/>
        </w:rPr>
        <w:t xml:space="preserve">2005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Perbandingan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Penyuluhan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Kesehatan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Metode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Ceramah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Tanya Jawab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d</w:t>
      </w:r>
      <w:r w:rsidRPr="00FE0DFB">
        <w:rPr>
          <w:rFonts w:ascii="Times New Roman" w:hAnsi="Times New Roman"/>
          <w:i/>
          <w:iCs/>
          <w:sz w:val="24"/>
          <w:szCs w:val="24"/>
        </w:rPr>
        <w:t>engan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Penyuluhan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Kesehatan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Menggunakan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Buku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Kecacingan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Dalam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Mencegah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Reinfeksi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Ascaris lumbricoides Pada Anak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Sekolah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Dasar</w:t>
      </w:r>
      <w:r w:rsidRPr="00DF570F">
        <w:rPr>
          <w:rFonts w:ascii="Times New Roman" w:hAnsi="Times New Roman"/>
          <w:sz w:val="24"/>
          <w:szCs w:val="24"/>
        </w:rPr>
        <w:t>. [</w:t>
      </w:r>
      <w:proofErr w:type="spellStart"/>
      <w:r w:rsidRPr="00DF570F">
        <w:rPr>
          <w:rFonts w:ascii="Times New Roman" w:hAnsi="Times New Roman"/>
          <w:sz w:val="24"/>
          <w:szCs w:val="24"/>
        </w:rPr>
        <w:t>Tesis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]. Semarang: Program </w:t>
      </w:r>
      <w:proofErr w:type="spellStart"/>
      <w:r w:rsidRPr="00DF570F">
        <w:rPr>
          <w:rFonts w:ascii="Times New Roman" w:hAnsi="Times New Roman"/>
          <w:sz w:val="24"/>
          <w:szCs w:val="24"/>
        </w:rPr>
        <w:t>Pasca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Sarjana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Universitas </w:t>
      </w:r>
      <w:proofErr w:type="spellStart"/>
      <w:r w:rsidRPr="00DF570F">
        <w:rPr>
          <w:rFonts w:ascii="Times New Roman" w:hAnsi="Times New Roman"/>
          <w:sz w:val="24"/>
          <w:szCs w:val="24"/>
        </w:rPr>
        <w:t>Diponegoro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Semarang;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70F">
        <w:rPr>
          <w:rFonts w:ascii="Times New Roman" w:hAnsi="Times New Roman"/>
          <w:sz w:val="24"/>
          <w:szCs w:val="24"/>
        </w:rPr>
        <w:t xml:space="preserve">Available from: </w:t>
      </w:r>
      <w:hyperlink r:id="rId6" w:history="1">
        <w:r w:rsidRPr="00C32316">
          <w:rPr>
            <w:rStyle w:val="Hyperlink"/>
            <w:rFonts w:ascii="Times New Roman" w:hAnsi="Times New Roman"/>
            <w:sz w:val="24"/>
            <w:szCs w:val="24"/>
          </w:rPr>
          <w:t>http://eprints.undip.ac.id</w:t>
        </w:r>
      </w:hyperlink>
      <w:r w:rsidRPr="00DF570F">
        <w:rPr>
          <w:rFonts w:ascii="Times New Roman" w:hAnsi="Times New Roman"/>
          <w:sz w:val="24"/>
          <w:szCs w:val="24"/>
        </w:rPr>
        <w:t>.</w:t>
      </w:r>
    </w:p>
    <w:p w14:paraId="5B6030C6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Prianbodo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Bagus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(2018),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Pengaruh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“TIKTOK”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Terhadap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Kreatifitas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Remaja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Surabaya, di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Sekolah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Tinggi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Ilmu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Komunikasi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43BF253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244A1C">
        <w:rPr>
          <w:rFonts w:ascii="Times New Roman" w:hAnsi="Times New Roman"/>
          <w:sz w:val="24"/>
          <w:szCs w:val="24"/>
        </w:rPr>
        <w:t xml:space="preserve">Putri, M. H. </w:t>
      </w:r>
      <w:proofErr w:type="spellStart"/>
      <w:r w:rsidRPr="00244A1C">
        <w:rPr>
          <w:rFonts w:ascii="Times New Roman" w:hAnsi="Times New Roman"/>
          <w:sz w:val="24"/>
          <w:szCs w:val="24"/>
        </w:rPr>
        <w:t>Herijulianti</w:t>
      </w:r>
      <w:proofErr w:type="spellEnd"/>
      <w:r w:rsidRPr="00244A1C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244A1C">
        <w:rPr>
          <w:rFonts w:ascii="Times New Roman" w:hAnsi="Times New Roman"/>
          <w:sz w:val="24"/>
          <w:szCs w:val="24"/>
        </w:rPr>
        <w:t>Nurjannah</w:t>
      </w:r>
      <w:proofErr w:type="spellEnd"/>
      <w:r w:rsidRPr="00244A1C">
        <w:rPr>
          <w:rFonts w:ascii="Times New Roman" w:hAnsi="Times New Roman"/>
          <w:sz w:val="24"/>
          <w:szCs w:val="24"/>
        </w:rPr>
        <w:t xml:space="preserve">. 2012.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Ilmu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Pencegahan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Penyakit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Jaringan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Keras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dan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Jaringan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Penyangga</w:t>
      </w:r>
      <w:proofErr w:type="spellEnd"/>
      <w:r w:rsidRPr="00244A1C">
        <w:rPr>
          <w:rFonts w:ascii="Times New Roman" w:hAnsi="Times New Roman"/>
          <w:sz w:val="24"/>
          <w:szCs w:val="24"/>
        </w:rPr>
        <w:t>. Jakarta: EGC.</w:t>
      </w:r>
    </w:p>
    <w:p w14:paraId="5ACC1E30" w14:textId="77777777" w:rsidR="0071013C" w:rsidRPr="00DF570F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Rinaldi, S. &amp; </w:t>
      </w:r>
      <w:proofErr w:type="spellStart"/>
      <w:r>
        <w:rPr>
          <w:rFonts w:ascii="Times New Roman" w:hAnsi="Times New Roman"/>
          <w:sz w:val="24"/>
          <w:szCs w:val="24"/>
        </w:rPr>
        <w:t>Mujianto</w:t>
      </w:r>
      <w:proofErr w:type="spellEnd"/>
      <w:r>
        <w:rPr>
          <w:rFonts w:ascii="Times New Roman" w:hAnsi="Times New Roman"/>
          <w:sz w:val="24"/>
          <w:szCs w:val="24"/>
        </w:rPr>
        <w:t xml:space="preserve">, B (2017).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Metodologi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Penelitian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 dan </w:t>
      </w:r>
      <w:proofErr w:type="spellStart"/>
      <w:r w:rsidRPr="00F54B5A">
        <w:rPr>
          <w:rFonts w:ascii="Times New Roman" w:hAnsi="Times New Roman"/>
          <w:i/>
          <w:iCs/>
          <w:sz w:val="24"/>
          <w:szCs w:val="24"/>
        </w:rPr>
        <w:t>Statistik</w:t>
      </w:r>
      <w:proofErr w:type="spellEnd"/>
      <w:r w:rsidRPr="00F54B5A"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Jakarta: TLM.</w:t>
      </w:r>
    </w:p>
    <w:p w14:paraId="63AEEE94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bookmarkStart w:id="2" w:name="_Hlk82548298"/>
      <w:proofErr w:type="spellStart"/>
      <w:r w:rsidRPr="00752AF7">
        <w:rPr>
          <w:rFonts w:ascii="Times New Roman" w:hAnsi="Times New Roman"/>
          <w:sz w:val="24"/>
          <w:szCs w:val="24"/>
        </w:rPr>
        <w:t>Riskesdas</w:t>
      </w:r>
      <w:proofErr w:type="spellEnd"/>
      <w:r w:rsidRPr="00752AF7">
        <w:rPr>
          <w:rFonts w:ascii="Times New Roman" w:hAnsi="Times New Roman"/>
          <w:sz w:val="24"/>
          <w:szCs w:val="24"/>
        </w:rPr>
        <w:t>. (201</w:t>
      </w:r>
      <w:r>
        <w:rPr>
          <w:rFonts w:ascii="Times New Roman" w:hAnsi="Times New Roman"/>
          <w:sz w:val="24"/>
          <w:szCs w:val="24"/>
        </w:rPr>
        <w:t>8</w:t>
      </w:r>
      <w:r w:rsidRPr="00752AF7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Riset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Kesehatan Dasar</w:t>
      </w:r>
      <w:r w:rsidRPr="00752AF7">
        <w:rPr>
          <w:rFonts w:ascii="Times New Roman" w:hAnsi="Times New Roman"/>
          <w:sz w:val="24"/>
          <w:szCs w:val="24"/>
        </w:rPr>
        <w:t xml:space="preserve">. Badan </w:t>
      </w:r>
      <w:proofErr w:type="spellStart"/>
      <w:r w:rsidRPr="00752AF7">
        <w:rPr>
          <w:rFonts w:ascii="Times New Roman" w:hAnsi="Times New Roman"/>
          <w:sz w:val="24"/>
          <w:szCs w:val="24"/>
        </w:rPr>
        <w:t>Penelitian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752AF7">
        <w:rPr>
          <w:rFonts w:ascii="Times New Roman" w:hAnsi="Times New Roman"/>
          <w:sz w:val="24"/>
          <w:szCs w:val="24"/>
        </w:rPr>
        <w:t>Pengembangan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2AF7">
        <w:rPr>
          <w:rFonts w:ascii="Times New Roman" w:hAnsi="Times New Roman"/>
          <w:sz w:val="24"/>
          <w:szCs w:val="24"/>
        </w:rPr>
        <w:t>Kementrian</w:t>
      </w:r>
      <w:proofErr w:type="spellEnd"/>
      <w:r w:rsidRPr="00752AF7">
        <w:rPr>
          <w:rFonts w:ascii="Times New Roman" w:hAnsi="Times New Roman"/>
          <w:sz w:val="24"/>
          <w:szCs w:val="24"/>
        </w:rPr>
        <w:t xml:space="preserve"> Kesehatan RI.</w:t>
      </w:r>
    </w:p>
    <w:bookmarkEnd w:id="2"/>
    <w:p w14:paraId="4903871F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lastRenderedPageBreak/>
        <w:t>Saputra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S., Lestari, R. D., </w:t>
      </w:r>
      <w:proofErr w:type="spellStart"/>
      <w:r w:rsidRPr="00DF570F">
        <w:rPr>
          <w:rFonts w:ascii="Times New Roman" w:hAnsi="Times New Roman"/>
          <w:sz w:val="24"/>
          <w:szCs w:val="24"/>
        </w:rPr>
        <w:t>Milasari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&amp; </w:t>
      </w:r>
      <w:proofErr w:type="spellStart"/>
      <w:r w:rsidRPr="00DF570F">
        <w:rPr>
          <w:rFonts w:ascii="Times New Roman" w:hAnsi="Times New Roman"/>
          <w:sz w:val="24"/>
          <w:szCs w:val="24"/>
        </w:rPr>
        <w:t>Sholikhah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O. H. (2017).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Analisis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Karakter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Remaja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Gaul pada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Hedonisme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Vlog</w:t>
      </w:r>
      <w:r w:rsidRPr="00DF570F">
        <w:rPr>
          <w:rFonts w:ascii="Times New Roman" w:hAnsi="Times New Roman"/>
          <w:sz w:val="24"/>
          <w:szCs w:val="24"/>
        </w:rPr>
        <w:t xml:space="preserve">. MEDIAPSI, 3(1), </w:t>
      </w:r>
    </w:p>
    <w:p w14:paraId="2763848F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Sarwono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S. W., &amp; </w:t>
      </w:r>
      <w:proofErr w:type="spellStart"/>
      <w:r w:rsidRPr="00DF570F">
        <w:rPr>
          <w:rFonts w:ascii="Times New Roman" w:hAnsi="Times New Roman"/>
          <w:sz w:val="24"/>
          <w:szCs w:val="24"/>
        </w:rPr>
        <w:t>Meinarno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E. A. (2011).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Psikologi</w:t>
      </w:r>
      <w:proofErr w:type="spellEnd"/>
      <w:r w:rsidRPr="00FE0DF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E0DFB">
        <w:rPr>
          <w:rFonts w:ascii="Times New Roman" w:hAnsi="Times New Roman"/>
          <w:i/>
          <w:iCs/>
          <w:sz w:val="24"/>
          <w:szCs w:val="24"/>
        </w:rPr>
        <w:t>Sosial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 Jakarta: </w:t>
      </w:r>
      <w:proofErr w:type="spellStart"/>
      <w:r w:rsidRPr="00DF570F">
        <w:rPr>
          <w:rFonts w:ascii="Times New Roman" w:hAnsi="Times New Roman"/>
          <w:sz w:val="24"/>
          <w:szCs w:val="24"/>
        </w:rPr>
        <w:t>Salemba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Humanika</w:t>
      </w:r>
      <w:proofErr w:type="spellEnd"/>
      <w:r w:rsidRPr="00DF570F">
        <w:rPr>
          <w:rFonts w:ascii="Times New Roman" w:hAnsi="Times New Roman"/>
          <w:sz w:val="24"/>
          <w:szCs w:val="24"/>
        </w:rPr>
        <w:t>.</w:t>
      </w:r>
    </w:p>
    <w:p w14:paraId="2FE122B0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Sugiyono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, 2018,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Metode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Penelitian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Kuantitatif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Kualitatif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dan R&amp;D, </w:t>
      </w:r>
      <w:r w:rsidRPr="00DF570F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DF570F">
        <w:rPr>
          <w:rFonts w:ascii="Times New Roman" w:hAnsi="Times New Roman"/>
          <w:sz w:val="24"/>
          <w:szCs w:val="24"/>
        </w:rPr>
        <w:t>Bandung:Alfabeta</w:t>
      </w:r>
      <w:proofErr w:type="spellEnd"/>
      <w:proofErr w:type="gramEnd"/>
      <w:r w:rsidRPr="00DF570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6AFC9160" w14:textId="77777777" w:rsidR="0071013C" w:rsidRDefault="0071013C" w:rsidP="0071013C">
      <w:pPr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570F">
        <w:rPr>
          <w:rFonts w:ascii="Times New Roman" w:hAnsi="Times New Roman"/>
          <w:sz w:val="24"/>
          <w:szCs w:val="24"/>
        </w:rPr>
        <w:t>Wawan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DF570F">
        <w:rPr>
          <w:rFonts w:ascii="Times New Roman" w:hAnsi="Times New Roman"/>
          <w:sz w:val="24"/>
          <w:szCs w:val="24"/>
        </w:rPr>
        <w:t>Dewi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., 2010.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Teori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dan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Pengukuran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Pengetahuan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Sikap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, dan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Perilaku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26CDD">
        <w:rPr>
          <w:rFonts w:ascii="Times New Roman" w:hAnsi="Times New Roman"/>
          <w:i/>
          <w:iCs/>
          <w:sz w:val="24"/>
          <w:szCs w:val="24"/>
        </w:rPr>
        <w:t>Manusia</w:t>
      </w:r>
      <w:proofErr w:type="spellEnd"/>
      <w:r w:rsidRPr="00C26CDD">
        <w:rPr>
          <w:rFonts w:ascii="Times New Roman" w:hAnsi="Times New Roman"/>
          <w:i/>
          <w:iCs/>
          <w:sz w:val="24"/>
          <w:szCs w:val="24"/>
        </w:rPr>
        <w:t>.</w:t>
      </w:r>
      <w:r w:rsidRPr="00DF570F">
        <w:rPr>
          <w:rFonts w:ascii="Times New Roman" w:hAnsi="Times New Roman"/>
          <w:sz w:val="24"/>
          <w:szCs w:val="24"/>
        </w:rPr>
        <w:t xml:space="preserve"> Yogyakarta: </w:t>
      </w:r>
      <w:proofErr w:type="spellStart"/>
      <w:r w:rsidRPr="00DF570F">
        <w:rPr>
          <w:rFonts w:ascii="Times New Roman" w:hAnsi="Times New Roman"/>
          <w:sz w:val="24"/>
          <w:szCs w:val="24"/>
        </w:rPr>
        <w:t>Nuha</w:t>
      </w:r>
      <w:proofErr w:type="spellEnd"/>
      <w:r w:rsidRPr="00DF5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0F">
        <w:rPr>
          <w:rFonts w:ascii="Times New Roman" w:hAnsi="Times New Roman"/>
          <w:sz w:val="24"/>
          <w:szCs w:val="24"/>
        </w:rPr>
        <w:t>Medika</w:t>
      </w:r>
      <w:proofErr w:type="spellEnd"/>
      <w:r w:rsidRPr="00DF570F">
        <w:rPr>
          <w:rFonts w:ascii="Times New Roman" w:hAnsi="Times New Roman"/>
          <w:sz w:val="24"/>
          <w:szCs w:val="24"/>
        </w:rPr>
        <w:t>.</w:t>
      </w:r>
    </w:p>
    <w:p w14:paraId="76620F1A" w14:textId="77777777" w:rsidR="0071013C" w:rsidRDefault="0071013C" w:rsidP="0071013C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F480B8F" w14:textId="77777777" w:rsidR="00DE6FE3" w:rsidRDefault="00DE6FE3"/>
    <w:sectPr w:rsidR="00DE6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3200349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460F95AD" w14:textId="77777777" w:rsidR="005374B3" w:rsidRPr="00507BE0" w:rsidRDefault="0071013C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507BE0">
          <w:rPr>
            <w:rFonts w:ascii="Times New Roman" w:hAnsi="Times New Roman"/>
            <w:sz w:val="24"/>
            <w:szCs w:val="24"/>
          </w:rPr>
          <w:fldChar w:fldCharType="begin"/>
        </w:r>
        <w:r w:rsidRPr="00507BE0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07BE0">
          <w:rPr>
            <w:rFonts w:ascii="Times New Roman" w:hAnsi="Times New Roman"/>
            <w:sz w:val="24"/>
            <w:szCs w:val="24"/>
          </w:rPr>
          <w:fldChar w:fldCharType="separate"/>
        </w:r>
        <w:r w:rsidRPr="00507BE0">
          <w:rPr>
            <w:rFonts w:ascii="Times New Roman" w:hAnsi="Times New Roman"/>
            <w:noProof/>
            <w:sz w:val="24"/>
            <w:szCs w:val="24"/>
          </w:rPr>
          <w:t>2</w:t>
        </w:r>
        <w:r w:rsidRPr="00507BE0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EEDE06B" w14:textId="77777777" w:rsidR="005374B3" w:rsidRDefault="0071013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42C5" w14:textId="77777777" w:rsidR="005374B3" w:rsidRPr="00507BE0" w:rsidRDefault="0071013C">
    <w:pPr>
      <w:pStyle w:val="Header"/>
      <w:jc w:val="right"/>
      <w:rPr>
        <w:rFonts w:ascii="Times New Roman" w:hAnsi="Times New Roman"/>
        <w:sz w:val="24"/>
        <w:szCs w:val="24"/>
      </w:rPr>
    </w:pPr>
  </w:p>
  <w:p w14:paraId="78104FD0" w14:textId="77777777" w:rsidR="005374B3" w:rsidRDefault="007101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54"/>
    <w:rsid w:val="0071013C"/>
    <w:rsid w:val="00DE6FE3"/>
    <w:rsid w:val="00E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CC793C-20FF-45C7-8AA3-F8BCD3CF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3C"/>
    <w:pPr>
      <w:spacing w:after="200" w:line="276" w:lineRule="auto"/>
    </w:pPr>
    <w:rPr>
      <w:rFonts w:ascii="Calibri" w:eastAsia="SimSun" w:hAnsi="Calibri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013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01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13C"/>
    <w:rPr>
      <w:rFonts w:ascii="Calibri" w:eastAsia="SimSun" w:hAnsi="Calibri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7101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13C"/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prints.undip.ac.id" TargetMode="Externa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2021-12-23T05:39:00Z</dcterms:created>
  <dcterms:modified xsi:type="dcterms:W3CDTF">2021-12-23T05:39:00Z</dcterms:modified>
</cp:coreProperties>
</file>