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E16" w:rsidRPr="00C21DF7" w:rsidRDefault="007803AC" w:rsidP="00C21DF7">
      <w:pPr>
        <w:spacing w:line="480" w:lineRule="auto"/>
        <w:jc w:val="center"/>
        <w:rPr>
          <w:rFonts w:ascii="Times New Roman" w:hAnsi="Times New Roman" w:cs="Times New Roman"/>
          <w:b/>
          <w:sz w:val="24"/>
          <w:szCs w:val="24"/>
        </w:rPr>
      </w:pPr>
      <w:r w:rsidRPr="00C21DF7">
        <w:rPr>
          <w:rFonts w:ascii="Times New Roman" w:hAnsi="Times New Roman" w:cs="Times New Roman"/>
          <w:b/>
          <w:sz w:val="24"/>
          <w:szCs w:val="24"/>
        </w:rPr>
        <w:t>BAB V</w:t>
      </w:r>
    </w:p>
    <w:p w:rsidR="007803AC" w:rsidRPr="00C21DF7" w:rsidRDefault="007803AC" w:rsidP="00C21DF7">
      <w:pPr>
        <w:spacing w:line="480" w:lineRule="auto"/>
        <w:jc w:val="center"/>
        <w:rPr>
          <w:rFonts w:ascii="Times New Roman" w:hAnsi="Times New Roman" w:cs="Times New Roman"/>
          <w:b/>
          <w:sz w:val="24"/>
          <w:szCs w:val="24"/>
        </w:rPr>
      </w:pPr>
      <w:r w:rsidRPr="00C21DF7">
        <w:rPr>
          <w:rFonts w:ascii="Times New Roman" w:hAnsi="Times New Roman" w:cs="Times New Roman"/>
          <w:b/>
          <w:sz w:val="24"/>
          <w:szCs w:val="24"/>
        </w:rPr>
        <w:t>HASIL PEMBAHASAN DAN PENELITIAN</w:t>
      </w:r>
    </w:p>
    <w:p w:rsidR="007803AC" w:rsidRPr="00C21DF7" w:rsidRDefault="007803AC" w:rsidP="00145654">
      <w:pPr>
        <w:spacing w:line="480" w:lineRule="auto"/>
        <w:rPr>
          <w:rFonts w:ascii="Times New Roman" w:hAnsi="Times New Roman" w:cs="Times New Roman"/>
          <w:b/>
          <w:sz w:val="24"/>
          <w:szCs w:val="24"/>
        </w:rPr>
      </w:pPr>
      <w:r w:rsidRPr="00C21DF7">
        <w:rPr>
          <w:rFonts w:ascii="Times New Roman" w:hAnsi="Times New Roman" w:cs="Times New Roman"/>
          <w:b/>
          <w:sz w:val="24"/>
          <w:szCs w:val="24"/>
        </w:rPr>
        <w:t>5.1</w:t>
      </w:r>
      <w:r w:rsidRPr="00C21DF7">
        <w:rPr>
          <w:rFonts w:ascii="Times New Roman" w:hAnsi="Times New Roman" w:cs="Times New Roman"/>
          <w:b/>
          <w:sz w:val="24"/>
          <w:szCs w:val="24"/>
        </w:rPr>
        <w:tab/>
        <w:t>Gambaran Umum Lokasi Penelitian</w:t>
      </w:r>
    </w:p>
    <w:p w:rsidR="007803AC" w:rsidRPr="00C21DF7" w:rsidRDefault="007803AC" w:rsidP="00810EBA">
      <w:pPr>
        <w:spacing w:line="480" w:lineRule="auto"/>
        <w:ind w:left="426" w:hanging="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t>5.1.1</w:t>
      </w:r>
      <w:r w:rsidRPr="00C21DF7">
        <w:rPr>
          <w:rFonts w:ascii="Times New Roman" w:hAnsi="Times New Roman" w:cs="Times New Roman"/>
          <w:sz w:val="24"/>
          <w:szCs w:val="24"/>
        </w:rPr>
        <w:tab/>
        <w:t>Data Kampus</w:t>
      </w:r>
    </w:p>
    <w:p w:rsidR="007803AC" w:rsidRPr="00C21DF7" w:rsidRDefault="00C21DF7" w:rsidP="00810EBA">
      <w:p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Nama Kampus </w:t>
      </w:r>
      <w:r>
        <w:rPr>
          <w:rFonts w:ascii="Times New Roman" w:hAnsi="Times New Roman" w:cs="Times New Roman"/>
          <w:sz w:val="24"/>
          <w:szCs w:val="24"/>
        </w:rPr>
        <w:tab/>
      </w:r>
      <w:r w:rsidR="007803AC" w:rsidRPr="00C21DF7">
        <w:rPr>
          <w:rFonts w:ascii="Times New Roman" w:hAnsi="Times New Roman" w:cs="Times New Roman"/>
          <w:sz w:val="24"/>
          <w:szCs w:val="24"/>
        </w:rPr>
        <w:t>: Akademi K</w:t>
      </w:r>
      <w:r w:rsidR="00117973">
        <w:rPr>
          <w:rFonts w:ascii="Times New Roman" w:hAnsi="Times New Roman" w:cs="Times New Roman"/>
          <w:sz w:val="24"/>
          <w:szCs w:val="24"/>
        </w:rPr>
        <w:t>e</w:t>
      </w:r>
      <w:r w:rsidR="007803AC" w:rsidRPr="00C21DF7">
        <w:rPr>
          <w:rFonts w:ascii="Times New Roman" w:hAnsi="Times New Roman" w:cs="Times New Roman"/>
          <w:sz w:val="24"/>
          <w:szCs w:val="24"/>
        </w:rPr>
        <w:t>sehatan Gigi Puskesad</w:t>
      </w:r>
    </w:p>
    <w:p w:rsidR="007803AC" w:rsidRPr="00C21DF7" w:rsidRDefault="007803AC" w:rsidP="00810EBA">
      <w:pPr>
        <w:spacing w:line="480" w:lineRule="auto"/>
        <w:ind w:left="426" w:hanging="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t>Direktur</w:t>
      </w:r>
      <w:r w:rsidRPr="00C21DF7">
        <w:rPr>
          <w:rFonts w:ascii="Times New Roman" w:hAnsi="Times New Roman" w:cs="Times New Roman"/>
          <w:sz w:val="24"/>
          <w:szCs w:val="24"/>
        </w:rPr>
        <w:tab/>
      </w:r>
      <w:r w:rsidRPr="00C21DF7">
        <w:rPr>
          <w:rFonts w:ascii="Times New Roman" w:hAnsi="Times New Roman" w:cs="Times New Roman"/>
          <w:sz w:val="24"/>
          <w:szCs w:val="24"/>
        </w:rPr>
        <w:tab/>
        <w:t>: Letkol (k) Ckm drg. Baby Prabowo S</w:t>
      </w:r>
    </w:p>
    <w:p w:rsidR="007803AC" w:rsidRPr="00C21DF7" w:rsidRDefault="007803AC" w:rsidP="00810EBA">
      <w:pPr>
        <w:spacing w:line="480" w:lineRule="auto"/>
        <w:ind w:left="426" w:hanging="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t xml:space="preserve">Jenjang </w:t>
      </w:r>
      <w:r w:rsidRPr="00C21DF7">
        <w:rPr>
          <w:rFonts w:ascii="Times New Roman" w:hAnsi="Times New Roman" w:cs="Times New Roman"/>
          <w:sz w:val="24"/>
          <w:szCs w:val="24"/>
        </w:rPr>
        <w:tab/>
      </w:r>
      <w:r w:rsidRPr="00C21DF7">
        <w:rPr>
          <w:rFonts w:ascii="Times New Roman" w:hAnsi="Times New Roman" w:cs="Times New Roman"/>
          <w:sz w:val="24"/>
          <w:szCs w:val="24"/>
        </w:rPr>
        <w:tab/>
        <w:t>: Akademi</w:t>
      </w:r>
    </w:p>
    <w:p w:rsidR="007803AC" w:rsidRPr="00C21DF7" w:rsidRDefault="00C21DF7" w:rsidP="00810EBA">
      <w:p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Alamat Kampus</w:t>
      </w:r>
      <w:r>
        <w:rPr>
          <w:rFonts w:ascii="Times New Roman" w:hAnsi="Times New Roman" w:cs="Times New Roman"/>
          <w:sz w:val="24"/>
          <w:szCs w:val="24"/>
        </w:rPr>
        <w:tab/>
      </w:r>
      <w:r w:rsidR="007803AC" w:rsidRPr="00C21DF7">
        <w:rPr>
          <w:rFonts w:ascii="Times New Roman" w:hAnsi="Times New Roman" w:cs="Times New Roman"/>
          <w:sz w:val="24"/>
          <w:szCs w:val="24"/>
        </w:rPr>
        <w:t>: JL. dr. Abdul Rahman Saleh No. 18</w:t>
      </w:r>
    </w:p>
    <w:p w:rsidR="007803AC" w:rsidRPr="00C21DF7" w:rsidRDefault="007803AC" w:rsidP="00810EBA">
      <w:pPr>
        <w:spacing w:line="480" w:lineRule="auto"/>
        <w:ind w:left="426" w:hanging="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t xml:space="preserve">  Jakarta Pusat</w:t>
      </w:r>
    </w:p>
    <w:p w:rsidR="007803AC" w:rsidRPr="00C21DF7" w:rsidRDefault="007803AC" w:rsidP="00810EBA">
      <w:pPr>
        <w:spacing w:line="480" w:lineRule="auto"/>
        <w:ind w:left="426" w:hanging="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t>Kode Pos</w:t>
      </w:r>
      <w:r w:rsidRPr="00C21DF7">
        <w:rPr>
          <w:rFonts w:ascii="Times New Roman" w:hAnsi="Times New Roman" w:cs="Times New Roman"/>
          <w:sz w:val="24"/>
          <w:szCs w:val="24"/>
        </w:rPr>
        <w:tab/>
      </w:r>
      <w:r w:rsidRPr="00C21DF7">
        <w:rPr>
          <w:rFonts w:ascii="Times New Roman" w:hAnsi="Times New Roman" w:cs="Times New Roman"/>
          <w:sz w:val="24"/>
          <w:szCs w:val="24"/>
        </w:rPr>
        <w:tab/>
        <w:t>: 10410</w:t>
      </w:r>
    </w:p>
    <w:p w:rsidR="007803AC" w:rsidRPr="00C21DF7" w:rsidRDefault="007803AC" w:rsidP="00810EBA">
      <w:pPr>
        <w:spacing w:line="480" w:lineRule="auto"/>
        <w:ind w:left="426" w:hanging="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t xml:space="preserve">Telepon </w:t>
      </w:r>
      <w:r w:rsidRPr="00C21DF7">
        <w:rPr>
          <w:rFonts w:ascii="Times New Roman" w:hAnsi="Times New Roman" w:cs="Times New Roman"/>
          <w:sz w:val="24"/>
          <w:szCs w:val="24"/>
        </w:rPr>
        <w:tab/>
      </w:r>
      <w:r w:rsidRPr="00C21DF7">
        <w:rPr>
          <w:rFonts w:ascii="Times New Roman" w:hAnsi="Times New Roman" w:cs="Times New Roman"/>
          <w:sz w:val="24"/>
          <w:szCs w:val="24"/>
        </w:rPr>
        <w:tab/>
        <w:t>: (021) 3524092</w:t>
      </w:r>
    </w:p>
    <w:p w:rsidR="007803AC" w:rsidRPr="00C21DF7" w:rsidRDefault="007803AC" w:rsidP="00810EBA">
      <w:pPr>
        <w:spacing w:line="480" w:lineRule="auto"/>
        <w:ind w:left="426" w:hanging="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t xml:space="preserve">Kabupaten/ Kota </w:t>
      </w:r>
      <w:r w:rsidRPr="00C21DF7">
        <w:rPr>
          <w:rFonts w:ascii="Times New Roman" w:hAnsi="Times New Roman" w:cs="Times New Roman"/>
          <w:sz w:val="24"/>
          <w:szCs w:val="24"/>
        </w:rPr>
        <w:tab/>
        <w:t>: Jakarta Pusat</w:t>
      </w:r>
    </w:p>
    <w:p w:rsidR="007803AC" w:rsidRPr="00C21DF7" w:rsidRDefault="007803AC" w:rsidP="00810EBA">
      <w:pPr>
        <w:spacing w:line="480" w:lineRule="auto"/>
        <w:ind w:left="426" w:hanging="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t xml:space="preserve">Provinsi </w:t>
      </w:r>
      <w:r w:rsidRPr="00C21DF7">
        <w:rPr>
          <w:rFonts w:ascii="Times New Roman" w:hAnsi="Times New Roman" w:cs="Times New Roman"/>
          <w:sz w:val="24"/>
          <w:szCs w:val="24"/>
        </w:rPr>
        <w:tab/>
      </w:r>
      <w:r w:rsidRPr="00C21DF7">
        <w:rPr>
          <w:rFonts w:ascii="Times New Roman" w:hAnsi="Times New Roman" w:cs="Times New Roman"/>
          <w:sz w:val="24"/>
          <w:szCs w:val="24"/>
        </w:rPr>
        <w:tab/>
        <w:t>: DKI Jakarta</w:t>
      </w:r>
    </w:p>
    <w:p w:rsidR="007803AC" w:rsidRPr="00C21DF7" w:rsidRDefault="007803AC" w:rsidP="00810EBA">
      <w:pPr>
        <w:spacing w:line="480" w:lineRule="auto"/>
        <w:ind w:left="426" w:hanging="426"/>
        <w:jc w:val="both"/>
        <w:rPr>
          <w:rFonts w:ascii="Times New Roman" w:hAnsi="Times New Roman" w:cs="Times New Roman"/>
          <w:sz w:val="24"/>
          <w:szCs w:val="24"/>
        </w:rPr>
      </w:pPr>
      <w:r w:rsidRPr="00C21DF7">
        <w:rPr>
          <w:rFonts w:ascii="Times New Roman" w:hAnsi="Times New Roman" w:cs="Times New Roman"/>
          <w:sz w:val="24"/>
          <w:szCs w:val="24"/>
        </w:rPr>
        <w:tab/>
        <w:t>5.1.2</w:t>
      </w:r>
      <w:r w:rsidRPr="00C21DF7">
        <w:rPr>
          <w:rFonts w:ascii="Times New Roman" w:hAnsi="Times New Roman" w:cs="Times New Roman"/>
          <w:sz w:val="24"/>
          <w:szCs w:val="24"/>
        </w:rPr>
        <w:tab/>
        <w:t>Sejarah Singkat AKG Puskesad</w:t>
      </w:r>
    </w:p>
    <w:p w:rsidR="007803AC" w:rsidRPr="00C21DF7" w:rsidRDefault="007803AC" w:rsidP="00810EBA">
      <w:pPr>
        <w:spacing w:before="240" w:line="480" w:lineRule="auto"/>
        <w:ind w:left="1418" w:hanging="426"/>
        <w:jc w:val="both"/>
        <w:rPr>
          <w:rFonts w:ascii="Times New Roman" w:hAnsi="Times New Roman" w:cs="Times New Roman"/>
          <w:sz w:val="24"/>
          <w:szCs w:val="24"/>
        </w:rPr>
      </w:pPr>
      <w:r w:rsidRPr="00C21DF7">
        <w:rPr>
          <w:rFonts w:ascii="Times New Roman" w:hAnsi="Times New Roman" w:cs="Times New Roman"/>
          <w:sz w:val="24"/>
          <w:szCs w:val="24"/>
        </w:rPr>
        <w:tab/>
      </w:r>
      <w:r w:rsidR="000454DA" w:rsidRPr="00C21DF7">
        <w:rPr>
          <w:rFonts w:ascii="Times New Roman" w:hAnsi="Times New Roman" w:cs="Times New Roman"/>
          <w:sz w:val="24"/>
          <w:szCs w:val="24"/>
        </w:rPr>
        <w:tab/>
      </w:r>
      <w:r w:rsidR="000454DA" w:rsidRPr="00C21DF7">
        <w:rPr>
          <w:rFonts w:ascii="Times New Roman" w:hAnsi="Times New Roman" w:cs="Times New Roman"/>
          <w:sz w:val="24"/>
          <w:szCs w:val="24"/>
        </w:rPr>
        <w:tab/>
      </w:r>
      <w:r w:rsidRPr="00C21DF7">
        <w:rPr>
          <w:rFonts w:ascii="Times New Roman" w:hAnsi="Times New Roman" w:cs="Times New Roman"/>
          <w:sz w:val="24"/>
          <w:szCs w:val="24"/>
        </w:rPr>
        <w:t xml:space="preserve">Pada tahun 1955 Berdiri Sekolah Pengatur Rawat Gigi </w:t>
      </w:r>
      <w:r w:rsidR="000454DA" w:rsidRPr="00C21DF7">
        <w:rPr>
          <w:rFonts w:ascii="Times New Roman" w:hAnsi="Times New Roman" w:cs="Times New Roman"/>
          <w:sz w:val="24"/>
          <w:szCs w:val="24"/>
        </w:rPr>
        <w:t xml:space="preserve">Ditkesat yang di singkat  SPRG Ditkesad yang kemudian dengan seiring dengan perkembangan zaman dengan diberlakukannya jenjang pendidikan tinggi atas prakarsa Kolonel Ckm drg. Gatot Sri Suseno (Direktur  AKG) serta Letkol (k) Ckm drg. Baby Prabowo S, M.KM (mantan kepala SPRG Ditkesad) mengkonversikan </w:t>
      </w:r>
      <w:r w:rsidR="000454DA" w:rsidRPr="00C21DF7">
        <w:rPr>
          <w:rFonts w:ascii="Times New Roman" w:hAnsi="Times New Roman" w:cs="Times New Roman"/>
          <w:sz w:val="24"/>
          <w:szCs w:val="24"/>
        </w:rPr>
        <w:lastRenderedPageBreak/>
        <w:t>SPRG menjadi AKG Ditkes</w:t>
      </w:r>
      <w:r w:rsidR="00A7647B" w:rsidRPr="00C21DF7">
        <w:rPr>
          <w:rFonts w:ascii="Times New Roman" w:hAnsi="Times New Roman" w:cs="Times New Roman"/>
          <w:sz w:val="24"/>
          <w:szCs w:val="24"/>
        </w:rPr>
        <w:t>ad atas persetujuan Direktur K</w:t>
      </w:r>
      <w:r w:rsidR="000454DA" w:rsidRPr="00C21DF7">
        <w:rPr>
          <w:rFonts w:ascii="Times New Roman" w:hAnsi="Times New Roman" w:cs="Times New Roman"/>
          <w:sz w:val="24"/>
          <w:szCs w:val="24"/>
        </w:rPr>
        <w:t>esehatan Angkatan Darat (Ditkesad).</w:t>
      </w:r>
    </w:p>
    <w:p w:rsidR="000454DA" w:rsidRPr="00C21DF7" w:rsidRDefault="000454DA" w:rsidP="00810EBA">
      <w:pPr>
        <w:spacing w:before="240" w:line="480" w:lineRule="auto"/>
        <w:ind w:left="1418" w:hanging="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t>Dengan keputusan mentri Kes</w:t>
      </w:r>
      <w:r w:rsidR="00D4709E" w:rsidRPr="00C21DF7">
        <w:rPr>
          <w:rFonts w:ascii="Times New Roman" w:hAnsi="Times New Roman" w:cs="Times New Roman"/>
          <w:sz w:val="24"/>
          <w:szCs w:val="24"/>
        </w:rPr>
        <w:t>ehatan Republik Indonesia Nomer</w:t>
      </w:r>
      <w:r w:rsidRPr="00C21DF7">
        <w:rPr>
          <w:rFonts w:ascii="Times New Roman" w:hAnsi="Times New Roman" w:cs="Times New Roman"/>
          <w:sz w:val="24"/>
          <w:szCs w:val="24"/>
        </w:rPr>
        <w:t xml:space="preserve">: </w:t>
      </w:r>
    </w:p>
    <w:p w:rsidR="00A7647B" w:rsidRPr="00C21DF7" w:rsidRDefault="00A7647B" w:rsidP="00810EBA">
      <w:pPr>
        <w:spacing w:before="240" w:line="480" w:lineRule="auto"/>
        <w:ind w:left="1418" w:hanging="426"/>
        <w:jc w:val="both"/>
        <w:rPr>
          <w:rFonts w:ascii="Times New Roman" w:hAnsi="Times New Roman" w:cs="Times New Roman"/>
          <w:sz w:val="24"/>
          <w:szCs w:val="24"/>
        </w:rPr>
      </w:pPr>
      <w:r w:rsidRPr="00C21DF7">
        <w:rPr>
          <w:rFonts w:ascii="Times New Roman" w:hAnsi="Times New Roman" w:cs="Times New Roman"/>
          <w:sz w:val="24"/>
          <w:szCs w:val="24"/>
        </w:rPr>
        <w:tab/>
        <w:t>HK.03/01/I/II/4/1489/2010 tanggal 1 Maret 2010 tentang Konversi Penyelanggaran Sekolah Pengatur Rawat Gigi Ditektorat Kesehatan Angkatan Darat menjadi Akademi Kesehatan Gigi Direktorat Kesehatan Angkatan Darat maka AKG mulai menerima Mahasiswa baru.</w:t>
      </w:r>
    </w:p>
    <w:p w:rsidR="00A7647B" w:rsidRPr="00C21DF7" w:rsidRDefault="00A7647B" w:rsidP="00810EBA">
      <w:pPr>
        <w:spacing w:before="240" w:line="480" w:lineRule="auto"/>
        <w:ind w:left="426"/>
        <w:jc w:val="both"/>
        <w:rPr>
          <w:rFonts w:ascii="Times New Roman" w:hAnsi="Times New Roman" w:cs="Times New Roman"/>
          <w:sz w:val="24"/>
          <w:szCs w:val="24"/>
        </w:rPr>
      </w:pPr>
      <w:r w:rsidRPr="00C21DF7">
        <w:rPr>
          <w:rFonts w:ascii="Times New Roman" w:hAnsi="Times New Roman" w:cs="Times New Roman"/>
          <w:sz w:val="24"/>
          <w:szCs w:val="24"/>
        </w:rPr>
        <w:t xml:space="preserve">5.1.3 </w:t>
      </w:r>
      <w:r w:rsidRPr="00C21DF7">
        <w:rPr>
          <w:rFonts w:ascii="Times New Roman" w:hAnsi="Times New Roman" w:cs="Times New Roman"/>
          <w:sz w:val="24"/>
          <w:szCs w:val="24"/>
        </w:rPr>
        <w:tab/>
        <w:t>Visi dan Misi Akademi Kesehatan Gigi Ditkesad</w:t>
      </w:r>
    </w:p>
    <w:p w:rsidR="00A7647B" w:rsidRPr="00C21DF7" w:rsidRDefault="00A7647B" w:rsidP="00810EBA">
      <w:pPr>
        <w:spacing w:before="240" w:line="480" w:lineRule="auto"/>
        <w:ind w:left="426"/>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t>Visi :</w:t>
      </w:r>
    </w:p>
    <w:p w:rsidR="00A7647B" w:rsidRPr="00C21DF7" w:rsidRDefault="00A7647B" w:rsidP="00810EBA">
      <w:pPr>
        <w:spacing w:before="240" w:line="480" w:lineRule="auto"/>
        <w:ind w:left="1440" w:firstLine="726"/>
        <w:jc w:val="both"/>
        <w:rPr>
          <w:rFonts w:ascii="Times New Roman" w:hAnsi="Times New Roman" w:cs="Times New Roman"/>
          <w:sz w:val="24"/>
          <w:szCs w:val="24"/>
        </w:rPr>
      </w:pPr>
      <w:r w:rsidRPr="00C21DF7">
        <w:rPr>
          <w:rFonts w:ascii="Times New Roman" w:hAnsi="Times New Roman" w:cs="Times New Roman"/>
          <w:sz w:val="24"/>
          <w:szCs w:val="24"/>
        </w:rPr>
        <w:t>Menjadi pusat pendidikan pada tahun 2020 yang unggul di bidang kesehatan gigi dan mulut yang di landasi oleh profesionalisme, bermoral, dan trampil.</w:t>
      </w:r>
    </w:p>
    <w:p w:rsidR="00A7647B" w:rsidRPr="00C21DF7" w:rsidRDefault="00A7647B" w:rsidP="00810EBA">
      <w:pPr>
        <w:spacing w:before="240" w:line="480" w:lineRule="auto"/>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t>Misi :</w:t>
      </w:r>
    </w:p>
    <w:p w:rsidR="00A7647B" w:rsidRPr="00C21DF7" w:rsidRDefault="00A7647B" w:rsidP="00810EBA">
      <w:pPr>
        <w:pStyle w:val="ListParagraph"/>
        <w:numPr>
          <w:ilvl w:val="0"/>
          <w:numId w:val="1"/>
        </w:numPr>
        <w:spacing w:before="240" w:line="480" w:lineRule="auto"/>
        <w:jc w:val="both"/>
        <w:rPr>
          <w:rFonts w:ascii="Times New Roman" w:hAnsi="Times New Roman" w:cs="Times New Roman"/>
          <w:sz w:val="24"/>
          <w:szCs w:val="24"/>
        </w:rPr>
      </w:pPr>
      <w:r w:rsidRPr="00C21DF7">
        <w:rPr>
          <w:rFonts w:ascii="Times New Roman" w:hAnsi="Times New Roman" w:cs="Times New Roman"/>
          <w:sz w:val="24"/>
          <w:szCs w:val="24"/>
        </w:rPr>
        <w:t>Membangun dan mengembangkan Akademi Kesehatan Gigi sebagai   organisasi pembelajaran yang kompetitif dan berdasarkan kearifan lokal</w:t>
      </w:r>
    </w:p>
    <w:p w:rsidR="00A7647B" w:rsidRPr="00C21DF7" w:rsidRDefault="00A7647B" w:rsidP="00810EBA">
      <w:pPr>
        <w:pStyle w:val="ListParagraph"/>
        <w:numPr>
          <w:ilvl w:val="0"/>
          <w:numId w:val="1"/>
        </w:numPr>
        <w:spacing w:before="240" w:line="480" w:lineRule="auto"/>
        <w:jc w:val="both"/>
        <w:rPr>
          <w:rFonts w:ascii="Times New Roman" w:hAnsi="Times New Roman" w:cs="Times New Roman"/>
          <w:sz w:val="24"/>
          <w:szCs w:val="24"/>
        </w:rPr>
      </w:pPr>
      <w:r w:rsidRPr="00C21DF7">
        <w:rPr>
          <w:rFonts w:ascii="Times New Roman" w:hAnsi="Times New Roman" w:cs="Times New Roman"/>
          <w:sz w:val="24"/>
          <w:szCs w:val="24"/>
        </w:rPr>
        <w:t>Mengembakan dan memperkuat manjemen Akademi Kesehatan Gigi yang mandiri dan mampunyai tata kelola yang baik.</w:t>
      </w:r>
    </w:p>
    <w:p w:rsidR="00EE2FCD" w:rsidRPr="00C21DF7" w:rsidRDefault="00EE2FCD" w:rsidP="00810EBA">
      <w:pPr>
        <w:pStyle w:val="ListParagraph"/>
        <w:numPr>
          <w:ilvl w:val="0"/>
          <w:numId w:val="1"/>
        </w:numPr>
        <w:spacing w:before="240" w:line="480" w:lineRule="auto"/>
        <w:jc w:val="both"/>
        <w:rPr>
          <w:rFonts w:ascii="Times New Roman" w:hAnsi="Times New Roman" w:cs="Times New Roman"/>
          <w:sz w:val="24"/>
          <w:szCs w:val="24"/>
        </w:rPr>
      </w:pPr>
      <w:r w:rsidRPr="00C21DF7">
        <w:rPr>
          <w:rFonts w:ascii="Times New Roman" w:hAnsi="Times New Roman" w:cs="Times New Roman"/>
          <w:sz w:val="24"/>
          <w:szCs w:val="24"/>
        </w:rPr>
        <w:lastRenderedPageBreak/>
        <w:t>Menjadi mitra kerja bagi instansi terkait dan mintra bagi masyarakat dalam membantu membrtikan solusi terhadap problematika yang dihadapi khususnnya dalam bidang kesehatan gigi dan mulut</w:t>
      </w:r>
    </w:p>
    <w:p w:rsidR="00EE2FCD" w:rsidRPr="00C21DF7" w:rsidRDefault="00EE2FCD" w:rsidP="00810EBA">
      <w:pPr>
        <w:pStyle w:val="ListParagraph"/>
        <w:numPr>
          <w:ilvl w:val="0"/>
          <w:numId w:val="1"/>
        </w:numPr>
        <w:spacing w:before="240" w:line="480" w:lineRule="auto"/>
        <w:jc w:val="both"/>
        <w:rPr>
          <w:rFonts w:ascii="Times New Roman" w:hAnsi="Times New Roman" w:cs="Times New Roman"/>
          <w:sz w:val="24"/>
          <w:szCs w:val="24"/>
        </w:rPr>
      </w:pPr>
      <w:r w:rsidRPr="00C21DF7">
        <w:rPr>
          <w:rFonts w:ascii="Times New Roman" w:hAnsi="Times New Roman" w:cs="Times New Roman"/>
          <w:sz w:val="24"/>
          <w:szCs w:val="24"/>
        </w:rPr>
        <w:t>Menjadikan Akademi Kesehatan Gigi yang Profesional sebagai basis berfikir dan bertindak dalam merumuskan kagiatan pendidikan, penelitian, dan pengabdian masyarakat dalam bidang kesehatan gigi untuk kesejateraan masyarakat.</w:t>
      </w:r>
    </w:p>
    <w:p w:rsidR="00EE2FCD" w:rsidRPr="00C21DF7" w:rsidRDefault="00EE2FCD" w:rsidP="00810EBA">
      <w:pPr>
        <w:spacing w:before="240" w:line="480" w:lineRule="auto"/>
        <w:ind w:left="720"/>
        <w:jc w:val="both"/>
        <w:rPr>
          <w:rFonts w:ascii="Times New Roman" w:hAnsi="Times New Roman" w:cs="Times New Roman"/>
          <w:sz w:val="24"/>
          <w:szCs w:val="24"/>
        </w:rPr>
      </w:pPr>
      <w:r w:rsidRPr="00C21DF7">
        <w:rPr>
          <w:rFonts w:ascii="Times New Roman" w:hAnsi="Times New Roman" w:cs="Times New Roman"/>
          <w:sz w:val="24"/>
          <w:szCs w:val="24"/>
        </w:rPr>
        <w:t>5.1.4</w:t>
      </w:r>
      <w:r w:rsidRPr="00C21DF7">
        <w:rPr>
          <w:rFonts w:ascii="Times New Roman" w:hAnsi="Times New Roman" w:cs="Times New Roman"/>
          <w:sz w:val="24"/>
          <w:szCs w:val="24"/>
        </w:rPr>
        <w:tab/>
        <w:t>Kondisi Umum Kampus</w:t>
      </w:r>
    </w:p>
    <w:p w:rsidR="00A7647B" w:rsidRPr="00C21DF7" w:rsidRDefault="00EE2FCD" w:rsidP="00810EBA">
      <w:pPr>
        <w:spacing w:before="240" w:line="480" w:lineRule="auto"/>
        <w:ind w:left="1440" w:firstLine="720"/>
        <w:jc w:val="both"/>
        <w:rPr>
          <w:rFonts w:ascii="Times New Roman" w:hAnsi="Times New Roman" w:cs="Times New Roman"/>
          <w:sz w:val="24"/>
          <w:szCs w:val="24"/>
        </w:rPr>
      </w:pPr>
      <w:r w:rsidRPr="00C21DF7">
        <w:rPr>
          <w:rFonts w:ascii="Times New Roman" w:hAnsi="Times New Roman" w:cs="Times New Roman"/>
          <w:sz w:val="24"/>
          <w:szCs w:val="24"/>
        </w:rPr>
        <w:t>Akademi</w:t>
      </w:r>
      <w:r w:rsidR="00117973">
        <w:rPr>
          <w:rFonts w:ascii="Times New Roman" w:hAnsi="Times New Roman" w:cs="Times New Roman"/>
          <w:sz w:val="24"/>
          <w:szCs w:val="24"/>
        </w:rPr>
        <w:t xml:space="preserve"> Kesehatan Gigi Ditkesad menempati</w:t>
      </w:r>
      <w:r w:rsidRPr="00C21DF7">
        <w:rPr>
          <w:rFonts w:ascii="Times New Roman" w:hAnsi="Times New Roman" w:cs="Times New Roman"/>
          <w:sz w:val="24"/>
          <w:szCs w:val="24"/>
        </w:rPr>
        <w:t xml:space="preserve"> satu unit standar yang dipakai sendir dengan jumlah kelas sebanyak</w:t>
      </w:r>
      <w:r w:rsidR="00117973">
        <w:rPr>
          <w:rFonts w:ascii="Times New Roman" w:hAnsi="Times New Roman" w:cs="Times New Roman"/>
          <w:sz w:val="24"/>
          <w:szCs w:val="24"/>
        </w:rPr>
        <w:t xml:space="preserve"> 3</w:t>
      </w:r>
      <w:r w:rsidRPr="00C21DF7">
        <w:rPr>
          <w:rFonts w:ascii="Times New Roman" w:hAnsi="Times New Roman" w:cs="Times New Roman"/>
          <w:sz w:val="24"/>
          <w:szCs w:val="24"/>
        </w:rPr>
        <w:t xml:space="preserve"> dan daya tampung sesuai dengan rasio kelas jumlah mahasiswa seluruhnnya sebanyak  mahasiswa. Gedung Akademi Kesehatan Gigi Puskesad kondisinnya saat ini dalam keadaan baik </w:t>
      </w:r>
    </w:p>
    <w:p w:rsidR="00C21DF7" w:rsidRDefault="00EE2FCD" w:rsidP="00810EBA">
      <w:pPr>
        <w:spacing w:before="240" w:line="480" w:lineRule="auto"/>
        <w:jc w:val="both"/>
        <w:rPr>
          <w:rFonts w:ascii="Times New Roman" w:hAnsi="Times New Roman" w:cs="Times New Roman"/>
          <w:sz w:val="24"/>
          <w:szCs w:val="24"/>
        </w:rPr>
      </w:pPr>
      <w:r w:rsidRPr="00C21DF7">
        <w:rPr>
          <w:rFonts w:ascii="Times New Roman" w:hAnsi="Times New Roman" w:cs="Times New Roman"/>
          <w:sz w:val="24"/>
          <w:szCs w:val="24"/>
        </w:rPr>
        <w:tab/>
      </w:r>
    </w:p>
    <w:p w:rsidR="00C21DF7" w:rsidRDefault="00C21DF7" w:rsidP="00810EBA">
      <w:pPr>
        <w:spacing w:before="240" w:line="480" w:lineRule="auto"/>
        <w:jc w:val="both"/>
        <w:rPr>
          <w:rFonts w:ascii="Times New Roman" w:hAnsi="Times New Roman" w:cs="Times New Roman"/>
          <w:sz w:val="24"/>
          <w:szCs w:val="24"/>
        </w:rPr>
      </w:pPr>
    </w:p>
    <w:p w:rsidR="00C21DF7" w:rsidRDefault="00C21DF7" w:rsidP="00810EBA">
      <w:pPr>
        <w:spacing w:before="240" w:line="480" w:lineRule="auto"/>
        <w:jc w:val="both"/>
        <w:rPr>
          <w:rFonts w:ascii="Times New Roman" w:hAnsi="Times New Roman" w:cs="Times New Roman"/>
          <w:sz w:val="24"/>
          <w:szCs w:val="24"/>
        </w:rPr>
      </w:pPr>
    </w:p>
    <w:p w:rsidR="00C21DF7" w:rsidRDefault="00C21DF7" w:rsidP="00810EBA">
      <w:pPr>
        <w:spacing w:before="240" w:line="480" w:lineRule="auto"/>
        <w:jc w:val="both"/>
        <w:rPr>
          <w:rFonts w:ascii="Times New Roman" w:hAnsi="Times New Roman" w:cs="Times New Roman"/>
          <w:sz w:val="24"/>
          <w:szCs w:val="24"/>
        </w:rPr>
      </w:pPr>
    </w:p>
    <w:p w:rsidR="00C21DF7" w:rsidRDefault="00C21DF7" w:rsidP="00810EBA">
      <w:pPr>
        <w:spacing w:before="240" w:line="480" w:lineRule="auto"/>
        <w:jc w:val="both"/>
        <w:rPr>
          <w:rFonts w:ascii="Times New Roman" w:hAnsi="Times New Roman" w:cs="Times New Roman"/>
          <w:sz w:val="24"/>
          <w:szCs w:val="24"/>
        </w:rPr>
      </w:pPr>
    </w:p>
    <w:p w:rsidR="00C21DF7" w:rsidRDefault="00C21DF7" w:rsidP="00810EBA">
      <w:pPr>
        <w:spacing w:before="240" w:line="480" w:lineRule="auto"/>
        <w:jc w:val="both"/>
        <w:rPr>
          <w:rFonts w:ascii="Times New Roman" w:hAnsi="Times New Roman" w:cs="Times New Roman"/>
          <w:sz w:val="24"/>
          <w:szCs w:val="24"/>
        </w:rPr>
      </w:pPr>
    </w:p>
    <w:p w:rsidR="00F331FA" w:rsidRPr="00C21DF7" w:rsidRDefault="00EE2FCD" w:rsidP="00810EBA">
      <w:pPr>
        <w:spacing w:before="240" w:line="480" w:lineRule="auto"/>
        <w:jc w:val="both"/>
        <w:rPr>
          <w:rFonts w:ascii="Times New Roman" w:hAnsi="Times New Roman" w:cs="Times New Roman"/>
          <w:sz w:val="24"/>
          <w:szCs w:val="24"/>
        </w:rPr>
      </w:pPr>
      <w:r w:rsidRPr="00C21DF7">
        <w:rPr>
          <w:rFonts w:ascii="Times New Roman" w:hAnsi="Times New Roman" w:cs="Times New Roman"/>
          <w:sz w:val="24"/>
          <w:szCs w:val="24"/>
        </w:rPr>
        <w:lastRenderedPageBreak/>
        <w:t>5.1.5</w:t>
      </w:r>
      <w:r w:rsidRPr="00C21DF7">
        <w:rPr>
          <w:rFonts w:ascii="Times New Roman" w:hAnsi="Times New Roman" w:cs="Times New Roman"/>
          <w:sz w:val="24"/>
          <w:szCs w:val="24"/>
        </w:rPr>
        <w:tab/>
        <w:t xml:space="preserve">Letak Geografis </w:t>
      </w:r>
      <w:r w:rsidR="00C21DF7">
        <w:rPr>
          <w:rFonts w:ascii="Times New Roman" w:hAnsi="Times New Roman" w:cs="Times New Roman"/>
          <w:sz w:val="24"/>
          <w:szCs w:val="24"/>
        </w:rPr>
        <w:t>Akademi Kesehatan Gigi Ditkesad</w:t>
      </w:r>
      <w:r w:rsidR="00F331FA" w:rsidRPr="00C21DF7">
        <w:rPr>
          <w:rFonts w:ascii="Times New Roman" w:hAnsi="Times New Roman" w:cs="Times New Roman"/>
          <w:sz w:val="24"/>
          <w:szCs w:val="24"/>
        </w:rPr>
        <w:tab/>
      </w:r>
      <w:r w:rsidR="00F331FA" w:rsidRPr="00C21DF7">
        <w:rPr>
          <w:rFonts w:ascii="Times New Roman" w:hAnsi="Times New Roman" w:cs="Times New Roman"/>
          <w:sz w:val="24"/>
          <w:szCs w:val="24"/>
        </w:rPr>
        <w:tab/>
      </w:r>
      <w:r w:rsidR="00F331FA" w:rsidRPr="00C21DF7">
        <w:rPr>
          <w:rFonts w:ascii="Times New Roman" w:hAnsi="Times New Roman" w:cs="Times New Roman"/>
          <w:sz w:val="24"/>
          <w:szCs w:val="24"/>
        </w:rPr>
        <w:tab/>
      </w:r>
      <w:r w:rsidR="00F331FA" w:rsidRPr="00C21DF7">
        <w:rPr>
          <w:rFonts w:ascii="Times New Roman" w:hAnsi="Times New Roman" w:cs="Times New Roman"/>
          <w:noProof/>
          <w:sz w:val="24"/>
          <w:szCs w:val="24"/>
          <w:lang w:val="en-US"/>
        </w:rPr>
        <w:drawing>
          <wp:inline distT="0" distB="0" distL="0" distR="0" wp14:anchorId="69EBF5C7" wp14:editId="1C40B633">
            <wp:extent cx="3998068" cy="2830748"/>
            <wp:effectExtent l="0" t="0" r="2540" b="8255"/>
            <wp:docPr id="1" name="Picture 1" descr="C:\Users\ACER V5-132\Downloads\SHAREit\iPhone 5s (GSM)\photo\IMG_7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 V5-132\Downloads\SHAREit\iPhone 5s (GSM)\photo\IMG_706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8356" cy="2838032"/>
                    </a:xfrm>
                    <a:prstGeom prst="rect">
                      <a:avLst/>
                    </a:prstGeom>
                    <a:noFill/>
                    <a:ln>
                      <a:noFill/>
                    </a:ln>
                  </pic:spPr>
                </pic:pic>
              </a:graphicData>
            </a:graphic>
          </wp:inline>
        </w:drawing>
      </w:r>
    </w:p>
    <w:p w:rsidR="00C21DF7" w:rsidRDefault="00010C02" w:rsidP="00810EBA">
      <w:pPr>
        <w:spacing w:before="240" w:line="480" w:lineRule="auto"/>
        <w:ind w:left="720" w:firstLine="720"/>
        <w:jc w:val="both"/>
        <w:rPr>
          <w:rFonts w:ascii="Times New Roman" w:hAnsi="Times New Roman" w:cs="Times New Roman"/>
          <w:sz w:val="24"/>
          <w:szCs w:val="24"/>
        </w:rPr>
      </w:pPr>
      <w:r w:rsidRPr="00C21DF7">
        <w:rPr>
          <w:rFonts w:ascii="Times New Roman" w:hAnsi="Times New Roman" w:cs="Times New Roman"/>
          <w:sz w:val="24"/>
          <w:szCs w:val="24"/>
        </w:rPr>
        <w:t>Gambar 5.1 Letak Geografis Akademi Kesehatan Gigi Puskesad</w:t>
      </w:r>
    </w:p>
    <w:p w:rsidR="00810EBA" w:rsidRPr="00C21DF7" w:rsidRDefault="00810EBA" w:rsidP="00810EBA">
      <w:pPr>
        <w:spacing w:before="240" w:line="480" w:lineRule="auto"/>
        <w:jc w:val="both"/>
        <w:rPr>
          <w:rFonts w:ascii="Times New Roman" w:hAnsi="Times New Roman" w:cs="Times New Roman"/>
          <w:sz w:val="24"/>
          <w:szCs w:val="24"/>
        </w:rPr>
      </w:pPr>
    </w:p>
    <w:p w:rsidR="00AB2E80" w:rsidRPr="00C21DF7" w:rsidRDefault="00AB2E80" w:rsidP="00810EBA">
      <w:pPr>
        <w:spacing w:before="240" w:line="480" w:lineRule="auto"/>
        <w:ind w:left="2880"/>
        <w:jc w:val="both"/>
        <w:rPr>
          <w:rFonts w:ascii="Times New Roman" w:hAnsi="Times New Roman" w:cs="Times New Roman"/>
          <w:sz w:val="24"/>
          <w:szCs w:val="24"/>
        </w:rPr>
      </w:pPr>
      <w:r w:rsidRPr="00C21DF7">
        <w:rPr>
          <w:rFonts w:ascii="Times New Roman" w:hAnsi="Times New Roman" w:cs="Times New Roman"/>
          <w:sz w:val="24"/>
          <w:szCs w:val="24"/>
        </w:rPr>
        <w:t xml:space="preserve">Tabel 5.1 Jumlah Mahasiswa </w:t>
      </w:r>
    </w:p>
    <w:tbl>
      <w:tblPr>
        <w:tblStyle w:val="TableGrid"/>
        <w:tblpPr w:leftFromText="180" w:rightFromText="180" w:vertAnchor="text" w:horzAnchor="page" w:tblpX="3028" w:tblpY="199"/>
        <w:tblW w:w="0" w:type="auto"/>
        <w:tblLook w:val="04A0" w:firstRow="1" w:lastRow="0" w:firstColumn="1" w:lastColumn="0" w:noHBand="0" w:noVBand="1"/>
      </w:tblPr>
      <w:tblGrid>
        <w:gridCol w:w="706"/>
        <w:gridCol w:w="1349"/>
        <w:gridCol w:w="2076"/>
        <w:gridCol w:w="973"/>
        <w:gridCol w:w="993"/>
        <w:gridCol w:w="2056"/>
      </w:tblGrid>
      <w:tr w:rsidR="00AB2E80" w:rsidRPr="00C21DF7" w:rsidTr="00AB2E80">
        <w:tc>
          <w:tcPr>
            <w:tcW w:w="709" w:type="dxa"/>
            <w:vMerge w:val="restart"/>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No</w:t>
            </w:r>
          </w:p>
        </w:tc>
        <w:tc>
          <w:tcPr>
            <w:tcW w:w="1361" w:type="dxa"/>
            <w:vMerge w:val="restart"/>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Kelas</w:t>
            </w:r>
          </w:p>
        </w:tc>
        <w:tc>
          <w:tcPr>
            <w:tcW w:w="2098" w:type="dxa"/>
            <w:vMerge w:val="restart"/>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Banyak Ruang Belajar</w:t>
            </w:r>
          </w:p>
        </w:tc>
        <w:tc>
          <w:tcPr>
            <w:tcW w:w="1985" w:type="dxa"/>
            <w:gridSpan w:val="2"/>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Juamlah siswa</w:t>
            </w:r>
          </w:p>
        </w:tc>
        <w:tc>
          <w:tcPr>
            <w:tcW w:w="2079" w:type="dxa"/>
            <w:vMerge w:val="restart"/>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Jumlah</w:t>
            </w:r>
          </w:p>
        </w:tc>
      </w:tr>
      <w:tr w:rsidR="00AB2E80" w:rsidRPr="00C21DF7" w:rsidTr="00AB2E80">
        <w:tc>
          <w:tcPr>
            <w:tcW w:w="709" w:type="dxa"/>
            <w:vMerge/>
          </w:tcPr>
          <w:p w:rsidR="00AB2E80" w:rsidRPr="00C21DF7" w:rsidRDefault="00AB2E80" w:rsidP="00810EBA">
            <w:pPr>
              <w:spacing w:before="240" w:line="480" w:lineRule="auto"/>
              <w:jc w:val="center"/>
              <w:rPr>
                <w:rFonts w:ascii="Times New Roman" w:hAnsi="Times New Roman" w:cs="Times New Roman"/>
                <w:sz w:val="24"/>
                <w:szCs w:val="24"/>
              </w:rPr>
            </w:pPr>
          </w:p>
        </w:tc>
        <w:tc>
          <w:tcPr>
            <w:tcW w:w="1361" w:type="dxa"/>
            <w:vMerge/>
          </w:tcPr>
          <w:p w:rsidR="00AB2E80" w:rsidRPr="00C21DF7" w:rsidRDefault="00AB2E80" w:rsidP="00810EBA">
            <w:pPr>
              <w:spacing w:before="240" w:line="480" w:lineRule="auto"/>
              <w:jc w:val="center"/>
              <w:rPr>
                <w:rFonts w:ascii="Times New Roman" w:hAnsi="Times New Roman" w:cs="Times New Roman"/>
                <w:sz w:val="24"/>
                <w:szCs w:val="24"/>
              </w:rPr>
            </w:pPr>
          </w:p>
        </w:tc>
        <w:tc>
          <w:tcPr>
            <w:tcW w:w="2098" w:type="dxa"/>
            <w:vMerge/>
          </w:tcPr>
          <w:p w:rsidR="00AB2E80" w:rsidRPr="00C21DF7" w:rsidRDefault="00AB2E80" w:rsidP="00810EBA">
            <w:pPr>
              <w:spacing w:before="240" w:line="480" w:lineRule="auto"/>
              <w:jc w:val="center"/>
              <w:rPr>
                <w:rFonts w:ascii="Times New Roman" w:hAnsi="Times New Roman" w:cs="Times New Roman"/>
                <w:sz w:val="24"/>
                <w:szCs w:val="24"/>
              </w:rPr>
            </w:pPr>
          </w:p>
        </w:tc>
        <w:tc>
          <w:tcPr>
            <w:tcW w:w="982" w:type="dxa"/>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L</w:t>
            </w:r>
          </w:p>
        </w:tc>
        <w:tc>
          <w:tcPr>
            <w:tcW w:w="1003" w:type="dxa"/>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P</w:t>
            </w:r>
          </w:p>
        </w:tc>
        <w:tc>
          <w:tcPr>
            <w:tcW w:w="2079" w:type="dxa"/>
            <w:vMerge/>
          </w:tcPr>
          <w:p w:rsidR="00AB2E80" w:rsidRPr="00C21DF7" w:rsidRDefault="00AB2E80" w:rsidP="00810EBA">
            <w:pPr>
              <w:spacing w:before="240" w:line="480" w:lineRule="auto"/>
              <w:jc w:val="center"/>
              <w:rPr>
                <w:rFonts w:ascii="Times New Roman" w:hAnsi="Times New Roman" w:cs="Times New Roman"/>
                <w:sz w:val="24"/>
                <w:szCs w:val="24"/>
              </w:rPr>
            </w:pPr>
          </w:p>
        </w:tc>
      </w:tr>
      <w:tr w:rsidR="00AB2E80" w:rsidRPr="00C21DF7" w:rsidTr="00AB2E80">
        <w:tc>
          <w:tcPr>
            <w:tcW w:w="709" w:type="dxa"/>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1</w:t>
            </w:r>
          </w:p>
        </w:tc>
        <w:tc>
          <w:tcPr>
            <w:tcW w:w="1361" w:type="dxa"/>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TK I</w:t>
            </w:r>
          </w:p>
        </w:tc>
        <w:tc>
          <w:tcPr>
            <w:tcW w:w="2098"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1</w:t>
            </w:r>
          </w:p>
        </w:tc>
        <w:tc>
          <w:tcPr>
            <w:tcW w:w="982"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14</w:t>
            </w:r>
          </w:p>
        </w:tc>
        <w:tc>
          <w:tcPr>
            <w:tcW w:w="1003"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22</w:t>
            </w:r>
          </w:p>
        </w:tc>
        <w:tc>
          <w:tcPr>
            <w:tcW w:w="2079"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36</w:t>
            </w:r>
          </w:p>
        </w:tc>
      </w:tr>
      <w:tr w:rsidR="00AB2E80" w:rsidRPr="00C21DF7" w:rsidTr="00AB2E80">
        <w:tc>
          <w:tcPr>
            <w:tcW w:w="709" w:type="dxa"/>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2</w:t>
            </w:r>
          </w:p>
        </w:tc>
        <w:tc>
          <w:tcPr>
            <w:tcW w:w="1361" w:type="dxa"/>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TK II</w:t>
            </w:r>
          </w:p>
        </w:tc>
        <w:tc>
          <w:tcPr>
            <w:tcW w:w="2098"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1</w:t>
            </w:r>
          </w:p>
        </w:tc>
        <w:tc>
          <w:tcPr>
            <w:tcW w:w="982"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10</w:t>
            </w:r>
          </w:p>
        </w:tc>
        <w:tc>
          <w:tcPr>
            <w:tcW w:w="1003"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18</w:t>
            </w:r>
          </w:p>
        </w:tc>
        <w:tc>
          <w:tcPr>
            <w:tcW w:w="2079"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28</w:t>
            </w:r>
          </w:p>
        </w:tc>
      </w:tr>
      <w:tr w:rsidR="00AB2E80" w:rsidRPr="00C21DF7" w:rsidTr="00AB2E80">
        <w:tc>
          <w:tcPr>
            <w:tcW w:w="709" w:type="dxa"/>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3</w:t>
            </w:r>
          </w:p>
        </w:tc>
        <w:tc>
          <w:tcPr>
            <w:tcW w:w="1361" w:type="dxa"/>
          </w:tcPr>
          <w:p w:rsidR="00AB2E80" w:rsidRPr="00C21DF7" w:rsidRDefault="00AB2E80"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TK III</w:t>
            </w:r>
          </w:p>
        </w:tc>
        <w:tc>
          <w:tcPr>
            <w:tcW w:w="2098"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1</w:t>
            </w:r>
          </w:p>
        </w:tc>
        <w:tc>
          <w:tcPr>
            <w:tcW w:w="982"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7</w:t>
            </w:r>
          </w:p>
        </w:tc>
        <w:tc>
          <w:tcPr>
            <w:tcW w:w="1003"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22</w:t>
            </w:r>
          </w:p>
        </w:tc>
        <w:tc>
          <w:tcPr>
            <w:tcW w:w="2079"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29</w:t>
            </w:r>
          </w:p>
        </w:tc>
      </w:tr>
      <w:tr w:rsidR="00AB2E80" w:rsidRPr="00C21DF7" w:rsidTr="00AB2E80">
        <w:tc>
          <w:tcPr>
            <w:tcW w:w="2070" w:type="dxa"/>
            <w:gridSpan w:val="2"/>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J</w:t>
            </w:r>
            <w:r w:rsidR="00AB2E80" w:rsidRPr="00C21DF7">
              <w:rPr>
                <w:rFonts w:ascii="Times New Roman" w:hAnsi="Times New Roman" w:cs="Times New Roman"/>
                <w:sz w:val="24"/>
                <w:szCs w:val="24"/>
              </w:rPr>
              <w:t>umlah</w:t>
            </w:r>
          </w:p>
        </w:tc>
        <w:tc>
          <w:tcPr>
            <w:tcW w:w="2098"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3</w:t>
            </w:r>
          </w:p>
        </w:tc>
        <w:tc>
          <w:tcPr>
            <w:tcW w:w="982"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31</w:t>
            </w:r>
          </w:p>
        </w:tc>
        <w:tc>
          <w:tcPr>
            <w:tcW w:w="1003"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62</w:t>
            </w:r>
          </w:p>
        </w:tc>
        <w:tc>
          <w:tcPr>
            <w:tcW w:w="2079" w:type="dxa"/>
          </w:tcPr>
          <w:p w:rsidR="00AB2E80" w:rsidRPr="00C21DF7" w:rsidRDefault="00291E2F" w:rsidP="00810EBA">
            <w:pPr>
              <w:spacing w:before="240" w:line="480" w:lineRule="auto"/>
              <w:jc w:val="center"/>
              <w:rPr>
                <w:rFonts w:ascii="Times New Roman" w:hAnsi="Times New Roman" w:cs="Times New Roman"/>
                <w:sz w:val="24"/>
                <w:szCs w:val="24"/>
              </w:rPr>
            </w:pPr>
            <w:r w:rsidRPr="00C21DF7">
              <w:rPr>
                <w:rFonts w:ascii="Times New Roman" w:hAnsi="Times New Roman" w:cs="Times New Roman"/>
                <w:sz w:val="24"/>
                <w:szCs w:val="24"/>
              </w:rPr>
              <w:t>93</w:t>
            </w:r>
          </w:p>
        </w:tc>
      </w:tr>
    </w:tbl>
    <w:p w:rsidR="00AB2E80" w:rsidRPr="00C21DF7" w:rsidRDefault="00AB2E80" w:rsidP="00810EBA">
      <w:pPr>
        <w:spacing w:before="240" w:line="480" w:lineRule="auto"/>
        <w:jc w:val="both"/>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r>
    </w:p>
    <w:p w:rsidR="00AB2E80" w:rsidRPr="00C21DF7" w:rsidRDefault="00AB2E80" w:rsidP="00810EBA">
      <w:pPr>
        <w:spacing w:before="240" w:line="480" w:lineRule="auto"/>
        <w:jc w:val="both"/>
        <w:rPr>
          <w:rFonts w:ascii="Times New Roman" w:hAnsi="Times New Roman" w:cs="Times New Roman"/>
          <w:sz w:val="24"/>
          <w:szCs w:val="24"/>
        </w:rPr>
      </w:pPr>
    </w:p>
    <w:p w:rsidR="00EE2FCD" w:rsidRPr="00C21DF7" w:rsidRDefault="00EE2FCD" w:rsidP="00810EBA">
      <w:pPr>
        <w:spacing w:before="240" w:line="480" w:lineRule="auto"/>
        <w:jc w:val="both"/>
        <w:rPr>
          <w:rFonts w:ascii="Times New Roman" w:hAnsi="Times New Roman" w:cs="Times New Roman"/>
          <w:sz w:val="24"/>
          <w:szCs w:val="24"/>
        </w:rPr>
      </w:pPr>
    </w:p>
    <w:p w:rsidR="00A7647B" w:rsidRPr="00C21DF7" w:rsidRDefault="00A7647B" w:rsidP="00810EBA">
      <w:pPr>
        <w:spacing w:before="240" w:line="480" w:lineRule="auto"/>
        <w:jc w:val="both"/>
        <w:rPr>
          <w:rFonts w:ascii="Times New Roman" w:hAnsi="Times New Roman" w:cs="Times New Roman"/>
          <w:sz w:val="24"/>
          <w:szCs w:val="24"/>
        </w:rPr>
      </w:pPr>
    </w:p>
    <w:p w:rsidR="00A7647B" w:rsidRPr="00C21DF7" w:rsidRDefault="00A7647B" w:rsidP="00810EBA">
      <w:pPr>
        <w:spacing w:before="240" w:line="480" w:lineRule="auto"/>
        <w:ind w:left="1440" w:firstLine="726"/>
        <w:jc w:val="both"/>
        <w:rPr>
          <w:rFonts w:ascii="Times New Roman" w:hAnsi="Times New Roman" w:cs="Times New Roman"/>
          <w:sz w:val="24"/>
          <w:szCs w:val="24"/>
        </w:rPr>
      </w:pPr>
    </w:p>
    <w:p w:rsidR="00C21DF7" w:rsidRDefault="00C21DF7" w:rsidP="00571D4B">
      <w:pPr>
        <w:spacing w:before="240" w:line="480" w:lineRule="auto"/>
        <w:jc w:val="both"/>
        <w:rPr>
          <w:rFonts w:ascii="Times New Roman" w:hAnsi="Times New Roman" w:cs="Times New Roman"/>
          <w:sz w:val="24"/>
          <w:szCs w:val="24"/>
        </w:rPr>
      </w:pPr>
    </w:p>
    <w:p w:rsidR="00571D4B" w:rsidRDefault="00571D4B" w:rsidP="00571D4B">
      <w:pPr>
        <w:spacing w:before="240" w:line="480" w:lineRule="auto"/>
        <w:jc w:val="both"/>
        <w:rPr>
          <w:rFonts w:ascii="Times New Roman" w:hAnsi="Times New Roman" w:cs="Times New Roman"/>
          <w:sz w:val="24"/>
          <w:szCs w:val="24"/>
        </w:rPr>
      </w:pPr>
    </w:p>
    <w:p w:rsidR="00AB2E80" w:rsidRPr="00C21DF7" w:rsidRDefault="00AB2E80" w:rsidP="00145654">
      <w:pPr>
        <w:spacing w:before="240" w:line="480" w:lineRule="auto"/>
        <w:ind w:left="426"/>
        <w:rPr>
          <w:rFonts w:ascii="Times New Roman" w:hAnsi="Times New Roman" w:cs="Times New Roman"/>
          <w:sz w:val="24"/>
          <w:szCs w:val="24"/>
        </w:rPr>
      </w:pPr>
      <w:r w:rsidRPr="00C21DF7">
        <w:rPr>
          <w:rFonts w:ascii="Times New Roman" w:hAnsi="Times New Roman" w:cs="Times New Roman"/>
          <w:sz w:val="24"/>
          <w:szCs w:val="24"/>
        </w:rPr>
        <w:lastRenderedPageBreak/>
        <w:tab/>
        <w:t>5.1.6</w:t>
      </w:r>
      <w:r w:rsidRPr="00C21DF7">
        <w:rPr>
          <w:rFonts w:ascii="Times New Roman" w:hAnsi="Times New Roman" w:cs="Times New Roman"/>
          <w:sz w:val="24"/>
          <w:szCs w:val="24"/>
        </w:rPr>
        <w:tab/>
        <w:t xml:space="preserve">Fasilitas </w:t>
      </w:r>
    </w:p>
    <w:p w:rsidR="00AB2E80" w:rsidRPr="00C21DF7" w:rsidRDefault="00AB2E80" w:rsidP="00145654">
      <w:pPr>
        <w:spacing w:before="240" w:line="480" w:lineRule="auto"/>
        <w:ind w:left="426"/>
        <w:rPr>
          <w:rFonts w:ascii="Times New Roman" w:hAnsi="Times New Roman" w:cs="Times New Roman"/>
          <w:sz w:val="24"/>
          <w:szCs w:val="24"/>
        </w:rPr>
      </w:pPr>
      <w:r w:rsidRPr="00C21DF7">
        <w:rPr>
          <w:rFonts w:ascii="Times New Roman" w:hAnsi="Times New Roman" w:cs="Times New Roman"/>
          <w:sz w:val="24"/>
          <w:szCs w:val="24"/>
        </w:rPr>
        <w:tab/>
      </w:r>
      <w:r w:rsidRPr="00C21DF7">
        <w:rPr>
          <w:rFonts w:ascii="Times New Roman" w:hAnsi="Times New Roman" w:cs="Times New Roman"/>
          <w:sz w:val="24"/>
          <w:szCs w:val="24"/>
        </w:rPr>
        <w:tab/>
        <w:t>1. Gedung</w:t>
      </w:r>
    </w:p>
    <w:p w:rsidR="00AB2E80" w:rsidRPr="00C21DF7" w:rsidRDefault="00AB2E80"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Ruang Kuliah </w:t>
      </w:r>
      <w:r w:rsidRPr="00C21DF7">
        <w:rPr>
          <w:rFonts w:ascii="Times New Roman" w:hAnsi="Times New Roman" w:cs="Times New Roman"/>
          <w:sz w:val="24"/>
          <w:szCs w:val="24"/>
        </w:rPr>
        <w:tab/>
      </w:r>
      <w:r w:rsidRPr="00C21DF7">
        <w:rPr>
          <w:rFonts w:ascii="Times New Roman" w:hAnsi="Times New Roman" w:cs="Times New Roman"/>
          <w:sz w:val="24"/>
          <w:szCs w:val="24"/>
        </w:rPr>
        <w:tab/>
        <w:t>: 3 Lokal</w:t>
      </w:r>
    </w:p>
    <w:p w:rsidR="00AB2E80" w:rsidRPr="00C21DF7" w:rsidRDefault="00137667" w:rsidP="00145654">
      <w:pPr>
        <w:pStyle w:val="ListParagraph"/>
        <w:numPr>
          <w:ilvl w:val="0"/>
          <w:numId w:val="2"/>
        </w:numPr>
        <w:spacing w:before="240" w:line="480" w:lineRule="auto"/>
        <w:rPr>
          <w:rFonts w:ascii="Times New Roman" w:hAnsi="Times New Roman" w:cs="Times New Roman"/>
          <w:sz w:val="24"/>
          <w:szCs w:val="24"/>
        </w:rPr>
      </w:pPr>
      <w:r>
        <w:rPr>
          <w:rFonts w:ascii="Times New Roman" w:hAnsi="Times New Roman" w:cs="Times New Roman"/>
          <w:sz w:val="24"/>
          <w:szCs w:val="24"/>
        </w:rPr>
        <w:t>Ruang Direktur</w:t>
      </w:r>
      <w:r>
        <w:rPr>
          <w:rFonts w:ascii="Times New Roman" w:hAnsi="Times New Roman" w:cs="Times New Roman"/>
          <w:sz w:val="24"/>
          <w:szCs w:val="24"/>
        </w:rPr>
        <w:tab/>
      </w:r>
      <w:r w:rsidR="00AB2E80" w:rsidRPr="00C21DF7">
        <w:rPr>
          <w:rFonts w:ascii="Times New Roman" w:hAnsi="Times New Roman" w:cs="Times New Roman"/>
          <w:sz w:val="24"/>
          <w:szCs w:val="24"/>
        </w:rPr>
        <w:t>: 1 Ruang</w:t>
      </w:r>
    </w:p>
    <w:p w:rsidR="00AB2E80" w:rsidRPr="00C21DF7" w:rsidRDefault="00AB2E80"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Ruang Dosen </w:t>
      </w:r>
      <w:r w:rsidRPr="00C21DF7">
        <w:rPr>
          <w:rFonts w:ascii="Times New Roman" w:hAnsi="Times New Roman" w:cs="Times New Roman"/>
          <w:sz w:val="24"/>
          <w:szCs w:val="24"/>
        </w:rPr>
        <w:tab/>
      </w:r>
      <w:r w:rsidRPr="00C21DF7">
        <w:rPr>
          <w:rFonts w:ascii="Times New Roman" w:hAnsi="Times New Roman" w:cs="Times New Roman"/>
          <w:sz w:val="24"/>
          <w:szCs w:val="24"/>
        </w:rPr>
        <w:tab/>
        <w:t>: 1 Ruang</w:t>
      </w:r>
    </w:p>
    <w:p w:rsidR="00AB2E80" w:rsidRPr="00C21DF7" w:rsidRDefault="00AB2E80"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Ruang TU</w:t>
      </w:r>
      <w:r w:rsidRPr="00C21DF7">
        <w:rPr>
          <w:rFonts w:ascii="Times New Roman" w:hAnsi="Times New Roman" w:cs="Times New Roman"/>
          <w:sz w:val="24"/>
          <w:szCs w:val="24"/>
        </w:rPr>
        <w:tab/>
      </w:r>
      <w:r w:rsidRPr="00C21DF7">
        <w:rPr>
          <w:rFonts w:ascii="Times New Roman" w:hAnsi="Times New Roman" w:cs="Times New Roman"/>
          <w:sz w:val="24"/>
          <w:szCs w:val="24"/>
        </w:rPr>
        <w:tab/>
        <w:t>: 1 Ruang</w:t>
      </w:r>
    </w:p>
    <w:p w:rsidR="00AB2E80" w:rsidRPr="00C21DF7" w:rsidRDefault="00AB2E80"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Ruang Perpustakan </w:t>
      </w:r>
      <w:r w:rsidRPr="00C21DF7">
        <w:rPr>
          <w:rFonts w:ascii="Times New Roman" w:hAnsi="Times New Roman" w:cs="Times New Roman"/>
          <w:sz w:val="24"/>
          <w:szCs w:val="24"/>
        </w:rPr>
        <w:tab/>
        <w:t>: 1 Ruang</w:t>
      </w:r>
    </w:p>
    <w:p w:rsidR="00AB2E80" w:rsidRPr="00C21DF7" w:rsidRDefault="00AB2E80"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Ruang Lab Kelas </w:t>
      </w:r>
      <w:r w:rsidRPr="00C21DF7">
        <w:rPr>
          <w:rFonts w:ascii="Times New Roman" w:hAnsi="Times New Roman" w:cs="Times New Roman"/>
          <w:sz w:val="24"/>
          <w:szCs w:val="24"/>
        </w:rPr>
        <w:tab/>
        <w:t>: 1 Ruang</w:t>
      </w:r>
    </w:p>
    <w:p w:rsidR="00AB2E80" w:rsidRPr="00C21DF7" w:rsidRDefault="0067111E"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Ruang Rapat </w:t>
      </w:r>
      <w:r w:rsidRPr="00C21DF7">
        <w:rPr>
          <w:rFonts w:ascii="Times New Roman" w:hAnsi="Times New Roman" w:cs="Times New Roman"/>
          <w:sz w:val="24"/>
          <w:szCs w:val="24"/>
        </w:rPr>
        <w:tab/>
      </w:r>
      <w:r w:rsidRPr="00C21DF7">
        <w:rPr>
          <w:rFonts w:ascii="Times New Roman" w:hAnsi="Times New Roman" w:cs="Times New Roman"/>
          <w:sz w:val="24"/>
          <w:szCs w:val="24"/>
        </w:rPr>
        <w:tab/>
        <w:t>: 1 Ruang</w:t>
      </w:r>
    </w:p>
    <w:p w:rsidR="0067111E" w:rsidRPr="00C21DF7" w:rsidRDefault="0067111E"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Ruang Senat </w:t>
      </w:r>
      <w:r w:rsidRPr="00C21DF7">
        <w:rPr>
          <w:rFonts w:ascii="Times New Roman" w:hAnsi="Times New Roman" w:cs="Times New Roman"/>
          <w:sz w:val="24"/>
          <w:szCs w:val="24"/>
        </w:rPr>
        <w:tab/>
      </w:r>
      <w:r w:rsidRPr="00C21DF7">
        <w:rPr>
          <w:rFonts w:ascii="Times New Roman" w:hAnsi="Times New Roman" w:cs="Times New Roman"/>
          <w:sz w:val="24"/>
          <w:szCs w:val="24"/>
        </w:rPr>
        <w:tab/>
        <w:t>: 1 Ruang</w:t>
      </w:r>
    </w:p>
    <w:p w:rsidR="0067111E" w:rsidRPr="00C21DF7" w:rsidRDefault="0067111E"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Ruang Ganti Pakaian </w:t>
      </w:r>
      <w:r w:rsidRPr="00C21DF7">
        <w:rPr>
          <w:rFonts w:ascii="Times New Roman" w:hAnsi="Times New Roman" w:cs="Times New Roman"/>
          <w:sz w:val="24"/>
          <w:szCs w:val="24"/>
        </w:rPr>
        <w:tab/>
        <w:t>: 2 Ruang</w:t>
      </w:r>
    </w:p>
    <w:p w:rsidR="0067111E" w:rsidRPr="00C21DF7" w:rsidRDefault="0067111E"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Dapur </w:t>
      </w:r>
      <w:r w:rsidRPr="00C21DF7">
        <w:rPr>
          <w:rFonts w:ascii="Times New Roman" w:hAnsi="Times New Roman" w:cs="Times New Roman"/>
          <w:sz w:val="24"/>
          <w:szCs w:val="24"/>
        </w:rPr>
        <w:tab/>
      </w:r>
      <w:r w:rsidRPr="00C21DF7">
        <w:rPr>
          <w:rFonts w:ascii="Times New Roman" w:hAnsi="Times New Roman" w:cs="Times New Roman"/>
          <w:sz w:val="24"/>
          <w:szCs w:val="24"/>
        </w:rPr>
        <w:tab/>
      </w:r>
      <w:r w:rsidRPr="00C21DF7">
        <w:rPr>
          <w:rFonts w:ascii="Times New Roman" w:hAnsi="Times New Roman" w:cs="Times New Roman"/>
          <w:sz w:val="24"/>
          <w:szCs w:val="24"/>
        </w:rPr>
        <w:tab/>
        <w:t>: 1 Ruang</w:t>
      </w:r>
    </w:p>
    <w:p w:rsidR="0067111E" w:rsidRPr="00C21DF7" w:rsidRDefault="0067111E"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Gudang </w:t>
      </w:r>
      <w:r w:rsidRPr="00C21DF7">
        <w:rPr>
          <w:rFonts w:ascii="Times New Roman" w:hAnsi="Times New Roman" w:cs="Times New Roman"/>
          <w:sz w:val="24"/>
          <w:szCs w:val="24"/>
        </w:rPr>
        <w:tab/>
      </w:r>
      <w:r w:rsidRPr="00C21DF7">
        <w:rPr>
          <w:rFonts w:ascii="Times New Roman" w:hAnsi="Times New Roman" w:cs="Times New Roman"/>
          <w:sz w:val="24"/>
          <w:szCs w:val="24"/>
        </w:rPr>
        <w:tab/>
        <w:t>: 1 Ruang</w:t>
      </w:r>
    </w:p>
    <w:p w:rsidR="0067111E" w:rsidRPr="00C21DF7" w:rsidRDefault="0067111E"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Kamar Mandi </w:t>
      </w:r>
      <w:r w:rsidRPr="00C21DF7">
        <w:rPr>
          <w:rFonts w:ascii="Times New Roman" w:hAnsi="Times New Roman" w:cs="Times New Roman"/>
          <w:sz w:val="24"/>
          <w:szCs w:val="24"/>
        </w:rPr>
        <w:tab/>
      </w:r>
      <w:r w:rsidRPr="00C21DF7">
        <w:rPr>
          <w:rFonts w:ascii="Times New Roman" w:hAnsi="Times New Roman" w:cs="Times New Roman"/>
          <w:sz w:val="24"/>
          <w:szCs w:val="24"/>
        </w:rPr>
        <w:tab/>
        <w:t>: 8 Buah</w:t>
      </w:r>
    </w:p>
    <w:p w:rsidR="0067111E" w:rsidRPr="00C21DF7" w:rsidRDefault="0067111E"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Ruang Praktek/ Klinik</w:t>
      </w:r>
      <w:r w:rsidRPr="00C21DF7">
        <w:rPr>
          <w:rFonts w:ascii="Times New Roman" w:hAnsi="Times New Roman" w:cs="Times New Roman"/>
          <w:sz w:val="24"/>
          <w:szCs w:val="24"/>
        </w:rPr>
        <w:tab/>
        <w:t>: 1 Ruang</w:t>
      </w:r>
    </w:p>
    <w:p w:rsidR="0067111E" w:rsidRPr="00C21DF7" w:rsidRDefault="0067111E"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Ruang KDM </w:t>
      </w:r>
      <w:r w:rsidRPr="00C21DF7">
        <w:rPr>
          <w:rFonts w:ascii="Times New Roman" w:hAnsi="Times New Roman" w:cs="Times New Roman"/>
          <w:sz w:val="24"/>
          <w:szCs w:val="24"/>
        </w:rPr>
        <w:tab/>
      </w:r>
      <w:r w:rsidRPr="00C21DF7">
        <w:rPr>
          <w:rFonts w:ascii="Times New Roman" w:hAnsi="Times New Roman" w:cs="Times New Roman"/>
          <w:sz w:val="24"/>
          <w:szCs w:val="24"/>
        </w:rPr>
        <w:tab/>
        <w:t xml:space="preserve">: 1 Ruang </w:t>
      </w:r>
    </w:p>
    <w:p w:rsidR="0067111E" w:rsidRPr="00C21DF7" w:rsidRDefault="0067111E" w:rsidP="00145654">
      <w:pPr>
        <w:pStyle w:val="ListParagraph"/>
        <w:numPr>
          <w:ilvl w:val="0"/>
          <w:numId w:val="2"/>
        </w:numPr>
        <w:spacing w:before="240" w:line="480" w:lineRule="auto"/>
        <w:rPr>
          <w:rFonts w:ascii="Times New Roman" w:hAnsi="Times New Roman" w:cs="Times New Roman"/>
          <w:sz w:val="24"/>
          <w:szCs w:val="24"/>
        </w:rPr>
      </w:pPr>
      <w:r w:rsidRPr="00C21DF7">
        <w:rPr>
          <w:rFonts w:ascii="Times New Roman" w:hAnsi="Times New Roman" w:cs="Times New Roman"/>
          <w:sz w:val="24"/>
          <w:szCs w:val="24"/>
        </w:rPr>
        <w:t xml:space="preserve">Ruang Preklinik </w:t>
      </w:r>
      <w:r w:rsidRPr="00C21DF7">
        <w:rPr>
          <w:rFonts w:ascii="Times New Roman" w:hAnsi="Times New Roman" w:cs="Times New Roman"/>
          <w:sz w:val="24"/>
          <w:szCs w:val="24"/>
        </w:rPr>
        <w:tab/>
        <w:t>: 1 Ruang</w:t>
      </w:r>
    </w:p>
    <w:p w:rsidR="0067111E" w:rsidRPr="00C21DF7" w:rsidRDefault="0067111E" w:rsidP="00145654">
      <w:pPr>
        <w:spacing w:before="240" w:line="480" w:lineRule="auto"/>
        <w:ind w:left="720"/>
        <w:rPr>
          <w:rFonts w:ascii="Times New Roman" w:hAnsi="Times New Roman" w:cs="Times New Roman"/>
          <w:sz w:val="24"/>
          <w:szCs w:val="24"/>
        </w:rPr>
      </w:pPr>
      <w:r w:rsidRPr="00C21DF7">
        <w:rPr>
          <w:rFonts w:ascii="Times New Roman" w:hAnsi="Times New Roman" w:cs="Times New Roman"/>
          <w:b/>
          <w:sz w:val="24"/>
          <w:szCs w:val="24"/>
        </w:rPr>
        <w:t>5.2</w:t>
      </w:r>
      <w:r w:rsidRPr="00C21DF7">
        <w:rPr>
          <w:rFonts w:ascii="Times New Roman" w:hAnsi="Times New Roman" w:cs="Times New Roman"/>
          <w:b/>
          <w:sz w:val="24"/>
          <w:szCs w:val="24"/>
        </w:rPr>
        <w:tab/>
        <w:t xml:space="preserve">Pengambilan Sample </w:t>
      </w:r>
    </w:p>
    <w:p w:rsidR="0067111E" w:rsidRPr="00C21DF7" w:rsidRDefault="0067111E" w:rsidP="00C85425">
      <w:pPr>
        <w:spacing w:before="240" w:line="480" w:lineRule="auto"/>
        <w:ind w:left="720"/>
        <w:jc w:val="both"/>
        <w:rPr>
          <w:rFonts w:ascii="Times New Roman" w:hAnsi="Times New Roman" w:cs="Times New Roman"/>
          <w:sz w:val="24"/>
          <w:szCs w:val="24"/>
        </w:rPr>
      </w:pPr>
      <w:r w:rsidRPr="00C21DF7">
        <w:rPr>
          <w:rFonts w:ascii="Times New Roman" w:hAnsi="Times New Roman" w:cs="Times New Roman"/>
          <w:sz w:val="24"/>
          <w:szCs w:val="24"/>
        </w:rPr>
        <w:tab/>
        <w:t>Peneitian dilakukan di Akademi Kesehatan Gigi Puskesad. Besarnya sample sebanyak 50 responden dengan mengam</w:t>
      </w:r>
      <w:r w:rsidR="00137667">
        <w:rPr>
          <w:rFonts w:ascii="Times New Roman" w:hAnsi="Times New Roman" w:cs="Times New Roman"/>
          <w:sz w:val="24"/>
          <w:szCs w:val="24"/>
        </w:rPr>
        <w:t>b</w:t>
      </w:r>
      <w:r w:rsidRPr="00C21DF7">
        <w:rPr>
          <w:rFonts w:ascii="Times New Roman" w:hAnsi="Times New Roman" w:cs="Times New Roman"/>
          <w:sz w:val="24"/>
          <w:szCs w:val="24"/>
        </w:rPr>
        <w:t>il mahasiswa tingkat I , II, III Pene</w:t>
      </w:r>
      <w:r w:rsidR="00D4709E" w:rsidRPr="00C21DF7">
        <w:rPr>
          <w:rFonts w:ascii="Times New Roman" w:hAnsi="Times New Roman" w:cs="Times New Roman"/>
          <w:sz w:val="24"/>
          <w:szCs w:val="24"/>
        </w:rPr>
        <w:t>litian dilakukan pada tanggal 03 Maret 2017</w:t>
      </w:r>
    </w:p>
    <w:p w:rsidR="00C21DF7" w:rsidRDefault="00C21DF7" w:rsidP="00C85425">
      <w:pPr>
        <w:spacing w:before="240" w:line="480" w:lineRule="auto"/>
        <w:ind w:left="720"/>
        <w:jc w:val="both"/>
        <w:rPr>
          <w:rFonts w:ascii="Times New Roman" w:hAnsi="Times New Roman" w:cs="Times New Roman"/>
          <w:b/>
          <w:sz w:val="24"/>
          <w:szCs w:val="24"/>
        </w:rPr>
      </w:pPr>
    </w:p>
    <w:p w:rsidR="00C21DF7" w:rsidRDefault="00C21DF7" w:rsidP="00C85425">
      <w:pPr>
        <w:spacing w:before="240" w:line="480" w:lineRule="auto"/>
        <w:ind w:left="720"/>
        <w:jc w:val="both"/>
        <w:rPr>
          <w:rFonts w:ascii="Times New Roman" w:hAnsi="Times New Roman" w:cs="Times New Roman"/>
          <w:b/>
          <w:sz w:val="24"/>
          <w:szCs w:val="24"/>
        </w:rPr>
      </w:pPr>
    </w:p>
    <w:p w:rsidR="0067111E" w:rsidRPr="00C21DF7" w:rsidRDefault="0067111E" w:rsidP="00C85425">
      <w:pPr>
        <w:spacing w:before="240" w:line="480" w:lineRule="auto"/>
        <w:ind w:left="720"/>
        <w:jc w:val="both"/>
        <w:rPr>
          <w:rFonts w:ascii="Times New Roman" w:hAnsi="Times New Roman" w:cs="Times New Roman"/>
          <w:sz w:val="24"/>
          <w:szCs w:val="24"/>
        </w:rPr>
      </w:pPr>
      <w:r w:rsidRPr="00C21DF7">
        <w:rPr>
          <w:rFonts w:ascii="Times New Roman" w:hAnsi="Times New Roman" w:cs="Times New Roman"/>
          <w:b/>
          <w:sz w:val="24"/>
          <w:szCs w:val="24"/>
        </w:rPr>
        <w:lastRenderedPageBreak/>
        <w:t>5.3</w:t>
      </w:r>
      <w:r w:rsidRPr="00C21DF7">
        <w:rPr>
          <w:rFonts w:ascii="Times New Roman" w:hAnsi="Times New Roman" w:cs="Times New Roman"/>
          <w:b/>
          <w:sz w:val="24"/>
          <w:szCs w:val="24"/>
        </w:rPr>
        <w:tab/>
        <w:t xml:space="preserve">Pengambilan Data </w:t>
      </w:r>
    </w:p>
    <w:p w:rsidR="00797A0E" w:rsidRPr="00C21DF7" w:rsidRDefault="0067111E" w:rsidP="00C85425">
      <w:pPr>
        <w:spacing w:before="240" w:line="480" w:lineRule="auto"/>
        <w:ind w:left="720"/>
        <w:jc w:val="both"/>
        <w:rPr>
          <w:rFonts w:ascii="Times New Roman" w:hAnsi="Times New Roman" w:cs="Times New Roman"/>
          <w:sz w:val="24"/>
          <w:szCs w:val="24"/>
        </w:rPr>
      </w:pPr>
      <w:r w:rsidRPr="00C21DF7">
        <w:rPr>
          <w:rFonts w:ascii="Times New Roman" w:hAnsi="Times New Roman" w:cs="Times New Roman"/>
          <w:sz w:val="24"/>
          <w:szCs w:val="24"/>
        </w:rPr>
        <w:tab/>
        <w:t>Pengambilan Data dilakukan</w:t>
      </w:r>
      <w:r w:rsidR="00010C02" w:rsidRPr="00C21DF7">
        <w:rPr>
          <w:rFonts w:ascii="Times New Roman" w:hAnsi="Times New Roman" w:cs="Times New Roman"/>
          <w:sz w:val="24"/>
          <w:szCs w:val="24"/>
        </w:rPr>
        <w:t xml:space="preserve"> oleh peneliti sendiri dibantu 2</w:t>
      </w:r>
      <w:r w:rsidRPr="00C21DF7">
        <w:rPr>
          <w:rFonts w:ascii="Times New Roman" w:hAnsi="Times New Roman" w:cs="Times New Roman"/>
          <w:sz w:val="24"/>
          <w:szCs w:val="24"/>
        </w:rPr>
        <w:t xml:space="preserve"> orang teman sejawat dari Akademi Kesehatan Gigi Puskesad. Data di ambi</w:t>
      </w:r>
      <w:r w:rsidR="00797A0E" w:rsidRPr="00C21DF7">
        <w:rPr>
          <w:rFonts w:ascii="Times New Roman" w:hAnsi="Times New Roman" w:cs="Times New Roman"/>
          <w:sz w:val="24"/>
          <w:szCs w:val="24"/>
        </w:rPr>
        <w:t xml:space="preserve">l dengan cara memberikan lembar </w:t>
      </w:r>
      <w:r w:rsidRPr="00C21DF7">
        <w:rPr>
          <w:rFonts w:ascii="Times New Roman" w:hAnsi="Times New Roman" w:cs="Times New Roman"/>
          <w:sz w:val="24"/>
          <w:szCs w:val="24"/>
        </w:rPr>
        <w:t>Kuis</w:t>
      </w:r>
      <w:r w:rsidR="00D4709E" w:rsidRPr="00C21DF7">
        <w:rPr>
          <w:rFonts w:ascii="Times New Roman" w:hAnsi="Times New Roman" w:cs="Times New Roman"/>
          <w:sz w:val="24"/>
          <w:szCs w:val="24"/>
        </w:rPr>
        <w:t>oner.</w:t>
      </w:r>
      <w:r w:rsidR="00117973">
        <w:rPr>
          <w:rFonts w:ascii="Times New Roman" w:hAnsi="Times New Roman" w:cs="Times New Roman"/>
          <w:sz w:val="24"/>
          <w:szCs w:val="24"/>
        </w:rPr>
        <w:t xml:space="preserve"> </w:t>
      </w:r>
      <w:r w:rsidR="000F45F5">
        <w:rPr>
          <w:rFonts w:ascii="Times New Roman" w:hAnsi="Times New Roman" w:cs="Times New Roman"/>
          <w:sz w:val="24"/>
          <w:szCs w:val="24"/>
        </w:rPr>
        <w:t>S</w:t>
      </w:r>
      <w:r w:rsidR="00D4709E" w:rsidRPr="00C21DF7">
        <w:rPr>
          <w:rFonts w:ascii="Times New Roman" w:hAnsi="Times New Roman" w:cs="Times New Roman"/>
          <w:sz w:val="24"/>
          <w:szCs w:val="24"/>
        </w:rPr>
        <w:t>ebelum melakukan observasi</w:t>
      </w:r>
      <w:r w:rsidRPr="00C21DF7">
        <w:rPr>
          <w:rFonts w:ascii="Times New Roman" w:hAnsi="Times New Roman" w:cs="Times New Roman"/>
          <w:sz w:val="24"/>
          <w:szCs w:val="24"/>
        </w:rPr>
        <w:t xml:space="preserve"> tersebut peneliti menjelaskan terlebih dahulu mengenai tujuan dan manfaat penelitian kepada responden, kemudian responden mengisi lembar pertanyaan.</w:t>
      </w:r>
    </w:p>
    <w:p w:rsidR="00797A0E" w:rsidRPr="00C21DF7" w:rsidRDefault="00797A0E" w:rsidP="00C85425">
      <w:pPr>
        <w:spacing w:before="240" w:line="480" w:lineRule="auto"/>
        <w:ind w:left="720"/>
        <w:jc w:val="both"/>
        <w:rPr>
          <w:rFonts w:ascii="Times New Roman" w:hAnsi="Times New Roman" w:cs="Times New Roman"/>
          <w:b/>
          <w:sz w:val="24"/>
          <w:szCs w:val="24"/>
        </w:rPr>
      </w:pPr>
      <w:r w:rsidRPr="00C21DF7">
        <w:rPr>
          <w:rFonts w:ascii="Times New Roman" w:hAnsi="Times New Roman" w:cs="Times New Roman"/>
          <w:b/>
          <w:sz w:val="24"/>
          <w:szCs w:val="24"/>
        </w:rPr>
        <w:t>5.4</w:t>
      </w:r>
      <w:r w:rsidRPr="00C21DF7">
        <w:rPr>
          <w:rFonts w:ascii="Times New Roman" w:hAnsi="Times New Roman" w:cs="Times New Roman"/>
          <w:b/>
          <w:sz w:val="24"/>
          <w:szCs w:val="24"/>
        </w:rPr>
        <w:tab/>
        <w:t xml:space="preserve">Hasil Penelitian </w:t>
      </w:r>
    </w:p>
    <w:p w:rsidR="0070488E" w:rsidRDefault="00797A0E" w:rsidP="00BD7655">
      <w:pPr>
        <w:spacing w:before="240" w:line="480" w:lineRule="auto"/>
        <w:ind w:left="720"/>
        <w:jc w:val="both"/>
        <w:rPr>
          <w:rFonts w:ascii="Times New Roman" w:hAnsi="Times New Roman" w:cs="Times New Roman"/>
          <w:sz w:val="24"/>
          <w:szCs w:val="24"/>
        </w:rPr>
      </w:pPr>
      <w:r w:rsidRPr="00C21DF7">
        <w:rPr>
          <w:rFonts w:ascii="Times New Roman" w:hAnsi="Times New Roman" w:cs="Times New Roman"/>
          <w:b/>
          <w:sz w:val="24"/>
          <w:szCs w:val="24"/>
        </w:rPr>
        <w:tab/>
      </w:r>
      <w:r w:rsidRPr="00C21DF7">
        <w:rPr>
          <w:rFonts w:ascii="Times New Roman" w:hAnsi="Times New Roman" w:cs="Times New Roman"/>
          <w:sz w:val="24"/>
          <w:szCs w:val="24"/>
        </w:rPr>
        <w:t>Penelitian dilakukan pada tanggal</w:t>
      </w:r>
      <w:r w:rsidR="00D4709E" w:rsidRPr="00C21DF7">
        <w:rPr>
          <w:rFonts w:ascii="Times New Roman" w:hAnsi="Times New Roman" w:cs="Times New Roman"/>
          <w:sz w:val="24"/>
          <w:szCs w:val="24"/>
        </w:rPr>
        <w:t xml:space="preserve"> 03 Maret</w:t>
      </w:r>
      <w:r w:rsidRPr="00C21DF7">
        <w:rPr>
          <w:rFonts w:ascii="Times New Roman" w:hAnsi="Times New Roman" w:cs="Times New Roman"/>
          <w:sz w:val="24"/>
          <w:szCs w:val="24"/>
        </w:rPr>
        <w:t xml:space="preserve"> 2017 di Akademi Kesehatan Gigi Puskesad tahun 2017. Sample penelitian ini dilakukan pada M</w:t>
      </w:r>
      <w:r w:rsidR="00D4709E" w:rsidRPr="00C21DF7">
        <w:rPr>
          <w:rFonts w:ascii="Times New Roman" w:hAnsi="Times New Roman" w:cs="Times New Roman"/>
          <w:sz w:val="24"/>
          <w:szCs w:val="24"/>
        </w:rPr>
        <w:t>a</w:t>
      </w:r>
      <w:r w:rsidRPr="00C21DF7">
        <w:rPr>
          <w:rFonts w:ascii="Times New Roman" w:hAnsi="Times New Roman" w:cs="Times New Roman"/>
          <w:sz w:val="24"/>
          <w:szCs w:val="24"/>
        </w:rPr>
        <w:t>hasiswa Tingkat I ,II , III sebanyak 50 mahasiswa p</w:t>
      </w:r>
      <w:r w:rsidR="009E0E1E" w:rsidRPr="00C21DF7">
        <w:rPr>
          <w:rFonts w:ascii="Times New Roman" w:hAnsi="Times New Roman" w:cs="Times New Roman"/>
          <w:sz w:val="24"/>
          <w:szCs w:val="24"/>
        </w:rPr>
        <w:t>eng</w:t>
      </w:r>
      <w:r w:rsidRPr="00C21DF7">
        <w:rPr>
          <w:rFonts w:ascii="Times New Roman" w:hAnsi="Times New Roman" w:cs="Times New Roman"/>
          <w:sz w:val="24"/>
          <w:szCs w:val="24"/>
        </w:rPr>
        <w:t xml:space="preserve">umpulan data diperoleh dari </w:t>
      </w:r>
      <w:r w:rsidR="0067111E" w:rsidRPr="00C21DF7">
        <w:rPr>
          <w:rFonts w:ascii="Times New Roman" w:hAnsi="Times New Roman" w:cs="Times New Roman"/>
          <w:sz w:val="24"/>
          <w:szCs w:val="24"/>
        </w:rPr>
        <w:t xml:space="preserve"> </w:t>
      </w:r>
      <w:r w:rsidR="009E0E1E" w:rsidRPr="00C21DF7">
        <w:rPr>
          <w:rFonts w:ascii="Times New Roman" w:hAnsi="Times New Roman" w:cs="Times New Roman"/>
          <w:sz w:val="24"/>
          <w:szCs w:val="24"/>
        </w:rPr>
        <w:t xml:space="preserve">lembar Kuisoner , dan di peroleh hasil dari </w:t>
      </w:r>
      <w:r w:rsidR="00AD2BE9">
        <w:rPr>
          <w:rFonts w:ascii="Times New Roman" w:hAnsi="Times New Roman" w:cs="Times New Roman"/>
          <w:sz w:val="24"/>
          <w:szCs w:val="24"/>
        </w:rPr>
        <w:t>pengetahuan mengenai H</w:t>
      </w:r>
      <w:r w:rsidR="009E0E1E" w:rsidRPr="00C21DF7">
        <w:rPr>
          <w:rFonts w:ascii="Times New Roman" w:hAnsi="Times New Roman" w:cs="Times New Roman"/>
          <w:sz w:val="24"/>
          <w:szCs w:val="24"/>
        </w:rPr>
        <w:t>epati</w:t>
      </w:r>
      <w:r w:rsidR="00AD2BE9">
        <w:rPr>
          <w:rFonts w:ascii="Times New Roman" w:hAnsi="Times New Roman" w:cs="Times New Roman"/>
          <w:sz w:val="24"/>
          <w:szCs w:val="24"/>
        </w:rPr>
        <w:t>tis B dan Vak</w:t>
      </w:r>
      <w:r w:rsidR="009E0E1E" w:rsidRPr="00C21DF7">
        <w:rPr>
          <w:rFonts w:ascii="Times New Roman" w:hAnsi="Times New Roman" w:cs="Times New Roman"/>
          <w:sz w:val="24"/>
          <w:szCs w:val="24"/>
        </w:rPr>
        <w:t>sinasi Hepatitis B terhadap perlindunagn diri mahasiswa Akademi Kesehatan Gigi Puskesad. Persebaran dari jenis kelamin responden digambarkan dalam bentuk</w:t>
      </w:r>
    </w:p>
    <w:p w:rsidR="00D83038" w:rsidRPr="00C21DF7" w:rsidRDefault="009E0E1E" w:rsidP="00BD7655">
      <w:pPr>
        <w:spacing w:before="240" w:line="480" w:lineRule="auto"/>
        <w:ind w:left="720"/>
        <w:jc w:val="both"/>
        <w:rPr>
          <w:rFonts w:ascii="Times New Roman" w:hAnsi="Times New Roman" w:cs="Times New Roman"/>
          <w:sz w:val="24"/>
          <w:szCs w:val="24"/>
        </w:rPr>
      </w:pPr>
      <w:r w:rsidRPr="00C21DF7">
        <w:rPr>
          <w:rFonts w:ascii="Times New Roman" w:hAnsi="Times New Roman" w:cs="Times New Roman"/>
          <w:sz w:val="24"/>
          <w:szCs w:val="24"/>
        </w:rPr>
        <w:t xml:space="preserve"> </w:t>
      </w:r>
    </w:p>
    <w:p w:rsidR="0070488E" w:rsidRDefault="009E0E1E" w:rsidP="00177B3C">
      <w:pPr>
        <w:spacing w:before="240" w:line="360" w:lineRule="auto"/>
        <w:ind w:left="720"/>
        <w:rPr>
          <w:rFonts w:ascii="Times New Roman" w:hAnsi="Times New Roman" w:cs="Times New Roman"/>
          <w:sz w:val="24"/>
          <w:szCs w:val="24"/>
        </w:rPr>
      </w:pPr>
      <w:bookmarkStart w:id="0" w:name="_GoBack"/>
      <w:r w:rsidRPr="00C21DF7">
        <w:rPr>
          <w:rFonts w:ascii="Times New Roman" w:hAnsi="Times New Roman" w:cs="Times New Roman"/>
          <w:noProof/>
          <w:sz w:val="24"/>
          <w:szCs w:val="24"/>
          <w:lang w:val="en-US"/>
        </w:rPr>
        <w:lastRenderedPageBreak/>
        <w:drawing>
          <wp:inline distT="0" distB="0" distL="0" distR="0" wp14:anchorId="3EF675BF" wp14:editId="100FF0CA">
            <wp:extent cx="4860235" cy="2842591"/>
            <wp:effectExtent l="0" t="0" r="17145"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0"/>
    </w:p>
    <w:p w:rsidR="00177B3C" w:rsidRDefault="00BD7655" w:rsidP="002447EF">
      <w:pPr>
        <w:spacing w:before="240" w:line="360" w:lineRule="auto"/>
        <w:ind w:left="720" w:firstLine="720"/>
        <w:jc w:val="center"/>
        <w:rPr>
          <w:rFonts w:ascii="Times New Roman" w:hAnsi="Times New Roman" w:cs="Times New Roman"/>
          <w:sz w:val="24"/>
          <w:szCs w:val="24"/>
        </w:rPr>
      </w:pPr>
      <w:r w:rsidRPr="00C21DF7">
        <w:rPr>
          <w:rFonts w:ascii="Times New Roman" w:hAnsi="Times New Roman" w:cs="Times New Roman"/>
          <w:sz w:val="24"/>
          <w:szCs w:val="24"/>
        </w:rPr>
        <w:t>Diagram</w:t>
      </w:r>
      <w:r w:rsidR="00C27E4E">
        <w:rPr>
          <w:rFonts w:ascii="Times New Roman" w:hAnsi="Times New Roman" w:cs="Times New Roman"/>
          <w:sz w:val="24"/>
          <w:szCs w:val="24"/>
        </w:rPr>
        <w:t xml:space="preserve"> 5.2</w:t>
      </w:r>
      <w:r w:rsidRPr="00C21DF7">
        <w:rPr>
          <w:rFonts w:ascii="Times New Roman" w:hAnsi="Times New Roman" w:cs="Times New Roman"/>
          <w:sz w:val="24"/>
          <w:szCs w:val="24"/>
        </w:rPr>
        <w:t xml:space="preserve"> Persebaran Berdasarkan Jenis Kelamin</w:t>
      </w:r>
    </w:p>
    <w:p w:rsidR="00513A97" w:rsidRDefault="00513A97" w:rsidP="002447EF">
      <w:pPr>
        <w:spacing w:before="240" w:line="360" w:lineRule="auto"/>
        <w:ind w:left="720" w:firstLine="720"/>
        <w:jc w:val="center"/>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489"/>
        <w:gridCol w:w="2468"/>
        <w:gridCol w:w="2476"/>
      </w:tblGrid>
      <w:tr w:rsidR="00513A97" w:rsidTr="00513A97">
        <w:tc>
          <w:tcPr>
            <w:tcW w:w="2717"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Jenis kelamin</w:t>
            </w:r>
          </w:p>
        </w:tc>
        <w:tc>
          <w:tcPr>
            <w:tcW w:w="2718" w:type="dxa"/>
          </w:tcPr>
          <w:p w:rsidR="00513A97" w:rsidRDefault="008C2901"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Frekuensi</w:t>
            </w:r>
          </w:p>
        </w:tc>
        <w:tc>
          <w:tcPr>
            <w:tcW w:w="2718"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presentase</w:t>
            </w:r>
          </w:p>
        </w:tc>
      </w:tr>
      <w:tr w:rsidR="00513A97" w:rsidTr="00513A97">
        <w:tc>
          <w:tcPr>
            <w:tcW w:w="2717"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Laki-laki</w:t>
            </w:r>
          </w:p>
        </w:tc>
        <w:tc>
          <w:tcPr>
            <w:tcW w:w="2718"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718"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513A97" w:rsidTr="00513A97">
        <w:tc>
          <w:tcPr>
            <w:tcW w:w="2717"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 xml:space="preserve">Perempuan </w:t>
            </w:r>
          </w:p>
        </w:tc>
        <w:tc>
          <w:tcPr>
            <w:tcW w:w="2718"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718"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513A97" w:rsidTr="00513A97">
        <w:tc>
          <w:tcPr>
            <w:tcW w:w="2717"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2718"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718" w:type="dxa"/>
          </w:tcPr>
          <w:p w:rsidR="00513A97" w:rsidRDefault="00513A97" w:rsidP="002447EF">
            <w:pPr>
              <w:spacing w:before="240"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513A97" w:rsidRDefault="00C27E4E" w:rsidP="00513A97">
      <w:pPr>
        <w:spacing w:before="240" w:line="360" w:lineRule="auto"/>
        <w:ind w:left="720" w:firstLine="720"/>
        <w:jc w:val="center"/>
        <w:rPr>
          <w:rFonts w:ascii="Times New Roman" w:hAnsi="Times New Roman" w:cs="Times New Roman"/>
          <w:sz w:val="24"/>
          <w:szCs w:val="24"/>
        </w:rPr>
      </w:pPr>
      <w:r>
        <w:rPr>
          <w:rFonts w:ascii="Times New Roman" w:hAnsi="Times New Roman" w:cs="Times New Roman"/>
          <w:sz w:val="24"/>
          <w:szCs w:val="24"/>
        </w:rPr>
        <w:t>T</w:t>
      </w:r>
      <w:r w:rsidR="00973484">
        <w:rPr>
          <w:rFonts w:ascii="Times New Roman" w:hAnsi="Times New Roman" w:cs="Times New Roman"/>
          <w:sz w:val="24"/>
          <w:szCs w:val="24"/>
        </w:rPr>
        <w:t>abel 5.3</w:t>
      </w:r>
      <w:r w:rsidR="00513A97">
        <w:rPr>
          <w:rFonts w:ascii="Times New Roman" w:hAnsi="Times New Roman" w:cs="Times New Roman"/>
          <w:sz w:val="24"/>
          <w:szCs w:val="24"/>
        </w:rPr>
        <w:t xml:space="preserve"> Persebaran berdasarkan jenis kelamin dalam bentuk persen</w:t>
      </w:r>
    </w:p>
    <w:p w:rsidR="002447EF" w:rsidRPr="00C21DF7" w:rsidRDefault="002447EF" w:rsidP="002447EF">
      <w:pPr>
        <w:spacing w:before="240" w:line="360" w:lineRule="auto"/>
        <w:ind w:left="720" w:firstLine="720"/>
        <w:jc w:val="center"/>
        <w:rPr>
          <w:rFonts w:ascii="Times New Roman" w:hAnsi="Times New Roman" w:cs="Times New Roman"/>
          <w:sz w:val="24"/>
          <w:szCs w:val="24"/>
        </w:rPr>
      </w:pPr>
    </w:p>
    <w:p w:rsidR="00797A0E" w:rsidRPr="00C21DF7" w:rsidRDefault="00F52964" w:rsidP="00386D86">
      <w:pPr>
        <w:spacing w:before="240" w:line="480" w:lineRule="auto"/>
        <w:ind w:left="720" w:firstLine="720"/>
        <w:jc w:val="both"/>
        <w:rPr>
          <w:rFonts w:ascii="Times New Roman" w:hAnsi="Times New Roman" w:cs="Times New Roman"/>
          <w:sz w:val="24"/>
          <w:szCs w:val="24"/>
        </w:rPr>
      </w:pPr>
      <w:r w:rsidRPr="00C21DF7">
        <w:rPr>
          <w:rFonts w:ascii="Times New Roman" w:hAnsi="Times New Roman" w:cs="Times New Roman"/>
          <w:sz w:val="24"/>
          <w:szCs w:val="24"/>
        </w:rPr>
        <w:t>pengetahu</w:t>
      </w:r>
      <w:r w:rsidR="00117973">
        <w:rPr>
          <w:rFonts w:ascii="Times New Roman" w:hAnsi="Times New Roman" w:cs="Times New Roman"/>
          <w:sz w:val="24"/>
          <w:szCs w:val="24"/>
        </w:rPr>
        <w:t>an mengenai hepatitis B dan Vak</w:t>
      </w:r>
      <w:r w:rsidRPr="00C21DF7">
        <w:rPr>
          <w:rFonts w:ascii="Times New Roman" w:hAnsi="Times New Roman" w:cs="Times New Roman"/>
          <w:sz w:val="24"/>
          <w:szCs w:val="24"/>
        </w:rPr>
        <w:t>sinasi H</w:t>
      </w:r>
      <w:r w:rsidR="00117973">
        <w:rPr>
          <w:rFonts w:ascii="Times New Roman" w:hAnsi="Times New Roman" w:cs="Times New Roman"/>
          <w:sz w:val="24"/>
          <w:szCs w:val="24"/>
        </w:rPr>
        <w:t>epatitis B terhadap perlindungan</w:t>
      </w:r>
      <w:r w:rsidRPr="00C21DF7">
        <w:rPr>
          <w:rFonts w:ascii="Times New Roman" w:hAnsi="Times New Roman" w:cs="Times New Roman"/>
          <w:sz w:val="24"/>
          <w:szCs w:val="24"/>
        </w:rPr>
        <w:t xml:space="preserve"> diri mahasiswa Akademi Kesehatan Gigi Puskesad, Digambarkan dalam bentuk diagram dibawah ini.</w:t>
      </w:r>
    </w:p>
    <w:p w:rsidR="00D242A6" w:rsidRPr="00C21DF7" w:rsidRDefault="000A0A3C" w:rsidP="00145654">
      <w:pPr>
        <w:spacing w:before="240" w:line="480" w:lineRule="auto"/>
        <w:ind w:left="720"/>
        <w:rPr>
          <w:rFonts w:ascii="Times New Roman" w:hAnsi="Times New Roman" w:cs="Times New Roman"/>
          <w:sz w:val="24"/>
          <w:szCs w:val="24"/>
        </w:rPr>
      </w:pPr>
      <w:r w:rsidRPr="00C21DF7">
        <w:rPr>
          <w:rFonts w:ascii="Times New Roman" w:hAnsi="Times New Roman" w:cs="Times New Roman"/>
          <w:noProof/>
          <w:sz w:val="24"/>
          <w:szCs w:val="24"/>
          <w:lang w:val="en-US"/>
        </w:rPr>
        <w:lastRenderedPageBreak/>
        <w:drawing>
          <wp:inline distT="0" distB="0" distL="0" distR="0" wp14:anchorId="530481F9" wp14:editId="6EFB0831">
            <wp:extent cx="5039995" cy="2940050"/>
            <wp:effectExtent l="0" t="0" r="27305"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E5CEA" w:rsidRDefault="00BD7655" w:rsidP="00AD2BE9">
      <w:pPr>
        <w:spacing w:before="240" w:line="480" w:lineRule="auto"/>
        <w:ind w:left="1440"/>
        <w:jc w:val="center"/>
        <w:rPr>
          <w:rFonts w:ascii="Times New Roman" w:hAnsi="Times New Roman" w:cs="Times New Roman"/>
          <w:sz w:val="24"/>
          <w:szCs w:val="24"/>
        </w:rPr>
      </w:pPr>
      <w:r w:rsidRPr="00C21DF7">
        <w:rPr>
          <w:rFonts w:ascii="Times New Roman" w:hAnsi="Times New Roman" w:cs="Times New Roman"/>
          <w:sz w:val="24"/>
          <w:szCs w:val="24"/>
        </w:rPr>
        <w:t>Diagram</w:t>
      </w:r>
      <w:r w:rsidR="00C27E4E">
        <w:rPr>
          <w:rFonts w:ascii="Times New Roman" w:hAnsi="Times New Roman" w:cs="Times New Roman"/>
          <w:sz w:val="24"/>
          <w:szCs w:val="24"/>
        </w:rPr>
        <w:t xml:space="preserve"> 5.4 </w:t>
      </w:r>
      <w:r w:rsidR="00AD2BE9">
        <w:rPr>
          <w:rFonts w:ascii="Times New Roman" w:hAnsi="Times New Roman" w:cs="Times New Roman"/>
          <w:sz w:val="24"/>
          <w:szCs w:val="24"/>
        </w:rPr>
        <w:t xml:space="preserve">Hasil </w:t>
      </w:r>
      <w:r w:rsidR="00117973">
        <w:rPr>
          <w:rFonts w:ascii="Times New Roman" w:hAnsi="Times New Roman" w:cs="Times New Roman"/>
          <w:sz w:val="24"/>
          <w:szCs w:val="24"/>
        </w:rPr>
        <w:t>Pengetahuan</w:t>
      </w:r>
      <w:r w:rsidR="00CC177E">
        <w:rPr>
          <w:rFonts w:ascii="Times New Roman" w:hAnsi="Times New Roman" w:cs="Times New Roman"/>
          <w:sz w:val="24"/>
          <w:szCs w:val="24"/>
        </w:rPr>
        <w:t xml:space="preserve"> </w:t>
      </w:r>
      <w:r w:rsidR="00AD2BE9">
        <w:rPr>
          <w:rFonts w:ascii="Times New Roman" w:hAnsi="Times New Roman" w:cs="Times New Roman"/>
          <w:sz w:val="24"/>
          <w:szCs w:val="24"/>
        </w:rPr>
        <w:t>mengenai H</w:t>
      </w:r>
      <w:r w:rsidR="00CC177E" w:rsidRPr="00C21DF7">
        <w:rPr>
          <w:rFonts w:ascii="Times New Roman" w:hAnsi="Times New Roman" w:cs="Times New Roman"/>
          <w:sz w:val="24"/>
          <w:szCs w:val="24"/>
        </w:rPr>
        <w:t>epatitis B dan Vakasinasi H</w:t>
      </w:r>
      <w:r w:rsidR="00117973">
        <w:rPr>
          <w:rFonts w:ascii="Times New Roman" w:hAnsi="Times New Roman" w:cs="Times New Roman"/>
          <w:sz w:val="24"/>
          <w:szCs w:val="24"/>
        </w:rPr>
        <w:t>epatitis B terhadap perlindungan</w:t>
      </w:r>
      <w:r w:rsidR="00CC177E" w:rsidRPr="00C21DF7">
        <w:rPr>
          <w:rFonts w:ascii="Times New Roman" w:hAnsi="Times New Roman" w:cs="Times New Roman"/>
          <w:sz w:val="24"/>
          <w:szCs w:val="24"/>
        </w:rPr>
        <w:t xml:space="preserve"> diri mahasiswa Akademi Kesehatan Gigi Puskesad</w:t>
      </w:r>
    </w:p>
    <w:p w:rsidR="00250D3B" w:rsidRPr="00C21DF7" w:rsidRDefault="00250D3B" w:rsidP="00250D3B">
      <w:pPr>
        <w:tabs>
          <w:tab w:val="left" w:pos="1985"/>
        </w:tabs>
        <w:spacing w:before="240" w:line="480" w:lineRule="auto"/>
        <w:ind w:left="72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5039995" cy="2940050"/>
            <wp:effectExtent l="38100" t="0" r="27305"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50D3B" w:rsidRDefault="002A3381" w:rsidP="00250D3B">
      <w:pPr>
        <w:spacing w:before="240" w:line="480" w:lineRule="auto"/>
        <w:ind w:left="720" w:firstLine="720"/>
        <w:jc w:val="center"/>
        <w:rPr>
          <w:rFonts w:ascii="Times New Roman" w:hAnsi="Times New Roman" w:cs="Times New Roman"/>
          <w:sz w:val="24"/>
          <w:szCs w:val="24"/>
        </w:rPr>
      </w:pPr>
      <w:r>
        <w:rPr>
          <w:rFonts w:ascii="Times New Roman" w:hAnsi="Times New Roman" w:cs="Times New Roman"/>
          <w:sz w:val="24"/>
          <w:szCs w:val="24"/>
        </w:rPr>
        <w:t>Diagram</w:t>
      </w:r>
      <w:r w:rsidR="00C27E4E">
        <w:rPr>
          <w:rFonts w:ascii="Times New Roman" w:hAnsi="Times New Roman" w:cs="Times New Roman"/>
          <w:sz w:val="24"/>
          <w:szCs w:val="24"/>
        </w:rPr>
        <w:t xml:space="preserve"> 5.5</w:t>
      </w:r>
      <w:r w:rsidR="00F44758">
        <w:rPr>
          <w:rFonts w:ascii="Times New Roman" w:hAnsi="Times New Roman" w:cs="Times New Roman"/>
          <w:sz w:val="24"/>
          <w:szCs w:val="24"/>
        </w:rPr>
        <w:t xml:space="preserve"> Hasil </w:t>
      </w:r>
      <w:r w:rsidR="00CC177E">
        <w:rPr>
          <w:rFonts w:ascii="Times New Roman" w:hAnsi="Times New Roman" w:cs="Times New Roman"/>
          <w:sz w:val="24"/>
          <w:szCs w:val="24"/>
        </w:rPr>
        <w:t>pengetahuan dalam bentuk persentase</w:t>
      </w:r>
    </w:p>
    <w:p w:rsidR="007A1D33" w:rsidRDefault="007A1D33" w:rsidP="00250D3B">
      <w:pPr>
        <w:spacing w:before="240" w:line="480" w:lineRule="auto"/>
        <w:ind w:left="720" w:firstLine="720"/>
        <w:jc w:val="center"/>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436"/>
        <w:gridCol w:w="1551"/>
        <w:gridCol w:w="1436"/>
        <w:gridCol w:w="1574"/>
        <w:gridCol w:w="1436"/>
      </w:tblGrid>
      <w:tr w:rsidR="00D23EB1" w:rsidTr="004A2A45">
        <w:tc>
          <w:tcPr>
            <w:tcW w:w="1436" w:type="dxa"/>
            <w:vMerge w:val="restart"/>
          </w:tcPr>
          <w:p w:rsidR="00D23EB1" w:rsidRDefault="00D23EB1" w:rsidP="00250D3B">
            <w:pPr>
              <w:spacing w:before="240" w:line="480" w:lineRule="auto"/>
              <w:jc w:val="center"/>
              <w:rPr>
                <w:rFonts w:ascii="Times New Roman" w:hAnsi="Times New Roman" w:cs="Times New Roman"/>
                <w:sz w:val="24"/>
                <w:szCs w:val="24"/>
              </w:rPr>
            </w:pPr>
          </w:p>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mahasiswa</w:t>
            </w:r>
          </w:p>
        </w:tc>
        <w:tc>
          <w:tcPr>
            <w:tcW w:w="2987" w:type="dxa"/>
            <w:gridSpan w:val="2"/>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Frekunsi </w:t>
            </w:r>
          </w:p>
        </w:tc>
        <w:tc>
          <w:tcPr>
            <w:tcW w:w="3010" w:type="dxa"/>
            <w:gridSpan w:val="2"/>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presentase</w:t>
            </w:r>
          </w:p>
        </w:tc>
      </w:tr>
      <w:tr w:rsidR="00D23EB1" w:rsidTr="00D23EB1">
        <w:tc>
          <w:tcPr>
            <w:tcW w:w="1436" w:type="dxa"/>
            <w:vMerge/>
          </w:tcPr>
          <w:p w:rsidR="00D23EB1" w:rsidRDefault="00D23EB1" w:rsidP="00250D3B">
            <w:pPr>
              <w:spacing w:before="240" w:line="480" w:lineRule="auto"/>
              <w:jc w:val="center"/>
              <w:rPr>
                <w:rFonts w:ascii="Times New Roman" w:hAnsi="Times New Roman" w:cs="Times New Roman"/>
                <w:sz w:val="24"/>
                <w:szCs w:val="24"/>
              </w:rPr>
            </w:pPr>
          </w:p>
        </w:tc>
        <w:tc>
          <w:tcPr>
            <w:tcW w:w="1551" w:type="dxa"/>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Baik </w:t>
            </w:r>
          </w:p>
        </w:tc>
        <w:tc>
          <w:tcPr>
            <w:tcW w:w="1436" w:type="dxa"/>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Buruk </w:t>
            </w:r>
          </w:p>
        </w:tc>
        <w:tc>
          <w:tcPr>
            <w:tcW w:w="1574" w:type="dxa"/>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Baik </w:t>
            </w:r>
          </w:p>
        </w:tc>
        <w:tc>
          <w:tcPr>
            <w:tcW w:w="1436" w:type="dxa"/>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Buruk </w:t>
            </w:r>
          </w:p>
        </w:tc>
      </w:tr>
      <w:tr w:rsidR="00D23EB1" w:rsidTr="00D23EB1">
        <w:tc>
          <w:tcPr>
            <w:tcW w:w="1436" w:type="dxa"/>
            <w:vMerge/>
          </w:tcPr>
          <w:p w:rsidR="00D23EB1" w:rsidRDefault="00D23EB1" w:rsidP="00250D3B">
            <w:pPr>
              <w:spacing w:before="240" w:line="480" w:lineRule="auto"/>
              <w:jc w:val="center"/>
              <w:rPr>
                <w:rFonts w:ascii="Times New Roman" w:hAnsi="Times New Roman" w:cs="Times New Roman"/>
                <w:sz w:val="24"/>
                <w:szCs w:val="24"/>
              </w:rPr>
            </w:pPr>
          </w:p>
        </w:tc>
        <w:tc>
          <w:tcPr>
            <w:tcW w:w="1551" w:type="dxa"/>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436" w:type="dxa"/>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74" w:type="dxa"/>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436" w:type="dxa"/>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D23EB1" w:rsidTr="00AE115B">
        <w:tc>
          <w:tcPr>
            <w:tcW w:w="1436" w:type="dxa"/>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2987" w:type="dxa"/>
            <w:gridSpan w:val="2"/>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50 orang </w:t>
            </w:r>
          </w:p>
        </w:tc>
        <w:tc>
          <w:tcPr>
            <w:tcW w:w="3010" w:type="dxa"/>
            <w:gridSpan w:val="2"/>
          </w:tcPr>
          <w:p w:rsidR="00D23EB1" w:rsidRDefault="00D23EB1" w:rsidP="00250D3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2A3381" w:rsidRDefault="00973484" w:rsidP="00AD2BE9">
      <w:pPr>
        <w:spacing w:before="240" w:line="480" w:lineRule="auto"/>
        <w:ind w:left="720"/>
        <w:jc w:val="center"/>
        <w:rPr>
          <w:rFonts w:ascii="Times New Roman" w:hAnsi="Times New Roman" w:cs="Times New Roman"/>
          <w:sz w:val="24"/>
          <w:szCs w:val="24"/>
        </w:rPr>
      </w:pPr>
      <w:r>
        <w:rPr>
          <w:rFonts w:ascii="Times New Roman" w:hAnsi="Times New Roman" w:cs="Times New Roman"/>
          <w:sz w:val="24"/>
          <w:szCs w:val="24"/>
        </w:rPr>
        <w:t>Tabel 5.6</w:t>
      </w:r>
      <w:r w:rsidR="00AD2BE9">
        <w:rPr>
          <w:rFonts w:ascii="Times New Roman" w:hAnsi="Times New Roman" w:cs="Times New Roman"/>
          <w:sz w:val="24"/>
          <w:szCs w:val="24"/>
        </w:rPr>
        <w:t xml:space="preserve"> Hasil </w:t>
      </w:r>
      <w:r w:rsidR="002A3381">
        <w:rPr>
          <w:rFonts w:ascii="Times New Roman" w:hAnsi="Times New Roman" w:cs="Times New Roman"/>
          <w:sz w:val="24"/>
          <w:szCs w:val="24"/>
        </w:rPr>
        <w:t>pengetahuan</w:t>
      </w:r>
      <w:r w:rsidR="00CC177E">
        <w:rPr>
          <w:rFonts w:ascii="Times New Roman" w:hAnsi="Times New Roman" w:cs="Times New Roman"/>
          <w:sz w:val="24"/>
          <w:szCs w:val="24"/>
        </w:rPr>
        <w:t xml:space="preserve"> </w:t>
      </w:r>
      <w:r w:rsidR="00CC177E" w:rsidRPr="00C21DF7">
        <w:rPr>
          <w:rFonts w:ascii="Times New Roman" w:hAnsi="Times New Roman" w:cs="Times New Roman"/>
          <w:sz w:val="24"/>
          <w:szCs w:val="24"/>
        </w:rPr>
        <w:t>mengenai hepatitis B dan Vakasinasi Hepatitis B terhadap perlindunagn diri mahasiswa Akademi Kesehatan Gigi Puskesad</w:t>
      </w:r>
    </w:p>
    <w:p w:rsidR="002A3381" w:rsidRDefault="00BD7655" w:rsidP="002A3381">
      <w:pPr>
        <w:spacing w:before="240" w:line="480" w:lineRule="auto"/>
        <w:ind w:left="720" w:firstLine="720"/>
        <w:jc w:val="both"/>
        <w:rPr>
          <w:rFonts w:ascii="Times New Roman" w:hAnsi="Times New Roman" w:cs="Times New Roman"/>
          <w:sz w:val="24"/>
          <w:szCs w:val="24"/>
        </w:rPr>
      </w:pPr>
      <w:r w:rsidRPr="00C21DF7">
        <w:rPr>
          <w:rFonts w:ascii="Times New Roman" w:hAnsi="Times New Roman" w:cs="Times New Roman"/>
          <w:sz w:val="24"/>
          <w:szCs w:val="24"/>
        </w:rPr>
        <w:t>sikap dan pengetahua</w:t>
      </w:r>
      <w:r w:rsidR="00117973">
        <w:rPr>
          <w:rFonts w:ascii="Times New Roman" w:hAnsi="Times New Roman" w:cs="Times New Roman"/>
          <w:sz w:val="24"/>
          <w:szCs w:val="24"/>
        </w:rPr>
        <w:t>n mengenai hepatitis B dan Vaksinasi</w:t>
      </w:r>
      <w:r w:rsidRPr="00C21DF7">
        <w:rPr>
          <w:rFonts w:ascii="Times New Roman" w:hAnsi="Times New Roman" w:cs="Times New Roman"/>
          <w:sz w:val="24"/>
          <w:szCs w:val="24"/>
        </w:rPr>
        <w:t xml:space="preserve"> Hepatitis B terhadap perlindunagn diri mahasiswa Akademi Kesehatan Gigi Puskesad. Berdasarkan jenis kelamin digambarkan d</w:t>
      </w:r>
      <w:r w:rsidR="00513A97">
        <w:rPr>
          <w:rFonts w:ascii="Times New Roman" w:hAnsi="Times New Roman" w:cs="Times New Roman"/>
          <w:sz w:val="24"/>
          <w:szCs w:val="24"/>
        </w:rPr>
        <w:t>alam bentuk diagram dibawah ini</w:t>
      </w:r>
    </w:p>
    <w:p w:rsidR="00513A97" w:rsidRDefault="00731D51" w:rsidP="00513A97">
      <w:pPr>
        <w:spacing w:before="240" w:line="480" w:lineRule="auto"/>
        <w:rPr>
          <w:rFonts w:ascii="Times New Roman" w:hAnsi="Times New Roman" w:cs="Times New Roman"/>
          <w:sz w:val="24"/>
          <w:szCs w:val="24"/>
        </w:rPr>
      </w:pPr>
      <w:r w:rsidRPr="00C21DF7">
        <w:rPr>
          <w:rFonts w:ascii="Times New Roman" w:hAnsi="Times New Roman" w:cs="Times New Roman"/>
          <w:noProof/>
          <w:sz w:val="24"/>
          <w:szCs w:val="24"/>
          <w:lang w:val="en-US"/>
        </w:rPr>
        <w:drawing>
          <wp:inline distT="0" distB="0" distL="0" distR="0" wp14:anchorId="785E7EF0" wp14:editId="5C38B260">
            <wp:extent cx="5039995" cy="2940050"/>
            <wp:effectExtent l="0" t="0" r="27305"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50B75" w:rsidRDefault="004A6E58" w:rsidP="00C27E4E">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Diagram</w:t>
      </w:r>
      <w:r w:rsidR="00C27E4E">
        <w:rPr>
          <w:rFonts w:ascii="Times New Roman" w:hAnsi="Times New Roman" w:cs="Times New Roman"/>
          <w:sz w:val="24"/>
          <w:szCs w:val="24"/>
        </w:rPr>
        <w:t xml:space="preserve"> 5.7</w:t>
      </w:r>
      <w:r>
        <w:rPr>
          <w:rFonts w:ascii="Times New Roman" w:hAnsi="Times New Roman" w:cs="Times New Roman"/>
          <w:sz w:val="24"/>
          <w:szCs w:val="24"/>
        </w:rPr>
        <w:t xml:space="preserve"> Hasil</w:t>
      </w:r>
      <w:r w:rsidR="00F44758">
        <w:rPr>
          <w:rFonts w:ascii="Times New Roman" w:hAnsi="Times New Roman" w:cs="Times New Roman"/>
          <w:sz w:val="24"/>
          <w:szCs w:val="24"/>
        </w:rPr>
        <w:t xml:space="preserve"> </w:t>
      </w:r>
      <w:r w:rsidR="00BD7655" w:rsidRPr="00C21DF7">
        <w:rPr>
          <w:rFonts w:ascii="Times New Roman" w:hAnsi="Times New Roman" w:cs="Times New Roman"/>
          <w:sz w:val="24"/>
          <w:szCs w:val="24"/>
        </w:rPr>
        <w:t>Pengetahuan Berdasarka Jenis Kelamin</w:t>
      </w:r>
    </w:p>
    <w:p w:rsidR="00250D3B" w:rsidRPr="00C21DF7" w:rsidRDefault="00E2539B" w:rsidP="00513A97">
      <w:pPr>
        <w:spacing w:before="240" w:line="480" w:lineRule="auto"/>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0F7014D8" wp14:editId="59DC533F">
            <wp:extent cx="5039995" cy="2940050"/>
            <wp:effectExtent l="0" t="0" r="27305"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39B" w:rsidRDefault="00E2539B"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Diagram</w:t>
      </w:r>
      <w:r w:rsidR="00C27E4E">
        <w:rPr>
          <w:rFonts w:ascii="Times New Roman" w:hAnsi="Times New Roman" w:cs="Times New Roman"/>
          <w:sz w:val="24"/>
          <w:szCs w:val="24"/>
        </w:rPr>
        <w:t xml:space="preserve"> 5.8 </w:t>
      </w:r>
      <w:r w:rsidR="00F44758">
        <w:rPr>
          <w:rFonts w:ascii="Times New Roman" w:hAnsi="Times New Roman" w:cs="Times New Roman"/>
          <w:sz w:val="24"/>
          <w:szCs w:val="24"/>
        </w:rPr>
        <w:t xml:space="preserve"> Hasil </w:t>
      </w:r>
      <w:r>
        <w:rPr>
          <w:rFonts w:ascii="Times New Roman" w:hAnsi="Times New Roman" w:cs="Times New Roman"/>
          <w:sz w:val="24"/>
          <w:szCs w:val="24"/>
        </w:rPr>
        <w:t>penegtahuan berdasarkan je</w:t>
      </w:r>
      <w:r w:rsidR="00F00920">
        <w:rPr>
          <w:rFonts w:ascii="Times New Roman" w:hAnsi="Times New Roman" w:cs="Times New Roman"/>
          <w:sz w:val="24"/>
          <w:szCs w:val="24"/>
        </w:rPr>
        <w:t>nis kelamin dalam bentuk persentase</w:t>
      </w:r>
    </w:p>
    <w:tbl>
      <w:tblPr>
        <w:tblStyle w:val="TableGrid"/>
        <w:tblW w:w="0" w:type="auto"/>
        <w:tblLook w:val="04A0" w:firstRow="1" w:lastRow="0" w:firstColumn="1" w:lastColumn="0" w:noHBand="0" w:noVBand="1"/>
      </w:tblPr>
      <w:tblGrid>
        <w:gridCol w:w="1630"/>
        <w:gridCol w:w="1630"/>
        <w:gridCol w:w="1631"/>
        <w:gridCol w:w="1631"/>
        <w:gridCol w:w="1631"/>
      </w:tblGrid>
      <w:tr w:rsidR="00D23EB1" w:rsidTr="00DB5963">
        <w:tc>
          <w:tcPr>
            <w:tcW w:w="1630" w:type="dxa"/>
            <w:vMerge w:val="restart"/>
          </w:tcPr>
          <w:p w:rsidR="00D23EB1" w:rsidRDefault="00D23EB1" w:rsidP="00D23EB1">
            <w:pPr>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Jenis Kelamin </w:t>
            </w:r>
          </w:p>
        </w:tc>
        <w:tc>
          <w:tcPr>
            <w:tcW w:w="3261" w:type="dxa"/>
            <w:gridSpan w:val="2"/>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Frekunsi </w:t>
            </w:r>
          </w:p>
        </w:tc>
        <w:tc>
          <w:tcPr>
            <w:tcW w:w="3262" w:type="dxa"/>
            <w:gridSpan w:val="2"/>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Presentase </w:t>
            </w:r>
          </w:p>
        </w:tc>
      </w:tr>
      <w:tr w:rsidR="00D23EB1" w:rsidTr="00D23EB1">
        <w:tc>
          <w:tcPr>
            <w:tcW w:w="1630" w:type="dxa"/>
            <w:vMerge/>
          </w:tcPr>
          <w:p w:rsidR="00D23EB1" w:rsidRDefault="00D23EB1" w:rsidP="00E2539B">
            <w:pPr>
              <w:spacing w:before="240" w:line="480" w:lineRule="auto"/>
              <w:jc w:val="center"/>
              <w:rPr>
                <w:rFonts w:ascii="Times New Roman" w:hAnsi="Times New Roman" w:cs="Times New Roman"/>
                <w:sz w:val="24"/>
                <w:szCs w:val="24"/>
              </w:rPr>
            </w:pPr>
          </w:p>
        </w:tc>
        <w:tc>
          <w:tcPr>
            <w:tcW w:w="1630"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Baik </w:t>
            </w:r>
          </w:p>
        </w:tc>
        <w:tc>
          <w:tcPr>
            <w:tcW w:w="1631"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Buruk </w:t>
            </w:r>
          </w:p>
        </w:tc>
        <w:tc>
          <w:tcPr>
            <w:tcW w:w="1631"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Baik </w:t>
            </w:r>
          </w:p>
        </w:tc>
        <w:tc>
          <w:tcPr>
            <w:tcW w:w="1631"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buruk</w:t>
            </w:r>
          </w:p>
        </w:tc>
      </w:tr>
      <w:tr w:rsidR="00D23EB1" w:rsidTr="00D23EB1">
        <w:tc>
          <w:tcPr>
            <w:tcW w:w="1630"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Laki -laki</w:t>
            </w:r>
          </w:p>
        </w:tc>
        <w:tc>
          <w:tcPr>
            <w:tcW w:w="1630"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631"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631"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631"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D23EB1" w:rsidTr="00D23EB1">
        <w:tc>
          <w:tcPr>
            <w:tcW w:w="1630"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Perempuan</w:t>
            </w:r>
          </w:p>
        </w:tc>
        <w:tc>
          <w:tcPr>
            <w:tcW w:w="1630"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631"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631"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631"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D23EB1" w:rsidTr="006229FD">
        <w:tc>
          <w:tcPr>
            <w:tcW w:w="1630" w:type="dxa"/>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 xml:space="preserve">Jumlah </w:t>
            </w:r>
          </w:p>
        </w:tc>
        <w:tc>
          <w:tcPr>
            <w:tcW w:w="3261" w:type="dxa"/>
            <w:gridSpan w:val="2"/>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50 mahasiswa</w:t>
            </w:r>
          </w:p>
        </w:tc>
        <w:tc>
          <w:tcPr>
            <w:tcW w:w="3262" w:type="dxa"/>
            <w:gridSpan w:val="2"/>
          </w:tcPr>
          <w:p w:rsidR="00D23EB1" w:rsidRDefault="00D23EB1" w:rsidP="00E2539B">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CC177E" w:rsidRDefault="00CC177E" w:rsidP="00CC177E">
      <w:pPr>
        <w:spacing w:before="240" w:line="480" w:lineRule="auto"/>
        <w:jc w:val="center"/>
        <w:rPr>
          <w:rFonts w:ascii="Times New Roman" w:hAnsi="Times New Roman" w:cs="Times New Roman"/>
          <w:sz w:val="24"/>
          <w:szCs w:val="24"/>
        </w:rPr>
      </w:pPr>
    </w:p>
    <w:p w:rsidR="002447EF" w:rsidRPr="00F51B80" w:rsidRDefault="00F00920" w:rsidP="00CC177E">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Tabel 5.9</w:t>
      </w:r>
      <w:r w:rsidR="00F44758">
        <w:rPr>
          <w:rFonts w:ascii="Times New Roman" w:hAnsi="Times New Roman" w:cs="Times New Roman"/>
          <w:sz w:val="24"/>
          <w:szCs w:val="24"/>
        </w:rPr>
        <w:t xml:space="preserve"> Hasil </w:t>
      </w:r>
      <w:r w:rsidR="00DE10B9" w:rsidRPr="00F51B80">
        <w:rPr>
          <w:rFonts w:ascii="Times New Roman" w:hAnsi="Times New Roman" w:cs="Times New Roman"/>
          <w:sz w:val="24"/>
          <w:szCs w:val="24"/>
        </w:rPr>
        <w:t>dan pengeta</w:t>
      </w:r>
      <w:r w:rsidR="00CC177E">
        <w:rPr>
          <w:rFonts w:ascii="Times New Roman" w:hAnsi="Times New Roman" w:cs="Times New Roman"/>
          <w:sz w:val="24"/>
          <w:szCs w:val="24"/>
        </w:rPr>
        <w:t>huan berdasrkan jenis kelamin da</w:t>
      </w:r>
      <w:r w:rsidR="00DE10B9" w:rsidRPr="00F51B80">
        <w:rPr>
          <w:rFonts w:ascii="Times New Roman" w:hAnsi="Times New Roman" w:cs="Times New Roman"/>
          <w:sz w:val="24"/>
          <w:szCs w:val="24"/>
        </w:rPr>
        <w:t>lam bentuk presentase.</w:t>
      </w:r>
    </w:p>
    <w:p w:rsidR="00DE10B9" w:rsidRDefault="00DE10B9" w:rsidP="00BD7655">
      <w:pPr>
        <w:spacing w:before="240" w:line="480" w:lineRule="auto"/>
        <w:jc w:val="both"/>
        <w:rPr>
          <w:rFonts w:ascii="Times New Roman" w:hAnsi="Times New Roman" w:cs="Times New Roman"/>
          <w:b/>
          <w:sz w:val="24"/>
          <w:szCs w:val="24"/>
        </w:rPr>
      </w:pPr>
    </w:p>
    <w:p w:rsidR="00CC177E" w:rsidRDefault="00CC177E" w:rsidP="00BD7655">
      <w:pPr>
        <w:spacing w:before="240" w:line="480" w:lineRule="auto"/>
        <w:jc w:val="both"/>
        <w:rPr>
          <w:rFonts w:ascii="Times New Roman" w:hAnsi="Times New Roman" w:cs="Times New Roman"/>
          <w:b/>
          <w:sz w:val="24"/>
          <w:szCs w:val="24"/>
        </w:rPr>
      </w:pPr>
    </w:p>
    <w:p w:rsidR="00BD7655" w:rsidRPr="00DE10B9" w:rsidRDefault="00BD7655" w:rsidP="00BD7655">
      <w:pPr>
        <w:spacing w:before="240" w:line="480" w:lineRule="auto"/>
        <w:jc w:val="both"/>
        <w:rPr>
          <w:rFonts w:ascii="Times New Roman" w:hAnsi="Times New Roman" w:cs="Times New Roman"/>
          <w:b/>
          <w:sz w:val="24"/>
          <w:szCs w:val="24"/>
        </w:rPr>
      </w:pPr>
      <w:r w:rsidRPr="00DE10B9">
        <w:rPr>
          <w:rFonts w:ascii="Times New Roman" w:hAnsi="Times New Roman" w:cs="Times New Roman"/>
          <w:b/>
          <w:sz w:val="24"/>
          <w:szCs w:val="24"/>
        </w:rPr>
        <w:lastRenderedPageBreak/>
        <w:t>5.5 Pembahasan</w:t>
      </w:r>
    </w:p>
    <w:p w:rsidR="00F30CA2" w:rsidRPr="00C21DF7" w:rsidRDefault="00BD7655" w:rsidP="00BD7655">
      <w:pPr>
        <w:spacing w:before="240" w:line="480" w:lineRule="auto"/>
        <w:jc w:val="both"/>
        <w:rPr>
          <w:rFonts w:ascii="Times New Roman" w:hAnsi="Times New Roman" w:cs="Times New Roman"/>
          <w:sz w:val="24"/>
          <w:szCs w:val="24"/>
        </w:rPr>
      </w:pPr>
      <w:r w:rsidRPr="00C21DF7">
        <w:rPr>
          <w:rFonts w:ascii="Times New Roman" w:hAnsi="Times New Roman" w:cs="Times New Roman"/>
          <w:b/>
          <w:sz w:val="24"/>
          <w:szCs w:val="24"/>
        </w:rPr>
        <w:tab/>
      </w:r>
      <w:r w:rsidR="009B16BE" w:rsidRPr="00C21DF7">
        <w:rPr>
          <w:rFonts w:ascii="Times New Roman" w:hAnsi="Times New Roman" w:cs="Times New Roman"/>
          <w:sz w:val="24"/>
          <w:szCs w:val="24"/>
        </w:rPr>
        <w:t xml:space="preserve">Penelitian </w:t>
      </w:r>
      <w:r w:rsidR="00117973">
        <w:rPr>
          <w:rFonts w:ascii="Times New Roman" w:hAnsi="Times New Roman" w:cs="Times New Roman"/>
          <w:sz w:val="24"/>
          <w:szCs w:val="24"/>
        </w:rPr>
        <w:t>ini bertujuan</w:t>
      </w:r>
      <w:r w:rsidR="00501390">
        <w:rPr>
          <w:rFonts w:ascii="Times New Roman" w:hAnsi="Times New Roman" w:cs="Times New Roman"/>
          <w:sz w:val="24"/>
          <w:szCs w:val="24"/>
        </w:rPr>
        <w:t xml:space="preserve"> untuk mem</w:t>
      </w:r>
      <w:r w:rsidR="00D92BA2">
        <w:rPr>
          <w:rFonts w:ascii="Times New Roman" w:hAnsi="Times New Roman" w:cs="Times New Roman"/>
          <w:sz w:val="24"/>
          <w:szCs w:val="24"/>
        </w:rPr>
        <w:t xml:space="preserve">peroleh hasil dari </w:t>
      </w:r>
      <w:r w:rsidR="009B16BE" w:rsidRPr="00C21DF7">
        <w:rPr>
          <w:rFonts w:ascii="Times New Roman" w:hAnsi="Times New Roman" w:cs="Times New Roman"/>
          <w:sz w:val="24"/>
          <w:szCs w:val="24"/>
        </w:rPr>
        <w:t xml:space="preserve">pengetahuan mengenai </w:t>
      </w:r>
      <w:r w:rsidR="00CE0206">
        <w:rPr>
          <w:rFonts w:ascii="Times New Roman" w:hAnsi="Times New Roman" w:cs="Times New Roman"/>
          <w:sz w:val="24"/>
          <w:szCs w:val="24"/>
        </w:rPr>
        <w:t>Hepatitis B dan Vak</w:t>
      </w:r>
      <w:r w:rsidR="009B16BE" w:rsidRPr="00C21DF7">
        <w:rPr>
          <w:rFonts w:ascii="Times New Roman" w:hAnsi="Times New Roman" w:cs="Times New Roman"/>
          <w:sz w:val="24"/>
          <w:szCs w:val="24"/>
        </w:rPr>
        <w:t>sinasi Hepatitis B terhadap perlindunagn diri mahasiswa Akademi Kesehatan Gigi Puskesad. Penelitian ini dilakukan pada 50 sample yang telah menyatakan kesediannya untuk menjadi responden penelitian. Responden men</w:t>
      </w:r>
      <w:r w:rsidR="00F30CA2" w:rsidRPr="00C21DF7">
        <w:rPr>
          <w:rFonts w:ascii="Times New Roman" w:hAnsi="Times New Roman" w:cs="Times New Roman"/>
          <w:sz w:val="24"/>
          <w:szCs w:val="24"/>
        </w:rPr>
        <w:t>g</w:t>
      </w:r>
      <w:r w:rsidR="009B16BE" w:rsidRPr="00C21DF7">
        <w:rPr>
          <w:rFonts w:ascii="Times New Roman" w:hAnsi="Times New Roman" w:cs="Times New Roman"/>
          <w:sz w:val="24"/>
          <w:szCs w:val="24"/>
        </w:rPr>
        <w:t>isi k</w:t>
      </w:r>
      <w:r w:rsidR="00F30CA2" w:rsidRPr="00C21DF7">
        <w:rPr>
          <w:rFonts w:ascii="Times New Roman" w:hAnsi="Times New Roman" w:cs="Times New Roman"/>
          <w:sz w:val="24"/>
          <w:szCs w:val="24"/>
        </w:rPr>
        <w:t>uesioner berdasarkan pengetahuan terhadap Hepatitis B dan Vaksinasi Hepatitis B berdasarkan pengetahuan dan kemampuan responden. Responden merupakan mahasiswa Akademi kesehatan Gigi Puskesad. Penegambilan data dilakukan pada tanggal 03 Maret 2017 di kampus Akademi Kesehatan Gigi Puskesad.</w:t>
      </w:r>
    </w:p>
    <w:p w:rsidR="00BD7655" w:rsidRPr="00C21DF7" w:rsidRDefault="00F30CA2" w:rsidP="00BD7655">
      <w:pPr>
        <w:spacing w:before="240" w:line="480" w:lineRule="auto"/>
        <w:jc w:val="both"/>
        <w:rPr>
          <w:rFonts w:ascii="Times New Roman" w:hAnsi="Times New Roman" w:cs="Times New Roman"/>
          <w:sz w:val="24"/>
          <w:szCs w:val="24"/>
        </w:rPr>
      </w:pPr>
      <w:r w:rsidRPr="00C21DF7">
        <w:rPr>
          <w:rFonts w:ascii="Times New Roman" w:hAnsi="Times New Roman" w:cs="Times New Roman"/>
          <w:sz w:val="24"/>
          <w:szCs w:val="24"/>
        </w:rPr>
        <w:tab/>
        <w:t>Hasil penelitian pada gambar 5.2 adalah pembagian dari responden berdasarkan jenis kelamin yang dimana didapatkan responden</w:t>
      </w:r>
      <w:r w:rsidR="00DE10B9">
        <w:rPr>
          <w:rFonts w:ascii="Times New Roman" w:hAnsi="Times New Roman" w:cs="Times New Roman"/>
          <w:sz w:val="24"/>
          <w:szCs w:val="24"/>
        </w:rPr>
        <w:t xml:space="preserve"> mahasiwa laki-laki sebanyak 25 (50%) </w:t>
      </w:r>
      <w:r w:rsidRPr="00C21DF7">
        <w:rPr>
          <w:rFonts w:ascii="Times New Roman" w:hAnsi="Times New Roman" w:cs="Times New Roman"/>
          <w:sz w:val="24"/>
          <w:szCs w:val="24"/>
        </w:rPr>
        <w:t>dan m</w:t>
      </w:r>
      <w:r w:rsidR="00DE10B9">
        <w:rPr>
          <w:rFonts w:ascii="Times New Roman" w:hAnsi="Times New Roman" w:cs="Times New Roman"/>
          <w:sz w:val="24"/>
          <w:szCs w:val="24"/>
        </w:rPr>
        <w:t>ahasiswa perempuan sebenayak 25 (50%)</w:t>
      </w:r>
      <w:r w:rsidRPr="00C21DF7">
        <w:rPr>
          <w:rFonts w:ascii="Times New Roman" w:hAnsi="Times New Roman" w:cs="Times New Roman"/>
          <w:sz w:val="24"/>
          <w:szCs w:val="24"/>
        </w:rPr>
        <w:t xml:space="preserve"> dan berjumlah 50</w:t>
      </w:r>
      <w:r w:rsidR="00DE10B9">
        <w:rPr>
          <w:rFonts w:ascii="Times New Roman" w:hAnsi="Times New Roman" w:cs="Times New Roman"/>
          <w:sz w:val="24"/>
          <w:szCs w:val="24"/>
        </w:rPr>
        <w:t xml:space="preserve"> (100%)</w:t>
      </w:r>
      <w:r w:rsidRPr="00C21DF7">
        <w:rPr>
          <w:rFonts w:ascii="Times New Roman" w:hAnsi="Times New Roman" w:cs="Times New Roman"/>
          <w:sz w:val="24"/>
          <w:szCs w:val="24"/>
        </w:rPr>
        <w:t xml:space="preserve"> responden,</w:t>
      </w:r>
    </w:p>
    <w:p w:rsidR="00F30CA2" w:rsidRPr="00C21DF7" w:rsidRDefault="002B1E48" w:rsidP="00BD7655">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t>Hasil pada tabel 5.4 dan 5.5</w:t>
      </w:r>
      <w:r w:rsidR="00F30CA2" w:rsidRPr="00C21DF7">
        <w:rPr>
          <w:rFonts w:ascii="Times New Roman" w:hAnsi="Times New Roman" w:cs="Times New Roman"/>
          <w:sz w:val="24"/>
          <w:szCs w:val="24"/>
        </w:rPr>
        <w:t xml:space="preserve"> di peroleh hasil dari pengetahu</w:t>
      </w:r>
      <w:r w:rsidR="00D92BA2">
        <w:rPr>
          <w:rFonts w:ascii="Times New Roman" w:hAnsi="Times New Roman" w:cs="Times New Roman"/>
          <w:sz w:val="24"/>
          <w:szCs w:val="24"/>
        </w:rPr>
        <w:t>an mengenai hepatitis B dan Vak</w:t>
      </w:r>
      <w:r w:rsidR="00F30CA2" w:rsidRPr="00C21DF7">
        <w:rPr>
          <w:rFonts w:ascii="Times New Roman" w:hAnsi="Times New Roman" w:cs="Times New Roman"/>
          <w:sz w:val="24"/>
          <w:szCs w:val="24"/>
        </w:rPr>
        <w:t>sinasi Hepatitis B terhadap perlindunagn diri mahasiswa Akademi Kesehatan Gigi Pusk</w:t>
      </w:r>
      <w:r w:rsidR="00F51B80">
        <w:rPr>
          <w:rFonts w:ascii="Times New Roman" w:hAnsi="Times New Roman" w:cs="Times New Roman"/>
          <w:sz w:val="24"/>
          <w:szCs w:val="24"/>
        </w:rPr>
        <w:t xml:space="preserve">esad yaitu sebanyak 35 mahasiwa (70%) </w:t>
      </w:r>
      <w:r w:rsidR="00F30CA2" w:rsidRPr="00C21DF7">
        <w:rPr>
          <w:rFonts w:ascii="Times New Roman" w:hAnsi="Times New Roman" w:cs="Times New Roman"/>
          <w:sz w:val="24"/>
          <w:szCs w:val="24"/>
        </w:rPr>
        <w:t xml:space="preserve">dari 50 </w:t>
      </w:r>
      <w:r w:rsidR="002F10D2" w:rsidRPr="00C21DF7">
        <w:rPr>
          <w:rFonts w:ascii="Times New Roman" w:hAnsi="Times New Roman" w:cs="Times New Roman"/>
          <w:sz w:val="24"/>
          <w:szCs w:val="24"/>
        </w:rPr>
        <w:t>m</w:t>
      </w:r>
      <w:r w:rsidR="00CC177E">
        <w:rPr>
          <w:rFonts w:ascii="Times New Roman" w:hAnsi="Times New Roman" w:cs="Times New Roman"/>
          <w:sz w:val="24"/>
          <w:szCs w:val="24"/>
        </w:rPr>
        <w:t>ahasiwa mendapatkan nilai yang B</w:t>
      </w:r>
      <w:r w:rsidR="002F10D2" w:rsidRPr="00C21DF7">
        <w:rPr>
          <w:rFonts w:ascii="Times New Roman" w:hAnsi="Times New Roman" w:cs="Times New Roman"/>
          <w:sz w:val="24"/>
          <w:szCs w:val="24"/>
        </w:rPr>
        <w:t xml:space="preserve">aik atau di atas rata-rata sedangan 15 </w:t>
      </w:r>
      <w:r w:rsidR="00F51B80">
        <w:rPr>
          <w:rFonts w:ascii="Times New Roman" w:hAnsi="Times New Roman" w:cs="Times New Roman"/>
          <w:sz w:val="24"/>
          <w:szCs w:val="24"/>
        </w:rPr>
        <w:t xml:space="preserve">(30%) </w:t>
      </w:r>
      <w:r w:rsidR="002F10D2" w:rsidRPr="00C21DF7">
        <w:rPr>
          <w:rFonts w:ascii="Times New Roman" w:hAnsi="Times New Roman" w:cs="Times New Roman"/>
          <w:sz w:val="24"/>
          <w:szCs w:val="24"/>
        </w:rPr>
        <w:t>dari 50 m</w:t>
      </w:r>
      <w:r w:rsidR="00CC177E">
        <w:rPr>
          <w:rFonts w:ascii="Times New Roman" w:hAnsi="Times New Roman" w:cs="Times New Roman"/>
          <w:sz w:val="24"/>
          <w:szCs w:val="24"/>
        </w:rPr>
        <w:t>ahasiwa mendapatkan nilai yang B</w:t>
      </w:r>
      <w:r w:rsidR="002F10D2" w:rsidRPr="00C21DF7">
        <w:rPr>
          <w:rFonts w:ascii="Times New Roman" w:hAnsi="Times New Roman" w:cs="Times New Roman"/>
          <w:sz w:val="24"/>
          <w:szCs w:val="24"/>
        </w:rPr>
        <w:t>uruk atau dibawah rata-rata.</w:t>
      </w:r>
    </w:p>
    <w:p w:rsidR="002F10D2" w:rsidRPr="00C21DF7" w:rsidRDefault="002B1E48" w:rsidP="00BD7655">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ab/>
        <w:t>Hasil pada table 5.7 dan 5.8</w:t>
      </w:r>
      <w:r w:rsidR="00D92BA2">
        <w:rPr>
          <w:rFonts w:ascii="Times New Roman" w:hAnsi="Times New Roman" w:cs="Times New Roman"/>
          <w:sz w:val="24"/>
          <w:szCs w:val="24"/>
        </w:rPr>
        <w:t xml:space="preserve"> diperoleh hasil </w:t>
      </w:r>
      <w:r w:rsidR="002F10D2" w:rsidRPr="00C21DF7">
        <w:rPr>
          <w:rFonts w:ascii="Times New Roman" w:hAnsi="Times New Roman" w:cs="Times New Roman"/>
          <w:sz w:val="24"/>
          <w:szCs w:val="24"/>
        </w:rPr>
        <w:t>pengetahu</w:t>
      </w:r>
      <w:r w:rsidR="00D92BA2">
        <w:rPr>
          <w:rFonts w:ascii="Times New Roman" w:hAnsi="Times New Roman" w:cs="Times New Roman"/>
          <w:sz w:val="24"/>
          <w:szCs w:val="24"/>
        </w:rPr>
        <w:t>an mengenai hepatitis B dan Vak</w:t>
      </w:r>
      <w:r w:rsidR="002F10D2" w:rsidRPr="00C21DF7">
        <w:rPr>
          <w:rFonts w:ascii="Times New Roman" w:hAnsi="Times New Roman" w:cs="Times New Roman"/>
          <w:sz w:val="24"/>
          <w:szCs w:val="24"/>
        </w:rPr>
        <w:t>sinasi Hepatitis B terhadap perlindunagn diri mahasiswa Akademi Ke</w:t>
      </w:r>
      <w:r w:rsidR="000F45F5">
        <w:rPr>
          <w:rFonts w:ascii="Times New Roman" w:hAnsi="Times New Roman" w:cs="Times New Roman"/>
          <w:sz w:val="24"/>
          <w:szCs w:val="24"/>
        </w:rPr>
        <w:t>S</w:t>
      </w:r>
      <w:r w:rsidR="002F10D2" w:rsidRPr="00C21DF7">
        <w:rPr>
          <w:rFonts w:ascii="Times New Roman" w:hAnsi="Times New Roman" w:cs="Times New Roman"/>
          <w:sz w:val="24"/>
          <w:szCs w:val="24"/>
        </w:rPr>
        <w:t>sehatan Gigi Puskesad. berdasarkan jenis kelamin yaitu jumlah laki-laki sebanyak 25 dari 50 dan mahasiswa laki laki yang mendaparkan nilai baik atau di atas rata rata</w:t>
      </w:r>
      <w:r w:rsidR="00CC177E">
        <w:rPr>
          <w:rFonts w:ascii="Times New Roman" w:hAnsi="Times New Roman" w:cs="Times New Roman"/>
          <w:sz w:val="24"/>
          <w:szCs w:val="24"/>
        </w:rPr>
        <w:t xml:space="preserve"> yaitu</w:t>
      </w:r>
      <w:r w:rsidR="002F10D2" w:rsidRPr="00C21DF7">
        <w:rPr>
          <w:rFonts w:ascii="Times New Roman" w:hAnsi="Times New Roman" w:cs="Times New Roman"/>
          <w:sz w:val="24"/>
          <w:szCs w:val="24"/>
        </w:rPr>
        <w:t xml:space="preserve"> sebanyak 15</w:t>
      </w:r>
      <w:r w:rsidR="00F51B80">
        <w:rPr>
          <w:rFonts w:ascii="Times New Roman" w:hAnsi="Times New Roman" w:cs="Times New Roman"/>
          <w:sz w:val="24"/>
          <w:szCs w:val="24"/>
        </w:rPr>
        <w:t xml:space="preserve"> (30%)</w:t>
      </w:r>
      <w:r w:rsidR="002F10D2" w:rsidRPr="00C21DF7">
        <w:rPr>
          <w:rFonts w:ascii="Times New Roman" w:hAnsi="Times New Roman" w:cs="Times New Roman"/>
          <w:sz w:val="24"/>
          <w:szCs w:val="24"/>
        </w:rPr>
        <w:t xml:space="preserve"> mahasiswa</w:t>
      </w:r>
      <w:r w:rsidR="00CC177E">
        <w:rPr>
          <w:rFonts w:ascii="Times New Roman" w:hAnsi="Times New Roman" w:cs="Times New Roman"/>
          <w:sz w:val="24"/>
          <w:szCs w:val="24"/>
        </w:rPr>
        <w:t>,</w:t>
      </w:r>
      <w:r w:rsidR="002F10D2" w:rsidRPr="00C21DF7">
        <w:rPr>
          <w:rFonts w:ascii="Times New Roman" w:hAnsi="Times New Roman" w:cs="Times New Roman"/>
          <w:sz w:val="24"/>
          <w:szCs w:val="24"/>
        </w:rPr>
        <w:t xml:space="preserve"> dan 10</w:t>
      </w:r>
      <w:r w:rsidR="00F51B80">
        <w:rPr>
          <w:rFonts w:ascii="Times New Roman" w:hAnsi="Times New Roman" w:cs="Times New Roman"/>
          <w:sz w:val="24"/>
          <w:szCs w:val="24"/>
        </w:rPr>
        <w:t xml:space="preserve"> (20%)</w:t>
      </w:r>
      <w:r w:rsidR="002F10D2" w:rsidRPr="00C21DF7">
        <w:rPr>
          <w:rFonts w:ascii="Times New Roman" w:hAnsi="Times New Roman" w:cs="Times New Roman"/>
          <w:sz w:val="24"/>
          <w:szCs w:val="24"/>
        </w:rPr>
        <w:t xml:space="preserve"> mahasiwa </w:t>
      </w:r>
      <w:r w:rsidR="002F10D2" w:rsidRPr="00C21DF7">
        <w:rPr>
          <w:rFonts w:ascii="Times New Roman" w:hAnsi="Times New Roman" w:cs="Times New Roman"/>
          <w:sz w:val="24"/>
          <w:szCs w:val="24"/>
        </w:rPr>
        <w:lastRenderedPageBreak/>
        <w:t>laki laki mendapatkan nilai buruk atau dibawah rata-rata. Dan untuk mahasiswa perempuan dip</w:t>
      </w:r>
      <w:r w:rsidR="00C074C4">
        <w:rPr>
          <w:rFonts w:ascii="Times New Roman" w:hAnsi="Times New Roman" w:cs="Times New Roman"/>
          <w:sz w:val="24"/>
          <w:szCs w:val="24"/>
        </w:rPr>
        <w:t>eroleh hasil dengan nilai yang B</w:t>
      </w:r>
      <w:r w:rsidR="002F10D2" w:rsidRPr="00C21DF7">
        <w:rPr>
          <w:rFonts w:ascii="Times New Roman" w:hAnsi="Times New Roman" w:cs="Times New Roman"/>
          <w:sz w:val="24"/>
          <w:szCs w:val="24"/>
        </w:rPr>
        <w:t>aik atau diatas rata-rata ada 20</w:t>
      </w:r>
      <w:r w:rsidR="00F51B80">
        <w:rPr>
          <w:rFonts w:ascii="Times New Roman" w:hAnsi="Times New Roman" w:cs="Times New Roman"/>
          <w:sz w:val="24"/>
          <w:szCs w:val="24"/>
        </w:rPr>
        <w:t xml:space="preserve"> (40%)</w:t>
      </w:r>
      <w:r w:rsidR="002F10D2" w:rsidRPr="00C21DF7">
        <w:rPr>
          <w:rFonts w:ascii="Times New Roman" w:hAnsi="Times New Roman" w:cs="Times New Roman"/>
          <w:sz w:val="24"/>
          <w:szCs w:val="24"/>
        </w:rPr>
        <w:t xml:space="preserve"> mahasiwa perempuan</w:t>
      </w:r>
      <w:r w:rsidR="00C074C4">
        <w:rPr>
          <w:rFonts w:ascii="Times New Roman" w:hAnsi="Times New Roman" w:cs="Times New Roman"/>
          <w:sz w:val="24"/>
          <w:szCs w:val="24"/>
        </w:rPr>
        <w:t>,</w:t>
      </w:r>
      <w:r w:rsidR="002F10D2" w:rsidRPr="00C21DF7">
        <w:rPr>
          <w:rFonts w:ascii="Times New Roman" w:hAnsi="Times New Roman" w:cs="Times New Roman"/>
          <w:sz w:val="24"/>
          <w:szCs w:val="24"/>
        </w:rPr>
        <w:t xml:space="preserve"> sedangan yang bernilai buruk atau dibawah rata-rata didapatkan 5</w:t>
      </w:r>
      <w:r w:rsidR="00F51B80">
        <w:rPr>
          <w:rFonts w:ascii="Times New Roman" w:hAnsi="Times New Roman" w:cs="Times New Roman"/>
          <w:sz w:val="24"/>
          <w:szCs w:val="24"/>
        </w:rPr>
        <w:t xml:space="preserve"> (10%)</w:t>
      </w:r>
      <w:r w:rsidR="002F10D2" w:rsidRPr="00C21DF7">
        <w:rPr>
          <w:rFonts w:ascii="Times New Roman" w:hAnsi="Times New Roman" w:cs="Times New Roman"/>
          <w:sz w:val="24"/>
          <w:szCs w:val="24"/>
        </w:rPr>
        <w:t xml:space="preserve"> mahasiswa perempuan.</w:t>
      </w:r>
    </w:p>
    <w:p w:rsidR="00BD7655" w:rsidRPr="00C21DF7" w:rsidRDefault="002F10D2" w:rsidP="00C21DF7">
      <w:pPr>
        <w:spacing w:before="240" w:line="480" w:lineRule="auto"/>
        <w:ind w:firstLine="720"/>
        <w:jc w:val="both"/>
        <w:rPr>
          <w:rFonts w:ascii="Times New Roman" w:hAnsi="Times New Roman" w:cs="Times New Roman"/>
          <w:sz w:val="24"/>
          <w:szCs w:val="24"/>
        </w:rPr>
      </w:pPr>
      <w:r w:rsidRPr="00C21DF7">
        <w:rPr>
          <w:rFonts w:ascii="Times New Roman" w:hAnsi="Times New Roman" w:cs="Times New Roman"/>
          <w:sz w:val="24"/>
          <w:szCs w:val="24"/>
        </w:rPr>
        <w:t xml:space="preserve">Berdasarkan penelitian </w:t>
      </w:r>
      <w:r w:rsidR="00992F48">
        <w:rPr>
          <w:rFonts w:ascii="Times New Roman" w:hAnsi="Times New Roman" w:cs="Times New Roman"/>
          <w:sz w:val="24"/>
          <w:szCs w:val="24"/>
        </w:rPr>
        <w:t>ini dapat di lihat bahwa h</w:t>
      </w:r>
      <w:r w:rsidR="00F51B80">
        <w:rPr>
          <w:rFonts w:ascii="Times New Roman" w:hAnsi="Times New Roman" w:cs="Times New Roman"/>
          <w:sz w:val="24"/>
          <w:szCs w:val="24"/>
        </w:rPr>
        <w:t>asil dari</w:t>
      </w:r>
      <w:r w:rsidR="00D92BA2">
        <w:rPr>
          <w:rFonts w:ascii="Times New Roman" w:hAnsi="Times New Roman" w:cs="Times New Roman"/>
          <w:sz w:val="24"/>
          <w:szCs w:val="24"/>
        </w:rPr>
        <w:t xml:space="preserve"> </w:t>
      </w:r>
      <w:r w:rsidRPr="00C21DF7">
        <w:rPr>
          <w:rFonts w:ascii="Times New Roman" w:hAnsi="Times New Roman" w:cs="Times New Roman"/>
          <w:sz w:val="24"/>
          <w:szCs w:val="24"/>
        </w:rPr>
        <w:t>dan penget</w:t>
      </w:r>
      <w:r w:rsidR="00C074C4">
        <w:rPr>
          <w:rFonts w:ascii="Times New Roman" w:hAnsi="Times New Roman" w:cs="Times New Roman"/>
          <w:sz w:val="24"/>
          <w:szCs w:val="24"/>
        </w:rPr>
        <w:t>ahuan mengenai hepatitis B dan Vaksinasi</w:t>
      </w:r>
      <w:r w:rsidRPr="00C21DF7">
        <w:rPr>
          <w:rFonts w:ascii="Times New Roman" w:hAnsi="Times New Roman" w:cs="Times New Roman"/>
          <w:sz w:val="24"/>
          <w:szCs w:val="24"/>
        </w:rPr>
        <w:t xml:space="preserve"> Hepatitis B terhadap perlindunagn diri mahasiswa Akademi Kesehatan Gigi Puskesad adala</w:t>
      </w:r>
      <w:r w:rsidR="00C074C4">
        <w:rPr>
          <w:rFonts w:ascii="Times New Roman" w:hAnsi="Times New Roman" w:cs="Times New Roman"/>
          <w:sz w:val="24"/>
          <w:szCs w:val="24"/>
        </w:rPr>
        <w:t xml:space="preserve">h Baik, </w:t>
      </w:r>
      <w:r w:rsidRPr="00C21DF7">
        <w:rPr>
          <w:rFonts w:ascii="Times New Roman" w:hAnsi="Times New Roman" w:cs="Times New Roman"/>
          <w:sz w:val="24"/>
          <w:szCs w:val="24"/>
        </w:rPr>
        <w:t>karena didapat 35</w:t>
      </w:r>
      <w:r w:rsidR="00F51B80">
        <w:rPr>
          <w:rFonts w:ascii="Times New Roman" w:hAnsi="Times New Roman" w:cs="Times New Roman"/>
          <w:sz w:val="24"/>
          <w:szCs w:val="24"/>
        </w:rPr>
        <w:t xml:space="preserve"> (70%)</w:t>
      </w:r>
      <w:r w:rsidRPr="00C21DF7">
        <w:rPr>
          <w:rFonts w:ascii="Times New Roman" w:hAnsi="Times New Roman" w:cs="Times New Roman"/>
          <w:sz w:val="24"/>
          <w:szCs w:val="24"/>
        </w:rPr>
        <w:t xml:space="preserve"> dari 50 mahasiswa Akademi Kesehatan Gigi mendapatkan nilai di atas rat</w:t>
      </w:r>
      <w:r w:rsidR="00C21DF7" w:rsidRPr="00C21DF7">
        <w:rPr>
          <w:rFonts w:ascii="Times New Roman" w:hAnsi="Times New Roman" w:cs="Times New Roman"/>
          <w:sz w:val="24"/>
          <w:szCs w:val="24"/>
        </w:rPr>
        <w:t>a-rata. Dan berdasarkan hasil perbandingan dengan jenis kelamin, didapatkan bahwa mahasiswa laki-laki paling banyak mendapatkan nilai dibawah rata-rata ata</w:t>
      </w:r>
      <w:r w:rsidR="00C074C4">
        <w:rPr>
          <w:rFonts w:ascii="Times New Roman" w:hAnsi="Times New Roman" w:cs="Times New Roman"/>
          <w:sz w:val="24"/>
          <w:szCs w:val="24"/>
        </w:rPr>
        <w:t xml:space="preserve">u Buruk, </w:t>
      </w:r>
      <w:r w:rsidR="00C21DF7" w:rsidRPr="00C21DF7">
        <w:rPr>
          <w:rFonts w:ascii="Times New Roman" w:hAnsi="Times New Roman" w:cs="Times New Roman"/>
          <w:sz w:val="24"/>
          <w:szCs w:val="24"/>
        </w:rPr>
        <w:t>sedangan mahasiswa perempuan mendapatkan nilai di</w:t>
      </w:r>
      <w:r w:rsidR="00F51B80">
        <w:rPr>
          <w:rFonts w:ascii="Times New Roman" w:hAnsi="Times New Roman" w:cs="Times New Roman"/>
          <w:sz w:val="24"/>
          <w:szCs w:val="24"/>
        </w:rPr>
        <w:t>a</w:t>
      </w:r>
      <w:r w:rsidR="00C074C4">
        <w:rPr>
          <w:rFonts w:ascii="Times New Roman" w:hAnsi="Times New Roman" w:cs="Times New Roman"/>
          <w:sz w:val="24"/>
          <w:szCs w:val="24"/>
        </w:rPr>
        <w:t>tas rata-rata atau B</w:t>
      </w:r>
      <w:r w:rsidR="00C21DF7" w:rsidRPr="00C21DF7">
        <w:rPr>
          <w:rFonts w:ascii="Times New Roman" w:hAnsi="Times New Roman" w:cs="Times New Roman"/>
          <w:sz w:val="24"/>
          <w:szCs w:val="24"/>
        </w:rPr>
        <w:t xml:space="preserve">aik. </w:t>
      </w:r>
    </w:p>
    <w:p w:rsidR="00D242A6" w:rsidRPr="00C21DF7" w:rsidRDefault="00D242A6" w:rsidP="00BD7655">
      <w:pPr>
        <w:spacing w:before="240" w:line="480" w:lineRule="auto"/>
        <w:ind w:left="720"/>
        <w:jc w:val="center"/>
        <w:rPr>
          <w:rFonts w:ascii="Times New Roman" w:hAnsi="Times New Roman" w:cs="Times New Roman"/>
          <w:sz w:val="24"/>
          <w:szCs w:val="24"/>
        </w:rPr>
      </w:pPr>
    </w:p>
    <w:p w:rsidR="00D242A6" w:rsidRPr="00C21DF7" w:rsidRDefault="00D242A6" w:rsidP="00BD7655">
      <w:pPr>
        <w:spacing w:before="240" w:line="480" w:lineRule="auto"/>
        <w:ind w:left="720"/>
        <w:jc w:val="center"/>
        <w:rPr>
          <w:rFonts w:ascii="Times New Roman" w:hAnsi="Times New Roman" w:cs="Times New Roman"/>
          <w:sz w:val="24"/>
          <w:szCs w:val="24"/>
        </w:rPr>
      </w:pPr>
    </w:p>
    <w:p w:rsidR="00D242A6" w:rsidRPr="00C21DF7" w:rsidRDefault="00D242A6" w:rsidP="00BD7655">
      <w:pPr>
        <w:spacing w:before="240" w:line="480" w:lineRule="auto"/>
        <w:ind w:left="720"/>
        <w:jc w:val="center"/>
        <w:rPr>
          <w:rFonts w:ascii="Times New Roman" w:hAnsi="Times New Roman" w:cs="Times New Roman"/>
          <w:sz w:val="24"/>
          <w:szCs w:val="24"/>
        </w:rPr>
      </w:pPr>
    </w:p>
    <w:p w:rsidR="00D242A6" w:rsidRPr="00C21DF7" w:rsidRDefault="00D242A6" w:rsidP="00145654">
      <w:pPr>
        <w:spacing w:before="240" w:line="480" w:lineRule="auto"/>
        <w:ind w:left="720"/>
        <w:rPr>
          <w:rFonts w:ascii="Times New Roman" w:hAnsi="Times New Roman" w:cs="Times New Roman"/>
          <w:sz w:val="24"/>
          <w:szCs w:val="24"/>
        </w:rPr>
      </w:pPr>
    </w:p>
    <w:sectPr w:rsidR="00D242A6" w:rsidRPr="00C21DF7" w:rsidSect="007A1D33">
      <w:headerReference w:type="default" r:id="rId15"/>
      <w:footerReference w:type="first" r:id="rId16"/>
      <w:pgSz w:w="11906" w:h="16838"/>
      <w:pgMar w:top="1418" w:right="1701" w:bottom="1418" w:left="2268" w:header="709" w:footer="709" w:gutter="0"/>
      <w:pgNumType w:start="4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3F2" w:rsidRDefault="00B873F2" w:rsidP="00A3416E">
      <w:pPr>
        <w:spacing w:after="0" w:line="240" w:lineRule="auto"/>
      </w:pPr>
      <w:r>
        <w:separator/>
      </w:r>
    </w:p>
  </w:endnote>
  <w:endnote w:type="continuationSeparator" w:id="0">
    <w:p w:rsidR="00B873F2" w:rsidRDefault="00B873F2" w:rsidP="00A3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848696"/>
      <w:docPartObj>
        <w:docPartGallery w:val="Page Numbers (Bottom of Page)"/>
        <w:docPartUnique/>
      </w:docPartObj>
    </w:sdtPr>
    <w:sdtEndPr>
      <w:rPr>
        <w:noProof/>
      </w:rPr>
    </w:sdtEndPr>
    <w:sdtContent>
      <w:p w:rsidR="007A1D33" w:rsidRDefault="007A1D33">
        <w:pPr>
          <w:pStyle w:val="Footer"/>
          <w:jc w:val="center"/>
        </w:pPr>
        <w:r>
          <w:fldChar w:fldCharType="begin"/>
        </w:r>
        <w:r>
          <w:instrText xml:space="preserve"> PAGE   \* MERGEFORMAT </w:instrText>
        </w:r>
        <w:r>
          <w:fldChar w:fldCharType="separate"/>
        </w:r>
        <w:r w:rsidR="000D6FB0">
          <w:rPr>
            <w:noProof/>
          </w:rPr>
          <w:t>40</w:t>
        </w:r>
        <w:r>
          <w:rPr>
            <w:noProof/>
          </w:rPr>
          <w:fldChar w:fldCharType="end"/>
        </w:r>
      </w:p>
    </w:sdtContent>
  </w:sdt>
  <w:p w:rsidR="007A1D33" w:rsidRDefault="007A1D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3F2" w:rsidRDefault="00B873F2" w:rsidP="00A3416E">
      <w:pPr>
        <w:spacing w:after="0" w:line="240" w:lineRule="auto"/>
      </w:pPr>
      <w:r>
        <w:separator/>
      </w:r>
    </w:p>
  </w:footnote>
  <w:footnote w:type="continuationSeparator" w:id="0">
    <w:p w:rsidR="00B873F2" w:rsidRDefault="00B873F2" w:rsidP="00A34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651993"/>
      <w:docPartObj>
        <w:docPartGallery w:val="Page Numbers (Top of Page)"/>
        <w:docPartUnique/>
      </w:docPartObj>
    </w:sdtPr>
    <w:sdtEndPr>
      <w:rPr>
        <w:noProof/>
      </w:rPr>
    </w:sdtEndPr>
    <w:sdtContent>
      <w:p w:rsidR="007A1D33" w:rsidRDefault="007A1D33">
        <w:pPr>
          <w:pStyle w:val="Header"/>
          <w:jc w:val="right"/>
        </w:pPr>
        <w:r>
          <w:fldChar w:fldCharType="begin"/>
        </w:r>
        <w:r>
          <w:instrText xml:space="preserve"> PAGE   \* MERGEFORMAT </w:instrText>
        </w:r>
        <w:r>
          <w:fldChar w:fldCharType="separate"/>
        </w:r>
        <w:r w:rsidR="000D6FB0">
          <w:rPr>
            <w:noProof/>
          </w:rPr>
          <w:t>50</w:t>
        </w:r>
        <w:r>
          <w:rPr>
            <w:noProof/>
          </w:rPr>
          <w:fldChar w:fldCharType="end"/>
        </w:r>
      </w:p>
    </w:sdtContent>
  </w:sdt>
  <w:p w:rsidR="007A1D33" w:rsidRDefault="007A1D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26AAC"/>
    <w:multiLevelType w:val="hybridMultilevel"/>
    <w:tmpl w:val="1186C244"/>
    <w:lvl w:ilvl="0" w:tplc="D3C82626">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5ED14CAB"/>
    <w:multiLevelType w:val="hybridMultilevel"/>
    <w:tmpl w:val="109EC118"/>
    <w:lvl w:ilvl="0" w:tplc="0421000F">
      <w:start w:val="1"/>
      <w:numFmt w:val="decimal"/>
      <w:lvlText w:val="%1."/>
      <w:lvlJc w:val="left"/>
      <w:pPr>
        <w:ind w:left="2941" w:hanging="360"/>
      </w:pPr>
    </w:lvl>
    <w:lvl w:ilvl="1" w:tplc="04210019" w:tentative="1">
      <w:start w:val="1"/>
      <w:numFmt w:val="lowerLetter"/>
      <w:lvlText w:val="%2."/>
      <w:lvlJc w:val="left"/>
      <w:pPr>
        <w:ind w:left="3661" w:hanging="360"/>
      </w:pPr>
    </w:lvl>
    <w:lvl w:ilvl="2" w:tplc="0421001B" w:tentative="1">
      <w:start w:val="1"/>
      <w:numFmt w:val="lowerRoman"/>
      <w:lvlText w:val="%3."/>
      <w:lvlJc w:val="right"/>
      <w:pPr>
        <w:ind w:left="4381" w:hanging="180"/>
      </w:pPr>
    </w:lvl>
    <w:lvl w:ilvl="3" w:tplc="0421000F" w:tentative="1">
      <w:start w:val="1"/>
      <w:numFmt w:val="decimal"/>
      <w:lvlText w:val="%4."/>
      <w:lvlJc w:val="left"/>
      <w:pPr>
        <w:ind w:left="5101" w:hanging="360"/>
      </w:pPr>
    </w:lvl>
    <w:lvl w:ilvl="4" w:tplc="04210019" w:tentative="1">
      <w:start w:val="1"/>
      <w:numFmt w:val="lowerLetter"/>
      <w:lvlText w:val="%5."/>
      <w:lvlJc w:val="left"/>
      <w:pPr>
        <w:ind w:left="5821" w:hanging="360"/>
      </w:pPr>
    </w:lvl>
    <w:lvl w:ilvl="5" w:tplc="0421001B" w:tentative="1">
      <w:start w:val="1"/>
      <w:numFmt w:val="lowerRoman"/>
      <w:lvlText w:val="%6."/>
      <w:lvlJc w:val="right"/>
      <w:pPr>
        <w:ind w:left="6541" w:hanging="180"/>
      </w:pPr>
    </w:lvl>
    <w:lvl w:ilvl="6" w:tplc="0421000F" w:tentative="1">
      <w:start w:val="1"/>
      <w:numFmt w:val="decimal"/>
      <w:lvlText w:val="%7."/>
      <w:lvlJc w:val="left"/>
      <w:pPr>
        <w:ind w:left="7261" w:hanging="360"/>
      </w:pPr>
    </w:lvl>
    <w:lvl w:ilvl="7" w:tplc="04210019" w:tentative="1">
      <w:start w:val="1"/>
      <w:numFmt w:val="lowerLetter"/>
      <w:lvlText w:val="%8."/>
      <w:lvlJc w:val="left"/>
      <w:pPr>
        <w:ind w:left="7981" w:hanging="360"/>
      </w:pPr>
    </w:lvl>
    <w:lvl w:ilvl="8" w:tplc="0421001B" w:tentative="1">
      <w:start w:val="1"/>
      <w:numFmt w:val="lowerRoman"/>
      <w:lvlText w:val="%9."/>
      <w:lvlJc w:val="right"/>
      <w:pPr>
        <w:ind w:left="870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3AC"/>
    <w:rsid w:val="00010C02"/>
    <w:rsid w:val="00030FE6"/>
    <w:rsid w:val="000454DA"/>
    <w:rsid w:val="0005076E"/>
    <w:rsid w:val="00060D47"/>
    <w:rsid w:val="00065E16"/>
    <w:rsid w:val="00087BFA"/>
    <w:rsid w:val="000A0A3C"/>
    <w:rsid w:val="000C303D"/>
    <w:rsid w:val="000D616E"/>
    <w:rsid w:val="000D6FB0"/>
    <w:rsid w:val="000F0BCB"/>
    <w:rsid w:val="000F45F5"/>
    <w:rsid w:val="00117973"/>
    <w:rsid w:val="00137667"/>
    <w:rsid w:val="00145654"/>
    <w:rsid w:val="00177B3C"/>
    <w:rsid w:val="001B2660"/>
    <w:rsid w:val="00201FD3"/>
    <w:rsid w:val="002447EF"/>
    <w:rsid w:val="00250D3B"/>
    <w:rsid w:val="002667CC"/>
    <w:rsid w:val="00291E2F"/>
    <w:rsid w:val="002A3381"/>
    <w:rsid w:val="002B1E48"/>
    <w:rsid w:val="002F10D2"/>
    <w:rsid w:val="002F4C54"/>
    <w:rsid w:val="00386D86"/>
    <w:rsid w:val="003B3374"/>
    <w:rsid w:val="00427264"/>
    <w:rsid w:val="004A6E58"/>
    <w:rsid w:val="00501390"/>
    <w:rsid w:val="00513A97"/>
    <w:rsid w:val="00571D4B"/>
    <w:rsid w:val="005E5CEA"/>
    <w:rsid w:val="00664B95"/>
    <w:rsid w:val="0067111E"/>
    <w:rsid w:val="006A6975"/>
    <w:rsid w:val="0070488E"/>
    <w:rsid w:val="00731D51"/>
    <w:rsid w:val="00752BAC"/>
    <w:rsid w:val="007803AC"/>
    <w:rsid w:val="00797A0E"/>
    <w:rsid w:val="007A1D33"/>
    <w:rsid w:val="00810EBA"/>
    <w:rsid w:val="008C2901"/>
    <w:rsid w:val="00950B75"/>
    <w:rsid w:val="009613B3"/>
    <w:rsid w:val="00973484"/>
    <w:rsid w:val="00992F48"/>
    <w:rsid w:val="009B16BE"/>
    <w:rsid w:val="009E0E1E"/>
    <w:rsid w:val="00A3416E"/>
    <w:rsid w:val="00A7647B"/>
    <w:rsid w:val="00AB2E80"/>
    <w:rsid w:val="00AD2BE9"/>
    <w:rsid w:val="00B811A9"/>
    <w:rsid w:val="00B873F2"/>
    <w:rsid w:val="00BD7655"/>
    <w:rsid w:val="00C074C4"/>
    <w:rsid w:val="00C21DF7"/>
    <w:rsid w:val="00C27E4E"/>
    <w:rsid w:val="00C85425"/>
    <w:rsid w:val="00CC177E"/>
    <w:rsid w:val="00CE0206"/>
    <w:rsid w:val="00CE117C"/>
    <w:rsid w:val="00D23EB1"/>
    <w:rsid w:val="00D242A6"/>
    <w:rsid w:val="00D34080"/>
    <w:rsid w:val="00D4709E"/>
    <w:rsid w:val="00D83038"/>
    <w:rsid w:val="00D92BA2"/>
    <w:rsid w:val="00DE10B9"/>
    <w:rsid w:val="00E2539B"/>
    <w:rsid w:val="00EE2FCD"/>
    <w:rsid w:val="00EE3BE2"/>
    <w:rsid w:val="00F00920"/>
    <w:rsid w:val="00F30CA2"/>
    <w:rsid w:val="00F31862"/>
    <w:rsid w:val="00F331FA"/>
    <w:rsid w:val="00F44758"/>
    <w:rsid w:val="00F51B80"/>
    <w:rsid w:val="00F52964"/>
    <w:rsid w:val="00FA4F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47B"/>
    <w:pPr>
      <w:ind w:left="720"/>
      <w:contextualSpacing/>
    </w:pPr>
  </w:style>
  <w:style w:type="table" w:styleId="TableGrid">
    <w:name w:val="Table Grid"/>
    <w:basedOn w:val="TableNormal"/>
    <w:uiPriority w:val="59"/>
    <w:rsid w:val="00AB2E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3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1FA"/>
    <w:rPr>
      <w:rFonts w:ascii="Tahoma" w:hAnsi="Tahoma" w:cs="Tahoma"/>
      <w:sz w:val="16"/>
      <w:szCs w:val="16"/>
    </w:rPr>
  </w:style>
  <w:style w:type="paragraph" w:styleId="Header">
    <w:name w:val="header"/>
    <w:basedOn w:val="Normal"/>
    <w:link w:val="HeaderChar"/>
    <w:uiPriority w:val="99"/>
    <w:unhideWhenUsed/>
    <w:rsid w:val="00A34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16E"/>
  </w:style>
  <w:style w:type="paragraph" w:styleId="Footer">
    <w:name w:val="footer"/>
    <w:basedOn w:val="Normal"/>
    <w:link w:val="FooterChar"/>
    <w:uiPriority w:val="99"/>
    <w:unhideWhenUsed/>
    <w:rsid w:val="00A34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1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47B"/>
    <w:pPr>
      <w:ind w:left="720"/>
      <w:contextualSpacing/>
    </w:pPr>
  </w:style>
  <w:style w:type="table" w:styleId="TableGrid">
    <w:name w:val="Table Grid"/>
    <w:basedOn w:val="TableNormal"/>
    <w:uiPriority w:val="59"/>
    <w:rsid w:val="00AB2E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3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1FA"/>
    <w:rPr>
      <w:rFonts w:ascii="Tahoma" w:hAnsi="Tahoma" w:cs="Tahoma"/>
      <w:sz w:val="16"/>
      <w:szCs w:val="16"/>
    </w:rPr>
  </w:style>
  <w:style w:type="paragraph" w:styleId="Header">
    <w:name w:val="header"/>
    <w:basedOn w:val="Normal"/>
    <w:link w:val="HeaderChar"/>
    <w:uiPriority w:val="99"/>
    <w:unhideWhenUsed/>
    <w:rsid w:val="00A34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416E"/>
  </w:style>
  <w:style w:type="paragraph" w:styleId="Footer">
    <w:name w:val="footer"/>
    <w:basedOn w:val="Normal"/>
    <w:link w:val="FooterChar"/>
    <w:uiPriority w:val="99"/>
    <w:unhideWhenUsed/>
    <w:rsid w:val="00A34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4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cat>
            <c:strRef>
              <c:f>Sheet1!$A$2:$A$3</c:f>
              <c:strCache>
                <c:ptCount val="2"/>
                <c:pt idx="0">
                  <c:v>mahasiswa laki-laki</c:v>
                </c:pt>
                <c:pt idx="1">
                  <c:v>mahasiswa perempuan </c:v>
                </c:pt>
              </c:strCache>
            </c:strRef>
          </c:cat>
          <c:val>
            <c:numRef>
              <c:f>Sheet1!$B$2:$B$3</c:f>
              <c:numCache>
                <c:formatCode>General</c:formatCode>
                <c:ptCount val="2"/>
                <c:pt idx="0">
                  <c:v>25</c:v>
                </c:pt>
                <c:pt idx="1">
                  <c:v>25</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6574391730620428"/>
          <c:y val="0.37674257240523118"/>
          <c:w val="0.32743855983625086"/>
          <c:h val="0.23538065215687565"/>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4">
                  <a:lumMod val="60000"/>
                  <a:lumOff val="40000"/>
                </a:schemeClr>
              </a:solidFill>
            </c:spPr>
          </c:dPt>
          <c:dPt>
            <c:idx val="1"/>
            <c:bubble3D val="0"/>
            <c:spPr>
              <a:solidFill>
                <a:schemeClr val="accent6">
                  <a:lumMod val="75000"/>
                </a:schemeClr>
              </a:solidFill>
            </c:spPr>
          </c:dPt>
          <c:cat>
            <c:strRef>
              <c:f>Sheet1!$A$2:$A$3</c:f>
              <c:strCache>
                <c:ptCount val="2"/>
                <c:pt idx="0">
                  <c:v>Baik</c:v>
                </c:pt>
                <c:pt idx="1">
                  <c:v>Buruk</c:v>
                </c:pt>
              </c:strCache>
            </c:strRef>
          </c:cat>
          <c:val>
            <c:numRef>
              <c:f>Sheet1!$B$2:$B$3</c:f>
              <c:numCache>
                <c:formatCode>General</c:formatCode>
                <c:ptCount val="2"/>
                <c:pt idx="0">
                  <c:v>35</c:v>
                </c:pt>
                <c:pt idx="1">
                  <c:v>15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80097925609956244"/>
          <c:y val="0.42315164708083197"/>
          <c:w val="0.10324638558963048"/>
          <c:h val="0.30272188353377"/>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dPt>
            <c:idx val="0"/>
            <c:bubble3D val="0"/>
            <c:spPr>
              <a:solidFill>
                <a:schemeClr val="accent6">
                  <a:lumMod val="75000"/>
                </a:schemeClr>
              </a:solidFill>
            </c:spPr>
          </c:dPt>
          <c:dPt>
            <c:idx val="1"/>
            <c:bubble3D val="0"/>
            <c:spPr>
              <a:solidFill>
                <a:schemeClr val="accent4">
                  <a:lumMod val="60000"/>
                  <a:lumOff val="40000"/>
                </a:schemeClr>
              </a:solidFill>
            </c:spPr>
          </c:dPt>
          <c:cat>
            <c:strRef>
              <c:f>Sheet1!$A$2:$A$3</c:f>
              <c:strCache>
                <c:ptCount val="2"/>
                <c:pt idx="0">
                  <c:v>Baik</c:v>
                </c:pt>
                <c:pt idx="1">
                  <c:v>Buruk </c:v>
                </c:pt>
              </c:strCache>
            </c:strRef>
          </c:cat>
          <c:val>
            <c:numRef>
              <c:f>Sheet1!$B$2:$B$3</c:f>
              <c:numCache>
                <c:formatCode>General</c:formatCode>
                <c:ptCount val="2"/>
                <c:pt idx="0" formatCode="0%">
                  <c:v>0.7</c:v>
                </c:pt>
                <c:pt idx="1">
                  <c:v>3.2</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6984530738621765"/>
          <c:y val="2.6360776177275898E-2"/>
          <c:w val="0.73015464690006515"/>
          <c:h val="0.84411135514321711"/>
        </c:manualLayout>
      </c:layout>
      <c:barChart>
        <c:barDir val="col"/>
        <c:grouping val="clustered"/>
        <c:varyColors val="0"/>
        <c:ser>
          <c:idx val="0"/>
          <c:order val="0"/>
          <c:tx>
            <c:strRef>
              <c:f>Sheet1!$B$1</c:f>
              <c:strCache>
                <c:ptCount val="1"/>
                <c:pt idx="0">
                  <c:v>Laki-Laki</c:v>
                </c:pt>
              </c:strCache>
            </c:strRef>
          </c:tx>
          <c:spPr>
            <a:solidFill>
              <a:schemeClr val="accent1"/>
            </a:solidFill>
          </c:spPr>
          <c:invertIfNegative val="0"/>
          <c:cat>
            <c:strRef>
              <c:f>Sheet1!$A$2:$A$3</c:f>
              <c:strCache>
                <c:ptCount val="2"/>
                <c:pt idx="0">
                  <c:v>Baik</c:v>
                </c:pt>
                <c:pt idx="1">
                  <c:v>Buruk</c:v>
                </c:pt>
              </c:strCache>
            </c:strRef>
          </c:cat>
          <c:val>
            <c:numRef>
              <c:f>Sheet1!$B$2:$B$3</c:f>
              <c:numCache>
                <c:formatCode>General</c:formatCode>
                <c:ptCount val="2"/>
                <c:pt idx="0">
                  <c:v>15</c:v>
                </c:pt>
                <c:pt idx="1">
                  <c:v>10</c:v>
                </c:pt>
              </c:numCache>
            </c:numRef>
          </c:val>
        </c:ser>
        <c:ser>
          <c:idx val="1"/>
          <c:order val="1"/>
          <c:tx>
            <c:strRef>
              <c:f>Sheet1!$C$1</c:f>
              <c:strCache>
                <c:ptCount val="1"/>
                <c:pt idx="0">
                  <c:v>Perempuan</c:v>
                </c:pt>
              </c:strCache>
            </c:strRef>
          </c:tx>
          <c:spPr>
            <a:solidFill>
              <a:schemeClr val="accent2"/>
            </a:solidFill>
          </c:spPr>
          <c:invertIfNegative val="0"/>
          <c:cat>
            <c:strRef>
              <c:f>Sheet1!$A$2:$A$3</c:f>
              <c:strCache>
                <c:ptCount val="2"/>
                <c:pt idx="0">
                  <c:v>Baik</c:v>
                </c:pt>
                <c:pt idx="1">
                  <c:v>Buruk</c:v>
                </c:pt>
              </c:strCache>
            </c:strRef>
          </c:cat>
          <c:val>
            <c:numRef>
              <c:f>Sheet1!$C$2:$C$3</c:f>
              <c:numCache>
                <c:formatCode>General</c:formatCode>
                <c:ptCount val="2"/>
                <c:pt idx="0">
                  <c:v>20</c:v>
                </c:pt>
                <c:pt idx="1">
                  <c:v>5</c:v>
                </c:pt>
              </c:numCache>
            </c:numRef>
          </c:val>
        </c:ser>
        <c:dLbls>
          <c:showLegendKey val="0"/>
          <c:showVal val="0"/>
          <c:showCatName val="0"/>
          <c:showSerName val="0"/>
          <c:showPercent val="0"/>
          <c:showBubbleSize val="0"/>
        </c:dLbls>
        <c:gapWidth val="150"/>
        <c:axId val="64208896"/>
        <c:axId val="64210432"/>
      </c:barChart>
      <c:catAx>
        <c:axId val="64208896"/>
        <c:scaling>
          <c:orientation val="minMax"/>
        </c:scaling>
        <c:delete val="0"/>
        <c:axPos val="b"/>
        <c:majorTickMark val="out"/>
        <c:minorTickMark val="none"/>
        <c:tickLblPos val="nextTo"/>
        <c:crossAx val="64210432"/>
        <c:crosses val="autoZero"/>
        <c:auto val="1"/>
        <c:lblAlgn val="ctr"/>
        <c:lblOffset val="100"/>
        <c:noMultiLvlLbl val="0"/>
      </c:catAx>
      <c:valAx>
        <c:axId val="64210432"/>
        <c:scaling>
          <c:orientation val="minMax"/>
        </c:scaling>
        <c:delete val="0"/>
        <c:axPos val="l"/>
        <c:majorGridlines/>
        <c:numFmt formatCode="General" sourceLinked="1"/>
        <c:majorTickMark val="out"/>
        <c:minorTickMark val="none"/>
        <c:tickLblPos val="nextTo"/>
        <c:crossAx val="642088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721498731645571E-2"/>
          <c:y val="6.9474668798149689E-2"/>
          <c:w val="0.71189423535186902"/>
          <c:h val="0.84390918164486906"/>
        </c:manualLayout>
      </c:layout>
      <c:barChart>
        <c:barDir val="col"/>
        <c:grouping val="clustered"/>
        <c:varyColors val="0"/>
        <c:ser>
          <c:idx val="0"/>
          <c:order val="0"/>
          <c:tx>
            <c:strRef>
              <c:f>Sheet1!$B$1</c:f>
              <c:strCache>
                <c:ptCount val="1"/>
                <c:pt idx="0">
                  <c:v>laki-laki</c:v>
                </c:pt>
              </c:strCache>
            </c:strRef>
          </c:tx>
          <c:spPr>
            <a:solidFill>
              <a:schemeClr val="tx2">
                <a:lumMod val="60000"/>
                <a:lumOff val="40000"/>
              </a:schemeClr>
            </a:solidFill>
          </c:spPr>
          <c:invertIfNegative val="0"/>
          <c:cat>
            <c:strRef>
              <c:f>Sheet1!$A$2:$A$3</c:f>
              <c:strCache>
                <c:ptCount val="2"/>
                <c:pt idx="0">
                  <c:v>Baik</c:v>
                </c:pt>
                <c:pt idx="1">
                  <c:v>Buruk </c:v>
                </c:pt>
              </c:strCache>
            </c:strRef>
          </c:cat>
          <c:val>
            <c:numRef>
              <c:f>Sheet1!$B$2:$B$3</c:f>
              <c:numCache>
                <c:formatCode>0%</c:formatCode>
                <c:ptCount val="2"/>
                <c:pt idx="0">
                  <c:v>0.3</c:v>
                </c:pt>
                <c:pt idx="1">
                  <c:v>0.2</c:v>
                </c:pt>
              </c:numCache>
            </c:numRef>
          </c:val>
        </c:ser>
        <c:ser>
          <c:idx val="1"/>
          <c:order val="1"/>
          <c:tx>
            <c:strRef>
              <c:f>Sheet1!$C$1</c:f>
              <c:strCache>
                <c:ptCount val="1"/>
                <c:pt idx="0">
                  <c:v>perempuan</c:v>
                </c:pt>
              </c:strCache>
            </c:strRef>
          </c:tx>
          <c:spPr>
            <a:solidFill>
              <a:schemeClr val="accent2"/>
            </a:solidFill>
          </c:spPr>
          <c:invertIfNegative val="0"/>
          <c:dPt>
            <c:idx val="0"/>
            <c:invertIfNegative val="0"/>
            <c:bubble3D val="0"/>
            <c:spPr>
              <a:solidFill>
                <a:schemeClr val="accent2"/>
              </a:solidFill>
              <a:ln>
                <a:solidFill>
                  <a:schemeClr val="accent1"/>
                </a:solidFill>
              </a:ln>
            </c:spPr>
          </c:dPt>
          <c:cat>
            <c:strRef>
              <c:f>Sheet1!$A$2:$A$3</c:f>
              <c:strCache>
                <c:ptCount val="2"/>
                <c:pt idx="0">
                  <c:v>Baik</c:v>
                </c:pt>
                <c:pt idx="1">
                  <c:v>Buruk </c:v>
                </c:pt>
              </c:strCache>
            </c:strRef>
          </c:cat>
          <c:val>
            <c:numRef>
              <c:f>Sheet1!$C$2:$C$3</c:f>
              <c:numCache>
                <c:formatCode>0%</c:formatCode>
                <c:ptCount val="2"/>
                <c:pt idx="0">
                  <c:v>0.4</c:v>
                </c:pt>
                <c:pt idx="1">
                  <c:v>0.1</c:v>
                </c:pt>
              </c:numCache>
            </c:numRef>
          </c:val>
        </c:ser>
        <c:dLbls>
          <c:showLegendKey val="0"/>
          <c:showVal val="0"/>
          <c:showCatName val="0"/>
          <c:showSerName val="0"/>
          <c:showPercent val="0"/>
          <c:showBubbleSize val="0"/>
        </c:dLbls>
        <c:gapWidth val="150"/>
        <c:axId val="63957248"/>
        <c:axId val="63963136"/>
      </c:barChart>
      <c:catAx>
        <c:axId val="63957248"/>
        <c:scaling>
          <c:orientation val="minMax"/>
        </c:scaling>
        <c:delete val="0"/>
        <c:axPos val="b"/>
        <c:majorTickMark val="out"/>
        <c:minorTickMark val="none"/>
        <c:tickLblPos val="nextTo"/>
        <c:crossAx val="63963136"/>
        <c:crosses val="autoZero"/>
        <c:auto val="1"/>
        <c:lblAlgn val="ctr"/>
        <c:lblOffset val="100"/>
        <c:noMultiLvlLbl val="0"/>
      </c:catAx>
      <c:valAx>
        <c:axId val="63963136"/>
        <c:scaling>
          <c:orientation val="minMax"/>
        </c:scaling>
        <c:delete val="0"/>
        <c:axPos val="l"/>
        <c:majorGridlines/>
        <c:numFmt formatCode="0%" sourceLinked="1"/>
        <c:majorTickMark val="out"/>
        <c:minorTickMark val="none"/>
        <c:tickLblPos val="nextTo"/>
        <c:crossAx val="63957248"/>
        <c:crosses val="autoZero"/>
        <c:crossBetween val="between"/>
      </c:valAx>
    </c:plotArea>
    <c:legend>
      <c:legendPos val="r"/>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0.14476</cdr:x>
      <cdr:y>0.44667</cdr:y>
    </cdr:from>
    <cdr:to>
      <cdr:x>0.23547</cdr:x>
      <cdr:y>0.63857</cdr:y>
    </cdr:to>
    <cdr:sp macro="" textlink="">
      <cdr:nvSpPr>
        <cdr:cNvPr id="2" name="Text Box 1"/>
        <cdr:cNvSpPr txBox="1"/>
      </cdr:nvSpPr>
      <cdr:spPr>
        <a:xfrm xmlns:a="http://schemas.openxmlformats.org/drawingml/2006/main">
          <a:off x="729575" y="1313234"/>
          <a:ext cx="457200" cy="5642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25</a:t>
          </a:r>
        </a:p>
        <a:p xmlns:a="http://schemas.openxmlformats.org/drawingml/2006/main">
          <a:r>
            <a:rPr lang="id-ID" sz="1100"/>
            <a:t>50%</a:t>
          </a:r>
        </a:p>
      </cdr:txBody>
    </cdr:sp>
  </cdr:relSizeAnchor>
  <cdr:relSizeAnchor xmlns:cdr="http://schemas.openxmlformats.org/drawingml/2006/chartDrawing">
    <cdr:from>
      <cdr:x>0.50375</cdr:x>
      <cdr:y>0.43013</cdr:y>
    </cdr:from>
    <cdr:to>
      <cdr:x>0.60026</cdr:x>
      <cdr:y>0.6121</cdr:y>
    </cdr:to>
    <cdr:sp macro="" textlink="">
      <cdr:nvSpPr>
        <cdr:cNvPr id="3" name="Text Box 2"/>
        <cdr:cNvSpPr txBox="1"/>
      </cdr:nvSpPr>
      <cdr:spPr>
        <a:xfrm xmlns:a="http://schemas.openxmlformats.org/drawingml/2006/main">
          <a:off x="2538918" y="1264596"/>
          <a:ext cx="486383" cy="5350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25</a:t>
          </a:r>
        </a:p>
        <a:p xmlns:a="http://schemas.openxmlformats.org/drawingml/2006/main">
          <a:r>
            <a:rPr lang="id-ID" sz="1100"/>
            <a:t>50%</a:t>
          </a:r>
        </a:p>
        <a:p xmlns:a="http://schemas.openxmlformats.org/drawingml/2006/main">
          <a:endParaRPr lang="id-ID" sz="1100"/>
        </a:p>
      </cdr:txBody>
    </cdr:sp>
  </cdr:relSizeAnchor>
</c:userShapes>
</file>

<file path=word/drawings/drawing2.xml><?xml version="1.0" encoding="utf-8"?>
<c:userShapes xmlns:c="http://schemas.openxmlformats.org/drawingml/2006/chart">
  <cdr:relSizeAnchor xmlns:cdr="http://schemas.openxmlformats.org/drawingml/2006/chartDrawing">
    <cdr:from>
      <cdr:x>0.23665</cdr:x>
      <cdr:y>0.27462</cdr:y>
    </cdr:from>
    <cdr:to>
      <cdr:x>0.42462</cdr:x>
      <cdr:y>0.50292</cdr:y>
    </cdr:to>
    <cdr:sp macro="" textlink="">
      <cdr:nvSpPr>
        <cdr:cNvPr id="2" name="Text Box 1"/>
        <cdr:cNvSpPr txBox="1"/>
      </cdr:nvSpPr>
      <cdr:spPr>
        <a:xfrm xmlns:a="http://schemas.openxmlformats.org/drawingml/2006/main">
          <a:off x="1192696" y="807396"/>
          <a:ext cx="947389" cy="6712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15 mahasiswa </a:t>
          </a:r>
        </a:p>
      </cdr:txBody>
    </cdr:sp>
  </cdr:relSizeAnchor>
  <cdr:relSizeAnchor xmlns:cdr="http://schemas.openxmlformats.org/drawingml/2006/chartDrawing">
    <cdr:from>
      <cdr:x>0.42269</cdr:x>
      <cdr:y>0.58894</cdr:y>
    </cdr:from>
    <cdr:to>
      <cdr:x>0.59833</cdr:x>
      <cdr:y>0.80732</cdr:y>
    </cdr:to>
    <cdr:sp macro="" textlink="">
      <cdr:nvSpPr>
        <cdr:cNvPr id="3" name="Text Box 2"/>
        <cdr:cNvSpPr txBox="1"/>
      </cdr:nvSpPr>
      <cdr:spPr>
        <a:xfrm xmlns:a="http://schemas.openxmlformats.org/drawingml/2006/main">
          <a:off x="2130357" y="1731523"/>
          <a:ext cx="885217" cy="6420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0.41111</cdr:x>
      <cdr:y>0.55586</cdr:y>
    </cdr:from>
    <cdr:to>
      <cdr:x>0.62728</cdr:x>
      <cdr:y>0.79408</cdr:y>
    </cdr:to>
    <cdr:sp macro="" textlink="">
      <cdr:nvSpPr>
        <cdr:cNvPr id="4" name="Text Box 3"/>
        <cdr:cNvSpPr txBox="1"/>
      </cdr:nvSpPr>
      <cdr:spPr>
        <a:xfrm xmlns:a="http://schemas.openxmlformats.org/drawingml/2006/main">
          <a:off x="2071992" y="1634247"/>
          <a:ext cx="1089498" cy="7003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35 mahasiswa </a:t>
          </a:r>
        </a:p>
      </cdr:txBody>
    </cdr:sp>
  </cdr:relSizeAnchor>
</c:userShapes>
</file>

<file path=word/drawings/drawing3.xml><?xml version="1.0" encoding="utf-8"?>
<c:userShapes xmlns:c="http://schemas.openxmlformats.org/drawingml/2006/chart">
  <cdr:relSizeAnchor xmlns:cdr="http://schemas.openxmlformats.org/drawingml/2006/chartDrawing">
    <cdr:from>
      <cdr:x>0.50242</cdr:x>
      <cdr:y>0.26915</cdr:y>
    </cdr:from>
    <cdr:to>
      <cdr:x>0.62104</cdr:x>
      <cdr:y>0.35587</cdr:y>
    </cdr:to>
    <cdr:sp macro="" textlink="">
      <cdr:nvSpPr>
        <cdr:cNvPr id="3" name="Text Box 2"/>
        <cdr:cNvSpPr txBox="1"/>
      </cdr:nvSpPr>
      <cdr:spPr>
        <a:xfrm xmlns:a="http://schemas.openxmlformats.org/drawingml/2006/main">
          <a:off x="2532184" y="791308"/>
          <a:ext cx="597877" cy="2549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0.25121</cdr:x>
      <cdr:y>0.49344</cdr:y>
    </cdr:from>
    <cdr:to>
      <cdr:x>0.38728</cdr:x>
      <cdr:y>0.6639</cdr:y>
    </cdr:to>
    <cdr:sp macro="" textlink="">
      <cdr:nvSpPr>
        <cdr:cNvPr id="4" name="Text Box 3"/>
        <cdr:cNvSpPr txBox="1"/>
      </cdr:nvSpPr>
      <cdr:spPr>
        <a:xfrm xmlns:a="http://schemas.openxmlformats.org/drawingml/2006/main">
          <a:off x="1266092" y="1450731"/>
          <a:ext cx="685800" cy="5011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0.31052</cdr:x>
      <cdr:y>0.56222</cdr:y>
    </cdr:from>
    <cdr:to>
      <cdr:x>0.4937</cdr:x>
      <cdr:y>0.74763</cdr:y>
    </cdr:to>
    <cdr:sp macro="" textlink="">
      <cdr:nvSpPr>
        <cdr:cNvPr id="5" name="Text Box 4"/>
        <cdr:cNvSpPr txBox="1"/>
      </cdr:nvSpPr>
      <cdr:spPr>
        <a:xfrm xmlns:a="http://schemas.openxmlformats.org/drawingml/2006/main">
          <a:off x="1565030" y="1652954"/>
          <a:ext cx="923193" cy="5451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1100"/>
            <a:t>70%</a:t>
          </a:r>
        </a:p>
        <a:p xmlns:a="http://schemas.openxmlformats.org/drawingml/2006/main">
          <a:r>
            <a:rPr lang="id-ID" sz="1100"/>
            <a:t>mahasiwa</a:t>
          </a:r>
        </a:p>
      </cdr:txBody>
    </cdr:sp>
  </cdr:relSizeAnchor>
  <cdr:relSizeAnchor xmlns:cdr="http://schemas.openxmlformats.org/drawingml/2006/chartDrawing">
    <cdr:from>
      <cdr:x>0.45755</cdr:x>
      <cdr:y>0.13995</cdr:y>
    </cdr:from>
    <cdr:to>
      <cdr:x>0.62193</cdr:x>
      <cdr:y>0.3134</cdr:y>
    </cdr:to>
    <cdr:sp macro="" textlink="">
      <cdr:nvSpPr>
        <cdr:cNvPr id="6" name="Text Box 5"/>
        <cdr:cNvSpPr txBox="1"/>
      </cdr:nvSpPr>
      <cdr:spPr>
        <a:xfrm xmlns:a="http://schemas.openxmlformats.org/drawingml/2006/main">
          <a:off x="2306052" y="411456"/>
          <a:ext cx="828474" cy="509952"/>
        </a:xfrm>
        <a:prstGeom xmlns:a="http://schemas.openxmlformats.org/drawingml/2006/main" prst="rect">
          <a:avLst/>
        </a:prstGeom>
        <a:solidFill xmlns:a="http://schemas.openxmlformats.org/drawingml/2006/main">
          <a:schemeClr val="accent6">
            <a:lumMod val="75000"/>
          </a:schemeClr>
        </a:solidFill>
      </cdr:spPr>
      <cdr:txBody>
        <a:bodyPr xmlns:a="http://schemas.openxmlformats.org/drawingml/2006/main" vertOverflow="clip" wrap="square" rtlCol="0"/>
        <a:lstStyle xmlns:a="http://schemas.openxmlformats.org/drawingml/2006/main"/>
        <a:p xmlns:a="http://schemas.openxmlformats.org/drawingml/2006/main">
          <a:r>
            <a:rPr lang="id-ID" sz="1100"/>
            <a:t>30%</a:t>
          </a:r>
          <a:r>
            <a:rPr lang="id-ID" sz="1100" baseline="0"/>
            <a:t> mahasiswa </a:t>
          </a:r>
          <a:endParaRPr lang="id-ID"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0F7F3-0A03-4D49-B6C5-DC8B4EB8C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3931</TotalTime>
  <Pages>12</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V5-132</dc:creator>
  <cp:lastModifiedBy>User</cp:lastModifiedBy>
  <cp:revision>60</cp:revision>
  <dcterms:created xsi:type="dcterms:W3CDTF">2017-03-19T06:42:00Z</dcterms:created>
  <dcterms:modified xsi:type="dcterms:W3CDTF">2017-08-11T03:48:00Z</dcterms:modified>
</cp:coreProperties>
</file>