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16F" w:rsidRPr="00D24F38" w:rsidRDefault="000A11E5" w:rsidP="000D5B14">
      <w:pPr>
        <w:pStyle w:val="NoSpacing"/>
        <w:spacing w:line="480" w:lineRule="auto"/>
        <w:jc w:val="center"/>
        <w:rPr>
          <w:rFonts w:ascii="Times New Roman" w:hAnsi="Times New Roman" w:cs="Times New Roman"/>
          <w:b/>
          <w:sz w:val="28"/>
          <w:szCs w:val="28"/>
        </w:rPr>
      </w:pPr>
      <w:r w:rsidRPr="00D24F38">
        <w:rPr>
          <w:rFonts w:ascii="Times New Roman" w:hAnsi="Times New Roman" w:cs="Times New Roman"/>
          <w:b/>
          <w:sz w:val="28"/>
          <w:szCs w:val="28"/>
        </w:rPr>
        <w:t>BAB II</w:t>
      </w:r>
    </w:p>
    <w:p w:rsidR="000A11E5" w:rsidRPr="00D24F38" w:rsidRDefault="000A11E5" w:rsidP="005129AF">
      <w:pPr>
        <w:pStyle w:val="NoSpacing"/>
        <w:spacing w:line="480" w:lineRule="auto"/>
        <w:jc w:val="center"/>
        <w:rPr>
          <w:rFonts w:ascii="Times New Roman" w:hAnsi="Times New Roman" w:cs="Times New Roman"/>
          <w:b/>
          <w:sz w:val="28"/>
          <w:szCs w:val="28"/>
        </w:rPr>
      </w:pPr>
      <w:r w:rsidRPr="00D24F38">
        <w:rPr>
          <w:rFonts w:ascii="Times New Roman" w:hAnsi="Times New Roman" w:cs="Times New Roman"/>
          <w:b/>
          <w:sz w:val="28"/>
          <w:szCs w:val="28"/>
        </w:rPr>
        <w:t>TINJAUAN PUSTAKA</w:t>
      </w:r>
    </w:p>
    <w:p w:rsidR="000A11E5" w:rsidRPr="00F92278" w:rsidRDefault="000A11E5" w:rsidP="00F92278">
      <w:pPr>
        <w:pStyle w:val="NoSpacing"/>
        <w:spacing w:line="480" w:lineRule="auto"/>
        <w:jc w:val="both"/>
        <w:rPr>
          <w:rFonts w:ascii="Times New Roman" w:hAnsi="Times New Roman" w:cs="Times New Roman"/>
          <w:sz w:val="24"/>
          <w:szCs w:val="24"/>
        </w:rPr>
      </w:pPr>
    </w:p>
    <w:p w:rsidR="000A11E5" w:rsidRPr="00AA6E41" w:rsidRDefault="00AA6E41" w:rsidP="00F92278">
      <w:pPr>
        <w:pStyle w:val="NoSpacing"/>
        <w:spacing w:line="480" w:lineRule="auto"/>
        <w:jc w:val="both"/>
        <w:rPr>
          <w:rFonts w:ascii="Times New Roman" w:hAnsi="Times New Roman" w:cs="Times New Roman"/>
          <w:b/>
          <w:sz w:val="24"/>
          <w:szCs w:val="24"/>
        </w:rPr>
      </w:pPr>
      <w:r w:rsidRPr="00AA6E41">
        <w:rPr>
          <w:rFonts w:ascii="Times New Roman" w:hAnsi="Times New Roman" w:cs="Times New Roman"/>
          <w:b/>
          <w:sz w:val="24"/>
          <w:szCs w:val="24"/>
        </w:rPr>
        <w:t xml:space="preserve">2.1 </w:t>
      </w:r>
      <w:r w:rsidRPr="00AA6E41">
        <w:rPr>
          <w:rFonts w:ascii="Times New Roman" w:hAnsi="Times New Roman" w:cs="Times New Roman"/>
          <w:b/>
          <w:sz w:val="24"/>
          <w:szCs w:val="24"/>
        </w:rPr>
        <w:tab/>
        <w:t xml:space="preserve">Promosi Kesehatan dan Pendidikan Kesehatan </w:t>
      </w:r>
    </w:p>
    <w:p w:rsidR="000A11E5" w:rsidRPr="00AA6E41" w:rsidRDefault="000A11E5" w:rsidP="0018444C">
      <w:pPr>
        <w:pStyle w:val="NoSpacing"/>
        <w:spacing w:line="480" w:lineRule="auto"/>
        <w:ind w:firstLine="720"/>
        <w:jc w:val="both"/>
        <w:rPr>
          <w:rFonts w:ascii="Times New Roman" w:hAnsi="Times New Roman" w:cs="Times New Roman"/>
          <w:b/>
          <w:sz w:val="24"/>
          <w:szCs w:val="24"/>
        </w:rPr>
      </w:pPr>
      <w:r w:rsidRPr="00AA6E41">
        <w:rPr>
          <w:rFonts w:ascii="Times New Roman" w:hAnsi="Times New Roman" w:cs="Times New Roman"/>
          <w:b/>
          <w:sz w:val="24"/>
          <w:szCs w:val="24"/>
        </w:rPr>
        <w:t xml:space="preserve">2.1.1 </w:t>
      </w:r>
      <w:r w:rsidR="00713D67">
        <w:rPr>
          <w:rFonts w:ascii="Times New Roman" w:hAnsi="Times New Roman" w:cs="Times New Roman"/>
          <w:b/>
          <w:sz w:val="24"/>
          <w:szCs w:val="24"/>
        </w:rPr>
        <w:tab/>
      </w:r>
      <w:r w:rsidRPr="00AA6E41">
        <w:rPr>
          <w:rFonts w:ascii="Times New Roman" w:hAnsi="Times New Roman" w:cs="Times New Roman"/>
          <w:b/>
          <w:sz w:val="24"/>
          <w:szCs w:val="24"/>
        </w:rPr>
        <w:t>Promosi Kesehatan</w:t>
      </w:r>
    </w:p>
    <w:p w:rsidR="000A11E5" w:rsidRPr="00F92278" w:rsidRDefault="000A11E5" w:rsidP="00F92278">
      <w:pPr>
        <w:pStyle w:val="NoSpacing"/>
        <w:spacing w:line="480" w:lineRule="auto"/>
        <w:ind w:firstLine="270"/>
        <w:jc w:val="both"/>
        <w:rPr>
          <w:rFonts w:ascii="Times New Roman" w:hAnsi="Times New Roman" w:cs="Times New Roman"/>
          <w:sz w:val="24"/>
          <w:szCs w:val="24"/>
        </w:rPr>
      </w:pPr>
      <w:r w:rsidRPr="00F92278">
        <w:rPr>
          <w:rFonts w:ascii="Times New Roman" w:hAnsi="Times New Roman" w:cs="Times New Roman"/>
          <w:sz w:val="24"/>
          <w:szCs w:val="24"/>
        </w:rPr>
        <w:tab/>
        <w:t xml:space="preserve">Promosi kesehatan berkaitan dengan meningkatkan kesehatan dengan </w:t>
      </w:r>
      <w:proofErr w:type="gramStart"/>
      <w:r w:rsidRPr="00F92278">
        <w:rPr>
          <w:rFonts w:ascii="Times New Roman" w:hAnsi="Times New Roman" w:cs="Times New Roman"/>
          <w:sz w:val="24"/>
          <w:szCs w:val="24"/>
        </w:rPr>
        <w:t>cara</w:t>
      </w:r>
      <w:proofErr w:type="gramEnd"/>
      <w:r w:rsidR="008F2908">
        <w:rPr>
          <w:rFonts w:ascii="Times New Roman" w:hAnsi="Times New Roman" w:cs="Times New Roman"/>
          <w:sz w:val="24"/>
          <w:szCs w:val="24"/>
        </w:rPr>
        <w:t>; m</w:t>
      </w:r>
      <w:r w:rsidRPr="00F92278">
        <w:rPr>
          <w:rFonts w:ascii="Times New Roman" w:hAnsi="Times New Roman" w:cs="Times New Roman"/>
          <w:sz w:val="24"/>
          <w:szCs w:val="24"/>
        </w:rPr>
        <w:t xml:space="preserve">enciptakan lingkungan yang mendukung; pengembangan kebijakan; memperoleh partisipasi atau dukungan dari masyarakat; melakukan perubahan perilaku; memperbaiki sarana pelayanan kesehatan. </w:t>
      </w:r>
    </w:p>
    <w:p w:rsidR="00673B16" w:rsidRDefault="000A11E5" w:rsidP="00F92278">
      <w:pPr>
        <w:pStyle w:val="NoSpacing"/>
        <w:spacing w:line="480" w:lineRule="auto"/>
        <w:ind w:firstLine="270"/>
        <w:jc w:val="both"/>
        <w:rPr>
          <w:rFonts w:ascii="Times New Roman" w:hAnsi="Times New Roman" w:cs="Times New Roman"/>
          <w:sz w:val="24"/>
          <w:szCs w:val="24"/>
        </w:rPr>
      </w:pPr>
      <w:r w:rsidRPr="00F92278">
        <w:rPr>
          <w:rFonts w:ascii="Times New Roman" w:hAnsi="Times New Roman" w:cs="Times New Roman"/>
          <w:sz w:val="24"/>
          <w:szCs w:val="24"/>
        </w:rPr>
        <w:tab/>
      </w:r>
      <w:proofErr w:type="gramStart"/>
      <w:r w:rsidRPr="00F92278">
        <w:rPr>
          <w:rFonts w:ascii="Times New Roman" w:hAnsi="Times New Roman" w:cs="Times New Roman"/>
          <w:sz w:val="24"/>
          <w:szCs w:val="24"/>
        </w:rPr>
        <w:t>Promosi kesehatan terdiri atas pendidikan kesehatan, perlindungan kesehatan dan pencegahan.</w:t>
      </w:r>
      <w:proofErr w:type="gramEnd"/>
      <w:r w:rsidRPr="00F92278">
        <w:rPr>
          <w:rFonts w:ascii="Times New Roman" w:hAnsi="Times New Roman" w:cs="Times New Roman"/>
          <w:sz w:val="24"/>
          <w:szCs w:val="24"/>
        </w:rPr>
        <w:t xml:space="preserve"> Pendidikan kesehatan terma</w:t>
      </w:r>
      <w:r w:rsidR="00722F54">
        <w:rPr>
          <w:rFonts w:ascii="Times New Roman" w:hAnsi="Times New Roman" w:cs="Times New Roman"/>
          <w:sz w:val="24"/>
          <w:szCs w:val="24"/>
        </w:rPr>
        <w:t>s</w:t>
      </w:r>
      <w:r w:rsidRPr="00F92278">
        <w:rPr>
          <w:rFonts w:ascii="Times New Roman" w:hAnsi="Times New Roman" w:cs="Times New Roman"/>
          <w:sz w:val="24"/>
          <w:szCs w:val="24"/>
        </w:rPr>
        <w:t xml:space="preserve">uk upaya dalam memberikan ilmu untuk mempengaruhi gaya hidup, seperti masyarakat diberikan informasi </w:t>
      </w:r>
      <w:r w:rsidR="00F92278" w:rsidRPr="00F92278">
        <w:rPr>
          <w:rFonts w:ascii="Times New Roman" w:hAnsi="Times New Roman" w:cs="Times New Roman"/>
          <w:sz w:val="24"/>
          <w:szCs w:val="24"/>
        </w:rPr>
        <w:t>mengenai bahaya mengkonsumsi air</w:t>
      </w:r>
      <w:r w:rsidR="00AA6E41">
        <w:rPr>
          <w:rFonts w:ascii="Times New Roman" w:hAnsi="Times New Roman" w:cs="Times New Roman"/>
          <w:sz w:val="24"/>
          <w:szCs w:val="24"/>
        </w:rPr>
        <w:t xml:space="preserve"> tadah hujan karena kadar flour</w:t>
      </w:r>
      <w:r w:rsidR="00F92278" w:rsidRPr="00F92278">
        <w:rPr>
          <w:rFonts w:ascii="Times New Roman" w:hAnsi="Times New Roman" w:cs="Times New Roman"/>
          <w:sz w:val="24"/>
          <w:szCs w:val="24"/>
        </w:rPr>
        <w:t>nya yang rendah dapat menyebabkan terjadinya karies, maka masyarakat tidak akan langsung mengkonsumsi air tadah hujan tersebut dan termotivasi untuk mencari alternative lain dalam mengkonsumsi air ber</w:t>
      </w:r>
      <w:r w:rsidR="008F2908">
        <w:rPr>
          <w:rFonts w:ascii="Times New Roman" w:hAnsi="Times New Roman" w:cs="Times New Roman"/>
          <w:sz w:val="24"/>
          <w:szCs w:val="24"/>
        </w:rPr>
        <w:t>s</w:t>
      </w:r>
      <w:r w:rsidR="00F92278" w:rsidRPr="00F92278">
        <w:rPr>
          <w:rFonts w:ascii="Times New Roman" w:hAnsi="Times New Roman" w:cs="Times New Roman"/>
          <w:sz w:val="24"/>
          <w:szCs w:val="24"/>
        </w:rPr>
        <w:t>ih, hal ini yang dinamakan perlindungan kesehatan dan sekaligu</w:t>
      </w:r>
      <w:r w:rsidR="0018444C">
        <w:rPr>
          <w:rFonts w:ascii="Times New Roman" w:hAnsi="Times New Roman" w:cs="Times New Roman"/>
          <w:sz w:val="24"/>
          <w:szCs w:val="24"/>
        </w:rPr>
        <w:t>s masyarakat melakukan pencegahan</w:t>
      </w:r>
      <w:r w:rsidR="00F92278" w:rsidRPr="00F92278">
        <w:rPr>
          <w:rFonts w:ascii="Times New Roman" w:hAnsi="Times New Roman" w:cs="Times New Roman"/>
          <w:sz w:val="24"/>
          <w:szCs w:val="24"/>
        </w:rPr>
        <w:t>.</w:t>
      </w:r>
    </w:p>
    <w:p w:rsidR="00AA6E41" w:rsidRDefault="00AA6E41" w:rsidP="00F92278">
      <w:pPr>
        <w:pStyle w:val="NoSpacing"/>
        <w:spacing w:line="480" w:lineRule="auto"/>
        <w:ind w:firstLine="270"/>
        <w:jc w:val="both"/>
        <w:rPr>
          <w:rFonts w:ascii="Times New Roman" w:hAnsi="Times New Roman" w:cs="Times New Roman"/>
          <w:sz w:val="24"/>
          <w:szCs w:val="24"/>
        </w:rPr>
      </w:pPr>
    </w:p>
    <w:p w:rsidR="00ED3B60" w:rsidRPr="00AA6E41" w:rsidRDefault="00AA6E41" w:rsidP="0018444C">
      <w:pPr>
        <w:pStyle w:val="NoSpacing"/>
        <w:spacing w:line="480" w:lineRule="auto"/>
        <w:ind w:left="720"/>
        <w:jc w:val="both"/>
        <w:rPr>
          <w:rFonts w:ascii="Times New Roman" w:hAnsi="Times New Roman" w:cs="Times New Roman"/>
          <w:b/>
          <w:sz w:val="24"/>
          <w:szCs w:val="24"/>
        </w:rPr>
      </w:pPr>
      <w:r w:rsidRPr="00AA6E41">
        <w:rPr>
          <w:rFonts w:ascii="Times New Roman" w:hAnsi="Times New Roman" w:cs="Times New Roman"/>
          <w:b/>
          <w:sz w:val="24"/>
          <w:szCs w:val="24"/>
        </w:rPr>
        <w:t xml:space="preserve">2.1.2 </w:t>
      </w:r>
      <w:r w:rsidR="00713D67">
        <w:rPr>
          <w:rFonts w:ascii="Times New Roman" w:hAnsi="Times New Roman" w:cs="Times New Roman"/>
          <w:b/>
          <w:sz w:val="24"/>
          <w:szCs w:val="24"/>
        </w:rPr>
        <w:tab/>
      </w:r>
      <w:r w:rsidR="00ED3B60" w:rsidRPr="00AA6E41">
        <w:rPr>
          <w:rFonts w:ascii="Times New Roman" w:hAnsi="Times New Roman" w:cs="Times New Roman"/>
          <w:b/>
          <w:sz w:val="24"/>
          <w:szCs w:val="24"/>
        </w:rPr>
        <w:t xml:space="preserve">Promosi Kesehatan Sekolah </w:t>
      </w:r>
    </w:p>
    <w:p w:rsidR="00ED3B60" w:rsidRDefault="00ED3B60" w:rsidP="00D24F38">
      <w:pPr>
        <w:pStyle w:val="NoSpacing"/>
        <w:spacing w:line="480" w:lineRule="auto"/>
        <w:ind w:firstLine="27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Sekolah adalah sebagai perpanjangan tangan keluarga dalam meletakkan dasar perilaku untuk kehidupan anak selanjutnya, meletakkan perilaku kesehatan.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Sementara itu populasi anak sekolah di dalam suatu komunitas cukup besar, antara 20%-30%.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sebab itu, promosi atau pendidikan kesehatan di sekolah adalah sangat penting.</w:t>
      </w:r>
      <w:proofErr w:type="gramEnd"/>
      <w:r>
        <w:rPr>
          <w:rFonts w:ascii="Times New Roman" w:hAnsi="Times New Roman" w:cs="Times New Roman"/>
          <w:sz w:val="24"/>
          <w:szCs w:val="24"/>
        </w:rPr>
        <w:t xml:space="preserve"> Di Indonesia, bentuk promosi kesehatan di sekolah adalah Usaha Kesehatan Sekolah (UKS), dan sekaligus UKS merupakan salah satu upaya kesehatan </w:t>
      </w:r>
      <w:r>
        <w:rPr>
          <w:rFonts w:ascii="Times New Roman" w:hAnsi="Times New Roman" w:cs="Times New Roman"/>
          <w:sz w:val="24"/>
          <w:szCs w:val="24"/>
        </w:rPr>
        <w:lastRenderedPageBreak/>
        <w:t>masyarakat di sekolah. Komunitas sekolah yang terdiri dari murid, guru, dan karyawan sekolah, baik di tingkat sekolahdasar (SD), sekolah lanjut pertama (SLTP), dan sekolah lanjutan atas (SLA) adalah merupakan sasaran d</w:t>
      </w:r>
      <w:r w:rsidR="0095064E">
        <w:rPr>
          <w:rFonts w:ascii="Times New Roman" w:hAnsi="Times New Roman" w:cs="Times New Roman"/>
          <w:sz w:val="24"/>
          <w:szCs w:val="24"/>
        </w:rPr>
        <w:t>ari pro</w:t>
      </w:r>
      <w:r w:rsidR="00AA6E41">
        <w:rPr>
          <w:rFonts w:ascii="Times New Roman" w:hAnsi="Times New Roman" w:cs="Times New Roman"/>
          <w:sz w:val="24"/>
          <w:szCs w:val="24"/>
        </w:rPr>
        <w:t>m</w:t>
      </w:r>
      <w:r w:rsidR="0095064E">
        <w:rPr>
          <w:rFonts w:ascii="Times New Roman" w:hAnsi="Times New Roman" w:cs="Times New Roman"/>
          <w:sz w:val="24"/>
          <w:szCs w:val="24"/>
        </w:rPr>
        <w:t xml:space="preserve">osi kesehatan di sekolah. </w:t>
      </w:r>
      <w:proofErr w:type="gramStart"/>
      <w:r w:rsidR="0095064E">
        <w:rPr>
          <w:rFonts w:ascii="Times New Roman" w:hAnsi="Times New Roman" w:cs="Times New Roman"/>
          <w:sz w:val="24"/>
          <w:szCs w:val="24"/>
        </w:rPr>
        <w:t>Di dalam, kehidupan bangsa, anak-anak sekolah tidak dapat diabaikan, karena mereka inilah sebagai generasi penerus bangsa.</w:t>
      </w:r>
      <w:proofErr w:type="gramEnd"/>
      <w:r w:rsidR="0095064E">
        <w:rPr>
          <w:rFonts w:ascii="Times New Roman" w:hAnsi="Times New Roman" w:cs="Times New Roman"/>
          <w:sz w:val="24"/>
          <w:szCs w:val="24"/>
        </w:rPr>
        <w:t xml:space="preserve"> </w:t>
      </w:r>
      <w:proofErr w:type="gramStart"/>
      <w:r w:rsidR="0095064E">
        <w:rPr>
          <w:rFonts w:ascii="Times New Roman" w:hAnsi="Times New Roman" w:cs="Times New Roman"/>
          <w:sz w:val="24"/>
          <w:szCs w:val="24"/>
        </w:rPr>
        <w:t>Oleh sebab itu, pendidikan di sek</w:t>
      </w:r>
      <w:r w:rsidR="00AA6E41">
        <w:rPr>
          <w:rFonts w:ascii="Times New Roman" w:hAnsi="Times New Roman" w:cs="Times New Roman"/>
          <w:sz w:val="24"/>
          <w:szCs w:val="24"/>
        </w:rPr>
        <w:t>o</w:t>
      </w:r>
      <w:r w:rsidR="0095064E">
        <w:rPr>
          <w:rFonts w:ascii="Times New Roman" w:hAnsi="Times New Roman" w:cs="Times New Roman"/>
          <w:sz w:val="24"/>
          <w:szCs w:val="24"/>
        </w:rPr>
        <w:t>lah adalah merupakan investasi (human investment) bagi pembangunan bangsa.</w:t>
      </w:r>
      <w:proofErr w:type="gramEnd"/>
    </w:p>
    <w:p w:rsidR="0095064E" w:rsidRDefault="0095064E" w:rsidP="00713D67">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Promosi kesehatan di sekolah merupakan langkah yang strategis dalam upaya peningkatan kesehatan masyarakat, karena hal ini didasarkan pada pemikiran </w:t>
      </w:r>
      <w:proofErr w:type="gramStart"/>
      <w:r>
        <w:rPr>
          <w:rFonts w:ascii="Times New Roman" w:hAnsi="Times New Roman" w:cs="Times New Roman"/>
          <w:sz w:val="24"/>
          <w:szCs w:val="24"/>
        </w:rPr>
        <w:t>bahwa :</w:t>
      </w:r>
      <w:proofErr w:type="gramEnd"/>
    </w:p>
    <w:p w:rsidR="0095064E" w:rsidRDefault="0095064E" w:rsidP="0095064E">
      <w:pPr>
        <w:pStyle w:val="NoSpacing"/>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Sekolah merupakan lembaga yang dengan sengaja didirikan untuk membina dan meningkatkan kualitas sumber daya manusia, baik fisik, mental, moral, maupun intelektual.</w:t>
      </w:r>
    </w:p>
    <w:p w:rsidR="0095064E" w:rsidRDefault="0095064E" w:rsidP="0095064E">
      <w:pPr>
        <w:pStyle w:val="NoSpacing"/>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Promosi kesehatan melalui komunitas sekolah ternyata paling efektif di antara upaya kesehatan masyarakat yang lain, khususnya dalam pengembangan perilaku hidup sehat, karena :</w:t>
      </w:r>
    </w:p>
    <w:p w:rsidR="0095064E" w:rsidRDefault="0095064E" w:rsidP="0095064E">
      <w:pPr>
        <w:pStyle w:val="NoSpacing"/>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sekolah (6 tahun – 18 tahun) mempunyai </w:t>
      </w:r>
      <w:r w:rsidR="00A76685">
        <w:rPr>
          <w:rFonts w:ascii="Times New Roman" w:hAnsi="Times New Roman" w:cs="Times New Roman"/>
          <w:sz w:val="24"/>
          <w:szCs w:val="24"/>
        </w:rPr>
        <w:t>persentase yang paling tinggi dibandingkan dengan kelompok umur yang lain.</w:t>
      </w:r>
    </w:p>
    <w:p w:rsidR="00A76685" w:rsidRDefault="00A76685" w:rsidP="0095064E">
      <w:pPr>
        <w:pStyle w:val="NoSpacing"/>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Sekolah </w:t>
      </w:r>
      <w:r w:rsidR="00CE7EFF">
        <w:rPr>
          <w:rFonts w:ascii="Times New Roman" w:hAnsi="Times New Roman" w:cs="Times New Roman"/>
          <w:sz w:val="24"/>
          <w:szCs w:val="24"/>
        </w:rPr>
        <w:t>merupakan komunitas yang telah terorganisasi, sehingga mudah dijangkau dalam rangka pelaksanaan usaha kesehatan masyarakat.</w:t>
      </w:r>
    </w:p>
    <w:p w:rsidR="00CE7EFF" w:rsidRDefault="00CE7EFF" w:rsidP="0095064E">
      <w:pPr>
        <w:pStyle w:val="NoSpacing"/>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Anak sekolah merupakan kelompok yang sangat peka untuk menerima perubahan atau pembaruan, karena kelompok anak sekolah sedang berada dalam taraf pertumbuhan dan perkembangan. Pada taraf ini anak dalam kondisi peka terhadap stimulasi sehingga mudah dibimbing, diarahkan dan ditanamkan kebiasaan-kebiasaan yang baik, termasuk kebiasaan hidup sehat.</w:t>
      </w:r>
    </w:p>
    <w:p w:rsidR="00CE7EFF" w:rsidRDefault="00CE7EFF" w:rsidP="00713D67">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Mengingat pentingnya promosi kesehatan di sekolah maka dapat dirumuskan bahwa tujuan Promosi Kesehatan di sekolah sekurang-kurangnya sebagai </w:t>
      </w:r>
      <w:proofErr w:type="gramStart"/>
      <w:r>
        <w:rPr>
          <w:rFonts w:ascii="Times New Roman" w:hAnsi="Times New Roman" w:cs="Times New Roman"/>
          <w:sz w:val="24"/>
          <w:szCs w:val="24"/>
        </w:rPr>
        <w:t>berikut :</w:t>
      </w:r>
      <w:proofErr w:type="gramEnd"/>
    </w:p>
    <w:p w:rsidR="00CE7EFF" w:rsidRDefault="00CE7EFF" w:rsidP="00B921A7">
      <w:pPr>
        <w:pStyle w:val="NoSpacing"/>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Meningkatkan derajat kesehatan masyarakat, khususnya masyarakat sekolah.</w:t>
      </w:r>
    </w:p>
    <w:p w:rsidR="00CE7EFF" w:rsidRDefault="00CE7EFF" w:rsidP="00B921A7">
      <w:pPr>
        <w:pStyle w:val="NoSpacing"/>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Mencegah dan memberantas penyakit menular di kalangan masyarakat sekolah dan masyarakat umum.</w:t>
      </w:r>
    </w:p>
    <w:p w:rsidR="00CE7EFF" w:rsidRDefault="00CE7EFF" w:rsidP="00B921A7">
      <w:pPr>
        <w:pStyle w:val="NoSpacing"/>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Memperbaiki dan memulihkan kesehatan masyarakat sekolah melalui usaha-usaha:</w:t>
      </w:r>
    </w:p>
    <w:p w:rsidR="00713D67" w:rsidRDefault="00CE7EFF" w:rsidP="00713D67">
      <w:pPr>
        <w:pStyle w:val="NoSpacing"/>
        <w:numPr>
          <w:ilvl w:val="0"/>
          <w:numId w:val="4"/>
        </w:numPr>
        <w:spacing w:line="480" w:lineRule="auto"/>
        <w:ind w:left="360" w:firstLine="0"/>
        <w:jc w:val="both"/>
        <w:rPr>
          <w:rFonts w:ascii="Times New Roman" w:hAnsi="Times New Roman" w:cs="Times New Roman"/>
          <w:sz w:val="24"/>
          <w:szCs w:val="24"/>
        </w:rPr>
      </w:pPr>
      <w:r>
        <w:rPr>
          <w:rFonts w:ascii="Times New Roman" w:hAnsi="Times New Roman" w:cs="Times New Roman"/>
          <w:sz w:val="24"/>
          <w:szCs w:val="24"/>
        </w:rPr>
        <w:t>Mengikutsertakan secara aktif guru, murid, dan orang tua murid dalam usaha :</w:t>
      </w:r>
    </w:p>
    <w:p w:rsidR="00713D67" w:rsidRDefault="00CE7EFF" w:rsidP="00713D67">
      <w:pPr>
        <w:pStyle w:val="NoSpacing"/>
        <w:numPr>
          <w:ilvl w:val="0"/>
          <w:numId w:val="5"/>
        </w:numPr>
        <w:spacing w:line="480" w:lineRule="auto"/>
        <w:ind w:left="1080"/>
        <w:jc w:val="both"/>
        <w:rPr>
          <w:rFonts w:ascii="Times New Roman" w:hAnsi="Times New Roman" w:cs="Times New Roman"/>
          <w:sz w:val="24"/>
          <w:szCs w:val="24"/>
        </w:rPr>
      </w:pPr>
      <w:r w:rsidRPr="00713D67">
        <w:rPr>
          <w:rFonts w:ascii="Times New Roman" w:hAnsi="Times New Roman" w:cs="Times New Roman"/>
          <w:sz w:val="24"/>
          <w:szCs w:val="24"/>
        </w:rPr>
        <w:t>Memberikan pendidikan kesehatan dalam rangka menanamkan kebiasaan hidup sehat sehari-hari</w:t>
      </w:r>
    </w:p>
    <w:p w:rsidR="00713D67" w:rsidRDefault="00CE7EFF" w:rsidP="00713D67">
      <w:pPr>
        <w:pStyle w:val="NoSpacing"/>
        <w:numPr>
          <w:ilvl w:val="0"/>
          <w:numId w:val="5"/>
        </w:numPr>
        <w:spacing w:line="480" w:lineRule="auto"/>
        <w:ind w:left="1080"/>
        <w:jc w:val="both"/>
        <w:rPr>
          <w:rFonts w:ascii="Times New Roman" w:hAnsi="Times New Roman" w:cs="Times New Roman"/>
          <w:sz w:val="24"/>
          <w:szCs w:val="24"/>
        </w:rPr>
      </w:pPr>
      <w:r w:rsidRPr="00713D67">
        <w:rPr>
          <w:rFonts w:ascii="Times New Roman" w:hAnsi="Times New Roman" w:cs="Times New Roman"/>
          <w:sz w:val="24"/>
          <w:szCs w:val="24"/>
        </w:rPr>
        <w:t>Mengawasi kesehatan murid serta mengenal kelainan kesehatan sedini mungkin</w:t>
      </w:r>
    </w:p>
    <w:p w:rsidR="00CE7EFF" w:rsidRPr="00713D67" w:rsidRDefault="00CE7EFF" w:rsidP="00713D67">
      <w:pPr>
        <w:pStyle w:val="NoSpacing"/>
        <w:numPr>
          <w:ilvl w:val="0"/>
          <w:numId w:val="5"/>
        </w:numPr>
        <w:spacing w:line="480" w:lineRule="auto"/>
        <w:ind w:left="1080"/>
        <w:jc w:val="both"/>
        <w:rPr>
          <w:rFonts w:ascii="Times New Roman" w:hAnsi="Times New Roman" w:cs="Times New Roman"/>
          <w:sz w:val="24"/>
          <w:szCs w:val="24"/>
        </w:rPr>
      </w:pPr>
      <w:r w:rsidRPr="00713D67">
        <w:rPr>
          <w:rFonts w:ascii="Times New Roman" w:hAnsi="Times New Roman" w:cs="Times New Roman"/>
          <w:sz w:val="24"/>
          <w:szCs w:val="24"/>
        </w:rPr>
        <w:t>Melakukan pertolongan pertama pada kecelakaan dan pengobatan sederhana</w:t>
      </w:r>
    </w:p>
    <w:p w:rsidR="00CE7EFF" w:rsidRDefault="0007750E" w:rsidP="00713D67">
      <w:pPr>
        <w:pStyle w:val="NoSpacing"/>
        <w:numPr>
          <w:ilvl w:val="0"/>
          <w:numId w:val="4"/>
        </w:numPr>
        <w:spacing w:line="480" w:lineRule="auto"/>
        <w:ind w:left="360" w:firstLine="0"/>
        <w:jc w:val="both"/>
        <w:rPr>
          <w:rFonts w:ascii="Times New Roman" w:hAnsi="Times New Roman" w:cs="Times New Roman"/>
          <w:sz w:val="24"/>
          <w:szCs w:val="24"/>
        </w:rPr>
      </w:pPr>
      <w:r>
        <w:rPr>
          <w:rFonts w:ascii="Times New Roman" w:hAnsi="Times New Roman" w:cs="Times New Roman"/>
          <w:sz w:val="24"/>
          <w:szCs w:val="24"/>
        </w:rPr>
        <w:t>Imunisasi</w:t>
      </w:r>
    </w:p>
    <w:p w:rsidR="0007750E" w:rsidRDefault="0007750E" w:rsidP="00713D67">
      <w:pPr>
        <w:pStyle w:val="NoSpacing"/>
        <w:numPr>
          <w:ilvl w:val="0"/>
          <w:numId w:val="4"/>
        </w:numPr>
        <w:spacing w:line="480" w:lineRule="auto"/>
        <w:ind w:left="360" w:firstLine="0"/>
        <w:jc w:val="both"/>
        <w:rPr>
          <w:rFonts w:ascii="Times New Roman" w:hAnsi="Times New Roman" w:cs="Times New Roman"/>
          <w:sz w:val="24"/>
          <w:szCs w:val="24"/>
        </w:rPr>
      </w:pPr>
      <w:r>
        <w:rPr>
          <w:rFonts w:ascii="Times New Roman" w:hAnsi="Times New Roman" w:cs="Times New Roman"/>
          <w:sz w:val="24"/>
          <w:szCs w:val="24"/>
        </w:rPr>
        <w:t>Usaha-usaha pengobatan gigi dan pencegahannya</w:t>
      </w:r>
    </w:p>
    <w:p w:rsidR="0007750E" w:rsidRDefault="0007750E" w:rsidP="00713D67">
      <w:pPr>
        <w:pStyle w:val="NoSpacing"/>
        <w:numPr>
          <w:ilvl w:val="0"/>
          <w:numId w:val="4"/>
        </w:numPr>
        <w:spacing w:line="480" w:lineRule="auto"/>
        <w:ind w:left="360" w:firstLine="0"/>
        <w:jc w:val="both"/>
        <w:rPr>
          <w:rFonts w:ascii="Times New Roman" w:hAnsi="Times New Roman" w:cs="Times New Roman"/>
          <w:sz w:val="24"/>
          <w:szCs w:val="24"/>
        </w:rPr>
      </w:pPr>
      <w:r>
        <w:rPr>
          <w:rFonts w:ascii="Times New Roman" w:hAnsi="Times New Roman" w:cs="Times New Roman"/>
          <w:sz w:val="24"/>
          <w:szCs w:val="24"/>
        </w:rPr>
        <w:t>Usaha perbaikan gizi anak</w:t>
      </w:r>
    </w:p>
    <w:p w:rsidR="0007750E" w:rsidRDefault="0007750E" w:rsidP="00713D67">
      <w:pPr>
        <w:pStyle w:val="NoSpacing"/>
        <w:numPr>
          <w:ilvl w:val="0"/>
          <w:numId w:val="4"/>
        </w:numPr>
        <w:spacing w:line="480" w:lineRule="auto"/>
        <w:ind w:left="360" w:firstLine="0"/>
        <w:jc w:val="both"/>
        <w:rPr>
          <w:rFonts w:ascii="Times New Roman" w:hAnsi="Times New Roman" w:cs="Times New Roman"/>
          <w:sz w:val="24"/>
          <w:szCs w:val="24"/>
        </w:rPr>
      </w:pPr>
      <w:r>
        <w:rPr>
          <w:rFonts w:ascii="Times New Roman" w:hAnsi="Times New Roman" w:cs="Times New Roman"/>
          <w:sz w:val="24"/>
          <w:szCs w:val="24"/>
        </w:rPr>
        <w:t>Mengusahakan kehidupan lingkungan sekolah yang sehat</w:t>
      </w:r>
    </w:p>
    <w:p w:rsidR="00B921A7" w:rsidRDefault="00B921A7" w:rsidP="00B921A7">
      <w:pPr>
        <w:pStyle w:val="NoSpacing"/>
        <w:spacing w:line="480" w:lineRule="auto"/>
        <w:jc w:val="both"/>
        <w:rPr>
          <w:rFonts w:ascii="Times New Roman" w:hAnsi="Times New Roman" w:cs="Times New Roman"/>
          <w:sz w:val="24"/>
          <w:szCs w:val="24"/>
        </w:rPr>
      </w:pPr>
    </w:p>
    <w:p w:rsidR="00B921A7" w:rsidRPr="00B921A7" w:rsidRDefault="00B921A7" w:rsidP="0018444C">
      <w:pPr>
        <w:pStyle w:val="NoSpacing"/>
        <w:spacing w:line="480" w:lineRule="auto"/>
        <w:ind w:firstLine="360"/>
        <w:jc w:val="both"/>
        <w:rPr>
          <w:rFonts w:ascii="Times New Roman" w:hAnsi="Times New Roman" w:cs="Times New Roman"/>
          <w:b/>
          <w:sz w:val="24"/>
          <w:szCs w:val="24"/>
        </w:rPr>
      </w:pPr>
      <w:r w:rsidRPr="00B921A7">
        <w:rPr>
          <w:rFonts w:ascii="Times New Roman" w:hAnsi="Times New Roman" w:cs="Times New Roman"/>
          <w:b/>
          <w:sz w:val="24"/>
          <w:szCs w:val="24"/>
        </w:rPr>
        <w:t xml:space="preserve">2.1.3 </w:t>
      </w:r>
      <w:r w:rsidR="00713D67">
        <w:rPr>
          <w:rFonts w:ascii="Times New Roman" w:hAnsi="Times New Roman" w:cs="Times New Roman"/>
          <w:b/>
          <w:sz w:val="24"/>
          <w:szCs w:val="24"/>
        </w:rPr>
        <w:tab/>
      </w:r>
      <w:r w:rsidRPr="00B921A7">
        <w:rPr>
          <w:rFonts w:ascii="Times New Roman" w:hAnsi="Times New Roman" w:cs="Times New Roman"/>
          <w:b/>
          <w:sz w:val="24"/>
          <w:szCs w:val="24"/>
        </w:rPr>
        <w:t xml:space="preserve">Pendidikan Kesehatan </w:t>
      </w:r>
    </w:p>
    <w:p w:rsidR="00B921A7" w:rsidRPr="00B921A7" w:rsidRDefault="00B921A7" w:rsidP="00B921A7">
      <w:pPr>
        <w:pStyle w:val="NoSpacing"/>
        <w:numPr>
          <w:ilvl w:val="0"/>
          <w:numId w:val="14"/>
        </w:numPr>
        <w:spacing w:line="480" w:lineRule="auto"/>
        <w:jc w:val="both"/>
        <w:rPr>
          <w:rFonts w:ascii="Times New Roman" w:hAnsi="Times New Roman" w:cs="Times New Roman"/>
          <w:sz w:val="24"/>
          <w:szCs w:val="24"/>
        </w:rPr>
      </w:pPr>
      <w:r w:rsidRPr="00B921A7">
        <w:rPr>
          <w:rFonts w:ascii="Times New Roman" w:hAnsi="Times New Roman" w:cs="Times New Roman"/>
          <w:sz w:val="24"/>
          <w:szCs w:val="24"/>
        </w:rPr>
        <w:t>Kesehatan</w:t>
      </w:r>
    </w:p>
    <w:p w:rsidR="00B921A7" w:rsidRPr="00B921A7" w:rsidRDefault="00B921A7" w:rsidP="00B921A7">
      <w:pPr>
        <w:pStyle w:val="NoSpacing"/>
        <w:spacing w:line="480" w:lineRule="auto"/>
        <w:jc w:val="both"/>
        <w:rPr>
          <w:rFonts w:ascii="Times New Roman" w:hAnsi="Times New Roman" w:cs="Times New Roman"/>
          <w:sz w:val="24"/>
          <w:szCs w:val="24"/>
        </w:rPr>
      </w:pPr>
      <w:r w:rsidRPr="00B921A7">
        <w:rPr>
          <w:rFonts w:ascii="Times New Roman" w:hAnsi="Times New Roman" w:cs="Times New Roman"/>
          <w:sz w:val="24"/>
          <w:szCs w:val="24"/>
        </w:rPr>
        <w:tab/>
      </w:r>
      <w:proofErr w:type="gramStart"/>
      <w:r w:rsidRPr="00B921A7">
        <w:rPr>
          <w:rFonts w:ascii="Times New Roman" w:hAnsi="Times New Roman" w:cs="Times New Roman"/>
          <w:sz w:val="24"/>
          <w:szCs w:val="24"/>
        </w:rPr>
        <w:t>Untuk memahami definisi dari pendidikan kesehatan gigi, perlu diketahui dahulu definisi dari sehat itu sendiri.</w:t>
      </w:r>
      <w:proofErr w:type="gramEnd"/>
      <w:r w:rsidRPr="00B921A7">
        <w:rPr>
          <w:rFonts w:ascii="Times New Roman" w:hAnsi="Times New Roman" w:cs="Times New Roman"/>
          <w:sz w:val="24"/>
          <w:szCs w:val="24"/>
        </w:rPr>
        <w:t xml:space="preserve"> </w:t>
      </w:r>
      <w:proofErr w:type="gramStart"/>
      <w:r w:rsidRPr="00B921A7">
        <w:rPr>
          <w:rFonts w:ascii="Times New Roman" w:hAnsi="Times New Roman" w:cs="Times New Roman"/>
          <w:sz w:val="24"/>
          <w:szCs w:val="24"/>
        </w:rPr>
        <w:t>Berbagai sumber ilmiah sepakat bahwa definisi kesehatan apapun harus mengandung paling tidak komponen biomedis, personal, dan sosiokultural.</w:t>
      </w:r>
      <w:proofErr w:type="gramEnd"/>
      <w:r w:rsidRPr="00B921A7">
        <w:rPr>
          <w:rFonts w:ascii="Times New Roman" w:hAnsi="Times New Roman" w:cs="Times New Roman"/>
          <w:sz w:val="24"/>
          <w:szCs w:val="24"/>
        </w:rPr>
        <w:t xml:space="preserve"> </w:t>
      </w:r>
      <w:proofErr w:type="gramStart"/>
      <w:r w:rsidRPr="00B921A7">
        <w:rPr>
          <w:rFonts w:ascii="Times New Roman" w:hAnsi="Times New Roman" w:cs="Times New Roman"/>
          <w:sz w:val="24"/>
          <w:szCs w:val="24"/>
        </w:rPr>
        <w:t xml:space="preserve">Bagi masyarakat umum sendiri, kesehatan didefinisikan dengan tidak </w:t>
      </w:r>
      <w:r w:rsidRPr="00B921A7">
        <w:rPr>
          <w:rFonts w:ascii="Times New Roman" w:hAnsi="Times New Roman" w:cs="Times New Roman"/>
          <w:sz w:val="24"/>
          <w:szCs w:val="24"/>
        </w:rPr>
        <w:lastRenderedPageBreak/>
        <w:t>sakit.</w:t>
      </w:r>
      <w:proofErr w:type="gramEnd"/>
      <w:r w:rsidRPr="00B921A7">
        <w:rPr>
          <w:rFonts w:ascii="Times New Roman" w:hAnsi="Times New Roman" w:cs="Times New Roman"/>
          <w:sz w:val="24"/>
          <w:szCs w:val="24"/>
        </w:rPr>
        <w:t xml:space="preserve"> </w:t>
      </w:r>
      <w:proofErr w:type="gramStart"/>
      <w:r w:rsidRPr="00B921A7">
        <w:rPr>
          <w:rFonts w:ascii="Times New Roman" w:hAnsi="Times New Roman" w:cs="Times New Roman"/>
          <w:sz w:val="24"/>
          <w:szCs w:val="24"/>
        </w:rPr>
        <w:t>Adapun persepi individu tentang sehat dan merasa sehat berbeda-beda.</w:t>
      </w:r>
      <w:proofErr w:type="gramEnd"/>
      <w:r w:rsidRPr="00B921A7">
        <w:rPr>
          <w:rFonts w:ascii="Times New Roman" w:hAnsi="Times New Roman" w:cs="Times New Roman"/>
          <w:sz w:val="24"/>
          <w:szCs w:val="24"/>
        </w:rPr>
        <w:t xml:space="preserve"> </w:t>
      </w:r>
      <w:proofErr w:type="gramStart"/>
      <w:r w:rsidRPr="00B921A7">
        <w:rPr>
          <w:rFonts w:ascii="Times New Roman" w:hAnsi="Times New Roman" w:cs="Times New Roman"/>
          <w:sz w:val="24"/>
          <w:szCs w:val="24"/>
        </w:rPr>
        <w:t>Dipengaruhi oleh pengalaman, pengetahuan, niali dan harapan.</w:t>
      </w:r>
      <w:proofErr w:type="gramEnd"/>
      <w:r w:rsidRPr="00B921A7">
        <w:rPr>
          <w:rFonts w:ascii="Times New Roman" w:hAnsi="Times New Roman" w:cs="Times New Roman"/>
          <w:sz w:val="24"/>
          <w:szCs w:val="24"/>
        </w:rPr>
        <w:t xml:space="preserve"> </w:t>
      </w:r>
      <w:proofErr w:type="gramStart"/>
      <w:r w:rsidRPr="00B921A7">
        <w:rPr>
          <w:rFonts w:ascii="Times New Roman" w:hAnsi="Times New Roman" w:cs="Times New Roman"/>
          <w:sz w:val="24"/>
          <w:szCs w:val="24"/>
        </w:rPr>
        <w:t>Menurut WHO kesehatan didefinisikan secara menyeleruh, yaitu meliputi aspek mental, sosial, tidak terbatas hanya pada keadaan bebas penyakit, cacat dan lemah.</w:t>
      </w:r>
      <w:proofErr w:type="gramEnd"/>
    </w:p>
    <w:p w:rsidR="00B921A7" w:rsidRPr="00247ED1" w:rsidRDefault="00B921A7" w:rsidP="00247ED1">
      <w:pPr>
        <w:pStyle w:val="NoSpacing"/>
        <w:spacing w:line="480" w:lineRule="auto"/>
        <w:jc w:val="both"/>
        <w:rPr>
          <w:rFonts w:ascii="Times New Roman" w:hAnsi="Times New Roman" w:cs="Times New Roman"/>
          <w:sz w:val="24"/>
          <w:szCs w:val="24"/>
        </w:rPr>
      </w:pPr>
      <w:r w:rsidRPr="00B921A7">
        <w:rPr>
          <w:rFonts w:ascii="Times New Roman" w:hAnsi="Times New Roman" w:cs="Times New Roman"/>
          <w:sz w:val="24"/>
          <w:szCs w:val="24"/>
        </w:rPr>
        <w:tab/>
        <w:t>Adapun WHO (2013) mendefinisikan kesehatan gigi dan mulut secara khusus, yaitu sebagai keadaan bebas dari sakit mulut dan wajah kronis, kanker mulu</w:t>
      </w:r>
      <w:r w:rsidR="0018444C">
        <w:rPr>
          <w:rFonts w:ascii="Times New Roman" w:hAnsi="Times New Roman" w:cs="Times New Roman"/>
          <w:sz w:val="24"/>
          <w:szCs w:val="24"/>
        </w:rPr>
        <w:t>t</w:t>
      </w:r>
      <w:r w:rsidRPr="00B921A7">
        <w:rPr>
          <w:rFonts w:ascii="Times New Roman" w:hAnsi="Times New Roman" w:cs="Times New Roman"/>
          <w:sz w:val="24"/>
          <w:szCs w:val="24"/>
        </w:rPr>
        <w:t xml:space="preserve"> dan tenggorokkan, sakit mulut, cacat ke</w:t>
      </w:r>
      <w:r w:rsidR="00247ED1">
        <w:rPr>
          <w:rFonts w:ascii="Times New Roman" w:hAnsi="Times New Roman" w:cs="Times New Roman"/>
          <w:sz w:val="24"/>
          <w:szCs w:val="24"/>
        </w:rPr>
        <w:t>l</w:t>
      </w:r>
      <w:r w:rsidRPr="00B921A7">
        <w:rPr>
          <w:rFonts w:ascii="Times New Roman" w:hAnsi="Times New Roman" w:cs="Times New Roman"/>
          <w:sz w:val="24"/>
          <w:szCs w:val="24"/>
        </w:rPr>
        <w:t>ahiran, seperti bibir sumbing, penyakit jaringan penyangga gigi, karies gigi, dan kehilangan gigi, dan penyakit-penyakit dan kelainan-kelainan lain yang mempengaruhi keadaan mulut.</w:t>
      </w:r>
    </w:p>
    <w:p w:rsidR="00B921A7" w:rsidRPr="00B921A7" w:rsidRDefault="00B921A7" w:rsidP="00B921A7">
      <w:pPr>
        <w:pStyle w:val="NoSpacing"/>
        <w:spacing w:line="480" w:lineRule="auto"/>
        <w:jc w:val="both"/>
        <w:rPr>
          <w:rFonts w:ascii="Times New Roman" w:hAnsi="Times New Roman" w:cs="Times New Roman"/>
          <w:sz w:val="24"/>
          <w:szCs w:val="24"/>
        </w:rPr>
      </w:pPr>
      <w:r w:rsidRPr="00B921A7">
        <w:rPr>
          <w:rFonts w:ascii="Times New Roman" w:hAnsi="Times New Roman" w:cs="Times New Roman"/>
          <w:sz w:val="24"/>
          <w:szCs w:val="24"/>
        </w:rPr>
        <w:tab/>
      </w:r>
      <w:proofErr w:type="gramStart"/>
      <w:r w:rsidRPr="00B921A7">
        <w:rPr>
          <w:rFonts w:ascii="Times New Roman" w:hAnsi="Times New Roman" w:cs="Times New Roman"/>
          <w:sz w:val="24"/>
          <w:szCs w:val="24"/>
        </w:rPr>
        <w:t>Wood (1926) mendefinisikan pendidikan kesehatan sebagai sejumlah pengalaman yang berpengaruh secara menguntungkan terhadap kebiaaan, sikap, pengetahuan, yang ada hubungannya dengan kesehatan perseorangan, masyarakat, dan bangsa.</w:t>
      </w:r>
      <w:proofErr w:type="gramEnd"/>
    </w:p>
    <w:p w:rsidR="00B921A7" w:rsidRPr="00B921A7" w:rsidRDefault="00B921A7" w:rsidP="00B921A7">
      <w:pPr>
        <w:pStyle w:val="NoSpacing"/>
        <w:spacing w:line="480" w:lineRule="auto"/>
        <w:jc w:val="both"/>
        <w:rPr>
          <w:rFonts w:ascii="Times New Roman" w:hAnsi="Times New Roman" w:cs="Times New Roman"/>
          <w:sz w:val="24"/>
          <w:szCs w:val="24"/>
        </w:rPr>
      </w:pPr>
      <w:r w:rsidRPr="00B921A7">
        <w:rPr>
          <w:rFonts w:ascii="Times New Roman" w:hAnsi="Times New Roman" w:cs="Times New Roman"/>
          <w:sz w:val="24"/>
          <w:szCs w:val="24"/>
        </w:rPr>
        <w:tab/>
        <w:t>Me</w:t>
      </w:r>
      <w:r w:rsidR="0018444C">
        <w:rPr>
          <w:rFonts w:ascii="Times New Roman" w:hAnsi="Times New Roman" w:cs="Times New Roman"/>
          <w:sz w:val="24"/>
          <w:szCs w:val="24"/>
        </w:rPr>
        <w:t>nurut Nyswander, pendidikan kese</w:t>
      </w:r>
      <w:r w:rsidRPr="00B921A7">
        <w:rPr>
          <w:rFonts w:ascii="Times New Roman" w:hAnsi="Times New Roman" w:cs="Times New Roman"/>
          <w:sz w:val="24"/>
          <w:szCs w:val="24"/>
        </w:rPr>
        <w:t>hatan adalah proses perubahan pada diri manusia yang ada hubungannya dengan tercapainya tujuan kesehatan perseorangan dan masyarakat. Pendidikan kesehatan adalah proses perkembangan yang selalu berubah secara dinamis, dimana seseorang dapat menerima, atau menolak keterangan baru, sikap baru, dan perilaku baru</w:t>
      </w:r>
      <w:r w:rsidR="001963B0">
        <w:rPr>
          <w:rFonts w:ascii="Times New Roman" w:hAnsi="Times New Roman" w:cs="Times New Roman"/>
          <w:sz w:val="24"/>
          <w:szCs w:val="24"/>
        </w:rPr>
        <w:t xml:space="preserve"> </w:t>
      </w:r>
      <w:r w:rsidRPr="00B921A7">
        <w:rPr>
          <w:rFonts w:ascii="Times New Roman" w:hAnsi="Times New Roman" w:cs="Times New Roman"/>
          <w:sz w:val="24"/>
          <w:szCs w:val="24"/>
        </w:rPr>
        <w:t>yang ada hubungannya dengan tujuan hidup.</w:t>
      </w:r>
    </w:p>
    <w:p w:rsidR="00B921A7" w:rsidRPr="00B921A7" w:rsidRDefault="00B921A7" w:rsidP="00B921A7">
      <w:pPr>
        <w:pStyle w:val="NoSpacing"/>
        <w:spacing w:line="480" w:lineRule="auto"/>
        <w:jc w:val="both"/>
        <w:rPr>
          <w:rFonts w:ascii="Times New Roman" w:hAnsi="Times New Roman" w:cs="Times New Roman"/>
          <w:sz w:val="24"/>
          <w:szCs w:val="24"/>
        </w:rPr>
      </w:pPr>
      <w:r w:rsidRPr="00B921A7">
        <w:rPr>
          <w:rFonts w:ascii="Times New Roman" w:hAnsi="Times New Roman" w:cs="Times New Roman"/>
          <w:sz w:val="24"/>
          <w:szCs w:val="24"/>
        </w:rPr>
        <w:tab/>
        <w:t xml:space="preserve"> Grout (1958) berpendapat bahwa pendidikan kesehatan adalah upaya menerje</w:t>
      </w:r>
      <w:r w:rsidR="0018444C">
        <w:rPr>
          <w:rFonts w:ascii="Times New Roman" w:hAnsi="Times New Roman" w:cs="Times New Roman"/>
          <w:sz w:val="24"/>
          <w:szCs w:val="24"/>
        </w:rPr>
        <w:t>m</w:t>
      </w:r>
      <w:r w:rsidRPr="00B921A7">
        <w:rPr>
          <w:rFonts w:ascii="Times New Roman" w:hAnsi="Times New Roman" w:cs="Times New Roman"/>
          <w:sz w:val="24"/>
          <w:szCs w:val="24"/>
        </w:rPr>
        <w:t xml:space="preserve">ahkan </w:t>
      </w:r>
      <w:proofErr w:type="gramStart"/>
      <w:r w:rsidRPr="00B921A7">
        <w:rPr>
          <w:rFonts w:ascii="Times New Roman" w:hAnsi="Times New Roman" w:cs="Times New Roman"/>
          <w:sz w:val="24"/>
          <w:szCs w:val="24"/>
        </w:rPr>
        <w:t>apa</w:t>
      </w:r>
      <w:proofErr w:type="gramEnd"/>
      <w:r w:rsidRPr="00B921A7">
        <w:rPr>
          <w:rFonts w:ascii="Times New Roman" w:hAnsi="Times New Roman" w:cs="Times New Roman"/>
          <w:sz w:val="24"/>
          <w:szCs w:val="24"/>
        </w:rPr>
        <w:t xml:space="preserve"> yang telah diketahui tentang kesehatan ke dalam perilaku yang diinginkan melalui proses yang diinginkan.</w:t>
      </w:r>
    </w:p>
    <w:p w:rsidR="00B921A7" w:rsidRPr="00B921A7" w:rsidRDefault="00B921A7" w:rsidP="00B921A7">
      <w:pPr>
        <w:pStyle w:val="NoSpacing"/>
        <w:spacing w:line="480" w:lineRule="auto"/>
        <w:jc w:val="both"/>
        <w:rPr>
          <w:rFonts w:ascii="Times New Roman" w:hAnsi="Times New Roman" w:cs="Times New Roman"/>
          <w:sz w:val="24"/>
          <w:szCs w:val="24"/>
        </w:rPr>
      </w:pPr>
      <w:r w:rsidRPr="00B921A7">
        <w:rPr>
          <w:rFonts w:ascii="Times New Roman" w:hAnsi="Times New Roman" w:cs="Times New Roman"/>
          <w:sz w:val="24"/>
          <w:szCs w:val="24"/>
        </w:rPr>
        <w:tab/>
      </w:r>
      <w:proofErr w:type="gramStart"/>
      <w:r w:rsidRPr="00B921A7">
        <w:rPr>
          <w:rFonts w:ascii="Times New Roman" w:hAnsi="Times New Roman" w:cs="Times New Roman"/>
          <w:sz w:val="24"/>
          <w:szCs w:val="24"/>
        </w:rPr>
        <w:t>Steward (1968) mendefinisikan pendidikan kesehatan adalah unsur program kesehatan dan kedokteran yang di dalamnya terkandung rencana untuk mengubah perilaku dengan tujuan untuk membantu tercapainya program pengobatan, rehabilitasi, pencegahan penyakit dan peningkatan kesehatan.</w:t>
      </w:r>
      <w:proofErr w:type="gramEnd"/>
    </w:p>
    <w:p w:rsidR="0018444C" w:rsidRDefault="00B921A7" w:rsidP="0018444C">
      <w:pPr>
        <w:pStyle w:val="NoSpacing"/>
        <w:spacing w:line="480" w:lineRule="auto"/>
        <w:jc w:val="both"/>
        <w:rPr>
          <w:rFonts w:ascii="Times New Roman" w:hAnsi="Times New Roman" w:cs="Times New Roman"/>
          <w:sz w:val="24"/>
          <w:szCs w:val="24"/>
        </w:rPr>
      </w:pPr>
      <w:r w:rsidRPr="00B921A7">
        <w:rPr>
          <w:rFonts w:ascii="Times New Roman" w:hAnsi="Times New Roman" w:cs="Times New Roman"/>
          <w:sz w:val="24"/>
          <w:szCs w:val="24"/>
        </w:rPr>
        <w:lastRenderedPageBreak/>
        <w:tab/>
      </w:r>
      <w:proofErr w:type="gramStart"/>
      <w:r w:rsidRPr="00B921A7">
        <w:rPr>
          <w:rFonts w:ascii="Times New Roman" w:hAnsi="Times New Roman" w:cs="Times New Roman"/>
          <w:sz w:val="24"/>
          <w:szCs w:val="24"/>
        </w:rPr>
        <w:t>Adapun batasan pendidikan kesehatan menurut WHO yaitu pendidikan kesehatan untuk mengubah perilaku dari perilaku tidak sehat menjadi perilaku sehat.</w:t>
      </w:r>
      <w:proofErr w:type="gramEnd"/>
    </w:p>
    <w:p w:rsidR="0018444C" w:rsidRDefault="0018444C" w:rsidP="0018444C">
      <w:pPr>
        <w:pStyle w:val="NoSpacing"/>
        <w:spacing w:line="480" w:lineRule="auto"/>
        <w:jc w:val="both"/>
        <w:rPr>
          <w:rFonts w:ascii="Times New Roman" w:hAnsi="Times New Roman" w:cs="Times New Roman"/>
          <w:sz w:val="24"/>
          <w:szCs w:val="24"/>
        </w:rPr>
      </w:pPr>
    </w:p>
    <w:p w:rsidR="0007750E" w:rsidRPr="0018444C" w:rsidRDefault="00247ED1" w:rsidP="0018444C">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b/>
          <w:sz w:val="24"/>
          <w:szCs w:val="24"/>
        </w:rPr>
        <w:t>2.1.4</w:t>
      </w:r>
      <w:r w:rsidR="001963B0" w:rsidRPr="001963B0">
        <w:rPr>
          <w:rFonts w:ascii="Times New Roman" w:hAnsi="Times New Roman" w:cs="Times New Roman"/>
          <w:b/>
          <w:sz w:val="24"/>
          <w:szCs w:val="24"/>
        </w:rPr>
        <w:t xml:space="preserve"> </w:t>
      </w:r>
      <w:r w:rsidR="00713D67">
        <w:rPr>
          <w:rFonts w:ascii="Times New Roman" w:hAnsi="Times New Roman" w:cs="Times New Roman"/>
          <w:b/>
          <w:sz w:val="24"/>
          <w:szCs w:val="24"/>
        </w:rPr>
        <w:tab/>
      </w:r>
      <w:r w:rsidR="001963B0" w:rsidRPr="001963B0">
        <w:rPr>
          <w:rFonts w:ascii="Times New Roman" w:hAnsi="Times New Roman" w:cs="Times New Roman"/>
          <w:b/>
          <w:sz w:val="24"/>
          <w:szCs w:val="24"/>
        </w:rPr>
        <w:t>Pendidikan Kesehatan Gigi</w:t>
      </w:r>
    </w:p>
    <w:p w:rsidR="0007750E" w:rsidRPr="001963B0" w:rsidRDefault="0007750E" w:rsidP="0018444C">
      <w:pPr>
        <w:pStyle w:val="NoSpacing"/>
        <w:spacing w:line="480" w:lineRule="auto"/>
        <w:ind w:firstLine="720"/>
        <w:jc w:val="both"/>
        <w:rPr>
          <w:rFonts w:ascii="Times New Roman" w:hAnsi="Times New Roman" w:cs="Times New Roman"/>
          <w:b/>
          <w:sz w:val="24"/>
          <w:szCs w:val="24"/>
        </w:rPr>
      </w:pPr>
      <w:r w:rsidRPr="001963B0">
        <w:rPr>
          <w:rFonts w:ascii="Times New Roman" w:hAnsi="Times New Roman" w:cs="Times New Roman"/>
          <w:b/>
          <w:sz w:val="24"/>
          <w:szCs w:val="24"/>
        </w:rPr>
        <w:t>Pengertian pendidikan kesehatan gigi</w:t>
      </w:r>
    </w:p>
    <w:p w:rsidR="0007750E" w:rsidRDefault="0007750E" w:rsidP="0007750E">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Pendidikan kesehatan gigi adalah suatu proses belajar yang ditujukan kepada individu dan kelompok masyarakat untuk mencapai derajat kesehatan yang setinggi-tingginya.</w:t>
      </w:r>
    </w:p>
    <w:p w:rsidR="0007750E" w:rsidRDefault="0007750E" w:rsidP="0007750E">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Tujuan pendidikan kesehatan </w:t>
      </w:r>
      <w:proofErr w:type="gramStart"/>
      <w:r>
        <w:rPr>
          <w:rFonts w:ascii="Times New Roman" w:hAnsi="Times New Roman" w:cs="Times New Roman"/>
          <w:sz w:val="24"/>
          <w:szCs w:val="24"/>
        </w:rPr>
        <w:t>gigi</w:t>
      </w:r>
      <w:r w:rsidR="00713D67">
        <w:rPr>
          <w:rFonts w:ascii="Times New Roman" w:hAnsi="Times New Roman" w:cs="Times New Roman"/>
          <w:sz w:val="24"/>
          <w:szCs w:val="24"/>
        </w:rPr>
        <w:t xml:space="preserve"> :</w:t>
      </w:r>
      <w:proofErr w:type="gramEnd"/>
    </w:p>
    <w:p w:rsidR="0007750E" w:rsidRDefault="0007750E" w:rsidP="0007750E">
      <w:pPr>
        <w:pStyle w:val="NoSpacing"/>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Meningkatkan kemampuan masyarakat untuk menolong dirinya sendiri dalam bidang kesehatan khususnya kesehatan gigi dan mulut</w:t>
      </w:r>
    </w:p>
    <w:p w:rsidR="0007750E" w:rsidRDefault="0007750E" w:rsidP="0007750E">
      <w:pPr>
        <w:pStyle w:val="NoSpacing"/>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Dapat berperan aktif dalam upaya menunjang kesehatan khususnya kesehatan gigi dan mulut</w:t>
      </w:r>
    </w:p>
    <w:p w:rsidR="0007750E" w:rsidRDefault="0007750E" w:rsidP="0007750E">
      <w:pPr>
        <w:pStyle w:val="NoSpacing"/>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Merubah pola tingkah laku seseorang untuk hidup sehat khususnya yang berkaitan dengan kesehatan gigi dan mulut</w:t>
      </w:r>
    </w:p>
    <w:p w:rsidR="0007750E" w:rsidRDefault="0007750E" w:rsidP="0007750E">
      <w:pPr>
        <w:pStyle w:val="NoSpacing"/>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Menunjang pembangunan kesehatan secara umum</w:t>
      </w:r>
    </w:p>
    <w:p w:rsidR="001963B0" w:rsidRDefault="001963B0" w:rsidP="001963B0">
      <w:pPr>
        <w:pStyle w:val="NoSpacing"/>
        <w:spacing w:line="480" w:lineRule="auto"/>
        <w:ind w:left="720"/>
        <w:jc w:val="both"/>
        <w:rPr>
          <w:rFonts w:ascii="Times New Roman" w:hAnsi="Times New Roman" w:cs="Times New Roman"/>
          <w:sz w:val="24"/>
          <w:szCs w:val="24"/>
        </w:rPr>
      </w:pPr>
    </w:p>
    <w:p w:rsidR="0007750E" w:rsidRPr="001963B0" w:rsidRDefault="0007750E" w:rsidP="0018444C">
      <w:pPr>
        <w:pStyle w:val="NoSpacing"/>
        <w:spacing w:line="480" w:lineRule="auto"/>
        <w:ind w:firstLine="720"/>
        <w:jc w:val="both"/>
        <w:rPr>
          <w:rFonts w:ascii="Times New Roman" w:hAnsi="Times New Roman" w:cs="Times New Roman"/>
          <w:b/>
          <w:sz w:val="24"/>
          <w:szCs w:val="24"/>
        </w:rPr>
      </w:pPr>
      <w:r w:rsidRPr="001963B0">
        <w:rPr>
          <w:rFonts w:ascii="Times New Roman" w:hAnsi="Times New Roman" w:cs="Times New Roman"/>
          <w:b/>
          <w:sz w:val="24"/>
          <w:szCs w:val="24"/>
        </w:rPr>
        <w:t xml:space="preserve">Kualitas </w:t>
      </w:r>
      <w:r w:rsidR="001963B0" w:rsidRPr="001963B0">
        <w:rPr>
          <w:rFonts w:ascii="Times New Roman" w:hAnsi="Times New Roman" w:cs="Times New Roman"/>
          <w:b/>
          <w:sz w:val="24"/>
          <w:szCs w:val="24"/>
        </w:rPr>
        <w:t>Kesehatan Gigi</w:t>
      </w:r>
    </w:p>
    <w:p w:rsidR="0007750E" w:rsidRDefault="0007750E" w:rsidP="0007750E">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Kualitas kesehatan gigi adalah kesehatan gigi seseorang yang dipengaruhi oleh hubungan antara ketiga aspek fisik, mental dan sosial.</w:t>
      </w:r>
      <w:proofErr w:type="gramEnd"/>
    </w:p>
    <w:p w:rsidR="0007750E" w:rsidRDefault="0007750E" w:rsidP="0007750E">
      <w:pPr>
        <w:pStyle w:val="NoSpacing"/>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Aspek fisik</w:t>
      </w:r>
    </w:p>
    <w:p w:rsidR="0007750E" w:rsidRDefault="0007750E" w:rsidP="0007750E">
      <w:pPr>
        <w:pStyle w:val="NoSpacing"/>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Aspek fisik yang mempengaruhi kualitas kesehatan gigi adalah situasi intra-oral itu sendiri, seperti kondisi hygiene mulut, karies, maloklusi dan penyakit periodontal</w:t>
      </w:r>
    </w:p>
    <w:p w:rsidR="0007750E" w:rsidRDefault="0007750E" w:rsidP="0007750E">
      <w:pPr>
        <w:pStyle w:val="NoSpacing"/>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Aspek mental</w:t>
      </w:r>
    </w:p>
    <w:p w:rsidR="001963B0" w:rsidRDefault="0007750E" w:rsidP="00247ED1">
      <w:pPr>
        <w:pStyle w:val="NoSpacing"/>
        <w:spacing w:line="48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Ini adalah pengaruh dari faktor-faktor psikologis seseorang.</w:t>
      </w:r>
      <w:proofErr w:type="gramEnd"/>
      <w:r>
        <w:rPr>
          <w:rFonts w:ascii="Times New Roman" w:hAnsi="Times New Roman" w:cs="Times New Roman"/>
          <w:sz w:val="24"/>
          <w:szCs w:val="24"/>
        </w:rPr>
        <w:t xml:space="preserve"> Pada setiap orang keadaan/kesiapan psikologisnya </w:t>
      </w:r>
      <w:r w:rsidR="00284182">
        <w:rPr>
          <w:rFonts w:ascii="Times New Roman" w:hAnsi="Times New Roman" w:cs="Times New Roman"/>
          <w:sz w:val="24"/>
          <w:szCs w:val="24"/>
        </w:rPr>
        <w:t>terhadap kesehatan gigi berbeda-beda dan ini tergantung pada sikap, apresiasi kepercayaan serta keyakinan dari seseorang</w:t>
      </w:r>
    </w:p>
    <w:p w:rsidR="00284182" w:rsidRDefault="00284182" w:rsidP="00284182">
      <w:pPr>
        <w:pStyle w:val="NoSpacing"/>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Aspek sosial </w:t>
      </w:r>
    </w:p>
    <w:p w:rsidR="00284182" w:rsidRDefault="00284182" w:rsidP="00284182">
      <w:pPr>
        <w:pStyle w:val="NoSpacing"/>
        <w:spacing w:line="48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Aspek sosial termasuk faktor-faktor sosio-ekonomi seseorang yang mempengaruhi sikap dan pola tingkah laku dalam masyarakat.</w:t>
      </w:r>
      <w:proofErr w:type="gramEnd"/>
      <w:r>
        <w:rPr>
          <w:rFonts w:ascii="Times New Roman" w:hAnsi="Times New Roman" w:cs="Times New Roman"/>
          <w:sz w:val="24"/>
          <w:szCs w:val="24"/>
        </w:rPr>
        <w:t xml:space="preserve"> Kualitas kesehatan gigi yang diakitkan dengan ketiga aspek tersebut diatas dapat dilakukan </w:t>
      </w:r>
      <w:proofErr w:type="gramStart"/>
      <w:r>
        <w:rPr>
          <w:rFonts w:ascii="Times New Roman" w:hAnsi="Times New Roman" w:cs="Times New Roman"/>
          <w:sz w:val="24"/>
          <w:szCs w:val="24"/>
        </w:rPr>
        <w:t>denga  dua</w:t>
      </w:r>
      <w:proofErr w:type="gramEnd"/>
      <w:r>
        <w:rPr>
          <w:rFonts w:ascii="Times New Roman" w:hAnsi="Times New Roman" w:cs="Times New Roman"/>
          <w:sz w:val="24"/>
          <w:szCs w:val="24"/>
        </w:rPr>
        <w:t xml:space="preserve"> macam usaha yaitu :</w:t>
      </w:r>
    </w:p>
    <w:p w:rsidR="00284182" w:rsidRDefault="00284182" w:rsidP="00284182">
      <w:pPr>
        <w:pStyle w:val="NoSpacing"/>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Usaha medis teknis </w:t>
      </w:r>
    </w:p>
    <w:p w:rsidR="00284182" w:rsidRDefault="00284182" w:rsidP="00284182">
      <w:pPr>
        <w:pStyle w:val="NoSpacing"/>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Usaha edukatif</w:t>
      </w:r>
    </w:p>
    <w:p w:rsidR="00713D67" w:rsidRDefault="00713D67" w:rsidP="00713D67">
      <w:pPr>
        <w:pStyle w:val="NoSpacing"/>
        <w:spacing w:line="48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Keterangan :</w:t>
      </w:r>
      <w:proofErr w:type="gramEnd"/>
    </w:p>
    <w:p w:rsidR="00284182" w:rsidRDefault="00284182" w:rsidP="00284182">
      <w:pPr>
        <w:pStyle w:val="NoSpacing"/>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Usaha medis teknis adalah usaha yang dilakukan untuk menanggulangi aspek fisik dengan cara memberikan pelayanan kesehatan gigi seperti konservasi, ekstraksi dan orthodonsia</w:t>
      </w:r>
    </w:p>
    <w:p w:rsidR="00284182" w:rsidRDefault="00284182" w:rsidP="00284182">
      <w:pPr>
        <w:pStyle w:val="NoSpacing"/>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Usaha edukatif adalah usaha yang dilakukan untuk menanggulangi aspek mental dan sosial melalui ilmu psikologi, sosiologi, “antropologi” dan “behaviour sciences” atau ilmu tingkah laku.</w:t>
      </w:r>
    </w:p>
    <w:p w:rsidR="0043314E" w:rsidRDefault="00284182" w:rsidP="0018444C">
      <w:pPr>
        <w:pStyle w:val="NoSpacing"/>
        <w:spacing w:line="480" w:lineRule="auto"/>
        <w:ind w:left="1440"/>
        <w:jc w:val="both"/>
        <w:rPr>
          <w:rFonts w:ascii="Times New Roman" w:hAnsi="Times New Roman" w:cs="Times New Roman"/>
          <w:sz w:val="24"/>
          <w:szCs w:val="24"/>
        </w:rPr>
      </w:pPr>
      <w:proofErr w:type="gramStart"/>
      <w:r>
        <w:rPr>
          <w:rFonts w:ascii="Times New Roman" w:hAnsi="Times New Roman" w:cs="Times New Roman"/>
          <w:sz w:val="24"/>
          <w:szCs w:val="24"/>
        </w:rPr>
        <w:t>Kedua usaha ini dilaksanakan berdasarkan suatu dynamic approach sehingga kualitas kesehatan gigi individu, keluarga dan masyarakat dapat ditingkatkan melalui perubahan pola tingkah laku untuk hidup, sehat.</w:t>
      </w:r>
      <w:proofErr w:type="gramEnd"/>
    </w:p>
    <w:p w:rsidR="0018444C" w:rsidRDefault="0018444C" w:rsidP="0018444C">
      <w:pPr>
        <w:pStyle w:val="NoSpacing"/>
        <w:spacing w:line="480" w:lineRule="auto"/>
        <w:ind w:left="1440"/>
        <w:jc w:val="both"/>
        <w:rPr>
          <w:rFonts w:ascii="Times New Roman" w:hAnsi="Times New Roman" w:cs="Times New Roman"/>
          <w:sz w:val="24"/>
          <w:szCs w:val="24"/>
        </w:rPr>
      </w:pPr>
    </w:p>
    <w:p w:rsidR="00D24F38" w:rsidRDefault="00D24F38" w:rsidP="0043314E">
      <w:pPr>
        <w:pStyle w:val="NoSpacing"/>
        <w:spacing w:line="480" w:lineRule="auto"/>
        <w:jc w:val="both"/>
        <w:rPr>
          <w:rFonts w:ascii="Times New Roman" w:hAnsi="Times New Roman" w:cs="Times New Roman"/>
          <w:b/>
          <w:sz w:val="24"/>
          <w:szCs w:val="24"/>
        </w:rPr>
      </w:pPr>
    </w:p>
    <w:p w:rsidR="00D24F38" w:rsidRDefault="00D24F38" w:rsidP="0043314E">
      <w:pPr>
        <w:pStyle w:val="NoSpacing"/>
        <w:spacing w:line="480" w:lineRule="auto"/>
        <w:jc w:val="both"/>
        <w:rPr>
          <w:rFonts w:ascii="Times New Roman" w:hAnsi="Times New Roman" w:cs="Times New Roman"/>
          <w:b/>
          <w:sz w:val="24"/>
          <w:szCs w:val="24"/>
        </w:rPr>
      </w:pPr>
    </w:p>
    <w:p w:rsidR="00D24F38" w:rsidRDefault="00D24F38" w:rsidP="0043314E">
      <w:pPr>
        <w:pStyle w:val="NoSpacing"/>
        <w:spacing w:line="480" w:lineRule="auto"/>
        <w:jc w:val="both"/>
        <w:rPr>
          <w:rFonts w:ascii="Times New Roman" w:hAnsi="Times New Roman" w:cs="Times New Roman"/>
          <w:b/>
          <w:sz w:val="24"/>
          <w:szCs w:val="24"/>
        </w:rPr>
      </w:pPr>
    </w:p>
    <w:p w:rsidR="00713D67" w:rsidRPr="0043314E" w:rsidRDefault="00503E87" w:rsidP="0043314E">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w:t>
      </w:r>
      <w:r w:rsidR="0043314E" w:rsidRPr="0043314E">
        <w:rPr>
          <w:rFonts w:ascii="Times New Roman" w:hAnsi="Times New Roman" w:cs="Times New Roman"/>
          <w:b/>
          <w:sz w:val="24"/>
          <w:szCs w:val="24"/>
        </w:rPr>
        <w:tab/>
        <w:t xml:space="preserve">Debris dan Plak </w:t>
      </w:r>
      <w:r w:rsidR="00713D67" w:rsidRPr="0043314E">
        <w:rPr>
          <w:rFonts w:ascii="Times New Roman" w:hAnsi="Times New Roman" w:cs="Times New Roman"/>
          <w:b/>
          <w:sz w:val="24"/>
          <w:szCs w:val="24"/>
        </w:rPr>
        <w:t xml:space="preserve">  </w:t>
      </w:r>
    </w:p>
    <w:p w:rsidR="0043314E" w:rsidRPr="0043314E" w:rsidRDefault="00503E87" w:rsidP="0018444C">
      <w:pPr>
        <w:pStyle w:val="NoSpacing"/>
        <w:spacing w:line="480" w:lineRule="auto"/>
        <w:ind w:firstLine="720"/>
        <w:rPr>
          <w:rFonts w:ascii="Times New Roman" w:hAnsi="Times New Roman" w:cs="Times New Roman"/>
          <w:b/>
          <w:sz w:val="24"/>
          <w:szCs w:val="24"/>
        </w:rPr>
      </w:pPr>
      <w:r>
        <w:rPr>
          <w:rFonts w:ascii="Times New Roman" w:hAnsi="Times New Roman" w:cs="Times New Roman"/>
          <w:b/>
          <w:sz w:val="24"/>
          <w:szCs w:val="24"/>
        </w:rPr>
        <w:t>2.2</w:t>
      </w:r>
      <w:r w:rsidR="0043314E" w:rsidRPr="0043314E">
        <w:rPr>
          <w:rFonts w:ascii="Times New Roman" w:hAnsi="Times New Roman" w:cs="Times New Roman"/>
          <w:b/>
          <w:sz w:val="24"/>
          <w:szCs w:val="24"/>
        </w:rPr>
        <w:t>.1</w:t>
      </w:r>
      <w:r w:rsidR="0043314E" w:rsidRPr="0043314E">
        <w:rPr>
          <w:rFonts w:ascii="Times New Roman" w:hAnsi="Times New Roman" w:cs="Times New Roman"/>
          <w:b/>
          <w:sz w:val="24"/>
          <w:szCs w:val="24"/>
        </w:rPr>
        <w:tab/>
        <w:t xml:space="preserve">Pengertian Debris </w:t>
      </w:r>
    </w:p>
    <w:p w:rsidR="00247ED1" w:rsidRPr="00247ED1" w:rsidRDefault="0043314E" w:rsidP="00247ED1">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Debris adalah sisa-sisa makanan yang biasanya menempel pada celah-celah gigi setelah makan, kebanyakan debris terbentuk secara cepat oleh enzim dan bakteri (Herjulianti</w:t>
      </w:r>
      <w:proofErr w:type="gramStart"/>
      <w:r>
        <w:rPr>
          <w:rFonts w:ascii="Times New Roman" w:hAnsi="Times New Roman" w:cs="Times New Roman"/>
          <w:sz w:val="24"/>
          <w:szCs w:val="24"/>
        </w:rPr>
        <w:t>,2002</w:t>
      </w:r>
      <w:proofErr w:type="gramEnd"/>
      <w:r>
        <w:rPr>
          <w:rFonts w:ascii="Times New Roman" w:hAnsi="Times New Roman" w:cs="Times New Roman"/>
          <w:sz w:val="24"/>
          <w:szCs w:val="24"/>
        </w:rPr>
        <w:t>).</w:t>
      </w:r>
    </w:p>
    <w:p w:rsidR="0043314E" w:rsidRPr="0043314E" w:rsidRDefault="00503E87" w:rsidP="00247ED1">
      <w:pPr>
        <w:pStyle w:val="NoSpacing"/>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2.2</w:t>
      </w:r>
      <w:r w:rsidR="0043314E">
        <w:rPr>
          <w:rFonts w:ascii="Times New Roman" w:hAnsi="Times New Roman" w:cs="Times New Roman"/>
          <w:b/>
          <w:sz w:val="24"/>
          <w:szCs w:val="24"/>
        </w:rPr>
        <w:t>.2</w:t>
      </w:r>
      <w:r w:rsidR="0043314E">
        <w:rPr>
          <w:rFonts w:ascii="Times New Roman" w:hAnsi="Times New Roman" w:cs="Times New Roman"/>
          <w:b/>
          <w:sz w:val="24"/>
          <w:szCs w:val="24"/>
        </w:rPr>
        <w:tab/>
      </w:r>
      <w:r w:rsidR="0043314E" w:rsidRPr="0043314E">
        <w:rPr>
          <w:rFonts w:ascii="Times New Roman" w:hAnsi="Times New Roman" w:cs="Times New Roman"/>
          <w:b/>
          <w:sz w:val="24"/>
          <w:szCs w:val="24"/>
        </w:rPr>
        <w:t xml:space="preserve">Jenis debris </w:t>
      </w:r>
    </w:p>
    <w:p w:rsidR="0043314E" w:rsidRDefault="0043314E" w:rsidP="00247ED1">
      <w:pPr>
        <w:pStyle w:val="NoSpacing"/>
        <w:numPr>
          <w:ilvl w:val="0"/>
          <w:numId w:val="15"/>
        </w:numPr>
        <w:spacing w:line="48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Food retention </w:t>
      </w:r>
    </w:p>
    <w:p w:rsidR="0043314E" w:rsidRDefault="0043314E" w:rsidP="00D24F38">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Food retention adalah sisa makanan yang mudah dibersihkan dengan air liur, pergerakan otot-otot mulut, berkumur, atau dengan menyikat gigi</w:t>
      </w:r>
    </w:p>
    <w:p w:rsidR="0043314E" w:rsidRDefault="0043314E" w:rsidP="00247ED1">
      <w:pPr>
        <w:pStyle w:val="NoSpacing"/>
        <w:numPr>
          <w:ilvl w:val="0"/>
          <w:numId w:val="15"/>
        </w:numPr>
        <w:spacing w:line="48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Food impaction </w:t>
      </w:r>
    </w:p>
    <w:p w:rsidR="0043314E" w:rsidRDefault="0043314E" w:rsidP="00D24F38">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Food impaction adalah sisa makanan yang terselip dan terletak pada gigi dan gusi, biasanya hanya bisa dibersihkan dengan dental floss bening gigi atau tusuk gigi, tapi harus dengan penggunaan yang benar, jika tidak benda tersebut akan melukai gusi.</w:t>
      </w:r>
    </w:p>
    <w:p w:rsidR="0043314E" w:rsidRDefault="0043314E" w:rsidP="0043314E">
      <w:pPr>
        <w:pStyle w:val="NoSpacing"/>
        <w:spacing w:line="480" w:lineRule="auto"/>
        <w:jc w:val="both"/>
        <w:rPr>
          <w:rFonts w:ascii="Times New Roman" w:hAnsi="Times New Roman" w:cs="Times New Roman"/>
          <w:sz w:val="24"/>
          <w:szCs w:val="24"/>
        </w:rPr>
      </w:pPr>
    </w:p>
    <w:p w:rsidR="0043314E" w:rsidRPr="0043314E" w:rsidRDefault="0043314E" w:rsidP="00503E87">
      <w:pPr>
        <w:pStyle w:val="NoSpacing"/>
        <w:numPr>
          <w:ilvl w:val="2"/>
          <w:numId w:val="9"/>
        </w:numPr>
        <w:spacing w:line="480" w:lineRule="auto"/>
        <w:ind w:left="1440"/>
        <w:jc w:val="both"/>
        <w:rPr>
          <w:rFonts w:ascii="Times New Roman" w:hAnsi="Times New Roman" w:cs="Times New Roman"/>
          <w:b/>
          <w:sz w:val="24"/>
          <w:szCs w:val="24"/>
        </w:rPr>
      </w:pPr>
      <w:r w:rsidRPr="0043314E">
        <w:rPr>
          <w:rFonts w:ascii="Times New Roman" w:hAnsi="Times New Roman" w:cs="Times New Roman"/>
          <w:b/>
          <w:sz w:val="24"/>
          <w:szCs w:val="24"/>
        </w:rPr>
        <w:t>Plak</w:t>
      </w:r>
    </w:p>
    <w:p w:rsidR="0043314E" w:rsidRDefault="0043314E" w:rsidP="0043314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Dental plak </w:t>
      </w:r>
      <w:r w:rsidRPr="0001131B">
        <w:rPr>
          <w:rFonts w:ascii="Times New Roman" w:hAnsi="Times New Roman" w:cs="Times New Roman"/>
          <w:sz w:val="24"/>
          <w:szCs w:val="24"/>
        </w:rPr>
        <w:t>merupakan suatu depos</w:t>
      </w:r>
      <w:r>
        <w:rPr>
          <w:rFonts w:ascii="Times New Roman" w:hAnsi="Times New Roman" w:cs="Times New Roman"/>
          <w:sz w:val="24"/>
          <w:szCs w:val="24"/>
        </w:rPr>
        <w:t xml:space="preserve">it lunak yang melekat erat pada permukaan gigi yang </w:t>
      </w:r>
      <w:r w:rsidRPr="0001131B">
        <w:rPr>
          <w:rFonts w:ascii="Times New Roman" w:hAnsi="Times New Roman" w:cs="Times New Roman"/>
          <w:sz w:val="24"/>
          <w:szCs w:val="24"/>
        </w:rPr>
        <w:t>terdiri dari mikr</w:t>
      </w:r>
      <w:r>
        <w:rPr>
          <w:rFonts w:ascii="Times New Roman" w:hAnsi="Times New Roman" w:cs="Times New Roman"/>
          <w:sz w:val="24"/>
          <w:szCs w:val="24"/>
        </w:rPr>
        <w:t xml:space="preserve">oorganisme yang berkembang </w:t>
      </w:r>
      <w:proofErr w:type="gramStart"/>
      <w:r>
        <w:rPr>
          <w:rFonts w:ascii="Times New Roman" w:hAnsi="Times New Roman" w:cs="Times New Roman"/>
          <w:sz w:val="24"/>
          <w:szCs w:val="24"/>
        </w:rPr>
        <w:t>biak</w:t>
      </w:r>
      <w:proofErr w:type="gramEnd"/>
      <w:r>
        <w:rPr>
          <w:rFonts w:ascii="Times New Roman" w:hAnsi="Times New Roman" w:cs="Times New Roman"/>
          <w:sz w:val="24"/>
          <w:szCs w:val="24"/>
        </w:rPr>
        <w:t xml:space="preserve"> </w:t>
      </w:r>
      <w:r w:rsidRPr="0001131B">
        <w:rPr>
          <w:rFonts w:ascii="Times New Roman" w:hAnsi="Times New Roman" w:cs="Times New Roman"/>
          <w:sz w:val="24"/>
          <w:szCs w:val="24"/>
        </w:rPr>
        <w:t>dalam suatu matrik interseluler apabila seseo</w:t>
      </w:r>
      <w:r>
        <w:rPr>
          <w:rFonts w:ascii="Times New Roman" w:hAnsi="Times New Roman" w:cs="Times New Roman"/>
          <w:sz w:val="24"/>
          <w:szCs w:val="24"/>
        </w:rPr>
        <w:t xml:space="preserve">rang melalaikan kebersihan gigi dan mulutnya. </w:t>
      </w:r>
      <w:r w:rsidRPr="0001131B">
        <w:rPr>
          <w:rFonts w:ascii="Times New Roman" w:hAnsi="Times New Roman" w:cs="Times New Roman"/>
          <w:sz w:val="24"/>
          <w:szCs w:val="24"/>
        </w:rPr>
        <w:t>Berbeda halnya dengan lapisan terda</w:t>
      </w:r>
      <w:r>
        <w:rPr>
          <w:rFonts w:ascii="Times New Roman" w:hAnsi="Times New Roman" w:cs="Times New Roman"/>
          <w:sz w:val="24"/>
          <w:szCs w:val="24"/>
        </w:rPr>
        <w:t xml:space="preserve">hulu, dental plak tidak dapat </w:t>
      </w:r>
      <w:r w:rsidRPr="0001131B">
        <w:rPr>
          <w:rFonts w:ascii="Times New Roman" w:hAnsi="Times New Roman" w:cs="Times New Roman"/>
          <w:sz w:val="24"/>
          <w:szCs w:val="24"/>
        </w:rPr>
        <w:t xml:space="preserve">dibersihkan hanya dengan </w:t>
      </w:r>
      <w:proofErr w:type="gramStart"/>
      <w:r w:rsidRPr="0001131B">
        <w:rPr>
          <w:rFonts w:ascii="Times New Roman" w:hAnsi="Times New Roman" w:cs="Times New Roman"/>
          <w:sz w:val="24"/>
          <w:szCs w:val="24"/>
        </w:rPr>
        <w:t>cara</w:t>
      </w:r>
      <w:proofErr w:type="gramEnd"/>
      <w:r w:rsidRPr="0001131B">
        <w:rPr>
          <w:rFonts w:ascii="Times New Roman" w:hAnsi="Times New Roman" w:cs="Times New Roman"/>
          <w:sz w:val="24"/>
          <w:szCs w:val="24"/>
        </w:rPr>
        <w:t xml:space="preserve"> kumur ataupu</w:t>
      </w:r>
      <w:r>
        <w:rPr>
          <w:rFonts w:ascii="Times New Roman" w:hAnsi="Times New Roman" w:cs="Times New Roman"/>
          <w:sz w:val="24"/>
          <w:szCs w:val="24"/>
        </w:rPr>
        <w:t xml:space="preserve">n semprotan air dan hanya dapat </w:t>
      </w:r>
      <w:r w:rsidRPr="0001131B">
        <w:rPr>
          <w:rFonts w:ascii="Times New Roman" w:hAnsi="Times New Roman" w:cs="Times New Roman"/>
          <w:sz w:val="24"/>
          <w:szCs w:val="24"/>
        </w:rPr>
        <w:t>dibersihkan secar</w:t>
      </w:r>
      <w:r>
        <w:rPr>
          <w:rFonts w:ascii="Times New Roman" w:hAnsi="Times New Roman" w:cs="Times New Roman"/>
          <w:sz w:val="24"/>
          <w:szCs w:val="24"/>
        </w:rPr>
        <w:t xml:space="preserve">a sempurna dengan cara mekanis. </w:t>
      </w:r>
    </w:p>
    <w:p w:rsidR="0043314E" w:rsidRDefault="0043314E" w:rsidP="0043314E">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jumlah sedikit plak</w:t>
      </w:r>
      <w:r w:rsidRPr="0001131B">
        <w:rPr>
          <w:rFonts w:ascii="Times New Roman" w:hAnsi="Times New Roman" w:cs="Times New Roman"/>
          <w:sz w:val="24"/>
          <w:szCs w:val="24"/>
        </w:rPr>
        <w:t xml:space="preserve"> tidak dapat </w:t>
      </w:r>
      <w:r>
        <w:rPr>
          <w:rFonts w:ascii="Times New Roman" w:hAnsi="Times New Roman" w:cs="Times New Roman"/>
          <w:sz w:val="24"/>
          <w:szCs w:val="24"/>
        </w:rPr>
        <w:t xml:space="preserve">terlihat, kecuali apabila telah </w:t>
      </w:r>
      <w:r w:rsidRPr="0001131B">
        <w:rPr>
          <w:rFonts w:ascii="Times New Roman" w:hAnsi="Times New Roman" w:cs="Times New Roman"/>
          <w:sz w:val="24"/>
          <w:szCs w:val="24"/>
        </w:rPr>
        <w:t>diwarnai dengan disclosing so</w:t>
      </w:r>
      <w:r>
        <w:rPr>
          <w:rFonts w:ascii="Times New Roman" w:hAnsi="Times New Roman" w:cs="Times New Roman"/>
          <w:sz w:val="24"/>
          <w:szCs w:val="24"/>
        </w:rPr>
        <w:t>l</w:t>
      </w:r>
      <w:r w:rsidRPr="0001131B">
        <w:rPr>
          <w:rFonts w:ascii="Times New Roman" w:hAnsi="Times New Roman" w:cs="Times New Roman"/>
          <w:sz w:val="24"/>
          <w:szCs w:val="24"/>
        </w:rPr>
        <w:t>ution atau t</w:t>
      </w:r>
      <w:r>
        <w:rPr>
          <w:rFonts w:ascii="Times New Roman" w:hAnsi="Times New Roman" w:cs="Times New Roman"/>
          <w:sz w:val="24"/>
          <w:szCs w:val="24"/>
        </w:rPr>
        <w:t xml:space="preserve">elah mengalami diskolorasi oleh </w:t>
      </w:r>
      <w:r w:rsidRPr="0001131B">
        <w:rPr>
          <w:rFonts w:ascii="Times New Roman" w:hAnsi="Times New Roman" w:cs="Times New Roman"/>
          <w:sz w:val="24"/>
          <w:szCs w:val="24"/>
        </w:rPr>
        <w:t>pigment-pigmen</w:t>
      </w:r>
      <w:r>
        <w:rPr>
          <w:rFonts w:ascii="Times New Roman" w:hAnsi="Times New Roman" w:cs="Times New Roman"/>
          <w:sz w:val="24"/>
          <w:szCs w:val="24"/>
        </w:rPr>
        <w:t>t</w:t>
      </w:r>
      <w:r w:rsidRPr="0001131B">
        <w:rPr>
          <w:rFonts w:ascii="Times New Roman" w:hAnsi="Times New Roman" w:cs="Times New Roman"/>
          <w:sz w:val="24"/>
          <w:szCs w:val="24"/>
        </w:rPr>
        <w:t xml:space="preserve"> yang berada dalam ron</w:t>
      </w:r>
      <w:r>
        <w:rPr>
          <w:rFonts w:ascii="Times New Roman" w:hAnsi="Times New Roman" w:cs="Times New Roman"/>
          <w:sz w:val="24"/>
          <w:szCs w:val="24"/>
        </w:rPr>
        <w:t>gga mulut.</w:t>
      </w:r>
      <w:proofErr w:type="gramEnd"/>
      <w:r>
        <w:rPr>
          <w:rFonts w:ascii="Times New Roman" w:hAnsi="Times New Roman" w:cs="Times New Roman"/>
          <w:sz w:val="24"/>
          <w:szCs w:val="24"/>
        </w:rPr>
        <w:t xml:space="preserve"> Apabila plak telah menumpuk, plak</w:t>
      </w:r>
      <w:r w:rsidRPr="0001131B">
        <w:rPr>
          <w:rFonts w:ascii="Times New Roman" w:hAnsi="Times New Roman" w:cs="Times New Roman"/>
          <w:sz w:val="24"/>
          <w:szCs w:val="24"/>
        </w:rPr>
        <w:t xml:space="preserve"> </w:t>
      </w:r>
      <w:proofErr w:type="gramStart"/>
      <w:r w:rsidRPr="0001131B">
        <w:rPr>
          <w:rFonts w:ascii="Times New Roman" w:hAnsi="Times New Roman" w:cs="Times New Roman"/>
          <w:sz w:val="24"/>
          <w:szCs w:val="24"/>
        </w:rPr>
        <w:t>akan</w:t>
      </w:r>
      <w:proofErr w:type="gramEnd"/>
      <w:r w:rsidRPr="0001131B">
        <w:rPr>
          <w:rFonts w:ascii="Times New Roman" w:hAnsi="Times New Roman" w:cs="Times New Roman"/>
          <w:sz w:val="24"/>
          <w:szCs w:val="24"/>
        </w:rPr>
        <w:t xml:space="preserve"> terlihat </w:t>
      </w:r>
      <w:r w:rsidRPr="0001131B">
        <w:rPr>
          <w:rFonts w:ascii="Times New Roman" w:hAnsi="Times New Roman" w:cs="Times New Roman"/>
          <w:sz w:val="24"/>
          <w:szCs w:val="24"/>
        </w:rPr>
        <w:lastRenderedPageBreak/>
        <w:t xml:space="preserve">berwarna </w:t>
      </w:r>
      <w:r>
        <w:rPr>
          <w:rFonts w:ascii="Times New Roman" w:hAnsi="Times New Roman" w:cs="Times New Roman"/>
          <w:sz w:val="24"/>
          <w:szCs w:val="24"/>
        </w:rPr>
        <w:t xml:space="preserve">abu-abu, abu-abu kekuningan dan </w:t>
      </w:r>
      <w:r w:rsidRPr="0001131B">
        <w:rPr>
          <w:rFonts w:ascii="Times New Roman" w:hAnsi="Times New Roman" w:cs="Times New Roman"/>
          <w:sz w:val="24"/>
          <w:szCs w:val="24"/>
        </w:rPr>
        <w:t>kuning.</w:t>
      </w:r>
      <w:r>
        <w:rPr>
          <w:rFonts w:ascii="Times New Roman" w:hAnsi="Times New Roman" w:cs="Times New Roman"/>
          <w:sz w:val="24"/>
          <w:szCs w:val="24"/>
        </w:rPr>
        <w:t xml:space="preserve"> </w:t>
      </w:r>
      <w:proofErr w:type="gramStart"/>
      <w:r>
        <w:rPr>
          <w:rFonts w:ascii="Times New Roman" w:hAnsi="Times New Roman" w:cs="Times New Roman"/>
          <w:sz w:val="24"/>
          <w:szCs w:val="24"/>
        </w:rPr>
        <w:t>Plak</w:t>
      </w:r>
      <w:r w:rsidRPr="0001131B">
        <w:rPr>
          <w:rFonts w:ascii="Times New Roman" w:hAnsi="Times New Roman" w:cs="Times New Roman"/>
          <w:sz w:val="24"/>
          <w:szCs w:val="24"/>
        </w:rPr>
        <w:t xml:space="preserve"> biasanya mulai terbentuk pada sepertiga permuka</w:t>
      </w:r>
      <w:r>
        <w:rPr>
          <w:rFonts w:ascii="Times New Roman" w:hAnsi="Times New Roman" w:cs="Times New Roman"/>
          <w:sz w:val="24"/>
          <w:szCs w:val="24"/>
        </w:rPr>
        <w:t xml:space="preserve">an ginggival dan pada permukaan </w:t>
      </w:r>
      <w:r w:rsidRPr="0001131B">
        <w:rPr>
          <w:rFonts w:ascii="Times New Roman" w:hAnsi="Times New Roman" w:cs="Times New Roman"/>
          <w:sz w:val="24"/>
          <w:szCs w:val="24"/>
        </w:rPr>
        <w:t>gigi yang cacat dan</w:t>
      </w:r>
      <w:r>
        <w:rPr>
          <w:rFonts w:ascii="Times New Roman" w:hAnsi="Times New Roman" w:cs="Times New Roman"/>
          <w:sz w:val="24"/>
          <w:szCs w:val="24"/>
        </w:rPr>
        <w:t xml:space="preserve"> </w:t>
      </w:r>
      <w:r w:rsidRPr="0001131B">
        <w:rPr>
          <w:rFonts w:ascii="Times New Roman" w:hAnsi="Times New Roman" w:cs="Times New Roman"/>
          <w:sz w:val="24"/>
          <w:szCs w:val="24"/>
        </w:rPr>
        <w:t>kasar.</w:t>
      </w:r>
      <w:proofErr w:type="gramEnd"/>
    </w:p>
    <w:p w:rsidR="00AC04F2" w:rsidRPr="0001131B" w:rsidRDefault="00AC04F2" w:rsidP="0043314E">
      <w:pPr>
        <w:pStyle w:val="NoSpacing"/>
        <w:spacing w:line="480" w:lineRule="auto"/>
        <w:ind w:firstLine="720"/>
        <w:jc w:val="both"/>
        <w:rPr>
          <w:rFonts w:ascii="Times New Roman" w:hAnsi="Times New Roman" w:cs="Times New Roman"/>
          <w:sz w:val="24"/>
          <w:szCs w:val="24"/>
        </w:rPr>
      </w:pPr>
    </w:p>
    <w:p w:rsidR="0043314E" w:rsidRPr="00E21234" w:rsidRDefault="00503E87" w:rsidP="00247ED1">
      <w:pPr>
        <w:pStyle w:val="NoSpacing"/>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2.2</w:t>
      </w:r>
      <w:r w:rsidR="00E21234" w:rsidRPr="00E21234">
        <w:rPr>
          <w:rFonts w:ascii="Times New Roman" w:hAnsi="Times New Roman" w:cs="Times New Roman"/>
          <w:b/>
          <w:sz w:val="24"/>
          <w:szCs w:val="24"/>
        </w:rPr>
        <w:t>.4</w:t>
      </w:r>
      <w:r w:rsidR="00E21234" w:rsidRPr="00E21234">
        <w:rPr>
          <w:rFonts w:ascii="Times New Roman" w:hAnsi="Times New Roman" w:cs="Times New Roman"/>
          <w:b/>
          <w:sz w:val="24"/>
          <w:szCs w:val="24"/>
        </w:rPr>
        <w:tab/>
      </w:r>
      <w:r w:rsidR="0043314E" w:rsidRPr="00E21234">
        <w:rPr>
          <w:rFonts w:ascii="Times New Roman" w:hAnsi="Times New Roman" w:cs="Times New Roman"/>
          <w:b/>
          <w:sz w:val="24"/>
          <w:szCs w:val="24"/>
        </w:rPr>
        <w:t>Mek</w:t>
      </w:r>
      <w:r w:rsidR="00E21234" w:rsidRPr="00E21234">
        <w:rPr>
          <w:rFonts w:ascii="Times New Roman" w:hAnsi="Times New Roman" w:cs="Times New Roman"/>
          <w:b/>
          <w:sz w:val="24"/>
          <w:szCs w:val="24"/>
        </w:rPr>
        <w:t xml:space="preserve">anisme pembentukan </w:t>
      </w:r>
      <w:r w:rsidR="0043314E" w:rsidRPr="00E21234">
        <w:rPr>
          <w:rFonts w:ascii="Times New Roman" w:hAnsi="Times New Roman" w:cs="Times New Roman"/>
          <w:b/>
          <w:sz w:val="24"/>
          <w:szCs w:val="24"/>
        </w:rPr>
        <w:t>plak.</w:t>
      </w:r>
    </w:p>
    <w:p w:rsidR="00E21234" w:rsidRDefault="00E21234" w:rsidP="00E21234">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Proses pembentukan plak ini terdiri dari dua tahap,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w:t>
      </w:r>
    </w:p>
    <w:p w:rsidR="00E21234" w:rsidRDefault="00E21234" w:rsidP="00E21234">
      <w:pPr>
        <w:pStyle w:val="NoSpacing"/>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M</w:t>
      </w:r>
      <w:r w:rsidR="0043314E" w:rsidRPr="0001131B">
        <w:rPr>
          <w:rFonts w:ascii="Times New Roman" w:hAnsi="Times New Roman" w:cs="Times New Roman"/>
          <w:sz w:val="24"/>
          <w:szCs w:val="24"/>
        </w:rPr>
        <w:t>erupakan tahap pembentukan lap</w:t>
      </w:r>
      <w:r>
        <w:rPr>
          <w:rFonts w:ascii="Times New Roman" w:hAnsi="Times New Roman" w:cs="Times New Roman"/>
          <w:sz w:val="24"/>
          <w:szCs w:val="24"/>
        </w:rPr>
        <w:t xml:space="preserve">isan acquired pellicle </w:t>
      </w:r>
    </w:p>
    <w:p w:rsidR="00E21234" w:rsidRDefault="00E21234" w:rsidP="00E21234">
      <w:pPr>
        <w:pStyle w:val="NoSpacing"/>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w:t>
      </w:r>
      <w:r w:rsidR="0043314E" w:rsidRPr="0001131B">
        <w:rPr>
          <w:rFonts w:ascii="Times New Roman" w:hAnsi="Times New Roman" w:cs="Times New Roman"/>
          <w:sz w:val="24"/>
          <w:szCs w:val="24"/>
        </w:rPr>
        <w:t>erup</w:t>
      </w:r>
      <w:r>
        <w:rPr>
          <w:rFonts w:ascii="Times New Roman" w:hAnsi="Times New Roman" w:cs="Times New Roman"/>
          <w:sz w:val="24"/>
          <w:szCs w:val="24"/>
        </w:rPr>
        <w:t>akan tahap proliferasi bakteri</w:t>
      </w:r>
    </w:p>
    <w:p w:rsidR="00E21234" w:rsidRDefault="0043314E" w:rsidP="00E21234">
      <w:pPr>
        <w:pStyle w:val="NoSpacing"/>
        <w:spacing w:line="480" w:lineRule="auto"/>
        <w:ind w:firstLine="720"/>
        <w:jc w:val="both"/>
        <w:rPr>
          <w:rFonts w:ascii="Times New Roman" w:hAnsi="Times New Roman" w:cs="Times New Roman"/>
          <w:sz w:val="24"/>
          <w:szCs w:val="24"/>
        </w:rPr>
      </w:pPr>
      <w:r w:rsidRPr="0001131B">
        <w:rPr>
          <w:rFonts w:ascii="Times New Roman" w:hAnsi="Times New Roman" w:cs="Times New Roman"/>
          <w:sz w:val="24"/>
          <w:szCs w:val="24"/>
        </w:rPr>
        <w:t>Pada tahap ini setelah acquired pellicle terbentuk, bakteri mulai</w:t>
      </w:r>
      <w:r>
        <w:rPr>
          <w:rFonts w:ascii="Times New Roman" w:hAnsi="Times New Roman" w:cs="Times New Roman"/>
          <w:sz w:val="24"/>
          <w:szCs w:val="24"/>
        </w:rPr>
        <w:t xml:space="preserve"> </w:t>
      </w:r>
      <w:r w:rsidRPr="0001131B">
        <w:rPr>
          <w:rFonts w:ascii="Times New Roman" w:hAnsi="Times New Roman" w:cs="Times New Roman"/>
          <w:sz w:val="24"/>
          <w:szCs w:val="24"/>
        </w:rPr>
        <w:t>berproliferasai disertai dengan pembentukan matriks inter</w:t>
      </w:r>
      <w:r>
        <w:rPr>
          <w:rFonts w:ascii="Times New Roman" w:hAnsi="Times New Roman" w:cs="Times New Roman"/>
          <w:sz w:val="24"/>
          <w:szCs w:val="24"/>
        </w:rPr>
        <w:t xml:space="preserve"> </w:t>
      </w:r>
      <w:r w:rsidRPr="0001131B">
        <w:rPr>
          <w:rFonts w:ascii="Times New Roman" w:hAnsi="Times New Roman" w:cs="Times New Roman"/>
          <w:sz w:val="24"/>
          <w:szCs w:val="24"/>
        </w:rPr>
        <w:t>bakterial yang terdiri</w:t>
      </w:r>
      <w:r>
        <w:rPr>
          <w:rFonts w:ascii="Times New Roman" w:hAnsi="Times New Roman" w:cs="Times New Roman"/>
          <w:sz w:val="24"/>
          <w:szCs w:val="24"/>
        </w:rPr>
        <w:t xml:space="preserve"> </w:t>
      </w:r>
      <w:r w:rsidRPr="0001131B">
        <w:rPr>
          <w:rFonts w:ascii="Times New Roman" w:hAnsi="Times New Roman" w:cs="Times New Roman"/>
          <w:sz w:val="24"/>
          <w:szCs w:val="24"/>
        </w:rPr>
        <w:t>dari polisakharida ekstra seluler yang terdiri dari levan dan dextran dan juga</w:t>
      </w:r>
      <w:r>
        <w:rPr>
          <w:rFonts w:ascii="Times New Roman" w:hAnsi="Times New Roman" w:cs="Times New Roman"/>
          <w:sz w:val="24"/>
          <w:szCs w:val="24"/>
        </w:rPr>
        <w:t xml:space="preserve"> </w:t>
      </w:r>
      <w:r w:rsidRPr="0001131B">
        <w:rPr>
          <w:rFonts w:ascii="Times New Roman" w:hAnsi="Times New Roman" w:cs="Times New Roman"/>
          <w:sz w:val="24"/>
          <w:szCs w:val="24"/>
        </w:rPr>
        <w:t>mengandung protein saliva, hanya bakteri yang dapat membentuk polisakharida</w:t>
      </w:r>
      <w:r>
        <w:rPr>
          <w:rFonts w:ascii="Times New Roman" w:hAnsi="Times New Roman" w:cs="Times New Roman"/>
          <w:sz w:val="24"/>
          <w:szCs w:val="24"/>
        </w:rPr>
        <w:t xml:space="preserve"> </w:t>
      </w:r>
      <w:r w:rsidRPr="0001131B">
        <w:rPr>
          <w:rFonts w:ascii="Times New Roman" w:hAnsi="Times New Roman" w:cs="Times New Roman"/>
          <w:sz w:val="24"/>
          <w:szCs w:val="24"/>
        </w:rPr>
        <w:t>ekstra seluler yang dapat tumbuh pada tahap pertama yakni streptococcus</w:t>
      </w:r>
      <w:r>
        <w:rPr>
          <w:rFonts w:ascii="Times New Roman" w:hAnsi="Times New Roman" w:cs="Times New Roman"/>
          <w:sz w:val="24"/>
          <w:szCs w:val="24"/>
        </w:rPr>
        <w:t xml:space="preserve"> </w:t>
      </w:r>
      <w:r w:rsidRPr="0001131B">
        <w:rPr>
          <w:rFonts w:ascii="Times New Roman" w:hAnsi="Times New Roman" w:cs="Times New Roman"/>
          <w:sz w:val="24"/>
          <w:szCs w:val="24"/>
        </w:rPr>
        <w:t>mutans, streptococcus bovis, str</w:t>
      </w:r>
      <w:r w:rsidR="00E21234">
        <w:rPr>
          <w:rFonts w:ascii="Times New Roman" w:hAnsi="Times New Roman" w:cs="Times New Roman"/>
          <w:sz w:val="24"/>
          <w:szCs w:val="24"/>
        </w:rPr>
        <w:t>e</w:t>
      </w:r>
      <w:r w:rsidRPr="0001131B">
        <w:rPr>
          <w:rFonts w:ascii="Times New Roman" w:hAnsi="Times New Roman" w:cs="Times New Roman"/>
          <w:sz w:val="24"/>
          <w:szCs w:val="24"/>
        </w:rPr>
        <w:t>ptococcus sanguis, streptococcus salivarius,</w:t>
      </w:r>
      <w:r>
        <w:rPr>
          <w:rFonts w:ascii="Times New Roman" w:hAnsi="Times New Roman" w:cs="Times New Roman"/>
          <w:sz w:val="24"/>
          <w:szCs w:val="24"/>
        </w:rPr>
        <w:t xml:space="preserve"> </w:t>
      </w:r>
      <w:r w:rsidRPr="0001131B">
        <w:rPr>
          <w:rFonts w:ascii="Times New Roman" w:hAnsi="Times New Roman" w:cs="Times New Roman"/>
          <w:sz w:val="24"/>
          <w:szCs w:val="24"/>
        </w:rPr>
        <w:t>sehingga pada 24 jam pertama terbentuklah lapisan tipis yang terdiri dari jenis</w:t>
      </w:r>
      <w:r>
        <w:rPr>
          <w:rFonts w:ascii="Times New Roman" w:hAnsi="Times New Roman" w:cs="Times New Roman"/>
          <w:sz w:val="24"/>
          <w:szCs w:val="24"/>
        </w:rPr>
        <w:t xml:space="preserve"> </w:t>
      </w:r>
      <w:r w:rsidRPr="0001131B">
        <w:rPr>
          <w:rFonts w:ascii="Times New Roman" w:hAnsi="Times New Roman" w:cs="Times New Roman"/>
          <w:sz w:val="24"/>
          <w:szCs w:val="24"/>
        </w:rPr>
        <w:t>coccus pada tahap awal proliferasi bakteri, bakteri tidak membentuk suatu</w:t>
      </w:r>
      <w:r>
        <w:rPr>
          <w:rFonts w:ascii="Times New Roman" w:hAnsi="Times New Roman" w:cs="Times New Roman"/>
          <w:sz w:val="24"/>
          <w:szCs w:val="24"/>
        </w:rPr>
        <w:t xml:space="preserve"> </w:t>
      </w:r>
      <w:r w:rsidRPr="0001131B">
        <w:rPr>
          <w:rFonts w:ascii="Times New Roman" w:hAnsi="Times New Roman" w:cs="Times New Roman"/>
          <w:sz w:val="24"/>
          <w:szCs w:val="24"/>
        </w:rPr>
        <w:t>lapisan yang kontinyu diatas permukaan acquired pellicle melainkan sebagai</w:t>
      </w:r>
      <w:r>
        <w:rPr>
          <w:rFonts w:ascii="Times New Roman" w:hAnsi="Times New Roman" w:cs="Times New Roman"/>
          <w:sz w:val="24"/>
          <w:szCs w:val="24"/>
        </w:rPr>
        <w:t xml:space="preserve"> </w:t>
      </w:r>
      <w:r w:rsidRPr="0001131B">
        <w:rPr>
          <w:rFonts w:ascii="Times New Roman" w:hAnsi="Times New Roman" w:cs="Times New Roman"/>
          <w:sz w:val="24"/>
          <w:szCs w:val="24"/>
        </w:rPr>
        <w:t>suatu kelompok-kelompok kecil yang terpisah, suasana lingkungan pada lapisan</w:t>
      </w:r>
      <w:r>
        <w:rPr>
          <w:rFonts w:ascii="Times New Roman" w:hAnsi="Times New Roman" w:cs="Times New Roman"/>
          <w:sz w:val="24"/>
          <w:szCs w:val="24"/>
        </w:rPr>
        <w:t xml:space="preserve"> plak</w:t>
      </w:r>
      <w:r w:rsidRPr="0001131B">
        <w:rPr>
          <w:rFonts w:ascii="Times New Roman" w:hAnsi="Times New Roman" w:cs="Times New Roman"/>
          <w:sz w:val="24"/>
          <w:szCs w:val="24"/>
        </w:rPr>
        <w:t xml:space="preserve"> masih bersifat aerob sehingga hanya mikroorganisma aerobic dan</w:t>
      </w:r>
      <w:r>
        <w:rPr>
          <w:rFonts w:ascii="Times New Roman" w:hAnsi="Times New Roman" w:cs="Times New Roman"/>
          <w:sz w:val="24"/>
          <w:szCs w:val="24"/>
        </w:rPr>
        <w:t xml:space="preserve"> </w:t>
      </w:r>
      <w:r w:rsidRPr="0001131B">
        <w:rPr>
          <w:rFonts w:ascii="Times New Roman" w:hAnsi="Times New Roman" w:cs="Times New Roman"/>
          <w:sz w:val="24"/>
          <w:szCs w:val="24"/>
        </w:rPr>
        <w:t>fakultatif yang dapat tumbuh dan berkembang biak . Pada tahap awal ini bakteri</w:t>
      </w:r>
      <w:r>
        <w:rPr>
          <w:rFonts w:ascii="Times New Roman" w:hAnsi="Times New Roman" w:cs="Times New Roman"/>
          <w:sz w:val="24"/>
          <w:szCs w:val="24"/>
        </w:rPr>
        <w:t xml:space="preserve"> </w:t>
      </w:r>
      <w:r w:rsidRPr="0001131B">
        <w:rPr>
          <w:rFonts w:ascii="Times New Roman" w:hAnsi="Times New Roman" w:cs="Times New Roman"/>
          <w:sz w:val="24"/>
          <w:szCs w:val="24"/>
        </w:rPr>
        <w:t xml:space="preserve">yang dapat tumbuh adalah jenis coccus dan bacillus yang fakultatif </w:t>
      </w:r>
      <w:proofErr w:type="gramStart"/>
      <w:r w:rsidRPr="0001131B">
        <w:rPr>
          <w:rFonts w:ascii="Times New Roman" w:hAnsi="Times New Roman" w:cs="Times New Roman"/>
          <w:sz w:val="24"/>
          <w:szCs w:val="24"/>
        </w:rPr>
        <w:t>( Neisseria</w:t>
      </w:r>
      <w:proofErr w:type="gramEnd"/>
      <w:r w:rsidRPr="0001131B">
        <w:rPr>
          <w:rFonts w:ascii="Times New Roman" w:hAnsi="Times New Roman" w:cs="Times New Roman"/>
          <w:sz w:val="24"/>
          <w:szCs w:val="24"/>
        </w:rPr>
        <w:t>,</w:t>
      </w:r>
      <w:r>
        <w:rPr>
          <w:rFonts w:ascii="Times New Roman" w:hAnsi="Times New Roman" w:cs="Times New Roman"/>
          <w:sz w:val="24"/>
          <w:szCs w:val="24"/>
        </w:rPr>
        <w:t xml:space="preserve"> </w:t>
      </w:r>
      <w:r w:rsidRPr="0001131B">
        <w:rPr>
          <w:rFonts w:ascii="Times New Roman" w:hAnsi="Times New Roman" w:cs="Times New Roman"/>
          <w:sz w:val="24"/>
          <w:szCs w:val="24"/>
        </w:rPr>
        <w:t>Nocardia dan Streptococcus ) Streptococcus meliputi 50 % dari seluruh populasi</w:t>
      </w:r>
      <w:r>
        <w:rPr>
          <w:rFonts w:ascii="Times New Roman" w:hAnsi="Times New Roman" w:cs="Times New Roman"/>
          <w:sz w:val="24"/>
          <w:szCs w:val="24"/>
        </w:rPr>
        <w:t xml:space="preserve"> </w:t>
      </w:r>
      <w:r w:rsidRPr="0001131B">
        <w:rPr>
          <w:rFonts w:ascii="Times New Roman" w:hAnsi="Times New Roman" w:cs="Times New Roman"/>
          <w:sz w:val="24"/>
          <w:szCs w:val="24"/>
        </w:rPr>
        <w:t xml:space="preserve">dan yang terbanyak adalah jenis streptococcus sanguis. </w:t>
      </w:r>
    </w:p>
    <w:p w:rsidR="00E21234" w:rsidRDefault="0043314E" w:rsidP="00E21234">
      <w:pPr>
        <w:pStyle w:val="NoSpacing"/>
        <w:spacing w:line="480" w:lineRule="auto"/>
        <w:ind w:firstLine="720"/>
        <w:jc w:val="both"/>
        <w:rPr>
          <w:rFonts w:ascii="Times New Roman" w:hAnsi="Times New Roman" w:cs="Times New Roman"/>
          <w:sz w:val="24"/>
          <w:szCs w:val="24"/>
        </w:rPr>
      </w:pPr>
      <w:proofErr w:type="gramStart"/>
      <w:r w:rsidRPr="0001131B">
        <w:rPr>
          <w:rFonts w:ascii="Times New Roman" w:hAnsi="Times New Roman" w:cs="Times New Roman"/>
          <w:sz w:val="24"/>
          <w:szCs w:val="24"/>
        </w:rPr>
        <w:t>Dengan adanya</w:t>
      </w:r>
      <w:r>
        <w:rPr>
          <w:rFonts w:ascii="Times New Roman" w:hAnsi="Times New Roman" w:cs="Times New Roman"/>
          <w:sz w:val="24"/>
          <w:szCs w:val="24"/>
        </w:rPr>
        <w:t xml:space="preserve"> </w:t>
      </w:r>
      <w:r w:rsidRPr="0001131B">
        <w:rPr>
          <w:rFonts w:ascii="Times New Roman" w:hAnsi="Times New Roman" w:cs="Times New Roman"/>
          <w:sz w:val="24"/>
          <w:szCs w:val="24"/>
        </w:rPr>
        <w:t>perkembang bi</w:t>
      </w:r>
      <w:r w:rsidR="00AC04F2">
        <w:rPr>
          <w:rFonts w:ascii="Times New Roman" w:hAnsi="Times New Roman" w:cs="Times New Roman"/>
          <w:sz w:val="24"/>
          <w:szCs w:val="24"/>
        </w:rPr>
        <w:t>akan bakteri maka lapisan plak</w:t>
      </w:r>
      <w:r w:rsidRPr="0001131B">
        <w:rPr>
          <w:rFonts w:ascii="Times New Roman" w:hAnsi="Times New Roman" w:cs="Times New Roman"/>
          <w:sz w:val="24"/>
          <w:szCs w:val="24"/>
        </w:rPr>
        <w:t xml:space="preserve"> bertambah tebal dan karena</w:t>
      </w:r>
      <w:r>
        <w:rPr>
          <w:rFonts w:ascii="Times New Roman" w:hAnsi="Times New Roman" w:cs="Times New Roman"/>
          <w:sz w:val="24"/>
          <w:szCs w:val="24"/>
        </w:rPr>
        <w:t xml:space="preserve"> </w:t>
      </w:r>
      <w:r w:rsidRPr="0001131B">
        <w:rPr>
          <w:rFonts w:ascii="Times New Roman" w:hAnsi="Times New Roman" w:cs="Times New Roman"/>
          <w:sz w:val="24"/>
          <w:szCs w:val="24"/>
        </w:rPr>
        <w:t>adanya hasil metabolisme</w:t>
      </w:r>
      <w:r w:rsidR="00AC04F2">
        <w:rPr>
          <w:rFonts w:ascii="Times New Roman" w:hAnsi="Times New Roman" w:cs="Times New Roman"/>
          <w:sz w:val="24"/>
          <w:szCs w:val="24"/>
        </w:rPr>
        <w:t xml:space="preserve"> dan karena adhesi dari bakteri-</w:t>
      </w:r>
      <w:r w:rsidRPr="0001131B">
        <w:rPr>
          <w:rFonts w:ascii="Times New Roman" w:hAnsi="Times New Roman" w:cs="Times New Roman"/>
          <w:sz w:val="24"/>
          <w:szCs w:val="24"/>
        </w:rPr>
        <w:t>bakteri pada</w:t>
      </w:r>
      <w:r>
        <w:rPr>
          <w:rFonts w:ascii="Times New Roman" w:hAnsi="Times New Roman" w:cs="Times New Roman"/>
          <w:sz w:val="24"/>
          <w:szCs w:val="24"/>
        </w:rPr>
        <w:t xml:space="preserve"> </w:t>
      </w:r>
      <w:r w:rsidR="00E21234">
        <w:rPr>
          <w:rFonts w:ascii="Times New Roman" w:hAnsi="Times New Roman" w:cs="Times New Roman"/>
          <w:sz w:val="24"/>
          <w:szCs w:val="24"/>
        </w:rPr>
        <w:t>permukaan luar plak</w:t>
      </w:r>
      <w:r w:rsidRPr="0001131B">
        <w:rPr>
          <w:rFonts w:ascii="Times New Roman" w:hAnsi="Times New Roman" w:cs="Times New Roman"/>
          <w:sz w:val="24"/>
          <w:szCs w:val="24"/>
        </w:rPr>
        <w:t xml:space="preserve">, </w:t>
      </w:r>
      <w:r w:rsidR="00E21234">
        <w:rPr>
          <w:rFonts w:ascii="Times New Roman" w:hAnsi="Times New Roman" w:cs="Times New Roman"/>
          <w:sz w:val="24"/>
          <w:szCs w:val="24"/>
        </w:rPr>
        <w:t>lingkungan dibagian dalam plak</w:t>
      </w:r>
      <w:r w:rsidRPr="0001131B">
        <w:rPr>
          <w:rFonts w:ascii="Times New Roman" w:hAnsi="Times New Roman" w:cs="Times New Roman"/>
          <w:sz w:val="24"/>
          <w:szCs w:val="24"/>
        </w:rPr>
        <w:t xml:space="preserve"> berubah menjadi</w:t>
      </w:r>
      <w:r>
        <w:rPr>
          <w:rFonts w:ascii="Times New Roman" w:hAnsi="Times New Roman" w:cs="Times New Roman"/>
          <w:sz w:val="24"/>
          <w:szCs w:val="24"/>
        </w:rPr>
        <w:t xml:space="preserve"> </w:t>
      </w:r>
      <w:r w:rsidRPr="0001131B">
        <w:rPr>
          <w:rFonts w:ascii="Times New Roman" w:hAnsi="Times New Roman" w:cs="Times New Roman"/>
          <w:sz w:val="24"/>
          <w:szCs w:val="24"/>
        </w:rPr>
        <w:t>anaerob.</w:t>
      </w:r>
      <w:proofErr w:type="gramEnd"/>
      <w:r>
        <w:rPr>
          <w:rFonts w:ascii="Times New Roman" w:hAnsi="Times New Roman" w:cs="Times New Roman"/>
          <w:sz w:val="24"/>
          <w:szCs w:val="24"/>
        </w:rPr>
        <w:t xml:space="preserve"> </w:t>
      </w:r>
      <w:r w:rsidRPr="0001131B">
        <w:rPr>
          <w:rFonts w:ascii="Times New Roman" w:hAnsi="Times New Roman" w:cs="Times New Roman"/>
          <w:sz w:val="24"/>
          <w:szCs w:val="24"/>
        </w:rPr>
        <w:t>Setelah kolonisasi pertama oleh streptococcus, berbagai jenis</w:t>
      </w:r>
      <w:r>
        <w:rPr>
          <w:rFonts w:ascii="Times New Roman" w:hAnsi="Times New Roman" w:cs="Times New Roman"/>
          <w:sz w:val="24"/>
          <w:szCs w:val="24"/>
        </w:rPr>
        <w:t xml:space="preserve"> </w:t>
      </w:r>
      <w:r w:rsidRPr="0001131B">
        <w:rPr>
          <w:rFonts w:ascii="Times New Roman" w:hAnsi="Times New Roman" w:cs="Times New Roman"/>
          <w:sz w:val="24"/>
          <w:szCs w:val="24"/>
        </w:rPr>
        <w:t>mik</w:t>
      </w:r>
      <w:r w:rsidR="00AC04F2">
        <w:rPr>
          <w:rFonts w:ascii="Times New Roman" w:hAnsi="Times New Roman" w:cs="Times New Roman"/>
          <w:sz w:val="24"/>
          <w:szCs w:val="24"/>
        </w:rPr>
        <w:t xml:space="preserve">roorganisme lain </w:t>
      </w:r>
      <w:r w:rsidR="00AC04F2">
        <w:rPr>
          <w:rFonts w:ascii="Times New Roman" w:hAnsi="Times New Roman" w:cs="Times New Roman"/>
          <w:sz w:val="24"/>
          <w:szCs w:val="24"/>
        </w:rPr>
        <w:lastRenderedPageBreak/>
        <w:t>memasuki plak</w:t>
      </w:r>
      <w:r w:rsidRPr="0001131B">
        <w:rPr>
          <w:rFonts w:ascii="Times New Roman" w:hAnsi="Times New Roman" w:cs="Times New Roman"/>
          <w:sz w:val="24"/>
          <w:szCs w:val="24"/>
        </w:rPr>
        <w:t>, hal ini dinamakan “Phenomena of</w:t>
      </w:r>
      <w:r>
        <w:rPr>
          <w:rFonts w:ascii="Times New Roman" w:hAnsi="Times New Roman" w:cs="Times New Roman"/>
          <w:sz w:val="24"/>
          <w:szCs w:val="24"/>
        </w:rPr>
        <w:t xml:space="preserve"> </w:t>
      </w:r>
      <w:r w:rsidRPr="0001131B">
        <w:rPr>
          <w:rFonts w:ascii="Times New Roman" w:hAnsi="Times New Roman" w:cs="Times New Roman"/>
          <w:sz w:val="24"/>
          <w:szCs w:val="24"/>
        </w:rPr>
        <w:t xml:space="preserve">cession”, pada keadaan ini </w:t>
      </w:r>
      <w:r w:rsidR="00AC04F2">
        <w:rPr>
          <w:rFonts w:ascii="Times New Roman" w:hAnsi="Times New Roman" w:cs="Times New Roman"/>
          <w:sz w:val="24"/>
          <w:szCs w:val="24"/>
        </w:rPr>
        <w:t>dengan bertambahnya umur plak</w:t>
      </w:r>
      <w:r w:rsidRPr="0001131B">
        <w:rPr>
          <w:rFonts w:ascii="Times New Roman" w:hAnsi="Times New Roman" w:cs="Times New Roman"/>
          <w:sz w:val="24"/>
          <w:szCs w:val="24"/>
        </w:rPr>
        <w:t>, terjadi</w:t>
      </w:r>
      <w:r>
        <w:rPr>
          <w:rFonts w:ascii="Times New Roman" w:hAnsi="Times New Roman" w:cs="Times New Roman"/>
          <w:sz w:val="24"/>
          <w:szCs w:val="24"/>
        </w:rPr>
        <w:t xml:space="preserve"> </w:t>
      </w:r>
      <w:r w:rsidRPr="0001131B">
        <w:rPr>
          <w:rFonts w:ascii="Times New Roman" w:hAnsi="Times New Roman" w:cs="Times New Roman"/>
          <w:sz w:val="24"/>
          <w:szCs w:val="24"/>
        </w:rPr>
        <w:t>p</w:t>
      </w:r>
      <w:r w:rsidR="00E21234">
        <w:rPr>
          <w:rFonts w:ascii="Times New Roman" w:hAnsi="Times New Roman" w:cs="Times New Roman"/>
          <w:sz w:val="24"/>
          <w:szCs w:val="24"/>
        </w:rPr>
        <w:t>ergeseran bakteri didalam plak</w:t>
      </w:r>
      <w:r w:rsidRPr="0001131B">
        <w:rPr>
          <w:rFonts w:ascii="Times New Roman" w:hAnsi="Times New Roman" w:cs="Times New Roman"/>
          <w:sz w:val="24"/>
          <w:szCs w:val="24"/>
        </w:rPr>
        <w:t xml:space="preserve">. </w:t>
      </w:r>
    </w:p>
    <w:p w:rsidR="00E21234" w:rsidRDefault="0043314E" w:rsidP="00E21234">
      <w:pPr>
        <w:pStyle w:val="NoSpacing"/>
        <w:spacing w:line="480" w:lineRule="auto"/>
        <w:ind w:firstLine="720"/>
        <w:jc w:val="both"/>
        <w:rPr>
          <w:rFonts w:ascii="Times New Roman" w:hAnsi="Times New Roman" w:cs="Times New Roman"/>
          <w:sz w:val="24"/>
          <w:szCs w:val="24"/>
        </w:rPr>
      </w:pPr>
      <w:r w:rsidRPr="0001131B">
        <w:rPr>
          <w:rFonts w:ascii="Times New Roman" w:hAnsi="Times New Roman" w:cs="Times New Roman"/>
          <w:sz w:val="24"/>
          <w:szCs w:val="24"/>
        </w:rPr>
        <w:t>Menurut Kresse , keadaan ini dapat terjadi</w:t>
      </w:r>
      <w:r>
        <w:rPr>
          <w:rFonts w:ascii="Times New Roman" w:hAnsi="Times New Roman" w:cs="Times New Roman"/>
          <w:sz w:val="24"/>
          <w:szCs w:val="24"/>
        </w:rPr>
        <w:t xml:space="preserve"> </w:t>
      </w:r>
      <w:r w:rsidRPr="0001131B">
        <w:rPr>
          <w:rFonts w:ascii="Times New Roman" w:hAnsi="Times New Roman" w:cs="Times New Roman"/>
          <w:sz w:val="24"/>
          <w:szCs w:val="24"/>
        </w:rPr>
        <w:t>oleh karena berkurangnya jumlah makanan</w:t>
      </w:r>
      <w:r w:rsidR="00E21234">
        <w:rPr>
          <w:rFonts w:ascii="Times New Roman" w:hAnsi="Times New Roman" w:cs="Times New Roman"/>
          <w:sz w:val="24"/>
          <w:szCs w:val="24"/>
        </w:rPr>
        <w:t xml:space="preserve"> didalam plak</w:t>
      </w:r>
      <w:r w:rsidRPr="0001131B">
        <w:rPr>
          <w:rFonts w:ascii="Times New Roman" w:hAnsi="Times New Roman" w:cs="Times New Roman"/>
          <w:sz w:val="24"/>
          <w:szCs w:val="24"/>
        </w:rPr>
        <w:t xml:space="preserve"> sehingga terjadi</w:t>
      </w:r>
      <w:r>
        <w:rPr>
          <w:rFonts w:ascii="Times New Roman" w:hAnsi="Times New Roman" w:cs="Times New Roman"/>
          <w:sz w:val="24"/>
          <w:szCs w:val="24"/>
        </w:rPr>
        <w:t xml:space="preserve"> </w:t>
      </w:r>
      <w:r w:rsidRPr="0001131B">
        <w:rPr>
          <w:rFonts w:ascii="Times New Roman" w:hAnsi="Times New Roman" w:cs="Times New Roman"/>
          <w:sz w:val="24"/>
          <w:szCs w:val="24"/>
        </w:rPr>
        <w:t>kompetisi diantara bakteri, sehingga dapat membatasi pertumbuhan</w:t>
      </w:r>
      <w:r>
        <w:rPr>
          <w:rFonts w:ascii="Times New Roman" w:hAnsi="Times New Roman" w:cs="Times New Roman"/>
          <w:sz w:val="24"/>
          <w:szCs w:val="24"/>
        </w:rPr>
        <w:t xml:space="preserve"> </w:t>
      </w:r>
      <w:r w:rsidRPr="0001131B">
        <w:rPr>
          <w:rFonts w:ascii="Times New Roman" w:hAnsi="Times New Roman" w:cs="Times New Roman"/>
          <w:sz w:val="24"/>
          <w:szCs w:val="24"/>
        </w:rPr>
        <w:t>bakteri,</w:t>
      </w:r>
      <w:r>
        <w:rPr>
          <w:rFonts w:ascii="Times New Roman" w:hAnsi="Times New Roman" w:cs="Times New Roman"/>
          <w:sz w:val="24"/>
          <w:szCs w:val="24"/>
        </w:rPr>
        <w:t xml:space="preserve"> </w:t>
      </w:r>
      <w:r w:rsidRPr="0001131B">
        <w:rPr>
          <w:rFonts w:ascii="Times New Roman" w:hAnsi="Times New Roman" w:cs="Times New Roman"/>
          <w:sz w:val="24"/>
          <w:szCs w:val="24"/>
        </w:rPr>
        <w:t>pertumbuhan bakteri dapat terhambat selain disebabkan oleh kurangnya bahan</w:t>
      </w:r>
      <w:r>
        <w:rPr>
          <w:rFonts w:ascii="Times New Roman" w:hAnsi="Times New Roman" w:cs="Times New Roman"/>
          <w:sz w:val="24"/>
          <w:szCs w:val="24"/>
        </w:rPr>
        <w:t xml:space="preserve"> </w:t>
      </w:r>
      <w:r w:rsidRPr="0001131B">
        <w:rPr>
          <w:rFonts w:ascii="Times New Roman" w:hAnsi="Times New Roman" w:cs="Times New Roman"/>
          <w:sz w:val="24"/>
          <w:szCs w:val="24"/>
        </w:rPr>
        <w:t>makanan juga disebabkan oleh adanya gas-gas sebagai hasil metabolisme bakteri</w:t>
      </w:r>
      <w:r>
        <w:rPr>
          <w:rFonts w:ascii="Times New Roman" w:hAnsi="Times New Roman" w:cs="Times New Roman"/>
          <w:sz w:val="24"/>
          <w:szCs w:val="24"/>
        </w:rPr>
        <w:t xml:space="preserve"> </w:t>
      </w:r>
      <w:r w:rsidRPr="0001131B">
        <w:rPr>
          <w:rFonts w:ascii="Times New Roman" w:hAnsi="Times New Roman" w:cs="Times New Roman"/>
          <w:sz w:val="24"/>
          <w:szCs w:val="24"/>
        </w:rPr>
        <w:t>yang bersifat toxic bagi bakteri dapat menghambat pertumbuhan bakeri</w:t>
      </w:r>
      <w:r>
        <w:rPr>
          <w:rFonts w:ascii="Times New Roman" w:hAnsi="Times New Roman" w:cs="Times New Roman"/>
          <w:sz w:val="24"/>
          <w:szCs w:val="24"/>
        </w:rPr>
        <w:t xml:space="preserve"> </w:t>
      </w:r>
      <w:r w:rsidRPr="0001131B">
        <w:rPr>
          <w:rFonts w:ascii="Times New Roman" w:hAnsi="Times New Roman" w:cs="Times New Roman"/>
          <w:sz w:val="24"/>
          <w:szCs w:val="24"/>
        </w:rPr>
        <w:t>tertentu, sedangkan hasil metabolisme yang lain menyebabkan rangsangan</w:t>
      </w:r>
      <w:r>
        <w:rPr>
          <w:rFonts w:ascii="Times New Roman" w:hAnsi="Times New Roman" w:cs="Times New Roman"/>
          <w:sz w:val="24"/>
          <w:szCs w:val="24"/>
        </w:rPr>
        <w:t xml:space="preserve"> </w:t>
      </w:r>
      <w:r w:rsidRPr="0001131B">
        <w:rPr>
          <w:rFonts w:ascii="Times New Roman" w:hAnsi="Times New Roman" w:cs="Times New Roman"/>
          <w:sz w:val="24"/>
          <w:szCs w:val="24"/>
        </w:rPr>
        <w:t>terhadap pertumbuhan bakteri veilonella dan hal ini menyebabkan meningkatnya</w:t>
      </w:r>
      <w:r>
        <w:rPr>
          <w:rFonts w:ascii="Times New Roman" w:hAnsi="Times New Roman" w:cs="Times New Roman"/>
          <w:sz w:val="24"/>
          <w:szCs w:val="24"/>
        </w:rPr>
        <w:t xml:space="preserve"> </w:t>
      </w:r>
      <w:r w:rsidRPr="0001131B">
        <w:rPr>
          <w:rFonts w:ascii="Times New Roman" w:hAnsi="Times New Roman" w:cs="Times New Roman"/>
          <w:sz w:val="24"/>
          <w:szCs w:val="24"/>
        </w:rPr>
        <w:t>polisakharida ekstra seluler dengan berat mo</w:t>
      </w:r>
      <w:r>
        <w:rPr>
          <w:rFonts w:ascii="Times New Roman" w:hAnsi="Times New Roman" w:cs="Times New Roman"/>
          <w:sz w:val="24"/>
          <w:szCs w:val="24"/>
        </w:rPr>
        <w:t xml:space="preserve">lekul yang tinggi, sehingga akan </w:t>
      </w:r>
      <w:r w:rsidRPr="0001131B">
        <w:rPr>
          <w:rFonts w:ascii="Times New Roman" w:hAnsi="Times New Roman" w:cs="Times New Roman"/>
          <w:sz w:val="24"/>
          <w:szCs w:val="24"/>
        </w:rPr>
        <w:t>mempengaruhi tegangan permukaan dan</w:t>
      </w:r>
      <w:r w:rsidR="00E21234">
        <w:rPr>
          <w:rFonts w:ascii="Times New Roman" w:hAnsi="Times New Roman" w:cs="Times New Roman"/>
          <w:sz w:val="24"/>
          <w:szCs w:val="24"/>
        </w:rPr>
        <w:t xml:space="preserve"> tekanan osmotik di dalam plak</w:t>
      </w:r>
      <w:r w:rsidRPr="0001131B">
        <w:rPr>
          <w:rFonts w:ascii="Times New Roman" w:hAnsi="Times New Roman" w:cs="Times New Roman"/>
          <w:sz w:val="24"/>
          <w:szCs w:val="24"/>
        </w:rPr>
        <w:t>.</w:t>
      </w:r>
      <w:r>
        <w:rPr>
          <w:rFonts w:ascii="Times New Roman" w:hAnsi="Times New Roman" w:cs="Times New Roman"/>
          <w:sz w:val="24"/>
          <w:szCs w:val="24"/>
        </w:rPr>
        <w:t xml:space="preserve"> </w:t>
      </w:r>
    </w:p>
    <w:p w:rsidR="0043314E" w:rsidRDefault="0043314E" w:rsidP="00E21234">
      <w:pPr>
        <w:pStyle w:val="NoSpacing"/>
        <w:spacing w:line="480" w:lineRule="auto"/>
        <w:ind w:firstLine="720"/>
        <w:jc w:val="both"/>
        <w:rPr>
          <w:rFonts w:ascii="Times New Roman" w:hAnsi="Times New Roman" w:cs="Times New Roman"/>
          <w:sz w:val="24"/>
          <w:szCs w:val="24"/>
        </w:rPr>
      </w:pPr>
      <w:proofErr w:type="gramStart"/>
      <w:r w:rsidRPr="0001131B">
        <w:rPr>
          <w:rFonts w:ascii="Times New Roman" w:hAnsi="Times New Roman" w:cs="Times New Roman"/>
          <w:sz w:val="24"/>
          <w:szCs w:val="24"/>
        </w:rPr>
        <w:t>Tahap kedua.</w:t>
      </w:r>
      <w:proofErr w:type="gramEnd"/>
      <w:r w:rsidRPr="0001131B">
        <w:rPr>
          <w:rFonts w:ascii="Times New Roman" w:hAnsi="Times New Roman" w:cs="Times New Roman"/>
          <w:sz w:val="24"/>
          <w:szCs w:val="24"/>
        </w:rPr>
        <w:t xml:space="preserve"> pada hari kedua sampai ke empat apabila kebersihan mulut diabakan, coccus gram negatif dan</w:t>
      </w:r>
      <w:r>
        <w:rPr>
          <w:rFonts w:ascii="Times New Roman" w:hAnsi="Times New Roman" w:cs="Times New Roman"/>
          <w:sz w:val="24"/>
          <w:szCs w:val="24"/>
        </w:rPr>
        <w:t xml:space="preserve"> </w:t>
      </w:r>
      <w:r w:rsidRPr="0001131B">
        <w:rPr>
          <w:rFonts w:ascii="Times New Roman" w:hAnsi="Times New Roman" w:cs="Times New Roman"/>
          <w:sz w:val="24"/>
          <w:szCs w:val="24"/>
        </w:rPr>
        <w:t>bacillus bertambah jumlahnya ( dari 7 % menjadi 30 % ) dimana 15 % diantaranya terdiri dari bacillus yang bersifat</w:t>
      </w:r>
      <w:r>
        <w:rPr>
          <w:rFonts w:ascii="Times New Roman" w:hAnsi="Times New Roman" w:cs="Times New Roman"/>
          <w:sz w:val="24"/>
          <w:szCs w:val="24"/>
        </w:rPr>
        <w:t xml:space="preserve"> </w:t>
      </w:r>
      <w:r w:rsidRPr="0001131B">
        <w:rPr>
          <w:rFonts w:ascii="Times New Roman" w:hAnsi="Times New Roman" w:cs="Times New Roman"/>
          <w:sz w:val="24"/>
          <w:szCs w:val="24"/>
        </w:rPr>
        <w:t xml:space="preserve">anaerob. </w:t>
      </w:r>
      <w:proofErr w:type="gramStart"/>
      <w:r w:rsidRPr="0001131B">
        <w:rPr>
          <w:rFonts w:ascii="Times New Roman" w:hAnsi="Times New Roman" w:cs="Times New Roman"/>
          <w:sz w:val="24"/>
          <w:szCs w:val="24"/>
        </w:rPr>
        <w:t>Pada hari kelima fusobacterium actinomyces dan veillonella yang aerob bertambah jumlahnya.</w:t>
      </w:r>
      <w:proofErr w:type="gramEnd"/>
    </w:p>
    <w:p w:rsidR="0043314E" w:rsidRDefault="0043314E" w:rsidP="00E21234">
      <w:pPr>
        <w:pStyle w:val="NoSpacing"/>
        <w:spacing w:line="480" w:lineRule="auto"/>
        <w:ind w:firstLine="720"/>
        <w:jc w:val="both"/>
        <w:rPr>
          <w:rFonts w:ascii="Times New Roman" w:hAnsi="Times New Roman" w:cs="Times New Roman"/>
          <w:sz w:val="24"/>
          <w:szCs w:val="24"/>
        </w:rPr>
      </w:pPr>
      <w:r w:rsidRPr="0001131B">
        <w:rPr>
          <w:rFonts w:ascii="Times New Roman" w:hAnsi="Times New Roman" w:cs="Times New Roman"/>
          <w:sz w:val="24"/>
          <w:szCs w:val="24"/>
        </w:rPr>
        <w:t xml:space="preserve">Pada tahap </w:t>
      </w:r>
      <w:proofErr w:type="gramStart"/>
      <w:r w:rsidRPr="0001131B">
        <w:rPr>
          <w:rFonts w:ascii="Times New Roman" w:hAnsi="Times New Roman" w:cs="Times New Roman"/>
          <w:sz w:val="24"/>
          <w:szCs w:val="24"/>
        </w:rPr>
        <w:t>ket</w:t>
      </w:r>
      <w:r w:rsidR="00E21234">
        <w:rPr>
          <w:rFonts w:ascii="Times New Roman" w:hAnsi="Times New Roman" w:cs="Times New Roman"/>
          <w:sz w:val="24"/>
          <w:szCs w:val="24"/>
        </w:rPr>
        <w:t>iga ,</w:t>
      </w:r>
      <w:proofErr w:type="gramEnd"/>
      <w:r w:rsidR="00E21234">
        <w:rPr>
          <w:rFonts w:ascii="Times New Roman" w:hAnsi="Times New Roman" w:cs="Times New Roman"/>
          <w:sz w:val="24"/>
          <w:szCs w:val="24"/>
        </w:rPr>
        <w:t xml:space="preserve"> pada saat matangnya plak</w:t>
      </w:r>
      <w:r w:rsidRPr="0001131B">
        <w:rPr>
          <w:rFonts w:ascii="Times New Roman" w:hAnsi="Times New Roman" w:cs="Times New Roman"/>
          <w:sz w:val="24"/>
          <w:szCs w:val="24"/>
        </w:rPr>
        <w:t xml:space="preserve"> pada hari ke</w:t>
      </w:r>
      <w:r>
        <w:rPr>
          <w:rFonts w:ascii="Times New Roman" w:hAnsi="Times New Roman" w:cs="Times New Roman"/>
          <w:sz w:val="24"/>
          <w:szCs w:val="24"/>
        </w:rPr>
        <w:t xml:space="preserve"> </w:t>
      </w:r>
      <w:r w:rsidRPr="0001131B">
        <w:rPr>
          <w:rFonts w:ascii="Times New Roman" w:hAnsi="Times New Roman" w:cs="Times New Roman"/>
          <w:sz w:val="24"/>
          <w:szCs w:val="24"/>
        </w:rPr>
        <w:t>tujuh, ditandai dengan munculnya jenis spirochaeta dan vibrio dan jenis</w:t>
      </w:r>
      <w:r>
        <w:rPr>
          <w:rFonts w:ascii="Times New Roman" w:hAnsi="Times New Roman" w:cs="Times New Roman"/>
          <w:sz w:val="24"/>
          <w:szCs w:val="24"/>
        </w:rPr>
        <w:t xml:space="preserve"> </w:t>
      </w:r>
      <w:r w:rsidR="00E21234">
        <w:rPr>
          <w:rFonts w:ascii="Times New Roman" w:hAnsi="Times New Roman" w:cs="Times New Roman"/>
          <w:sz w:val="24"/>
          <w:szCs w:val="24"/>
        </w:rPr>
        <w:t>filament terus bertambah</w:t>
      </w:r>
      <w:r w:rsidRPr="0001131B">
        <w:rPr>
          <w:rFonts w:ascii="Times New Roman" w:hAnsi="Times New Roman" w:cs="Times New Roman"/>
          <w:sz w:val="24"/>
          <w:szCs w:val="24"/>
        </w:rPr>
        <w:t>, dimana peningkatan paling menonjol pada</w:t>
      </w:r>
      <w:r>
        <w:rPr>
          <w:rFonts w:ascii="Times New Roman" w:hAnsi="Times New Roman" w:cs="Times New Roman"/>
          <w:sz w:val="24"/>
          <w:szCs w:val="24"/>
        </w:rPr>
        <w:t xml:space="preserve"> </w:t>
      </w:r>
      <w:r w:rsidRPr="0001131B">
        <w:rPr>
          <w:rFonts w:ascii="Times New Roman" w:hAnsi="Times New Roman" w:cs="Times New Roman"/>
          <w:sz w:val="24"/>
          <w:szCs w:val="24"/>
        </w:rPr>
        <w:t>actiomyces naeshundi.</w:t>
      </w:r>
      <w:r>
        <w:rPr>
          <w:rFonts w:ascii="Times New Roman" w:hAnsi="Times New Roman" w:cs="Times New Roman"/>
          <w:sz w:val="24"/>
          <w:szCs w:val="24"/>
        </w:rPr>
        <w:t xml:space="preserve"> </w:t>
      </w:r>
      <w:r w:rsidRPr="0001131B">
        <w:rPr>
          <w:rFonts w:ascii="Times New Roman" w:hAnsi="Times New Roman" w:cs="Times New Roman"/>
          <w:sz w:val="24"/>
          <w:szCs w:val="24"/>
        </w:rPr>
        <w:t xml:space="preserve">Pada hari kedua puluh delapan dan ke dua puluh </w:t>
      </w:r>
      <w:proofErr w:type="gramStart"/>
      <w:r w:rsidRPr="0001131B">
        <w:rPr>
          <w:rFonts w:ascii="Times New Roman" w:hAnsi="Times New Roman" w:cs="Times New Roman"/>
          <w:sz w:val="24"/>
          <w:szCs w:val="24"/>
        </w:rPr>
        <w:t>sembilan ;</w:t>
      </w:r>
      <w:proofErr w:type="gramEnd"/>
      <w:r>
        <w:rPr>
          <w:rFonts w:ascii="Times New Roman" w:hAnsi="Times New Roman" w:cs="Times New Roman"/>
          <w:sz w:val="24"/>
          <w:szCs w:val="24"/>
        </w:rPr>
        <w:t xml:space="preserve"> </w:t>
      </w:r>
      <w:r w:rsidRPr="0001131B">
        <w:rPr>
          <w:rFonts w:ascii="Times New Roman" w:hAnsi="Times New Roman" w:cs="Times New Roman"/>
          <w:sz w:val="24"/>
          <w:szCs w:val="24"/>
        </w:rPr>
        <w:t>Streptococcus jumlahnya terus berkurang.</w:t>
      </w:r>
    </w:p>
    <w:p w:rsidR="00E21234" w:rsidRPr="0001131B" w:rsidRDefault="00E21234" w:rsidP="00E21234">
      <w:pPr>
        <w:pStyle w:val="NoSpacing"/>
        <w:spacing w:line="480" w:lineRule="auto"/>
        <w:ind w:firstLine="720"/>
        <w:jc w:val="both"/>
        <w:rPr>
          <w:rFonts w:ascii="Times New Roman" w:hAnsi="Times New Roman" w:cs="Times New Roman"/>
          <w:sz w:val="24"/>
          <w:szCs w:val="24"/>
        </w:rPr>
      </w:pPr>
    </w:p>
    <w:p w:rsidR="0043314E" w:rsidRPr="00E21234" w:rsidRDefault="00503E87" w:rsidP="00247ED1">
      <w:pPr>
        <w:pStyle w:val="NoSpacing"/>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2.2</w:t>
      </w:r>
      <w:r w:rsidR="00E21234" w:rsidRPr="00E21234">
        <w:rPr>
          <w:rFonts w:ascii="Times New Roman" w:hAnsi="Times New Roman" w:cs="Times New Roman"/>
          <w:b/>
          <w:sz w:val="24"/>
          <w:szCs w:val="24"/>
        </w:rPr>
        <w:t>.5</w:t>
      </w:r>
      <w:r w:rsidR="00E21234" w:rsidRPr="00E21234">
        <w:rPr>
          <w:rFonts w:ascii="Times New Roman" w:hAnsi="Times New Roman" w:cs="Times New Roman"/>
          <w:b/>
          <w:sz w:val="24"/>
          <w:szCs w:val="24"/>
        </w:rPr>
        <w:tab/>
      </w:r>
      <w:r w:rsidR="0043314E" w:rsidRPr="00E21234">
        <w:rPr>
          <w:rFonts w:ascii="Times New Roman" w:hAnsi="Times New Roman" w:cs="Times New Roman"/>
          <w:b/>
          <w:sz w:val="24"/>
          <w:szCs w:val="24"/>
        </w:rPr>
        <w:t>Faktor</w:t>
      </w:r>
      <w:r w:rsidR="00E21234" w:rsidRPr="00E21234">
        <w:rPr>
          <w:rFonts w:ascii="Times New Roman" w:hAnsi="Times New Roman" w:cs="Times New Roman"/>
          <w:b/>
          <w:sz w:val="24"/>
          <w:szCs w:val="24"/>
        </w:rPr>
        <w:t xml:space="preserve">-Faktor Yang Mempengaruhi </w:t>
      </w:r>
      <w:r w:rsidR="0043314E" w:rsidRPr="00E21234">
        <w:rPr>
          <w:rFonts w:ascii="Times New Roman" w:hAnsi="Times New Roman" w:cs="Times New Roman"/>
          <w:b/>
          <w:sz w:val="24"/>
          <w:szCs w:val="24"/>
        </w:rPr>
        <w:t>Pembentukan Plak</w:t>
      </w:r>
    </w:p>
    <w:p w:rsidR="0043314E" w:rsidRDefault="0043314E" w:rsidP="00F45257">
      <w:pPr>
        <w:pStyle w:val="NoSpacing"/>
        <w:spacing w:line="480" w:lineRule="auto"/>
        <w:ind w:firstLine="720"/>
        <w:jc w:val="both"/>
        <w:rPr>
          <w:rFonts w:ascii="Times New Roman" w:hAnsi="Times New Roman" w:cs="Times New Roman"/>
          <w:sz w:val="24"/>
          <w:szCs w:val="24"/>
        </w:rPr>
      </w:pPr>
      <w:r w:rsidRPr="0001131B">
        <w:rPr>
          <w:rFonts w:ascii="Times New Roman" w:hAnsi="Times New Roman" w:cs="Times New Roman"/>
          <w:sz w:val="24"/>
          <w:szCs w:val="24"/>
        </w:rPr>
        <w:t>Menurut Carlsson, faktor-faktor yang mempengaruhi proses pembentukan</w:t>
      </w:r>
      <w:r>
        <w:rPr>
          <w:rFonts w:ascii="Times New Roman" w:hAnsi="Times New Roman" w:cs="Times New Roman"/>
          <w:sz w:val="24"/>
          <w:szCs w:val="24"/>
        </w:rPr>
        <w:t xml:space="preserve"> </w:t>
      </w:r>
      <w:r w:rsidRPr="0001131B">
        <w:rPr>
          <w:rFonts w:ascii="Times New Roman" w:hAnsi="Times New Roman" w:cs="Times New Roman"/>
          <w:sz w:val="24"/>
          <w:szCs w:val="24"/>
        </w:rPr>
        <w:t>p</w:t>
      </w:r>
      <w:r w:rsidR="00F45257">
        <w:rPr>
          <w:rFonts w:ascii="Times New Roman" w:hAnsi="Times New Roman" w:cs="Times New Roman"/>
          <w:sz w:val="24"/>
          <w:szCs w:val="24"/>
        </w:rPr>
        <w:t>lak gigi adalah sebagai berikut:</w:t>
      </w:r>
    </w:p>
    <w:p w:rsidR="00F45257" w:rsidRDefault="0043314E" w:rsidP="00F45257">
      <w:pPr>
        <w:pStyle w:val="NoSpacing"/>
        <w:numPr>
          <w:ilvl w:val="0"/>
          <w:numId w:val="17"/>
        </w:numPr>
        <w:spacing w:line="480" w:lineRule="auto"/>
        <w:jc w:val="both"/>
        <w:rPr>
          <w:rFonts w:ascii="Times New Roman" w:hAnsi="Times New Roman" w:cs="Times New Roman"/>
          <w:sz w:val="24"/>
          <w:szCs w:val="24"/>
        </w:rPr>
      </w:pPr>
      <w:r w:rsidRPr="0001131B">
        <w:rPr>
          <w:rFonts w:ascii="Times New Roman" w:hAnsi="Times New Roman" w:cs="Times New Roman"/>
          <w:sz w:val="24"/>
          <w:szCs w:val="24"/>
        </w:rPr>
        <w:t xml:space="preserve">Lingkungan </w:t>
      </w:r>
      <w:proofErr w:type="gramStart"/>
      <w:r w:rsidRPr="0001131B">
        <w:rPr>
          <w:rFonts w:ascii="Times New Roman" w:hAnsi="Times New Roman" w:cs="Times New Roman"/>
          <w:sz w:val="24"/>
          <w:szCs w:val="24"/>
        </w:rPr>
        <w:t>fisik ,</w:t>
      </w:r>
      <w:proofErr w:type="gramEnd"/>
      <w:r w:rsidRPr="0001131B">
        <w:rPr>
          <w:rFonts w:ascii="Times New Roman" w:hAnsi="Times New Roman" w:cs="Times New Roman"/>
          <w:sz w:val="24"/>
          <w:szCs w:val="24"/>
        </w:rPr>
        <w:t xml:space="preserve"> yang meliputi anatomi dan posisi gigi, anatomi jaringan</w:t>
      </w:r>
      <w:r>
        <w:rPr>
          <w:rFonts w:ascii="Times New Roman" w:hAnsi="Times New Roman" w:cs="Times New Roman"/>
          <w:sz w:val="24"/>
          <w:szCs w:val="24"/>
        </w:rPr>
        <w:t xml:space="preserve"> s</w:t>
      </w:r>
      <w:r w:rsidRPr="0001131B">
        <w:rPr>
          <w:rFonts w:ascii="Times New Roman" w:hAnsi="Times New Roman" w:cs="Times New Roman"/>
          <w:sz w:val="24"/>
          <w:szCs w:val="24"/>
        </w:rPr>
        <w:t>ekitarnya, struktur permukaan gigi, jelas terlihat setelah dilakukan pewarnaan</w:t>
      </w:r>
      <w:r>
        <w:rPr>
          <w:rFonts w:ascii="Times New Roman" w:hAnsi="Times New Roman" w:cs="Times New Roman"/>
          <w:sz w:val="24"/>
          <w:szCs w:val="24"/>
        </w:rPr>
        <w:t xml:space="preserve"> </w:t>
      </w:r>
      <w:r w:rsidRPr="0001131B">
        <w:rPr>
          <w:rFonts w:ascii="Times New Roman" w:hAnsi="Times New Roman" w:cs="Times New Roman"/>
          <w:sz w:val="24"/>
          <w:szCs w:val="24"/>
        </w:rPr>
        <w:lastRenderedPageBreak/>
        <w:t>dengan suatu disclosing solution. Pada daerah terlindung karena kecembungan</w:t>
      </w:r>
      <w:r>
        <w:rPr>
          <w:rFonts w:ascii="Times New Roman" w:hAnsi="Times New Roman" w:cs="Times New Roman"/>
          <w:sz w:val="24"/>
          <w:szCs w:val="24"/>
        </w:rPr>
        <w:t xml:space="preserve"> </w:t>
      </w:r>
      <w:r w:rsidRPr="0001131B">
        <w:rPr>
          <w:rFonts w:ascii="Times New Roman" w:hAnsi="Times New Roman" w:cs="Times New Roman"/>
          <w:sz w:val="24"/>
          <w:szCs w:val="24"/>
        </w:rPr>
        <w:t>permukaan gigi, pada gigi yang letaknya salah, pada permukaan gigi dengan</w:t>
      </w:r>
      <w:r>
        <w:rPr>
          <w:rFonts w:ascii="Times New Roman" w:hAnsi="Times New Roman" w:cs="Times New Roman"/>
          <w:sz w:val="24"/>
          <w:szCs w:val="24"/>
        </w:rPr>
        <w:t xml:space="preserve"> </w:t>
      </w:r>
      <w:r w:rsidRPr="0001131B">
        <w:rPr>
          <w:rFonts w:ascii="Times New Roman" w:hAnsi="Times New Roman" w:cs="Times New Roman"/>
          <w:sz w:val="24"/>
          <w:szCs w:val="24"/>
        </w:rPr>
        <w:t>kontur tepi gusi yang buruk, pada permukaan ermail yang banyak cacat, pada</w:t>
      </w:r>
      <w:r>
        <w:rPr>
          <w:rFonts w:ascii="Times New Roman" w:hAnsi="Times New Roman" w:cs="Times New Roman"/>
          <w:sz w:val="24"/>
          <w:szCs w:val="24"/>
        </w:rPr>
        <w:t xml:space="preserve"> </w:t>
      </w:r>
      <w:r w:rsidRPr="0001131B">
        <w:rPr>
          <w:rFonts w:ascii="Times New Roman" w:hAnsi="Times New Roman" w:cs="Times New Roman"/>
          <w:sz w:val="24"/>
          <w:szCs w:val="24"/>
        </w:rPr>
        <w:t xml:space="preserve">daerah </w:t>
      </w:r>
      <w:r>
        <w:rPr>
          <w:rFonts w:ascii="Times New Roman" w:hAnsi="Times New Roman" w:cs="Times New Roman"/>
          <w:sz w:val="24"/>
          <w:szCs w:val="24"/>
        </w:rPr>
        <w:t>cement</w:t>
      </w:r>
      <w:r w:rsidR="00AC04F2">
        <w:rPr>
          <w:rFonts w:ascii="Times New Roman" w:hAnsi="Times New Roman" w:cs="Times New Roman"/>
          <w:sz w:val="24"/>
          <w:szCs w:val="24"/>
        </w:rPr>
        <w:t>o</w:t>
      </w:r>
      <w:r>
        <w:rPr>
          <w:rFonts w:ascii="Times New Roman" w:hAnsi="Times New Roman" w:cs="Times New Roman"/>
          <w:sz w:val="24"/>
          <w:szCs w:val="24"/>
        </w:rPr>
        <w:t xml:space="preserve"> </w:t>
      </w:r>
      <w:r w:rsidRPr="0001131B">
        <w:rPr>
          <w:rFonts w:ascii="Times New Roman" w:hAnsi="Times New Roman" w:cs="Times New Roman"/>
          <w:sz w:val="24"/>
          <w:szCs w:val="24"/>
        </w:rPr>
        <w:t>enamel junction yang kasar, terlihat jumlah plak yang terbentuk</w:t>
      </w:r>
      <w:r>
        <w:rPr>
          <w:rFonts w:ascii="Times New Roman" w:hAnsi="Times New Roman" w:cs="Times New Roman"/>
          <w:sz w:val="24"/>
          <w:szCs w:val="24"/>
        </w:rPr>
        <w:t xml:space="preserve"> </w:t>
      </w:r>
      <w:r w:rsidRPr="0001131B">
        <w:rPr>
          <w:rFonts w:ascii="Times New Roman" w:hAnsi="Times New Roman" w:cs="Times New Roman"/>
          <w:sz w:val="24"/>
          <w:szCs w:val="24"/>
        </w:rPr>
        <w:t>lebih banyak.</w:t>
      </w:r>
      <w:r>
        <w:rPr>
          <w:rFonts w:ascii="Times New Roman" w:hAnsi="Times New Roman" w:cs="Times New Roman"/>
          <w:sz w:val="24"/>
          <w:szCs w:val="24"/>
        </w:rPr>
        <w:t xml:space="preserve"> </w:t>
      </w:r>
    </w:p>
    <w:p w:rsidR="00F45257" w:rsidRDefault="0043314E" w:rsidP="00F45257">
      <w:pPr>
        <w:pStyle w:val="NoSpacing"/>
        <w:numPr>
          <w:ilvl w:val="0"/>
          <w:numId w:val="17"/>
        </w:numPr>
        <w:spacing w:line="480" w:lineRule="auto"/>
        <w:jc w:val="both"/>
        <w:rPr>
          <w:rFonts w:ascii="Times New Roman" w:hAnsi="Times New Roman" w:cs="Times New Roman"/>
          <w:sz w:val="24"/>
          <w:szCs w:val="24"/>
        </w:rPr>
      </w:pPr>
      <w:r w:rsidRPr="00F45257">
        <w:rPr>
          <w:rFonts w:ascii="Times New Roman" w:hAnsi="Times New Roman" w:cs="Times New Roman"/>
          <w:sz w:val="24"/>
          <w:szCs w:val="24"/>
        </w:rPr>
        <w:t>Friksi atau gesekan oleh makanan yang dikunyah hanya terjadi pada permukaan gigi yang tidak terlindung dan pemeliharaan kebersihan mulut dapat mencegah atau mengurangi penumpukan plak pada permukaan gigi.</w:t>
      </w:r>
    </w:p>
    <w:p w:rsidR="0043314E" w:rsidRDefault="0043314E" w:rsidP="00F45257">
      <w:pPr>
        <w:pStyle w:val="NoSpacing"/>
        <w:numPr>
          <w:ilvl w:val="0"/>
          <w:numId w:val="17"/>
        </w:numPr>
        <w:spacing w:line="480" w:lineRule="auto"/>
        <w:jc w:val="both"/>
        <w:rPr>
          <w:rFonts w:ascii="Times New Roman" w:hAnsi="Times New Roman" w:cs="Times New Roman"/>
          <w:sz w:val="24"/>
          <w:szCs w:val="24"/>
        </w:rPr>
      </w:pPr>
      <w:r w:rsidRPr="00F45257">
        <w:rPr>
          <w:rFonts w:ascii="Times New Roman" w:hAnsi="Times New Roman" w:cs="Times New Roman"/>
          <w:sz w:val="24"/>
          <w:szCs w:val="24"/>
        </w:rPr>
        <w:t>Pengaruh diet terhadap pembentukan plak telah diteliti dalam dua aspek, yakni pengeruhnya secara fisik dan pengaruhnya sebagai sumber makanan bagi bakteri di dalam plak. Jenis Makanan yang keras dan lunak mempengaruhi pembentukan plak pada permukaan gigi, Ternyata Plak banyak terbentuk apabila kita lebih banyak mengkonsumsi makanan lunak , terutama makanan yang mengadung karbohidrat jenis sukrosa, karena akan menghasilkan dextran dan levan yang memegang peranan penting dalam pembentukan matriks daripada plak.</w:t>
      </w:r>
    </w:p>
    <w:p w:rsidR="002C524A" w:rsidRDefault="002C524A" w:rsidP="002C524A">
      <w:pPr>
        <w:pStyle w:val="NoSpacing"/>
        <w:rPr>
          <w:rFonts w:ascii="Times New Roman" w:hAnsi="Times New Roman" w:cs="Times New Roman"/>
          <w:sz w:val="24"/>
          <w:szCs w:val="24"/>
        </w:rPr>
      </w:pPr>
    </w:p>
    <w:p w:rsidR="00E058CD" w:rsidRDefault="00E058CD" w:rsidP="002C524A">
      <w:pPr>
        <w:pStyle w:val="NoSpacing"/>
        <w:rPr>
          <w:rFonts w:ascii="Times New Roman" w:hAnsi="Times New Roman" w:cs="Times New Roman"/>
          <w:sz w:val="24"/>
          <w:szCs w:val="24"/>
        </w:rPr>
      </w:pPr>
    </w:p>
    <w:p w:rsidR="00E6109F" w:rsidRPr="002C524A" w:rsidRDefault="00E6109F" w:rsidP="00503E87">
      <w:pPr>
        <w:pStyle w:val="NoSpacing"/>
        <w:numPr>
          <w:ilvl w:val="1"/>
          <w:numId w:val="9"/>
        </w:numPr>
        <w:spacing w:line="480" w:lineRule="auto"/>
        <w:ind w:left="720" w:hanging="720"/>
        <w:rPr>
          <w:rFonts w:ascii="Times New Roman" w:hAnsi="Times New Roman" w:cs="Times New Roman"/>
          <w:b/>
          <w:sz w:val="24"/>
          <w:szCs w:val="24"/>
        </w:rPr>
      </w:pPr>
      <w:r w:rsidRPr="002C524A">
        <w:rPr>
          <w:rFonts w:ascii="Times New Roman" w:hAnsi="Times New Roman" w:cs="Times New Roman"/>
          <w:b/>
          <w:sz w:val="24"/>
          <w:szCs w:val="24"/>
        </w:rPr>
        <w:t xml:space="preserve">Kalkulus </w:t>
      </w:r>
    </w:p>
    <w:p w:rsidR="00E6109F" w:rsidRPr="00E6109F" w:rsidRDefault="00503E87" w:rsidP="00E058CD">
      <w:pPr>
        <w:pStyle w:val="NoSpacing"/>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2.3</w:t>
      </w:r>
      <w:r w:rsidR="00E6109F" w:rsidRPr="00E6109F">
        <w:rPr>
          <w:rFonts w:ascii="Times New Roman" w:hAnsi="Times New Roman" w:cs="Times New Roman"/>
          <w:b/>
          <w:sz w:val="24"/>
          <w:szCs w:val="24"/>
        </w:rPr>
        <w:t>.1</w:t>
      </w:r>
      <w:r w:rsidR="00E6109F" w:rsidRPr="00E6109F">
        <w:rPr>
          <w:rFonts w:ascii="Times New Roman" w:hAnsi="Times New Roman" w:cs="Times New Roman"/>
          <w:b/>
          <w:sz w:val="24"/>
          <w:szCs w:val="24"/>
        </w:rPr>
        <w:tab/>
        <w:t xml:space="preserve">Pengertian Kalkulus </w:t>
      </w:r>
    </w:p>
    <w:p w:rsidR="007317EE" w:rsidRDefault="00E6109F" w:rsidP="00E6109F">
      <w:pPr>
        <w:pStyle w:val="NoSpacing"/>
        <w:spacing w:line="480" w:lineRule="auto"/>
        <w:ind w:firstLine="720"/>
        <w:jc w:val="both"/>
        <w:rPr>
          <w:rFonts w:ascii="Times New Roman" w:hAnsi="Times New Roman" w:cs="Times New Roman"/>
          <w:sz w:val="24"/>
          <w:szCs w:val="24"/>
        </w:rPr>
      </w:pPr>
      <w:r w:rsidRPr="00E6109F">
        <w:rPr>
          <w:rFonts w:ascii="Times New Roman" w:hAnsi="Times New Roman" w:cs="Times New Roman"/>
          <w:sz w:val="24"/>
          <w:szCs w:val="24"/>
        </w:rPr>
        <w:t xml:space="preserve">Kalkulus merupakan suatu </w:t>
      </w:r>
      <w:proofErr w:type="gramStart"/>
      <w:r w:rsidRPr="00E6109F">
        <w:rPr>
          <w:rFonts w:ascii="Times New Roman" w:hAnsi="Times New Roman" w:cs="Times New Roman"/>
          <w:sz w:val="24"/>
          <w:szCs w:val="24"/>
        </w:rPr>
        <w:t>massa</w:t>
      </w:r>
      <w:proofErr w:type="gramEnd"/>
      <w:r w:rsidRPr="00E6109F">
        <w:rPr>
          <w:rFonts w:ascii="Times New Roman" w:hAnsi="Times New Roman" w:cs="Times New Roman"/>
          <w:sz w:val="24"/>
          <w:szCs w:val="24"/>
        </w:rPr>
        <w:t xml:space="preserve"> yang mengalami kalsifikasi yang</w:t>
      </w:r>
      <w:r>
        <w:rPr>
          <w:rFonts w:ascii="Times New Roman" w:hAnsi="Times New Roman" w:cs="Times New Roman"/>
          <w:sz w:val="24"/>
          <w:szCs w:val="24"/>
        </w:rPr>
        <w:t xml:space="preserve"> terbentuk dan </w:t>
      </w:r>
      <w:r w:rsidRPr="00E6109F">
        <w:rPr>
          <w:rFonts w:ascii="Times New Roman" w:hAnsi="Times New Roman" w:cs="Times New Roman"/>
          <w:sz w:val="24"/>
          <w:szCs w:val="24"/>
        </w:rPr>
        <w:t xml:space="preserve">melekat erat pada permukaan gigi, dan objek </w:t>
      </w:r>
      <w:r>
        <w:rPr>
          <w:rFonts w:ascii="Times New Roman" w:hAnsi="Times New Roman" w:cs="Times New Roman"/>
          <w:sz w:val="24"/>
          <w:szCs w:val="24"/>
        </w:rPr>
        <w:t xml:space="preserve">solid lainnya </w:t>
      </w:r>
      <w:r w:rsidRPr="00E6109F">
        <w:rPr>
          <w:rFonts w:ascii="Times New Roman" w:hAnsi="Times New Roman" w:cs="Times New Roman"/>
          <w:sz w:val="24"/>
          <w:szCs w:val="24"/>
        </w:rPr>
        <w:t>didalam mulut, misalnya restorasi dan gigi geli</w:t>
      </w:r>
      <w:r>
        <w:rPr>
          <w:rFonts w:ascii="Times New Roman" w:hAnsi="Times New Roman" w:cs="Times New Roman"/>
          <w:sz w:val="24"/>
          <w:szCs w:val="24"/>
        </w:rPr>
        <w:t xml:space="preserve">gi tiruan. </w:t>
      </w:r>
      <w:proofErr w:type="gramStart"/>
      <w:r>
        <w:rPr>
          <w:rFonts w:ascii="Times New Roman" w:hAnsi="Times New Roman" w:cs="Times New Roman"/>
          <w:sz w:val="24"/>
          <w:szCs w:val="24"/>
        </w:rPr>
        <w:t xml:space="preserve">Kalkulus adalah plak </w:t>
      </w:r>
      <w:r w:rsidRPr="00E6109F">
        <w:rPr>
          <w:rFonts w:ascii="Times New Roman" w:hAnsi="Times New Roman" w:cs="Times New Roman"/>
          <w:sz w:val="24"/>
          <w:szCs w:val="24"/>
        </w:rPr>
        <w:t>terkalsifikasi.</w:t>
      </w:r>
      <w:proofErr w:type="gramEnd"/>
      <w:r w:rsidRPr="00E6109F">
        <w:rPr>
          <w:rFonts w:ascii="Times New Roman" w:hAnsi="Times New Roman" w:cs="Times New Roman"/>
          <w:sz w:val="24"/>
          <w:szCs w:val="24"/>
        </w:rPr>
        <w:t xml:space="preserve"> </w:t>
      </w:r>
    </w:p>
    <w:p w:rsidR="00E6109F" w:rsidRDefault="00E6109F" w:rsidP="00E6109F">
      <w:pPr>
        <w:pStyle w:val="NoSpacing"/>
        <w:spacing w:line="480" w:lineRule="auto"/>
        <w:ind w:firstLine="720"/>
        <w:jc w:val="both"/>
        <w:rPr>
          <w:rFonts w:ascii="Times New Roman" w:hAnsi="Times New Roman" w:cs="Times New Roman"/>
          <w:sz w:val="24"/>
          <w:szCs w:val="24"/>
        </w:rPr>
      </w:pPr>
      <w:r w:rsidRPr="00E6109F">
        <w:rPr>
          <w:rFonts w:ascii="Times New Roman" w:hAnsi="Times New Roman" w:cs="Times New Roman"/>
          <w:sz w:val="24"/>
          <w:szCs w:val="24"/>
        </w:rPr>
        <w:t xml:space="preserve">Kalkulus jarang ditemukan pada gigi </w:t>
      </w:r>
      <w:proofErr w:type="gramStart"/>
      <w:r w:rsidRPr="00E6109F">
        <w:rPr>
          <w:rFonts w:ascii="Times New Roman" w:hAnsi="Times New Roman" w:cs="Times New Roman"/>
          <w:sz w:val="24"/>
          <w:szCs w:val="24"/>
        </w:rPr>
        <w:t>susu</w:t>
      </w:r>
      <w:proofErr w:type="gramEnd"/>
      <w:r w:rsidRPr="00E6109F">
        <w:rPr>
          <w:rFonts w:ascii="Times New Roman" w:hAnsi="Times New Roman" w:cs="Times New Roman"/>
          <w:sz w:val="24"/>
          <w:szCs w:val="24"/>
        </w:rPr>
        <w:t xml:space="preserve"> </w:t>
      </w:r>
      <w:r>
        <w:rPr>
          <w:rFonts w:ascii="Times New Roman" w:hAnsi="Times New Roman" w:cs="Times New Roman"/>
          <w:sz w:val="24"/>
          <w:szCs w:val="24"/>
        </w:rPr>
        <w:t xml:space="preserve">dan tidak sering ditemukan pada </w:t>
      </w:r>
      <w:r w:rsidRPr="00E6109F">
        <w:rPr>
          <w:rFonts w:ascii="Times New Roman" w:hAnsi="Times New Roman" w:cs="Times New Roman"/>
          <w:sz w:val="24"/>
          <w:szCs w:val="24"/>
        </w:rPr>
        <w:t>gigi permanen anak muda usia. Meskipun de</w:t>
      </w:r>
      <w:r>
        <w:rPr>
          <w:rFonts w:ascii="Times New Roman" w:hAnsi="Times New Roman" w:cs="Times New Roman"/>
          <w:sz w:val="24"/>
          <w:szCs w:val="24"/>
        </w:rPr>
        <w:t xml:space="preserve">mikian, pada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9 tahun, </w:t>
      </w:r>
      <w:r w:rsidRPr="00E6109F">
        <w:rPr>
          <w:rFonts w:ascii="Times New Roman" w:hAnsi="Times New Roman" w:cs="Times New Roman"/>
          <w:sz w:val="24"/>
          <w:szCs w:val="24"/>
        </w:rPr>
        <w:t xml:space="preserve">kalkulus </w:t>
      </w:r>
      <w:r w:rsidRPr="00E6109F">
        <w:rPr>
          <w:rFonts w:ascii="Times New Roman" w:hAnsi="Times New Roman" w:cs="Times New Roman"/>
          <w:sz w:val="24"/>
          <w:szCs w:val="24"/>
        </w:rPr>
        <w:lastRenderedPageBreak/>
        <w:t>sudah dapat ditemukan pada sebagi</w:t>
      </w:r>
      <w:r>
        <w:rPr>
          <w:rFonts w:ascii="Times New Roman" w:hAnsi="Times New Roman" w:cs="Times New Roman"/>
          <w:sz w:val="24"/>
          <w:szCs w:val="24"/>
        </w:rPr>
        <w:t>an besar rongga mulut, dan pada hampi</w:t>
      </w:r>
      <w:r w:rsidRPr="00E6109F">
        <w:rPr>
          <w:rFonts w:ascii="Times New Roman" w:hAnsi="Times New Roman" w:cs="Times New Roman"/>
          <w:sz w:val="24"/>
          <w:szCs w:val="24"/>
        </w:rPr>
        <w:t>r seluruh rongga mulut individu dewasa.</w:t>
      </w:r>
    </w:p>
    <w:p w:rsidR="002C524A" w:rsidRPr="00E6109F" w:rsidRDefault="002C524A" w:rsidP="00E6109F">
      <w:pPr>
        <w:pStyle w:val="NoSpacing"/>
        <w:spacing w:line="480" w:lineRule="auto"/>
        <w:ind w:firstLine="720"/>
        <w:jc w:val="both"/>
        <w:rPr>
          <w:rFonts w:ascii="Times New Roman" w:hAnsi="Times New Roman" w:cs="Times New Roman"/>
          <w:sz w:val="24"/>
          <w:szCs w:val="24"/>
        </w:rPr>
      </w:pPr>
    </w:p>
    <w:p w:rsidR="00E6109F" w:rsidRPr="007317EE" w:rsidRDefault="00503E87" w:rsidP="00E058CD">
      <w:pPr>
        <w:pStyle w:val="NoSpacing"/>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2.3</w:t>
      </w:r>
      <w:r w:rsidR="007317EE" w:rsidRPr="007317EE">
        <w:rPr>
          <w:rFonts w:ascii="Times New Roman" w:hAnsi="Times New Roman" w:cs="Times New Roman"/>
          <w:b/>
          <w:sz w:val="24"/>
          <w:szCs w:val="24"/>
        </w:rPr>
        <w:t>.2</w:t>
      </w:r>
      <w:r w:rsidR="007317EE" w:rsidRPr="007317EE">
        <w:rPr>
          <w:rFonts w:ascii="Times New Roman" w:hAnsi="Times New Roman" w:cs="Times New Roman"/>
          <w:b/>
          <w:sz w:val="24"/>
          <w:szCs w:val="24"/>
        </w:rPr>
        <w:tab/>
      </w:r>
      <w:r w:rsidR="00E6109F" w:rsidRPr="007317EE">
        <w:rPr>
          <w:rFonts w:ascii="Times New Roman" w:hAnsi="Times New Roman" w:cs="Times New Roman"/>
          <w:b/>
          <w:sz w:val="24"/>
          <w:szCs w:val="24"/>
        </w:rPr>
        <w:t>Jenis Kalkulus</w:t>
      </w:r>
    </w:p>
    <w:p w:rsidR="00E6109F" w:rsidRPr="00E6109F" w:rsidRDefault="00E6109F" w:rsidP="007317EE">
      <w:pPr>
        <w:pStyle w:val="NoSpacing"/>
        <w:spacing w:line="480" w:lineRule="auto"/>
        <w:ind w:firstLine="720"/>
        <w:jc w:val="both"/>
        <w:rPr>
          <w:rFonts w:ascii="Times New Roman" w:hAnsi="Times New Roman" w:cs="Times New Roman"/>
          <w:sz w:val="24"/>
          <w:szCs w:val="24"/>
        </w:rPr>
      </w:pPr>
      <w:r w:rsidRPr="00E6109F">
        <w:rPr>
          <w:rFonts w:ascii="Times New Roman" w:hAnsi="Times New Roman" w:cs="Times New Roman"/>
          <w:sz w:val="24"/>
          <w:szCs w:val="24"/>
        </w:rPr>
        <w:t>Berdasarkan hubungannya terh</w:t>
      </w:r>
      <w:r w:rsidR="007317EE">
        <w:rPr>
          <w:rFonts w:ascii="Times New Roman" w:hAnsi="Times New Roman" w:cs="Times New Roman"/>
          <w:sz w:val="24"/>
          <w:szCs w:val="24"/>
        </w:rPr>
        <w:t xml:space="preserve">adap gingival margin, kalkulus dikelompokan menjadi: </w:t>
      </w:r>
      <w:r w:rsidRPr="00E6109F">
        <w:rPr>
          <w:rFonts w:ascii="Times New Roman" w:hAnsi="Times New Roman" w:cs="Times New Roman"/>
          <w:sz w:val="24"/>
          <w:szCs w:val="24"/>
        </w:rPr>
        <w:t>supra gingival kalkulus dan sub gingival kalkulus</w:t>
      </w:r>
    </w:p>
    <w:p w:rsidR="007317EE" w:rsidRDefault="00E6109F" w:rsidP="007317EE">
      <w:pPr>
        <w:pStyle w:val="NoSpacing"/>
        <w:numPr>
          <w:ilvl w:val="0"/>
          <w:numId w:val="18"/>
        </w:numPr>
        <w:spacing w:line="480" w:lineRule="auto"/>
        <w:jc w:val="both"/>
        <w:rPr>
          <w:rFonts w:ascii="Times New Roman" w:hAnsi="Times New Roman" w:cs="Times New Roman"/>
          <w:sz w:val="24"/>
          <w:szCs w:val="24"/>
        </w:rPr>
      </w:pPr>
      <w:r w:rsidRPr="00E6109F">
        <w:rPr>
          <w:rFonts w:ascii="Times New Roman" w:hAnsi="Times New Roman" w:cs="Times New Roman"/>
          <w:sz w:val="24"/>
          <w:szCs w:val="24"/>
        </w:rPr>
        <w:t>Supra gingival kalkulus.</w:t>
      </w:r>
    </w:p>
    <w:p w:rsidR="00E6109F" w:rsidRPr="00E6109F" w:rsidRDefault="00E6109F" w:rsidP="007317EE">
      <w:pPr>
        <w:pStyle w:val="NoSpacing"/>
        <w:spacing w:line="480" w:lineRule="auto"/>
        <w:ind w:left="720"/>
        <w:jc w:val="both"/>
        <w:rPr>
          <w:rFonts w:ascii="Times New Roman" w:hAnsi="Times New Roman" w:cs="Times New Roman"/>
          <w:sz w:val="24"/>
          <w:szCs w:val="24"/>
        </w:rPr>
      </w:pPr>
      <w:proofErr w:type="gramStart"/>
      <w:r w:rsidRPr="007317EE">
        <w:rPr>
          <w:rFonts w:ascii="Times New Roman" w:hAnsi="Times New Roman" w:cs="Times New Roman"/>
          <w:sz w:val="24"/>
          <w:szCs w:val="24"/>
        </w:rPr>
        <w:t>Supra gingival kalkulus adalah kalkulus yang melekat pada permukaan</w:t>
      </w:r>
      <w:r w:rsidR="007317EE">
        <w:rPr>
          <w:rFonts w:ascii="Times New Roman" w:hAnsi="Times New Roman" w:cs="Times New Roman"/>
          <w:sz w:val="24"/>
          <w:szCs w:val="24"/>
        </w:rPr>
        <w:t xml:space="preserve"> </w:t>
      </w:r>
      <w:r w:rsidRPr="00E6109F">
        <w:rPr>
          <w:rFonts w:ascii="Times New Roman" w:hAnsi="Times New Roman" w:cs="Times New Roman"/>
          <w:sz w:val="24"/>
          <w:szCs w:val="24"/>
        </w:rPr>
        <w:t>mahkota gigi mulai dari puncak gin</w:t>
      </w:r>
      <w:r w:rsidR="007317EE">
        <w:rPr>
          <w:rFonts w:ascii="Times New Roman" w:hAnsi="Times New Roman" w:cs="Times New Roman"/>
          <w:sz w:val="24"/>
          <w:szCs w:val="24"/>
        </w:rPr>
        <w:t>gival margin dan dapat dilihat.</w:t>
      </w:r>
      <w:proofErr w:type="gramEnd"/>
      <w:r w:rsidR="007317EE">
        <w:rPr>
          <w:rFonts w:ascii="Times New Roman" w:hAnsi="Times New Roman" w:cs="Times New Roman"/>
          <w:sz w:val="24"/>
          <w:szCs w:val="24"/>
        </w:rPr>
        <w:t xml:space="preserve"> </w:t>
      </w:r>
      <w:r w:rsidRPr="00E6109F">
        <w:rPr>
          <w:rFonts w:ascii="Times New Roman" w:hAnsi="Times New Roman" w:cs="Times New Roman"/>
          <w:sz w:val="24"/>
          <w:szCs w:val="24"/>
        </w:rPr>
        <w:t>Supra gingival kalkulus berwarna putih kek</w:t>
      </w:r>
      <w:r w:rsidR="007317EE">
        <w:rPr>
          <w:rFonts w:ascii="Times New Roman" w:hAnsi="Times New Roman" w:cs="Times New Roman"/>
          <w:sz w:val="24"/>
          <w:szCs w:val="24"/>
        </w:rPr>
        <w:t>uning-</w:t>
      </w:r>
      <w:proofErr w:type="gramStart"/>
      <w:r w:rsidR="007317EE">
        <w:rPr>
          <w:rFonts w:ascii="Times New Roman" w:hAnsi="Times New Roman" w:cs="Times New Roman"/>
          <w:sz w:val="24"/>
          <w:szCs w:val="24"/>
        </w:rPr>
        <w:t>kuningan ,</w:t>
      </w:r>
      <w:proofErr w:type="gramEnd"/>
      <w:r w:rsidR="007317EE">
        <w:rPr>
          <w:rFonts w:ascii="Times New Roman" w:hAnsi="Times New Roman" w:cs="Times New Roman"/>
          <w:sz w:val="24"/>
          <w:szCs w:val="24"/>
        </w:rPr>
        <w:t xml:space="preserve"> konsistensinya </w:t>
      </w:r>
      <w:r w:rsidRPr="00E6109F">
        <w:rPr>
          <w:rFonts w:ascii="Times New Roman" w:hAnsi="Times New Roman" w:cs="Times New Roman"/>
          <w:sz w:val="24"/>
          <w:szCs w:val="24"/>
        </w:rPr>
        <w:t>keras seperti batu clay dan mudah dilepaskan dar</w:t>
      </w:r>
      <w:r w:rsidR="007317EE">
        <w:rPr>
          <w:rFonts w:ascii="Times New Roman" w:hAnsi="Times New Roman" w:cs="Times New Roman"/>
          <w:sz w:val="24"/>
          <w:szCs w:val="24"/>
        </w:rPr>
        <w:t xml:space="preserve">i permukaan gigi dengan scaler. </w:t>
      </w:r>
      <w:r w:rsidRPr="00E6109F">
        <w:rPr>
          <w:rFonts w:ascii="Times New Roman" w:hAnsi="Times New Roman" w:cs="Times New Roman"/>
          <w:sz w:val="24"/>
          <w:szCs w:val="24"/>
        </w:rPr>
        <w:t>Warna kalkulus dapat dipengaruhi oleh pigmen</w:t>
      </w:r>
      <w:r w:rsidR="007317EE">
        <w:rPr>
          <w:rFonts w:ascii="Times New Roman" w:hAnsi="Times New Roman" w:cs="Times New Roman"/>
          <w:sz w:val="24"/>
          <w:szCs w:val="24"/>
        </w:rPr>
        <w:t xml:space="preserve"> sisa makanan atau dari merokok </w:t>
      </w:r>
      <w:r w:rsidRPr="00E6109F">
        <w:rPr>
          <w:rFonts w:ascii="Times New Roman" w:hAnsi="Times New Roman" w:cs="Times New Roman"/>
          <w:sz w:val="24"/>
          <w:szCs w:val="24"/>
        </w:rPr>
        <w:t xml:space="preserve">Kalkulus supra gingiva dapat terjadi pada satu </w:t>
      </w:r>
      <w:r w:rsidR="007317EE">
        <w:rPr>
          <w:rFonts w:ascii="Times New Roman" w:hAnsi="Times New Roman" w:cs="Times New Roman"/>
          <w:sz w:val="24"/>
          <w:szCs w:val="24"/>
        </w:rPr>
        <w:t xml:space="preserve">gigi, sekelompok gigi atau pada </w:t>
      </w:r>
      <w:r w:rsidRPr="00E6109F">
        <w:rPr>
          <w:rFonts w:ascii="Times New Roman" w:hAnsi="Times New Roman" w:cs="Times New Roman"/>
          <w:sz w:val="24"/>
          <w:szCs w:val="24"/>
        </w:rPr>
        <w:t>seluruh gigi, lebih sering banyak terdapat pada</w:t>
      </w:r>
      <w:r w:rsidR="007317EE">
        <w:rPr>
          <w:rFonts w:ascii="Times New Roman" w:hAnsi="Times New Roman" w:cs="Times New Roman"/>
          <w:sz w:val="24"/>
          <w:szCs w:val="24"/>
        </w:rPr>
        <w:t xml:space="preserve"> bagian bukal molar rahang atas,</w:t>
      </w:r>
      <w:r w:rsidRPr="00E6109F">
        <w:rPr>
          <w:rFonts w:ascii="Times New Roman" w:hAnsi="Times New Roman" w:cs="Times New Roman"/>
          <w:sz w:val="24"/>
          <w:szCs w:val="24"/>
        </w:rPr>
        <w:t xml:space="preserve"> bagian lingual g</w:t>
      </w:r>
      <w:r w:rsidR="007317EE">
        <w:rPr>
          <w:rFonts w:ascii="Times New Roman" w:hAnsi="Times New Roman" w:cs="Times New Roman"/>
          <w:sz w:val="24"/>
          <w:szCs w:val="24"/>
        </w:rPr>
        <w:t xml:space="preserve">igi depan rahang </w:t>
      </w:r>
      <w:r w:rsidR="002C524A">
        <w:rPr>
          <w:rFonts w:ascii="Times New Roman" w:hAnsi="Times New Roman" w:cs="Times New Roman"/>
          <w:sz w:val="24"/>
          <w:szCs w:val="24"/>
        </w:rPr>
        <w:t>bawah</w:t>
      </w:r>
      <w:r w:rsidRPr="00E6109F">
        <w:rPr>
          <w:rFonts w:ascii="Times New Roman" w:hAnsi="Times New Roman" w:cs="Times New Roman"/>
          <w:sz w:val="24"/>
          <w:szCs w:val="24"/>
        </w:rPr>
        <w:t xml:space="preserve">, </w:t>
      </w:r>
      <w:r w:rsidR="007317EE">
        <w:rPr>
          <w:rFonts w:ascii="Times New Roman" w:hAnsi="Times New Roman" w:cs="Times New Roman"/>
          <w:sz w:val="24"/>
          <w:szCs w:val="24"/>
        </w:rPr>
        <w:t xml:space="preserve">selain itu pula kalkulus sering </w:t>
      </w:r>
      <w:r w:rsidRPr="00E6109F">
        <w:rPr>
          <w:rFonts w:ascii="Times New Roman" w:hAnsi="Times New Roman" w:cs="Times New Roman"/>
          <w:sz w:val="24"/>
          <w:szCs w:val="24"/>
        </w:rPr>
        <w:t>banyak terdapat pada gigi yang sering tidak digunakan.</w:t>
      </w:r>
    </w:p>
    <w:p w:rsidR="002C524A" w:rsidRDefault="00E6109F" w:rsidP="002C524A">
      <w:pPr>
        <w:pStyle w:val="NoSpacing"/>
        <w:numPr>
          <w:ilvl w:val="0"/>
          <w:numId w:val="18"/>
        </w:numPr>
        <w:spacing w:line="480" w:lineRule="auto"/>
        <w:jc w:val="both"/>
        <w:rPr>
          <w:rFonts w:ascii="Times New Roman" w:hAnsi="Times New Roman" w:cs="Times New Roman"/>
          <w:sz w:val="24"/>
          <w:szCs w:val="24"/>
        </w:rPr>
      </w:pPr>
      <w:r w:rsidRPr="00E6109F">
        <w:rPr>
          <w:rFonts w:ascii="Times New Roman" w:hAnsi="Times New Roman" w:cs="Times New Roman"/>
          <w:sz w:val="24"/>
          <w:szCs w:val="24"/>
        </w:rPr>
        <w:t>Sub gingival kalkulus.</w:t>
      </w:r>
    </w:p>
    <w:p w:rsidR="002C524A" w:rsidRPr="00E6109F" w:rsidRDefault="00E6109F" w:rsidP="00D24F38">
      <w:pPr>
        <w:pStyle w:val="NoSpacing"/>
        <w:spacing w:line="480" w:lineRule="auto"/>
        <w:ind w:left="720"/>
        <w:jc w:val="both"/>
        <w:rPr>
          <w:rFonts w:ascii="Times New Roman" w:hAnsi="Times New Roman" w:cs="Times New Roman"/>
          <w:sz w:val="24"/>
          <w:szCs w:val="24"/>
        </w:rPr>
      </w:pPr>
      <w:r w:rsidRPr="002C524A">
        <w:rPr>
          <w:rFonts w:ascii="Times New Roman" w:hAnsi="Times New Roman" w:cs="Times New Roman"/>
          <w:sz w:val="24"/>
          <w:szCs w:val="24"/>
        </w:rPr>
        <w:t>Sub gingival kalkulus adalah kalkulus yang berada dibawah batas gingival</w:t>
      </w:r>
      <w:r w:rsidR="002C524A">
        <w:rPr>
          <w:rFonts w:ascii="Times New Roman" w:hAnsi="Times New Roman" w:cs="Times New Roman"/>
          <w:sz w:val="24"/>
          <w:szCs w:val="24"/>
        </w:rPr>
        <w:t xml:space="preserve"> </w:t>
      </w:r>
      <w:r w:rsidRPr="00E6109F">
        <w:rPr>
          <w:rFonts w:ascii="Times New Roman" w:hAnsi="Times New Roman" w:cs="Times New Roman"/>
          <w:sz w:val="24"/>
          <w:szCs w:val="24"/>
        </w:rPr>
        <w:t>margin, biasanya pada daerah saku gusi da</w:t>
      </w:r>
      <w:r w:rsidR="002C524A">
        <w:rPr>
          <w:rFonts w:ascii="Times New Roman" w:hAnsi="Times New Roman" w:cs="Times New Roman"/>
          <w:sz w:val="24"/>
          <w:szCs w:val="24"/>
        </w:rPr>
        <w:t xml:space="preserve">n tak dapat terlihat pada waktu </w:t>
      </w:r>
      <w:r w:rsidRPr="00E6109F">
        <w:rPr>
          <w:rFonts w:ascii="Times New Roman" w:hAnsi="Times New Roman" w:cs="Times New Roman"/>
          <w:sz w:val="24"/>
          <w:szCs w:val="24"/>
        </w:rPr>
        <w:t>pemeriksaan. Untuk menentukan lokasi dan perluasannya harus dilakukan</w:t>
      </w:r>
      <w:r w:rsidR="002C524A">
        <w:rPr>
          <w:rFonts w:ascii="Times New Roman" w:hAnsi="Times New Roman" w:cs="Times New Roman"/>
          <w:sz w:val="24"/>
          <w:szCs w:val="24"/>
        </w:rPr>
        <w:t xml:space="preserve"> </w:t>
      </w:r>
      <w:r w:rsidRPr="00E6109F">
        <w:rPr>
          <w:rFonts w:ascii="Times New Roman" w:hAnsi="Times New Roman" w:cs="Times New Roman"/>
          <w:sz w:val="24"/>
          <w:szCs w:val="24"/>
        </w:rPr>
        <w:t xml:space="preserve">probing dengan explorer, biasanya padat dan </w:t>
      </w:r>
      <w:r w:rsidR="002C524A">
        <w:rPr>
          <w:rFonts w:ascii="Times New Roman" w:hAnsi="Times New Roman" w:cs="Times New Roman"/>
          <w:sz w:val="24"/>
          <w:szCs w:val="24"/>
        </w:rPr>
        <w:t xml:space="preserve">keras, warnanya coklat tua atau </w:t>
      </w:r>
      <w:r w:rsidRPr="00E6109F">
        <w:rPr>
          <w:rFonts w:ascii="Times New Roman" w:hAnsi="Times New Roman" w:cs="Times New Roman"/>
          <w:sz w:val="24"/>
          <w:szCs w:val="24"/>
        </w:rPr>
        <w:t>hijau kehitam-</w:t>
      </w:r>
      <w:proofErr w:type="gramStart"/>
      <w:r w:rsidRPr="00E6109F">
        <w:rPr>
          <w:rFonts w:ascii="Times New Roman" w:hAnsi="Times New Roman" w:cs="Times New Roman"/>
          <w:sz w:val="24"/>
          <w:szCs w:val="24"/>
        </w:rPr>
        <w:t>hitaman ,</w:t>
      </w:r>
      <w:proofErr w:type="gramEnd"/>
      <w:r w:rsidRPr="00E6109F">
        <w:rPr>
          <w:rFonts w:ascii="Times New Roman" w:hAnsi="Times New Roman" w:cs="Times New Roman"/>
          <w:sz w:val="24"/>
          <w:szCs w:val="24"/>
        </w:rPr>
        <w:t xml:space="preserve"> konsistensinya seperti</w:t>
      </w:r>
      <w:r w:rsidR="002C524A">
        <w:rPr>
          <w:rFonts w:ascii="Times New Roman" w:hAnsi="Times New Roman" w:cs="Times New Roman"/>
          <w:sz w:val="24"/>
          <w:szCs w:val="24"/>
        </w:rPr>
        <w:t xml:space="preserve"> flint dan melekat erat kepermukaan gigi. </w:t>
      </w:r>
      <w:r w:rsidRPr="00E6109F">
        <w:rPr>
          <w:rFonts w:ascii="Times New Roman" w:hAnsi="Times New Roman" w:cs="Times New Roman"/>
          <w:sz w:val="24"/>
          <w:szCs w:val="24"/>
        </w:rPr>
        <w:t>Bila gingiva mengalami resesi maka subgingi</w:t>
      </w:r>
      <w:r w:rsidR="002C524A">
        <w:rPr>
          <w:rFonts w:ascii="Times New Roman" w:hAnsi="Times New Roman" w:cs="Times New Roman"/>
          <w:sz w:val="24"/>
          <w:szCs w:val="24"/>
        </w:rPr>
        <w:t xml:space="preserve">val kalkulus </w:t>
      </w:r>
      <w:proofErr w:type="gramStart"/>
      <w:r w:rsidR="002C524A">
        <w:rPr>
          <w:rFonts w:ascii="Times New Roman" w:hAnsi="Times New Roman" w:cs="Times New Roman"/>
          <w:sz w:val="24"/>
          <w:szCs w:val="24"/>
        </w:rPr>
        <w:t>akan</w:t>
      </w:r>
      <w:proofErr w:type="gramEnd"/>
      <w:r w:rsidR="002C524A">
        <w:rPr>
          <w:rFonts w:ascii="Times New Roman" w:hAnsi="Times New Roman" w:cs="Times New Roman"/>
          <w:sz w:val="24"/>
          <w:szCs w:val="24"/>
        </w:rPr>
        <w:t xml:space="preserve"> dapat dilihat </w:t>
      </w:r>
      <w:r w:rsidRPr="00E6109F">
        <w:rPr>
          <w:rFonts w:ascii="Times New Roman" w:hAnsi="Times New Roman" w:cs="Times New Roman"/>
          <w:sz w:val="24"/>
          <w:szCs w:val="24"/>
        </w:rPr>
        <w:t>seperti supragingival kalkulus dan mungkin akan di</w:t>
      </w:r>
      <w:r w:rsidR="002C524A">
        <w:rPr>
          <w:rFonts w:ascii="Times New Roman" w:hAnsi="Times New Roman" w:cs="Times New Roman"/>
          <w:sz w:val="24"/>
          <w:szCs w:val="24"/>
        </w:rPr>
        <w:t xml:space="preserve">tutupi oleh supra gingival yang </w:t>
      </w:r>
      <w:r w:rsidRPr="00E6109F">
        <w:rPr>
          <w:rFonts w:ascii="Times New Roman" w:hAnsi="Times New Roman" w:cs="Times New Roman"/>
          <w:sz w:val="24"/>
          <w:szCs w:val="24"/>
        </w:rPr>
        <w:t>asli.</w:t>
      </w:r>
    </w:p>
    <w:p w:rsidR="00E6109F" w:rsidRPr="002C524A" w:rsidRDefault="00503E87" w:rsidP="00E058CD">
      <w:pPr>
        <w:pStyle w:val="NoSpacing"/>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2.3</w:t>
      </w:r>
      <w:r w:rsidR="002C524A" w:rsidRPr="002C524A">
        <w:rPr>
          <w:rFonts w:ascii="Times New Roman" w:hAnsi="Times New Roman" w:cs="Times New Roman"/>
          <w:b/>
          <w:sz w:val="24"/>
          <w:szCs w:val="24"/>
        </w:rPr>
        <w:t>.3</w:t>
      </w:r>
      <w:r w:rsidR="002C524A" w:rsidRPr="002C524A">
        <w:rPr>
          <w:rFonts w:ascii="Times New Roman" w:hAnsi="Times New Roman" w:cs="Times New Roman"/>
          <w:b/>
          <w:sz w:val="24"/>
          <w:szCs w:val="24"/>
        </w:rPr>
        <w:tab/>
      </w:r>
      <w:r w:rsidR="00E6109F" w:rsidRPr="002C524A">
        <w:rPr>
          <w:rFonts w:ascii="Times New Roman" w:hAnsi="Times New Roman" w:cs="Times New Roman"/>
          <w:b/>
          <w:sz w:val="24"/>
          <w:szCs w:val="24"/>
        </w:rPr>
        <w:t>Proses Terjadinya Kalkulus</w:t>
      </w:r>
    </w:p>
    <w:p w:rsidR="002C524A" w:rsidRDefault="00E6109F" w:rsidP="002C524A">
      <w:pPr>
        <w:pStyle w:val="NoSpacing"/>
        <w:spacing w:line="480" w:lineRule="auto"/>
        <w:ind w:firstLine="720"/>
        <w:jc w:val="both"/>
        <w:rPr>
          <w:rFonts w:ascii="Times New Roman" w:hAnsi="Times New Roman" w:cs="Times New Roman"/>
          <w:sz w:val="24"/>
          <w:szCs w:val="24"/>
        </w:rPr>
      </w:pPr>
      <w:proofErr w:type="gramStart"/>
      <w:r w:rsidRPr="00E6109F">
        <w:rPr>
          <w:rFonts w:ascii="Times New Roman" w:hAnsi="Times New Roman" w:cs="Times New Roman"/>
          <w:sz w:val="24"/>
          <w:szCs w:val="24"/>
        </w:rPr>
        <w:t>Kalkulus adalah plak bakteri yang termineralisasi tetapi tidak semua plak</w:t>
      </w:r>
      <w:r w:rsidR="002C524A">
        <w:rPr>
          <w:rFonts w:ascii="Times New Roman" w:hAnsi="Times New Roman" w:cs="Times New Roman"/>
          <w:sz w:val="24"/>
          <w:szCs w:val="24"/>
        </w:rPr>
        <w:t xml:space="preserve"> </w:t>
      </w:r>
      <w:r w:rsidRPr="00E6109F">
        <w:rPr>
          <w:rFonts w:ascii="Times New Roman" w:hAnsi="Times New Roman" w:cs="Times New Roman"/>
          <w:sz w:val="24"/>
          <w:szCs w:val="24"/>
        </w:rPr>
        <w:t>termineralisasi.</w:t>
      </w:r>
      <w:proofErr w:type="gramEnd"/>
      <w:r w:rsidRPr="00E6109F">
        <w:rPr>
          <w:rFonts w:ascii="Times New Roman" w:hAnsi="Times New Roman" w:cs="Times New Roman"/>
          <w:sz w:val="24"/>
          <w:szCs w:val="24"/>
        </w:rPr>
        <w:t xml:space="preserve"> </w:t>
      </w:r>
      <w:proofErr w:type="gramStart"/>
      <w:r w:rsidRPr="00E6109F">
        <w:rPr>
          <w:rFonts w:ascii="Times New Roman" w:hAnsi="Times New Roman" w:cs="Times New Roman"/>
          <w:sz w:val="24"/>
          <w:szCs w:val="24"/>
        </w:rPr>
        <w:t>Kalkulus supragingiva jaran</w:t>
      </w:r>
      <w:r w:rsidR="002C524A">
        <w:rPr>
          <w:rFonts w:ascii="Times New Roman" w:hAnsi="Times New Roman" w:cs="Times New Roman"/>
          <w:sz w:val="24"/>
          <w:szCs w:val="24"/>
        </w:rPr>
        <w:t xml:space="preserve">g terlihat pada permukaan bukal </w:t>
      </w:r>
      <w:r w:rsidRPr="00E6109F">
        <w:rPr>
          <w:rFonts w:ascii="Times New Roman" w:hAnsi="Times New Roman" w:cs="Times New Roman"/>
          <w:sz w:val="24"/>
          <w:szCs w:val="24"/>
        </w:rPr>
        <w:t>molar bawah, tetapi sering ditemukan pada permukaan bu</w:t>
      </w:r>
      <w:r w:rsidR="002C524A">
        <w:rPr>
          <w:rFonts w:ascii="Times New Roman" w:hAnsi="Times New Roman" w:cs="Times New Roman"/>
          <w:sz w:val="24"/>
          <w:szCs w:val="24"/>
        </w:rPr>
        <w:t xml:space="preserve">kal molar atas yang </w:t>
      </w:r>
      <w:r w:rsidRPr="00E6109F">
        <w:rPr>
          <w:rFonts w:ascii="Times New Roman" w:hAnsi="Times New Roman" w:cs="Times New Roman"/>
          <w:sz w:val="24"/>
          <w:szCs w:val="24"/>
        </w:rPr>
        <w:t>berlawanan dengan muara duktus paro</w:t>
      </w:r>
      <w:r w:rsidR="002C524A">
        <w:rPr>
          <w:rFonts w:ascii="Times New Roman" w:hAnsi="Times New Roman" w:cs="Times New Roman"/>
          <w:sz w:val="24"/>
          <w:szCs w:val="24"/>
        </w:rPr>
        <w:t>tis.</w:t>
      </w:r>
      <w:proofErr w:type="gramEnd"/>
      <w:r w:rsidR="002C524A">
        <w:rPr>
          <w:rFonts w:ascii="Times New Roman" w:hAnsi="Times New Roman" w:cs="Times New Roman"/>
          <w:sz w:val="24"/>
          <w:szCs w:val="24"/>
        </w:rPr>
        <w:t xml:space="preserve"> </w:t>
      </w:r>
      <w:proofErr w:type="gramStart"/>
      <w:r w:rsidR="002C524A">
        <w:rPr>
          <w:rFonts w:ascii="Times New Roman" w:hAnsi="Times New Roman" w:cs="Times New Roman"/>
          <w:sz w:val="24"/>
          <w:szCs w:val="24"/>
        </w:rPr>
        <w:t xml:space="preserve">Mungkin 90 % dari kalkulus </w:t>
      </w:r>
      <w:r w:rsidRPr="00E6109F">
        <w:rPr>
          <w:rFonts w:ascii="Times New Roman" w:hAnsi="Times New Roman" w:cs="Times New Roman"/>
          <w:sz w:val="24"/>
          <w:szCs w:val="24"/>
        </w:rPr>
        <w:t>supragingiva yang terdapat pada gigi geligi dite</w:t>
      </w:r>
      <w:r w:rsidR="002C524A">
        <w:rPr>
          <w:rFonts w:ascii="Times New Roman" w:hAnsi="Times New Roman" w:cs="Times New Roman"/>
          <w:sz w:val="24"/>
          <w:szCs w:val="24"/>
        </w:rPr>
        <w:t xml:space="preserve">mukan pada insisivus bawah yang </w:t>
      </w:r>
      <w:r w:rsidRPr="00E6109F">
        <w:rPr>
          <w:rFonts w:ascii="Times New Roman" w:hAnsi="Times New Roman" w:cs="Times New Roman"/>
          <w:sz w:val="24"/>
          <w:szCs w:val="24"/>
        </w:rPr>
        <w:t>terpapar saliva langsung dari glandula saliva su</w:t>
      </w:r>
      <w:r w:rsidR="002C524A">
        <w:rPr>
          <w:rFonts w:ascii="Times New Roman" w:hAnsi="Times New Roman" w:cs="Times New Roman"/>
          <w:sz w:val="24"/>
          <w:szCs w:val="24"/>
        </w:rPr>
        <w:t>bmandibularis dan sublingualis.</w:t>
      </w:r>
      <w:proofErr w:type="gramEnd"/>
      <w:r w:rsidR="002C524A">
        <w:rPr>
          <w:rFonts w:ascii="Times New Roman" w:hAnsi="Times New Roman" w:cs="Times New Roman"/>
          <w:sz w:val="24"/>
          <w:szCs w:val="24"/>
        </w:rPr>
        <w:t xml:space="preserve"> </w:t>
      </w:r>
      <w:r w:rsidRPr="00E6109F">
        <w:rPr>
          <w:rFonts w:ascii="Times New Roman" w:hAnsi="Times New Roman" w:cs="Times New Roman"/>
          <w:sz w:val="24"/>
          <w:szCs w:val="24"/>
        </w:rPr>
        <w:t>Presipitasi garam-garam mineral kedalam p</w:t>
      </w:r>
      <w:r w:rsidR="002C524A">
        <w:rPr>
          <w:rFonts w:ascii="Times New Roman" w:hAnsi="Times New Roman" w:cs="Times New Roman"/>
          <w:sz w:val="24"/>
          <w:szCs w:val="24"/>
        </w:rPr>
        <w:t xml:space="preserve">lak mungkin dapat dilihat hanya </w:t>
      </w:r>
      <w:r w:rsidRPr="00E6109F">
        <w:rPr>
          <w:rFonts w:ascii="Times New Roman" w:hAnsi="Times New Roman" w:cs="Times New Roman"/>
          <w:sz w:val="24"/>
          <w:szCs w:val="24"/>
        </w:rPr>
        <w:t>beberapa jam setelah deposisi plak, tetapi umum</w:t>
      </w:r>
      <w:r w:rsidR="002C524A">
        <w:rPr>
          <w:rFonts w:ascii="Times New Roman" w:hAnsi="Times New Roman" w:cs="Times New Roman"/>
          <w:sz w:val="24"/>
          <w:szCs w:val="24"/>
        </w:rPr>
        <w:t>nya keadaan ini berlangsung 2 –</w:t>
      </w:r>
      <w:r w:rsidRPr="00E6109F">
        <w:rPr>
          <w:rFonts w:ascii="Times New Roman" w:hAnsi="Times New Roman" w:cs="Times New Roman"/>
          <w:sz w:val="24"/>
          <w:szCs w:val="24"/>
        </w:rPr>
        <w:t xml:space="preserve">14 hari setelah terbentuknya plak. </w:t>
      </w:r>
      <w:proofErr w:type="gramStart"/>
      <w:r w:rsidRPr="00E6109F">
        <w:rPr>
          <w:rFonts w:ascii="Times New Roman" w:hAnsi="Times New Roman" w:cs="Times New Roman"/>
          <w:sz w:val="24"/>
          <w:szCs w:val="24"/>
        </w:rPr>
        <w:t>Mineral pad</w:t>
      </w:r>
      <w:r w:rsidR="002C524A">
        <w:rPr>
          <w:rFonts w:ascii="Times New Roman" w:hAnsi="Times New Roman" w:cs="Times New Roman"/>
          <w:sz w:val="24"/>
          <w:szCs w:val="24"/>
        </w:rPr>
        <w:t xml:space="preserve">a kalkulus supragingiva berasal </w:t>
      </w:r>
      <w:r w:rsidRPr="00E6109F">
        <w:rPr>
          <w:rFonts w:ascii="Times New Roman" w:hAnsi="Times New Roman" w:cs="Times New Roman"/>
          <w:sz w:val="24"/>
          <w:szCs w:val="24"/>
        </w:rPr>
        <w:t>dari saliva, sedangkan pada kalkulus subging</w:t>
      </w:r>
      <w:r w:rsidR="002C524A">
        <w:rPr>
          <w:rFonts w:ascii="Times New Roman" w:hAnsi="Times New Roman" w:cs="Times New Roman"/>
          <w:sz w:val="24"/>
          <w:szCs w:val="24"/>
        </w:rPr>
        <w:t>iva berasal dari eksudat cairan gingival.</w:t>
      </w:r>
      <w:proofErr w:type="gramEnd"/>
      <w:r w:rsidR="002C524A">
        <w:rPr>
          <w:rFonts w:ascii="Times New Roman" w:hAnsi="Times New Roman" w:cs="Times New Roman"/>
          <w:sz w:val="24"/>
          <w:szCs w:val="24"/>
        </w:rPr>
        <w:t xml:space="preserve"> </w:t>
      </w:r>
    </w:p>
    <w:p w:rsidR="00E6109F" w:rsidRPr="00E6109F" w:rsidRDefault="00E6109F" w:rsidP="002C524A">
      <w:pPr>
        <w:pStyle w:val="NoSpacing"/>
        <w:spacing w:line="480" w:lineRule="auto"/>
        <w:ind w:firstLine="720"/>
        <w:jc w:val="both"/>
        <w:rPr>
          <w:rFonts w:ascii="Times New Roman" w:hAnsi="Times New Roman" w:cs="Times New Roman"/>
          <w:sz w:val="24"/>
          <w:szCs w:val="24"/>
        </w:rPr>
      </w:pPr>
      <w:r w:rsidRPr="00E6109F">
        <w:rPr>
          <w:rFonts w:ascii="Times New Roman" w:hAnsi="Times New Roman" w:cs="Times New Roman"/>
          <w:sz w:val="24"/>
          <w:szCs w:val="24"/>
        </w:rPr>
        <w:t>Pada plak yang baru terbentuk,konsentrasi kalsium dan ion fosfornya</w:t>
      </w:r>
      <w:r w:rsidR="002C524A">
        <w:rPr>
          <w:rFonts w:ascii="Times New Roman" w:hAnsi="Times New Roman" w:cs="Times New Roman"/>
          <w:sz w:val="24"/>
          <w:szCs w:val="24"/>
        </w:rPr>
        <w:t xml:space="preserve"> </w:t>
      </w:r>
      <w:r w:rsidRPr="00E6109F">
        <w:rPr>
          <w:rFonts w:ascii="Times New Roman" w:hAnsi="Times New Roman" w:cs="Times New Roman"/>
          <w:sz w:val="24"/>
          <w:szCs w:val="24"/>
        </w:rPr>
        <w:t>sangat tinggi, umumnya konsentrasi kalsium pada p</w:t>
      </w:r>
      <w:r w:rsidR="002C524A">
        <w:rPr>
          <w:rFonts w:ascii="Times New Roman" w:hAnsi="Times New Roman" w:cs="Times New Roman"/>
          <w:sz w:val="24"/>
          <w:szCs w:val="24"/>
        </w:rPr>
        <w:t xml:space="preserve">lak sekitar 20 kali lebih besar </w:t>
      </w:r>
      <w:r w:rsidRPr="00E6109F">
        <w:rPr>
          <w:rFonts w:ascii="Times New Roman" w:hAnsi="Times New Roman" w:cs="Times New Roman"/>
          <w:sz w:val="24"/>
          <w:szCs w:val="24"/>
        </w:rPr>
        <w:t>daripada di saliva, tetapi tidak terlihat adanya Kristal</w:t>
      </w:r>
      <w:r w:rsidR="002C524A">
        <w:rPr>
          <w:rFonts w:ascii="Times New Roman" w:hAnsi="Times New Roman" w:cs="Times New Roman"/>
          <w:sz w:val="24"/>
          <w:szCs w:val="24"/>
        </w:rPr>
        <w:t xml:space="preserve"> apatit. Selain itu, juga </w:t>
      </w:r>
      <w:r w:rsidRPr="00E6109F">
        <w:rPr>
          <w:rFonts w:ascii="Times New Roman" w:hAnsi="Times New Roman" w:cs="Times New Roman"/>
          <w:sz w:val="24"/>
          <w:szCs w:val="24"/>
        </w:rPr>
        <w:t xml:space="preserve">terlihat bahwa </w:t>
      </w:r>
      <w:proofErr w:type="gramStart"/>
      <w:r w:rsidRPr="00E6109F">
        <w:rPr>
          <w:rFonts w:ascii="Times New Roman" w:hAnsi="Times New Roman" w:cs="Times New Roman"/>
          <w:sz w:val="24"/>
          <w:szCs w:val="24"/>
        </w:rPr>
        <w:t>kristal</w:t>
      </w:r>
      <w:proofErr w:type="gramEnd"/>
      <w:r w:rsidRPr="00E6109F">
        <w:rPr>
          <w:rFonts w:ascii="Times New Roman" w:hAnsi="Times New Roman" w:cs="Times New Roman"/>
          <w:sz w:val="24"/>
          <w:szCs w:val="24"/>
        </w:rPr>
        <w:t xml:space="preserve"> hidroksiapatit terbentuk s</w:t>
      </w:r>
      <w:r w:rsidR="002C524A">
        <w:rPr>
          <w:rFonts w:ascii="Times New Roman" w:hAnsi="Times New Roman" w:cs="Times New Roman"/>
          <w:sz w:val="24"/>
          <w:szCs w:val="24"/>
        </w:rPr>
        <w:t xml:space="preserve">pontan didalam saliva. Beberapa </w:t>
      </w:r>
      <w:r w:rsidRPr="00E6109F">
        <w:rPr>
          <w:rFonts w:ascii="Times New Roman" w:hAnsi="Times New Roman" w:cs="Times New Roman"/>
          <w:sz w:val="24"/>
          <w:szCs w:val="24"/>
        </w:rPr>
        <w:t xml:space="preserve">diantaranya kelihatannya dibutuhkan dan </w:t>
      </w:r>
      <w:r w:rsidR="002C524A">
        <w:rPr>
          <w:rFonts w:ascii="Times New Roman" w:hAnsi="Times New Roman" w:cs="Times New Roman"/>
          <w:sz w:val="24"/>
          <w:szCs w:val="24"/>
        </w:rPr>
        <w:t xml:space="preserve">umumnya dianggap bahwa beberapa </w:t>
      </w:r>
      <w:r w:rsidRPr="00E6109F">
        <w:rPr>
          <w:rFonts w:ascii="Times New Roman" w:hAnsi="Times New Roman" w:cs="Times New Roman"/>
          <w:sz w:val="24"/>
          <w:szCs w:val="24"/>
        </w:rPr>
        <w:t xml:space="preserve">elemen pada plak berfungsi sebagai daerah </w:t>
      </w:r>
      <w:r w:rsidR="002C524A">
        <w:rPr>
          <w:rFonts w:ascii="Times New Roman" w:hAnsi="Times New Roman" w:cs="Times New Roman"/>
          <w:sz w:val="24"/>
          <w:szCs w:val="24"/>
        </w:rPr>
        <w:t xml:space="preserve">perbenihan atau nukleasi dimana </w:t>
      </w:r>
      <w:proofErr w:type="gramStart"/>
      <w:r w:rsidRPr="00E6109F">
        <w:rPr>
          <w:rFonts w:ascii="Times New Roman" w:hAnsi="Times New Roman" w:cs="Times New Roman"/>
          <w:sz w:val="24"/>
          <w:szCs w:val="24"/>
        </w:rPr>
        <w:t>akan</w:t>
      </w:r>
      <w:proofErr w:type="gramEnd"/>
      <w:r w:rsidRPr="00E6109F">
        <w:rPr>
          <w:rFonts w:ascii="Times New Roman" w:hAnsi="Times New Roman" w:cs="Times New Roman"/>
          <w:sz w:val="24"/>
          <w:szCs w:val="24"/>
        </w:rPr>
        <w:t xml:space="preserve"> mulai terjadi kristalisasi. </w:t>
      </w:r>
      <w:proofErr w:type="gramStart"/>
      <w:r w:rsidRPr="00E6109F">
        <w:rPr>
          <w:rFonts w:ascii="Times New Roman" w:hAnsi="Times New Roman" w:cs="Times New Roman"/>
          <w:sz w:val="24"/>
          <w:szCs w:val="24"/>
        </w:rPr>
        <w:t>Pemeri</w:t>
      </w:r>
      <w:r w:rsidR="002C524A">
        <w:rPr>
          <w:rFonts w:ascii="Times New Roman" w:hAnsi="Times New Roman" w:cs="Times New Roman"/>
          <w:sz w:val="24"/>
          <w:szCs w:val="24"/>
        </w:rPr>
        <w:t xml:space="preserve">ksaan dengan mikroskop electron </w:t>
      </w:r>
      <w:r w:rsidRPr="00E6109F">
        <w:rPr>
          <w:rFonts w:ascii="Times New Roman" w:hAnsi="Times New Roman" w:cs="Times New Roman"/>
          <w:sz w:val="24"/>
          <w:szCs w:val="24"/>
        </w:rPr>
        <w:t>menunjukkan bahwa Kristal apatit terendap</w:t>
      </w:r>
      <w:r w:rsidR="002C524A">
        <w:rPr>
          <w:rFonts w:ascii="Times New Roman" w:hAnsi="Times New Roman" w:cs="Times New Roman"/>
          <w:sz w:val="24"/>
          <w:szCs w:val="24"/>
        </w:rPr>
        <w:t xml:space="preserve">kan didalam badan mikrorganisme </w:t>
      </w:r>
      <w:r w:rsidRPr="00E6109F">
        <w:rPr>
          <w:rFonts w:ascii="Times New Roman" w:hAnsi="Times New Roman" w:cs="Times New Roman"/>
          <w:sz w:val="24"/>
          <w:szCs w:val="24"/>
        </w:rPr>
        <w:t>yang berbentuk filament.</w:t>
      </w:r>
      <w:proofErr w:type="gramEnd"/>
      <w:r w:rsidRPr="00E6109F">
        <w:rPr>
          <w:rFonts w:ascii="Times New Roman" w:hAnsi="Times New Roman" w:cs="Times New Roman"/>
          <w:sz w:val="24"/>
          <w:szCs w:val="24"/>
        </w:rPr>
        <w:t xml:space="preserve"> Tapi pada pene</w:t>
      </w:r>
      <w:r w:rsidR="002C524A">
        <w:rPr>
          <w:rFonts w:ascii="Times New Roman" w:hAnsi="Times New Roman" w:cs="Times New Roman"/>
          <w:sz w:val="24"/>
          <w:szCs w:val="24"/>
        </w:rPr>
        <w:t xml:space="preserve">litian </w:t>
      </w:r>
      <w:proofErr w:type="gramStart"/>
      <w:r w:rsidR="002C524A">
        <w:rPr>
          <w:rFonts w:ascii="Times New Roman" w:hAnsi="Times New Roman" w:cs="Times New Roman"/>
          <w:sz w:val="24"/>
          <w:szCs w:val="24"/>
        </w:rPr>
        <w:t>lain</w:t>
      </w:r>
      <w:proofErr w:type="gramEnd"/>
      <w:r w:rsidR="002C524A">
        <w:rPr>
          <w:rFonts w:ascii="Times New Roman" w:hAnsi="Times New Roman" w:cs="Times New Roman"/>
          <w:sz w:val="24"/>
          <w:szCs w:val="24"/>
        </w:rPr>
        <w:t xml:space="preserve"> kalkulus juga dapat </w:t>
      </w:r>
      <w:r w:rsidRPr="00E6109F">
        <w:rPr>
          <w:rFonts w:ascii="Times New Roman" w:hAnsi="Times New Roman" w:cs="Times New Roman"/>
          <w:sz w:val="24"/>
          <w:szCs w:val="24"/>
        </w:rPr>
        <w:t>terbentuk pada hewan percobaan yang bebas mikroorganisme. Ada kemungkinan</w:t>
      </w:r>
      <w:r w:rsidR="002C524A">
        <w:rPr>
          <w:rFonts w:ascii="Times New Roman" w:hAnsi="Times New Roman" w:cs="Times New Roman"/>
          <w:sz w:val="24"/>
          <w:szCs w:val="24"/>
        </w:rPr>
        <w:t xml:space="preserve"> </w:t>
      </w:r>
      <w:r w:rsidRPr="00E6109F">
        <w:rPr>
          <w:rFonts w:ascii="Times New Roman" w:hAnsi="Times New Roman" w:cs="Times New Roman"/>
          <w:sz w:val="24"/>
          <w:szCs w:val="24"/>
        </w:rPr>
        <w:t>bahwa ada factor lain yang berpengaruh terhadap terbentuknya kalkulus.</w:t>
      </w:r>
    </w:p>
    <w:p w:rsidR="00E6109F" w:rsidRPr="002C524A" w:rsidRDefault="00E6109F" w:rsidP="00E6109F">
      <w:pPr>
        <w:pStyle w:val="NoSpacing"/>
        <w:spacing w:line="480" w:lineRule="auto"/>
        <w:jc w:val="both"/>
        <w:rPr>
          <w:rFonts w:ascii="Times New Roman" w:hAnsi="Times New Roman" w:cs="Times New Roman"/>
          <w:b/>
          <w:sz w:val="24"/>
          <w:szCs w:val="24"/>
        </w:rPr>
      </w:pPr>
      <w:r w:rsidRPr="002C524A">
        <w:rPr>
          <w:rFonts w:ascii="Times New Roman" w:hAnsi="Times New Roman" w:cs="Times New Roman"/>
          <w:b/>
          <w:sz w:val="24"/>
          <w:szCs w:val="24"/>
        </w:rPr>
        <w:t>Ada beberapa teori yang sudah dip</w:t>
      </w:r>
      <w:r w:rsidR="002C524A" w:rsidRPr="002C524A">
        <w:rPr>
          <w:rFonts w:ascii="Times New Roman" w:hAnsi="Times New Roman" w:cs="Times New Roman"/>
          <w:b/>
          <w:sz w:val="24"/>
          <w:szCs w:val="24"/>
        </w:rPr>
        <w:t xml:space="preserve">erkenalkan sehubungan mekanisme </w:t>
      </w:r>
      <w:r w:rsidRPr="002C524A">
        <w:rPr>
          <w:rFonts w:ascii="Times New Roman" w:hAnsi="Times New Roman" w:cs="Times New Roman"/>
          <w:b/>
          <w:sz w:val="24"/>
          <w:szCs w:val="24"/>
        </w:rPr>
        <w:t xml:space="preserve">mineralisasi </w:t>
      </w:r>
      <w:proofErr w:type="gramStart"/>
      <w:r w:rsidRPr="002C524A">
        <w:rPr>
          <w:rFonts w:ascii="Times New Roman" w:hAnsi="Times New Roman" w:cs="Times New Roman"/>
          <w:b/>
          <w:sz w:val="24"/>
          <w:szCs w:val="24"/>
        </w:rPr>
        <w:t>awal :</w:t>
      </w:r>
      <w:proofErr w:type="gramEnd"/>
    </w:p>
    <w:p w:rsidR="00E6109F" w:rsidRPr="002C524A" w:rsidRDefault="00E6109F" w:rsidP="00E6109F">
      <w:pPr>
        <w:pStyle w:val="NoSpacing"/>
        <w:numPr>
          <w:ilvl w:val="0"/>
          <w:numId w:val="19"/>
        </w:numPr>
        <w:spacing w:line="480" w:lineRule="auto"/>
        <w:jc w:val="both"/>
        <w:rPr>
          <w:rFonts w:ascii="Times New Roman" w:hAnsi="Times New Roman" w:cs="Times New Roman"/>
          <w:sz w:val="24"/>
          <w:szCs w:val="24"/>
        </w:rPr>
      </w:pPr>
      <w:r w:rsidRPr="00E6109F">
        <w:rPr>
          <w:rFonts w:ascii="Times New Roman" w:hAnsi="Times New Roman" w:cs="Times New Roman"/>
          <w:sz w:val="24"/>
          <w:szCs w:val="24"/>
        </w:rPr>
        <w:lastRenderedPageBreak/>
        <w:t>Saliva dapat dianggap sebagai larutan jenuh (supernaturasi) yang tidak</w:t>
      </w:r>
      <w:r w:rsidR="002C524A">
        <w:rPr>
          <w:rFonts w:ascii="Times New Roman" w:hAnsi="Times New Roman" w:cs="Times New Roman"/>
          <w:sz w:val="24"/>
          <w:szCs w:val="24"/>
        </w:rPr>
        <w:t xml:space="preserve"> </w:t>
      </w:r>
      <w:r w:rsidRPr="002C524A">
        <w:rPr>
          <w:rFonts w:ascii="Times New Roman" w:hAnsi="Times New Roman" w:cs="Times New Roman"/>
          <w:sz w:val="24"/>
          <w:szCs w:val="24"/>
        </w:rPr>
        <w:t>stabil dari kalsium fosfat. Karena tegangan CO2 relatif lebih rendah</w:t>
      </w:r>
      <w:r w:rsidR="002C524A">
        <w:rPr>
          <w:rFonts w:ascii="Times New Roman" w:hAnsi="Times New Roman" w:cs="Times New Roman"/>
          <w:sz w:val="24"/>
          <w:szCs w:val="24"/>
        </w:rPr>
        <w:t xml:space="preserve"> </w:t>
      </w:r>
      <w:r w:rsidRPr="002C524A">
        <w:rPr>
          <w:rFonts w:ascii="Times New Roman" w:hAnsi="Times New Roman" w:cs="Times New Roman"/>
          <w:sz w:val="24"/>
          <w:szCs w:val="24"/>
        </w:rPr>
        <w:t xml:space="preserve">didalam mulut, CO2 </w:t>
      </w:r>
      <w:proofErr w:type="gramStart"/>
      <w:r w:rsidRPr="002C524A">
        <w:rPr>
          <w:rFonts w:ascii="Times New Roman" w:hAnsi="Times New Roman" w:cs="Times New Roman"/>
          <w:sz w:val="24"/>
          <w:szCs w:val="24"/>
        </w:rPr>
        <w:t>akan</w:t>
      </w:r>
      <w:proofErr w:type="gramEnd"/>
      <w:r w:rsidRPr="002C524A">
        <w:rPr>
          <w:rFonts w:ascii="Times New Roman" w:hAnsi="Times New Roman" w:cs="Times New Roman"/>
          <w:sz w:val="24"/>
          <w:szCs w:val="24"/>
        </w:rPr>
        <w:t xml:space="preserve"> keluar dari saliva bersama dengan deposisi</w:t>
      </w:r>
      <w:r w:rsidR="002C524A">
        <w:rPr>
          <w:rFonts w:ascii="Times New Roman" w:hAnsi="Times New Roman" w:cs="Times New Roman"/>
          <w:sz w:val="24"/>
          <w:szCs w:val="24"/>
        </w:rPr>
        <w:t xml:space="preserve"> </w:t>
      </w:r>
      <w:r w:rsidRPr="002C524A">
        <w:rPr>
          <w:rFonts w:ascii="Times New Roman" w:hAnsi="Times New Roman" w:cs="Times New Roman"/>
          <w:sz w:val="24"/>
          <w:szCs w:val="24"/>
        </w:rPr>
        <w:t>kalsium fosfat yang tidak mudah larut.</w:t>
      </w:r>
    </w:p>
    <w:p w:rsidR="002C524A" w:rsidRDefault="00E6109F" w:rsidP="00E6109F">
      <w:pPr>
        <w:pStyle w:val="NoSpacing"/>
        <w:numPr>
          <w:ilvl w:val="0"/>
          <w:numId w:val="19"/>
        </w:numPr>
        <w:spacing w:line="480" w:lineRule="auto"/>
        <w:jc w:val="both"/>
        <w:rPr>
          <w:rFonts w:ascii="Times New Roman" w:hAnsi="Times New Roman" w:cs="Times New Roman"/>
          <w:sz w:val="24"/>
          <w:szCs w:val="24"/>
        </w:rPr>
      </w:pPr>
      <w:r w:rsidRPr="00E6109F">
        <w:rPr>
          <w:rFonts w:ascii="Times New Roman" w:hAnsi="Times New Roman" w:cs="Times New Roman"/>
          <w:sz w:val="24"/>
          <w:szCs w:val="24"/>
        </w:rPr>
        <w:t>Selama tidur, aliran saliva berkurang dan amonik terbentuk dari urea</w:t>
      </w:r>
      <w:r w:rsidR="002C524A">
        <w:rPr>
          <w:rFonts w:ascii="Times New Roman" w:hAnsi="Times New Roman" w:cs="Times New Roman"/>
          <w:sz w:val="24"/>
          <w:szCs w:val="24"/>
        </w:rPr>
        <w:t xml:space="preserve"> </w:t>
      </w:r>
      <w:r w:rsidRPr="002C524A">
        <w:rPr>
          <w:rFonts w:ascii="Times New Roman" w:hAnsi="Times New Roman" w:cs="Times New Roman"/>
          <w:sz w:val="24"/>
          <w:szCs w:val="24"/>
        </w:rPr>
        <w:t>saliva, menaikkan pH yang memungkinkan terjadinya pengendapan</w:t>
      </w:r>
      <w:r w:rsidR="002C524A">
        <w:rPr>
          <w:rFonts w:ascii="Times New Roman" w:hAnsi="Times New Roman" w:cs="Times New Roman"/>
          <w:sz w:val="24"/>
          <w:szCs w:val="24"/>
        </w:rPr>
        <w:t xml:space="preserve"> </w:t>
      </w:r>
      <w:r w:rsidRPr="002C524A">
        <w:rPr>
          <w:rFonts w:ascii="Times New Roman" w:hAnsi="Times New Roman" w:cs="Times New Roman"/>
          <w:sz w:val="24"/>
          <w:szCs w:val="24"/>
        </w:rPr>
        <w:t>kalsium fosfat.</w:t>
      </w:r>
    </w:p>
    <w:p w:rsidR="0043314E" w:rsidRDefault="00E6109F" w:rsidP="00E6109F">
      <w:pPr>
        <w:pStyle w:val="NoSpacing"/>
        <w:numPr>
          <w:ilvl w:val="0"/>
          <w:numId w:val="19"/>
        </w:numPr>
        <w:spacing w:line="480" w:lineRule="auto"/>
        <w:jc w:val="both"/>
        <w:rPr>
          <w:rFonts w:ascii="Times New Roman" w:hAnsi="Times New Roman" w:cs="Times New Roman"/>
          <w:sz w:val="24"/>
          <w:szCs w:val="24"/>
        </w:rPr>
      </w:pPr>
      <w:r w:rsidRPr="002C524A">
        <w:rPr>
          <w:rFonts w:ascii="Times New Roman" w:hAnsi="Times New Roman" w:cs="Times New Roman"/>
          <w:sz w:val="24"/>
          <w:szCs w:val="24"/>
        </w:rPr>
        <w:t>Protein dapat mempertahankan konsentrasi kalsium yang lebih tinggi</w:t>
      </w:r>
      <w:r w:rsidR="002C524A">
        <w:rPr>
          <w:rFonts w:ascii="Times New Roman" w:hAnsi="Times New Roman" w:cs="Times New Roman"/>
          <w:sz w:val="24"/>
          <w:szCs w:val="24"/>
        </w:rPr>
        <w:t xml:space="preserve"> </w:t>
      </w:r>
      <w:r w:rsidRPr="002C524A">
        <w:rPr>
          <w:rFonts w:ascii="Times New Roman" w:hAnsi="Times New Roman" w:cs="Times New Roman"/>
          <w:sz w:val="24"/>
          <w:szCs w:val="24"/>
        </w:rPr>
        <w:t xml:space="preserve">tetapi bila saliva berkontak dengan gigi, protein </w:t>
      </w:r>
      <w:proofErr w:type="gramStart"/>
      <w:r w:rsidRPr="002C524A">
        <w:rPr>
          <w:rFonts w:ascii="Times New Roman" w:hAnsi="Times New Roman" w:cs="Times New Roman"/>
          <w:sz w:val="24"/>
          <w:szCs w:val="24"/>
        </w:rPr>
        <w:t>akan</w:t>
      </w:r>
      <w:proofErr w:type="gramEnd"/>
      <w:r w:rsidRPr="002C524A">
        <w:rPr>
          <w:rFonts w:ascii="Times New Roman" w:hAnsi="Times New Roman" w:cs="Times New Roman"/>
          <w:sz w:val="24"/>
          <w:szCs w:val="24"/>
        </w:rPr>
        <w:t xml:space="preserve"> dikeluarkan dari</w:t>
      </w:r>
      <w:r w:rsidR="002C524A">
        <w:rPr>
          <w:rFonts w:ascii="Times New Roman" w:hAnsi="Times New Roman" w:cs="Times New Roman"/>
          <w:sz w:val="24"/>
          <w:szCs w:val="24"/>
        </w:rPr>
        <w:t xml:space="preserve"> </w:t>
      </w:r>
      <w:r w:rsidRPr="002C524A">
        <w:rPr>
          <w:rFonts w:ascii="Times New Roman" w:hAnsi="Times New Roman" w:cs="Times New Roman"/>
          <w:sz w:val="24"/>
          <w:szCs w:val="24"/>
        </w:rPr>
        <w:t>larutan dan menyebabkan pengendapan kalsium dan fosfor.</w:t>
      </w:r>
    </w:p>
    <w:p w:rsidR="002C524A" w:rsidRDefault="002C524A" w:rsidP="002C524A">
      <w:pPr>
        <w:pStyle w:val="NoSpacing"/>
        <w:spacing w:line="480" w:lineRule="auto"/>
        <w:jc w:val="both"/>
        <w:rPr>
          <w:rFonts w:ascii="Times New Roman" w:hAnsi="Times New Roman" w:cs="Times New Roman"/>
          <w:sz w:val="24"/>
          <w:szCs w:val="24"/>
        </w:rPr>
      </w:pPr>
    </w:p>
    <w:p w:rsidR="002C524A" w:rsidRPr="002C524A" w:rsidRDefault="002C524A" w:rsidP="00503E87">
      <w:pPr>
        <w:pStyle w:val="NoSpacing"/>
        <w:numPr>
          <w:ilvl w:val="1"/>
          <w:numId w:val="18"/>
        </w:numPr>
        <w:spacing w:line="480" w:lineRule="auto"/>
        <w:ind w:left="720"/>
        <w:jc w:val="both"/>
        <w:rPr>
          <w:rFonts w:ascii="Times New Roman" w:hAnsi="Times New Roman" w:cs="Times New Roman"/>
          <w:b/>
          <w:sz w:val="24"/>
          <w:szCs w:val="24"/>
        </w:rPr>
      </w:pPr>
      <w:r w:rsidRPr="002C524A">
        <w:rPr>
          <w:rFonts w:ascii="Times New Roman" w:hAnsi="Times New Roman" w:cs="Times New Roman"/>
          <w:b/>
          <w:sz w:val="24"/>
          <w:szCs w:val="24"/>
        </w:rPr>
        <w:t xml:space="preserve">Oral Hygiene </w:t>
      </w:r>
      <w:r>
        <w:rPr>
          <w:rFonts w:ascii="Times New Roman" w:hAnsi="Times New Roman" w:cs="Times New Roman"/>
          <w:b/>
          <w:sz w:val="24"/>
          <w:szCs w:val="24"/>
        </w:rPr>
        <w:t xml:space="preserve">Index </w:t>
      </w:r>
      <w:r w:rsidRPr="002C524A">
        <w:rPr>
          <w:rFonts w:ascii="Times New Roman" w:hAnsi="Times New Roman" w:cs="Times New Roman"/>
          <w:b/>
          <w:sz w:val="24"/>
          <w:szCs w:val="24"/>
        </w:rPr>
        <w:t>Simplified (OHI-S)</w:t>
      </w:r>
    </w:p>
    <w:p w:rsidR="002C524A" w:rsidRDefault="002C524A" w:rsidP="00E058CD">
      <w:pPr>
        <w:pStyle w:val="NoSpacing"/>
        <w:numPr>
          <w:ilvl w:val="2"/>
          <w:numId w:val="18"/>
        </w:numPr>
        <w:spacing w:line="480" w:lineRule="auto"/>
        <w:ind w:hanging="360"/>
        <w:jc w:val="both"/>
        <w:rPr>
          <w:rFonts w:ascii="Times New Roman" w:hAnsi="Times New Roman" w:cs="Times New Roman"/>
          <w:b/>
          <w:sz w:val="24"/>
          <w:szCs w:val="24"/>
        </w:rPr>
      </w:pPr>
      <w:r w:rsidRPr="002C524A">
        <w:rPr>
          <w:rFonts w:ascii="Times New Roman" w:hAnsi="Times New Roman" w:cs="Times New Roman"/>
          <w:b/>
          <w:sz w:val="24"/>
          <w:szCs w:val="24"/>
        </w:rPr>
        <w:t>Pengertian OHI-S</w:t>
      </w:r>
    </w:p>
    <w:p w:rsidR="002C524A" w:rsidRDefault="002C524A" w:rsidP="00365471">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Oral Hygiene Index Simplified (OHI-S) dari Green and Vermilliton adalah untuk mengukur kebersihan gigi dan mulut yang terdiri dari debris index dan kalkulus index, dengan demikian OHI-S merupakan penjumlahan dari </w:t>
      </w:r>
      <w:r w:rsidR="00F7781A">
        <w:rPr>
          <w:rFonts w:ascii="Times New Roman" w:hAnsi="Times New Roman" w:cs="Times New Roman"/>
          <w:sz w:val="24"/>
          <w:szCs w:val="24"/>
        </w:rPr>
        <w:t xml:space="preserve">debris index dan kalkulus index. </w:t>
      </w:r>
      <w:proofErr w:type="gramStart"/>
      <w:r w:rsidR="00F7781A">
        <w:rPr>
          <w:rFonts w:ascii="Times New Roman" w:hAnsi="Times New Roman" w:cs="Times New Roman"/>
          <w:sz w:val="24"/>
          <w:szCs w:val="24"/>
        </w:rPr>
        <w:t>Setiap index menggunakan skala nilai dari 0-3 (drg.</w:t>
      </w:r>
      <w:proofErr w:type="gramEnd"/>
      <w:r w:rsidR="00F7781A">
        <w:rPr>
          <w:rFonts w:ascii="Times New Roman" w:hAnsi="Times New Roman" w:cs="Times New Roman"/>
          <w:sz w:val="24"/>
          <w:szCs w:val="24"/>
        </w:rPr>
        <w:t xml:space="preserve"> Eliza Herjulianti, 2002).</w:t>
      </w:r>
    </w:p>
    <w:p w:rsidR="00F7781A" w:rsidRPr="00365471" w:rsidRDefault="00F7781A" w:rsidP="00365471">
      <w:pPr>
        <w:pStyle w:val="NoSpacing"/>
        <w:spacing w:line="480" w:lineRule="auto"/>
        <w:ind w:left="720" w:hanging="720"/>
        <w:jc w:val="both"/>
        <w:rPr>
          <w:rFonts w:ascii="Times New Roman" w:hAnsi="Times New Roman" w:cs="Times New Roman"/>
          <w:b/>
          <w:sz w:val="24"/>
          <w:szCs w:val="24"/>
        </w:rPr>
      </w:pPr>
      <w:r w:rsidRPr="00365471">
        <w:rPr>
          <w:rFonts w:ascii="Times New Roman" w:hAnsi="Times New Roman" w:cs="Times New Roman"/>
          <w:b/>
          <w:sz w:val="24"/>
          <w:szCs w:val="24"/>
        </w:rPr>
        <w:t xml:space="preserve">Menurut standar WHO penilaian OHI-S adalah sebagai </w:t>
      </w:r>
      <w:proofErr w:type="gramStart"/>
      <w:r w:rsidRPr="00365471">
        <w:rPr>
          <w:rFonts w:ascii="Times New Roman" w:hAnsi="Times New Roman" w:cs="Times New Roman"/>
          <w:b/>
          <w:sz w:val="24"/>
          <w:szCs w:val="24"/>
        </w:rPr>
        <w:t>berikut :</w:t>
      </w:r>
      <w:proofErr w:type="gramEnd"/>
    </w:p>
    <w:p w:rsidR="00F7781A" w:rsidRDefault="00F7781A" w:rsidP="00365471">
      <w:pPr>
        <w:pStyle w:val="NoSpacing"/>
        <w:numPr>
          <w:ilvl w:val="0"/>
          <w:numId w:val="20"/>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OHI-S dikatakan baik jika skala nilai 0,0-1,2</w:t>
      </w:r>
    </w:p>
    <w:p w:rsidR="00F7781A" w:rsidRDefault="00F7781A" w:rsidP="00365471">
      <w:pPr>
        <w:pStyle w:val="NoSpacing"/>
        <w:numPr>
          <w:ilvl w:val="0"/>
          <w:numId w:val="20"/>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OHI-S dikatakan sedang jika skala  nilai 1,3-3,0</w:t>
      </w:r>
    </w:p>
    <w:p w:rsidR="00F7781A" w:rsidRDefault="00F7781A" w:rsidP="00365471">
      <w:pPr>
        <w:pStyle w:val="NoSpacing"/>
        <w:numPr>
          <w:ilvl w:val="0"/>
          <w:numId w:val="20"/>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OHI-S dikatakan buruk jika skala nilai 3,1-6,0</w:t>
      </w:r>
    </w:p>
    <w:p w:rsidR="00F7781A" w:rsidRDefault="00F7781A" w:rsidP="00365471">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Untuk mengukur kebersihan gigi seseorang, Green dan Vermiliton memilih permukaan gigi index yaitu 4 gigi posterior dan 2 gigi anterior.</w:t>
      </w:r>
      <w:proofErr w:type="gramEnd"/>
      <w:r>
        <w:rPr>
          <w:rFonts w:ascii="Times New Roman" w:hAnsi="Times New Roman" w:cs="Times New Roman"/>
          <w:sz w:val="24"/>
          <w:szCs w:val="24"/>
        </w:rPr>
        <w:t xml:space="preserve"> Adapun gigi yang diperiksa </w:t>
      </w:r>
      <w:proofErr w:type="gramStart"/>
      <w:r>
        <w:rPr>
          <w:rFonts w:ascii="Times New Roman" w:hAnsi="Times New Roman" w:cs="Times New Roman"/>
          <w:sz w:val="24"/>
          <w:szCs w:val="24"/>
        </w:rPr>
        <w:t>adalah :</w:t>
      </w:r>
      <w:proofErr w:type="gramEnd"/>
    </w:p>
    <w:p w:rsidR="00F7781A" w:rsidRDefault="00F7781A" w:rsidP="00365471">
      <w:pPr>
        <w:pStyle w:val="NoSpacing"/>
        <w:numPr>
          <w:ilvl w:val="0"/>
          <w:numId w:val="21"/>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Gigi M1 kanan atas pada permukaan </w:t>
      </w:r>
      <w:r w:rsidRPr="00F7781A">
        <w:rPr>
          <w:rFonts w:ascii="Times New Roman" w:hAnsi="Times New Roman" w:cs="Times New Roman"/>
          <w:i/>
          <w:sz w:val="24"/>
          <w:szCs w:val="24"/>
        </w:rPr>
        <w:t xml:space="preserve">bukal </w:t>
      </w:r>
    </w:p>
    <w:p w:rsidR="00F7781A" w:rsidRPr="00F7781A" w:rsidRDefault="00F7781A" w:rsidP="00365471">
      <w:pPr>
        <w:pStyle w:val="NoSpacing"/>
        <w:numPr>
          <w:ilvl w:val="0"/>
          <w:numId w:val="21"/>
        </w:numPr>
        <w:spacing w:line="480" w:lineRule="auto"/>
        <w:ind w:left="450" w:hanging="450"/>
        <w:jc w:val="both"/>
        <w:rPr>
          <w:rFonts w:ascii="Times New Roman" w:hAnsi="Times New Roman" w:cs="Times New Roman"/>
          <w:i/>
          <w:sz w:val="24"/>
          <w:szCs w:val="24"/>
        </w:rPr>
      </w:pPr>
      <w:r>
        <w:rPr>
          <w:rFonts w:ascii="Times New Roman" w:hAnsi="Times New Roman" w:cs="Times New Roman"/>
          <w:sz w:val="24"/>
          <w:szCs w:val="24"/>
        </w:rPr>
        <w:lastRenderedPageBreak/>
        <w:t xml:space="preserve">Gigi I1 kanan atas pada permukaan </w:t>
      </w:r>
      <w:r w:rsidRPr="00F7781A">
        <w:rPr>
          <w:rFonts w:ascii="Times New Roman" w:hAnsi="Times New Roman" w:cs="Times New Roman"/>
          <w:i/>
          <w:sz w:val="24"/>
          <w:szCs w:val="24"/>
        </w:rPr>
        <w:t>labial</w:t>
      </w:r>
    </w:p>
    <w:p w:rsidR="00F7781A" w:rsidRPr="00F7781A" w:rsidRDefault="00F7781A" w:rsidP="00365471">
      <w:pPr>
        <w:pStyle w:val="NoSpacing"/>
        <w:numPr>
          <w:ilvl w:val="0"/>
          <w:numId w:val="21"/>
        </w:numPr>
        <w:spacing w:line="480" w:lineRule="auto"/>
        <w:ind w:left="450" w:hanging="450"/>
        <w:jc w:val="both"/>
        <w:rPr>
          <w:rFonts w:ascii="Times New Roman" w:hAnsi="Times New Roman" w:cs="Times New Roman"/>
          <w:i/>
          <w:sz w:val="24"/>
          <w:szCs w:val="24"/>
        </w:rPr>
      </w:pPr>
      <w:r>
        <w:rPr>
          <w:rFonts w:ascii="Times New Roman" w:hAnsi="Times New Roman" w:cs="Times New Roman"/>
          <w:sz w:val="24"/>
          <w:szCs w:val="24"/>
        </w:rPr>
        <w:t xml:space="preserve">Gigi M1 kiri atas pada permukaan </w:t>
      </w:r>
      <w:r w:rsidRPr="00F7781A">
        <w:rPr>
          <w:rFonts w:ascii="Times New Roman" w:hAnsi="Times New Roman" w:cs="Times New Roman"/>
          <w:i/>
          <w:sz w:val="24"/>
          <w:szCs w:val="24"/>
        </w:rPr>
        <w:t>bukal</w:t>
      </w:r>
    </w:p>
    <w:p w:rsidR="00F7781A" w:rsidRPr="00F7781A" w:rsidRDefault="00F7781A" w:rsidP="00365471">
      <w:pPr>
        <w:pStyle w:val="NoSpacing"/>
        <w:numPr>
          <w:ilvl w:val="0"/>
          <w:numId w:val="21"/>
        </w:numPr>
        <w:spacing w:line="480" w:lineRule="auto"/>
        <w:ind w:left="450" w:hanging="450"/>
        <w:jc w:val="both"/>
        <w:rPr>
          <w:rFonts w:ascii="Times New Roman" w:hAnsi="Times New Roman" w:cs="Times New Roman"/>
          <w:i/>
          <w:sz w:val="24"/>
          <w:szCs w:val="24"/>
        </w:rPr>
      </w:pPr>
      <w:r>
        <w:rPr>
          <w:rFonts w:ascii="Times New Roman" w:hAnsi="Times New Roman" w:cs="Times New Roman"/>
          <w:sz w:val="24"/>
          <w:szCs w:val="24"/>
        </w:rPr>
        <w:t xml:space="preserve">Gigi M1 kiri bawah pada permukaan </w:t>
      </w:r>
      <w:r w:rsidRPr="00F7781A">
        <w:rPr>
          <w:rFonts w:ascii="Times New Roman" w:hAnsi="Times New Roman" w:cs="Times New Roman"/>
          <w:i/>
          <w:sz w:val="24"/>
          <w:szCs w:val="24"/>
        </w:rPr>
        <w:t>lingual</w:t>
      </w:r>
    </w:p>
    <w:p w:rsidR="00F7781A" w:rsidRDefault="00F7781A" w:rsidP="00365471">
      <w:pPr>
        <w:pStyle w:val="NoSpacing"/>
        <w:numPr>
          <w:ilvl w:val="0"/>
          <w:numId w:val="21"/>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Gigi I1 kiri bawah pada permukaan </w:t>
      </w:r>
      <w:r w:rsidRPr="00F7781A">
        <w:rPr>
          <w:rFonts w:ascii="Times New Roman" w:hAnsi="Times New Roman" w:cs="Times New Roman"/>
          <w:i/>
          <w:sz w:val="24"/>
          <w:szCs w:val="24"/>
        </w:rPr>
        <w:t>labial</w:t>
      </w:r>
      <w:r>
        <w:rPr>
          <w:rFonts w:ascii="Times New Roman" w:hAnsi="Times New Roman" w:cs="Times New Roman"/>
          <w:sz w:val="24"/>
          <w:szCs w:val="24"/>
        </w:rPr>
        <w:t xml:space="preserve"> </w:t>
      </w:r>
    </w:p>
    <w:p w:rsidR="00F7781A" w:rsidRDefault="00F7781A" w:rsidP="00365471">
      <w:pPr>
        <w:pStyle w:val="NoSpacing"/>
        <w:numPr>
          <w:ilvl w:val="0"/>
          <w:numId w:val="21"/>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Gigi M1 kanan bawah pada permukaan </w:t>
      </w:r>
      <w:r w:rsidRPr="00F7781A">
        <w:rPr>
          <w:rFonts w:ascii="Times New Roman" w:hAnsi="Times New Roman" w:cs="Times New Roman"/>
          <w:i/>
          <w:sz w:val="24"/>
          <w:szCs w:val="24"/>
        </w:rPr>
        <w:t>lingual</w:t>
      </w:r>
      <w:r>
        <w:rPr>
          <w:rFonts w:ascii="Times New Roman" w:hAnsi="Times New Roman" w:cs="Times New Roman"/>
          <w:sz w:val="24"/>
          <w:szCs w:val="24"/>
        </w:rPr>
        <w:t xml:space="preserve">  </w:t>
      </w:r>
    </w:p>
    <w:p w:rsidR="00F7781A" w:rsidRDefault="00F7781A" w:rsidP="00365471">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Bila ada kasus dari salah satu gigi terebut tidak ada (telah dicabut/ tinggal sisa akar), penilaian dilakukan pada gigi-gigi pengganti yang sudah ditetapkan untuk mewakilinya, yaitu:</w:t>
      </w:r>
    </w:p>
    <w:p w:rsidR="00F7781A" w:rsidRDefault="00F7781A" w:rsidP="00365471">
      <w:pPr>
        <w:pStyle w:val="NoSpacing"/>
        <w:numPr>
          <w:ilvl w:val="0"/>
          <w:numId w:val="22"/>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Bila gigi M1 rahang atas atau rahang bawah tidak ada, penilaian dilakukan pada gigi M2 rahang atas atau rahang bawah </w:t>
      </w:r>
    </w:p>
    <w:p w:rsidR="00F7781A" w:rsidRDefault="00F7781A" w:rsidP="00365471">
      <w:pPr>
        <w:pStyle w:val="NoSpacing"/>
        <w:numPr>
          <w:ilvl w:val="0"/>
          <w:numId w:val="22"/>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Bila gigi M1 atau M2 rahang atas atau rahang bawah tidak ada, penilaian dilakukan pada gigi M3 rahang atas atau rahang bawah</w:t>
      </w:r>
    </w:p>
    <w:p w:rsidR="00F7781A" w:rsidRDefault="00365471" w:rsidP="00365471">
      <w:pPr>
        <w:pStyle w:val="NoSpacing"/>
        <w:numPr>
          <w:ilvl w:val="0"/>
          <w:numId w:val="22"/>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Bila gigi M1,M2, dan M3 rahang atas atau rahang bawah tidak ada, tidak dapat diakukan penilaian </w:t>
      </w:r>
    </w:p>
    <w:p w:rsidR="00365471" w:rsidRDefault="00365471" w:rsidP="00365471">
      <w:pPr>
        <w:pStyle w:val="NoSpacing"/>
        <w:numPr>
          <w:ilvl w:val="0"/>
          <w:numId w:val="22"/>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Bila gigi I1 kanan rahang atas tidak ada, penilaian dilakukan pada gigi I1 kiri rahang atas</w:t>
      </w:r>
    </w:p>
    <w:p w:rsidR="00365471" w:rsidRDefault="00365471" w:rsidP="00365471">
      <w:pPr>
        <w:pStyle w:val="NoSpacing"/>
        <w:numPr>
          <w:ilvl w:val="0"/>
          <w:numId w:val="22"/>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Bila gigi I1 kanan dan kiri rahang atas tidak ada, tidak dapat dilakukan penilaian </w:t>
      </w:r>
    </w:p>
    <w:p w:rsidR="00365471" w:rsidRDefault="00365471" w:rsidP="00365471">
      <w:pPr>
        <w:pStyle w:val="NoSpacing"/>
        <w:numPr>
          <w:ilvl w:val="0"/>
          <w:numId w:val="22"/>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Bila gigi I1 rahang bawah tidak ada, peniaian dilakukan pada gigi I1 kanan rahang bawah</w:t>
      </w:r>
    </w:p>
    <w:p w:rsidR="00365471" w:rsidRDefault="00365471" w:rsidP="00365471">
      <w:pPr>
        <w:pStyle w:val="NoSpacing"/>
        <w:numPr>
          <w:ilvl w:val="0"/>
          <w:numId w:val="22"/>
        </w:num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Bila gigi I1 kiri dan kanan rahang bawah tidak ada, tidak dapat dilakukan penilaian </w:t>
      </w:r>
    </w:p>
    <w:p w:rsidR="00365471" w:rsidRDefault="00E058CD" w:rsidP="005129AF">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Bila terdapat kasus</w:t>
      </w:r>
      <w:r w:rsidR="00365471">
        <w:rPr>
          <w:rFonts w:ascii="Times New Roman" w:hAnsi="Times New Roman" w:cs="Times New Roman"/>
          <w:sz w:val="24"/>
          <w:szCs w:val="24"/>
        </w:rPr>
        <w:t xml:space="preserve"> beberapa gigi diantara keenam gigi yang seharusnya diperiksa tidak ada debris index dan kalkulu index masih dapat dihitung paling sedikit 2 gigi yang dapat dinilai.</w:t>
      </w:r>
      <w:proofErr w:type="gramEnd"/>
    </w:p>
    <w:p w:rsidR="00365471" w:rsidRPr="005129AF" w:rsidRDefault="00365471" w:rsidP="00D24F38">
      <w:pPr>
        <w:pStyle w:val="NoSpacing"/>
        <w:spacing w:line="480" w:lineRule="auto"/>
        <w:jc w:val="both"/>
        <w:rPr>
          <w:rFonts w:ascii="Times New Roman" w:hAnsi="Times New Roman" w:cs="Times New Roman"/>
          <w:b/>
          <w:sz w:val="24"/>
          <w:szCs w:val="24"/>
        </w:rPr>
      </w:pPr>
      <w:r w:rsidRPr="005129AF">
        <w:rPr>
          <w:rFonts w:ascii="Times New Roman" w:hAnsi="Times New Roman" w:cs="Times New Roman"/>
          <w:b/>
          <w:sz w:val="24"/>
          <w:szCs w:val="24"/>
        </w:rPr>
        <w:lastRenderedPageBreak/>
        <w:t xml:space="preserve">Pelaksanaan pemerikaan untuk penilaian </w:t>
      </w:r>
      <w:r w:rsidR="00D24F38">
        <w:rPr>
          <w:rFonts w:ascii="Times New Roman" w:hAnsi="Times New Roman" w:cs="Times New Roman"/>
          <w:b/>
          <w:sz w:val="24"/>
          <w:szCs w:val="24"/>
        </w:rPr>
        <w:t xml:space="preserve">debris index dan kalkulus index </w:t>
      </w:r>
      <w:r w:rsidRPr="005129AF">
        <w:rPr>
          <w:rFonts w:ascii="Times New Roman" w:hAnsi="Times New Roman" w:cs="Times New Roman"/>
          <w:b/>
          <w:sz w:val="24"/>
          <w:szCs w:val="24"/>
        </w:rPr>
        <w:t>adalah:</w:t>
      </w:r>
    </w:p>
    <w:p w:rsidR="00365471" w:rsidRDefault="00365471" w:rsidP="005129AF">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Sebelum menilai debris dengan kalkulus pertama-tama permukaan gigi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dilihat dibagi dengan garis-garis khayalan menjadi tiga bagian yang sama luarnya.</w:t>
      </w:r>
    </w:p>
    <w:p w:rsidR="00365471" w:rsidRPr="00365471" w:rsidRDefault="00365471" w:rsidP="005129AF">
      <w:pPr>
        <w:pStyle w:val="NoSpacing"/>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Bagian A1 = 1/3 permukaan gigi bagian </w:t>
      </w:r>
      <w:r w:rsidRPr="00365471">
        <w:rPr>
          <w:rFonts w:ascii="Times New Roman" w:hAnsi="Times New Roman" w:cs="Times New Roman"/>
          <w:i/>
          <w:sz w:val="24"/>
          <w:szCs w:val="24"/>
        </w:rPr>
        <w:t>servikal</w:t>
      </w:r>
    </w:p>
    <w:p w:rsidR="00365471" w:rsidRPr="00365471" w:rsidRDefault="00365471" w:rsidP="005129AF">
      <w:pPr>
        <w:pStyle w:val="NoSpacing"/>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Bagian A2 = 1/3 permukaan gigi bagian </w:t>
      </w:r>
      <w:r w:rsidRPr="00365471">
        <w:rPr>
          <w:rFonts w:ascii="Times New Roman" w:hAnsi="Times New Roman" w:cs="Times New Roman"/>
          <w:i/>
          <w:sz w:val="24"/>
          <w:szCs w:val="24"/>
        </w:rPr>
        <w:t>tengah</w:t>
      </w:r>
    </w:p>
    <w:p w:rsidR="005129AF" w:rsidRDefault="00365471" w:rsidP="00E058CD">
      <w:pPr>
        <w:pStyle w:val="NoSpacing"/>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Bagian A3 = 1/3 perukaan gigi bagian </w:t>
      </w:r>
      <w:r w:rsidRPr="00365471">
        <w:rPr>
          <w:rFonts w:ascii="Times New Roman" w:hAnsi="Times New Roman" w:cs="Times New Roman"/>
          <w:i/>
          <w:sz w:val="24"/>
          <w:szCs w:val="24"/>
        </w:rPr>
        <w:t>insisal</w:t>
      </w:r>
    </w:p>
    <w:p w:rsidR="00E058CD" w:rsidRDefault="00E058CD" w:rsidP="00E058CD">
      <w:pPr>
        <w:pStyle w:val="NoSpacing"/>
        <w:spacing w:line="480" w:lineRule="auto"/>
        <w:jc w:val="both"/>
        <w:rPr>
          <w:rFonts w:ascii="Times New Roman" w:hAnsi="Times New Roman" w:cs="Times New Roman"/>
          <w:sz w:val="24"/>
          <w:szCs w:val="24"/>
        </w:rPr>
      </w:pPr>
    </w:p>
    <w:p w:rsidR="00284182" w:rsidRPr="005129AF" w:rsidRDefault="00503E87" w:rsidP="005129AF">
      <w:pPr>
        <w:rPr>
          <w:rFonts w:ascii="Times New Roman" w:hAnsi="Times New Roman" w:cs="Times New Roman"/>
          <w:b/>
          <w:sz w:val="24"/>
          <w:szCs w:val="24"/>
        </w:rPr>
      </w:pPr>
      <w:r>
        <w:rPr>
          <w:rFonts w:ascii="Times New Roman" w:hAnsi="Times New Roman" w:cs="Times New Roman"/>
          <w:b/>
          <w:sz w:val="24"/>
          <w:szCs w:val="24"/>
        </w:rPr>
        <w:t>2.5</w:t>
      </w:r>
      <w:r w:rsidR="005129AF" w:rsidRPr="005129AF">
        <w:rPr>
          <w:rFonts w:ascii="Times New Roman" w:hAnsi="Times New Roman" w:cs="Times New Roman"/>
          <w:b/>
          <w:sz w:val="24"/>
          <w:szCs w:val="24"/>
        </w:rPr>
        <w:tab/>
        <w:t>Tehnik Dan Metode Menyikat Gigi</w:t>
      </w:r>
    </w:p>
    <w:p w:rsidR="00A248B8" w:rsidRPr="005129AF" w:rsidRDefault="00503E87" w:rsidP="00E058CD">
      <w:pPr>
        <w:pStyle w:val="NoSpacing"/>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2.5</w:t>
      </w:r>
      <w:r w:rsidR="005129AF" w:rsidRPr="005129AF">
        <w:rPr>
          <w:rFonts w:ascii="Times New Roman" w:hAnsi="Times New Roman" w:cs="Times New Roman"/>
          <w:b/>
          <w:sz w:val="24"/>
          <w:szCs w:val="24"/>
        </w:rPr>
        <w:t>.1</w:t>
      </w:r>
      <w:r w:rsidR="005129AF" w:rsidRPr="005129AF">
        <w:rPr>
          <w:rFonts w:ascii="Times New Roman" w:hAnsi="Times New Roman" w:cs="Times New Roman"/>
          <w:b/>
          <w:sz w:val="24"/>
          <w:szCs w:val="24"/>
        </w:rPr>
        <w:tab/>
      </w:r>
      <w:r w:rsidRPr="005129AF">
        <w:rPr>
          <w:rFonts w:ascii="Times New Roman" w:hAnsi="Times New Roman" w:cs="Times New Roman"/>
          <w:b/>
          <w:sz w:val="24"/>
          <w:szCs w:val="24"/>
        </w:rPr>
        <w:t xml:space="preserve">Tehnik Menyikat Gigi Menurut </w:t>
      </w:r>
      <w:r w:rsidR="00A248B8" w:rsidRPr="005129AF">
        <w:rPr>
          <w:rFonts w:ascii="Times New Roman" w:hAnsi="Times New Roman" w:cs="Times New Roman"/>
          <w:b/>
          <w:sz w:val="24"/>
          <w:szCs w:val="24"/>
        </w:rPr>
        <w:t>Ariningrum (2009</w:t>
      </w:r>
      <w:proofErr w:type="gramStart"/>
      <w:r w:rsidR="00A248B8" w:rsidRPr="005129AF">
        <w:rPr>
          <w:rFonts w:ascii="Times New Roman" w:hAnsi="Times New Roman" w:cs="Times New Roman"/>
          <w:b/>
          <w:sz w:val="24"/>
          <w:szCs w:val="24"/>
        </w:rPr>
        <w:t>) :</w:t>
      </w:r>
      <w:proofErr w:type="gramEnd"/>
    </w:p>
    <w:p w:rsidR="00A248B8" w:rsidRDefault="00A248B8" w:rsidP="00A248B8">
      <w:pPr>
        <w:pStyle w:val="NoSpacing"/>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Tehnik Horizontal </w:t>
      </w:r>
    </w:p>
    <w:p w:rsidR="00A248B8" w:rsidRDefault="00A248B8" w:rsidP="00A248B8">
      <w:pPr>
        <w:pStyle w:val="NoSpacing"/>
        <w:spacing w:line="48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Pada dilakukan semua per4mukaan gigi disikat dengan gerakan ke kiri dan</w:t>
      </w:r>
      <w:r w:rsidR="00E058CD">
        <w:rPr>
          <w:rFonts w:ascii="Times New Roman" w:hAnsi="Times New Roman" w:cs="Times New Roman"/>
          <w:sz w:val="24"/>
          <w:szCs w:val="24"/>
        </w:rPr>
        <w:t xml:space="preserve"> k</w:t>
      </w:r>
      <w:r>
        <w:rPr>
          <w:rFonts w:ascii="Times New Roman" w:hAnsi="Times New Roman" w:cs="Times New Roman"/>
          <w:sz w:val="24"/>
          <w:szCs w:val="24"/>
        </w:rPr>
        <w:t>e kanan.</w:t>
      </w:r>
      <w:proofErr w:type="gramEnd"/>
      <w:r>
        <w:rPr>
          <w:rFonts w:ascii="Times New Roman" w:hAnsi="Times New Roman" w:cs="Times New Roman"/>
          <w:sz w:val="24"/>
          <w:szCs w:val="24"/>
        </w:rPr>
        <w:t xml:space="preserve"> Kedua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tersebut cukup sederhana, tetapi tidak begitu baik untuk di pergunakan karena dapat mengakibatkan resesi.</w:t>
      </w:r>
    </w:p>
    <w:p w:rsidR="00E058CD" w:rsidRDefault="00E058CD" w:rsidP="00A248B8">
      <w:pPr>
        <w:pStyle w:val="NoSpacing"/>
        <w:spacing w:line="480" w:lineRule="auto"/>
        <w:ind w:left="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133600" cy="1371600"/>
            <wp:effectExtent l="0" t="0" r="0" b="0"/>
            <wp:docPr id="1" name="Picture 1" descr="C:\Users\start\Downloads\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t\Downloads\horizont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1371600"/>
                    </a:xfrm>
                    <a:prstGeom prst="rect">
                      <a:avLst/>
                    </a:prstGeom>
                    <a:noFill/>
                    <a:ln>
                      <a:noFill/>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sidR="00D24F38">
        <w:rPr>
          <w:rFonts w:ascii="Times New Roman" w:hAnsi="Times New Roman" w:cs="Times New Roman"/>
          <w:noProof/>
          <w:sz w:val="24"/>
          <w:szCs w:val="24"/>
        </w:rPr>
        <w:drawing>
          <wp:inline distT="0" distB="0" distL="0" distR="0" wp14:anchorId="5D69B69D" wp14:editId="3B8F95CE">
            <wp:extent cx="1800225" cy="1466850"/>
            <wp:effectExtent l="0" t="0" r="9525" b="0"/>
            <wp:docPr id="2" name="Picture 2" descr="C:\Users\start\Downloads\horizont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rt\Downloads\horizontal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225" cy="1466850"/>
                    </a:xfrm>
                    <a:prstGeom prst="rect">
                      <a:avLst/>
                    </a:prstGeom>
                    <a:noFill/>
                    <a:ln>
                      <a:noFill/>
                    </a:ln>
                  </pic:spPr>
                </pic:pic>
              </a:graphicData>
            </a:graphic>
          </wp:inline>
        </w:drawing>
      </w:r>
      <w:r>
        <w:rPr>
          <w:rFonts w:ascii="Times New Roman" w:hAnsi="Times New Roman" w:cs="Times New Roman"/>
          <w:sz w:val="24"/>
          <w:szCs w:val="24"/>
        </w:rPr>
        <w:tab/>
      </w:r>
    </w:p>
    <w:p w:rsidR="00E058CD" w:rsidRPr="00E058CD" w:rsidRDefault="00E058CD" w:rsidP="00E058CD">
      <w:pPr>
        <w:pStyle w:val="NoSpacing"/>
        <w:spacing w:line="480" w:lineRule="auto"/>
        <w:ind w:left="720"/>
        <w:jc w:val="center"/>
        <w:rPr>
          <w:rFonts w:ascii="Times New Roman" w:hAnsi="Times New Roman" w:cs="Times New Roman"/>
          <w:b/>
          <w:sz w:val="24"/>
          <w:szCs w:val="24"/>
        </w:rPr>
      </w:pPr>
      <w:r w:rsidRPr="00E058CD">
        <w:rPr>
          <w:rFonts w:ascii="Times New Roman" w:hAnsi="Times New Roman" w:cs="Times New Roman"/>
          <w:b/>
          <w:sz w:val="24"/>
          <w:szCs w:val="24"/>
        </w:rPr>
        <w:t>Gambar 2.6.1</w:t>
      </w:r>
      <w:r w:rsidR="001454CA">
        <w:rPr>
          <w:rFonts w:ascii="Times New Roman" w:hAnsi="Times New Roman" w:cs="Times New Roman"/>
          <w:b/>
          <w:sz w:val="24"/>
          <w:szCs w:val="24"/>
        </w:rPr>
        <w:t>.1</w:t>
      </w:r>
      <w:r w:rsidRPr="00E058CD">
        <w:rPr>
          <w:rFonts w:ascii="Times New Roman" w:hAnsi="Times New Roman" w:cs="Times New Roman"/>
          <w:b/>
          <w:sz w:val="24"/>
          <w:szCs w:val="24"/>
        </w:rPr>
        <w:t xml:space="preserve"> Tehnik Horizontal</w:t>
      </w:r>
    </w:p>
    <w:p w:rsidR="00A248B8" w:rsidRDefault="00A248B8" w:rsidP="00A248B8">
      <w:pPr>
        <w:pStyle w:val="NoSpacing"/>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Tehnik stillman </w:t>
      </w:r>
    </w:p>
    <w:p w:rsidR="00A248B8" w:rsidRDefault="00A248B8" w:rsidP="00A248B8">
      <w:pPr>
        <w:pStyle w:val="NoSpacing"/>
        <w:spacing w:line="48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Pada margin gingiva mengarah ke apikal 45</w:t>
      </w:r>
      <w:r w:rsidRPr="00A248B8">
        <w:rPr>
          <w:rFonts w:ascii="Times New Roman" w:hAnsi="Times New Roman" w:cs="Times New Roman"/>
          <w:sz w:val="24"/>
          <w:szCs w:val="24"/>
          <w:vertAlign w:val="superscript"/>
        </w:rPr>
        <w:t>o</w:t>
      </w:r>
      <w:r>
        <w:rPr>
          <w:rFonts w:ascii="Times New Roman" w:hAnsi="Times New Roman" w:cs="Times New Roman"/>
          <w:sz w:val="24"/>
          <w:szCs w:val="24"/>
        </w:rPr>
        <w:t xml:space="preserve"> dengan sumbu panjang gigi berikan tekanan pada gingiva sampai putih kemudian keluarkan ulangi beberapa kali putar sedikit sikat gigi kearah oklusa</w:t>
      </w:r>
      <w:r w:rsidR="00E058CD">
        <w:rPr>
          <w:rFonts w:ascii="Times New Roman" w:hAnsi="Times New Roman" w:cs="Times New Roman"/>
          <w:sz w:val="24"/>
          <w:szCs w:val="24"/>
        </w:rPr>
        <w:t>l</w:t>
      </w:r>
      <w:r>
        <w:rPr>
          <w:rFonts w:ascii="Times New Roman" w:hAnsi="Times New Roman" w:cs="Times New Roman"/>
          <w:sz w:val="24"/>
          <w:szCs w:val="24"/>
        </w:rPr>
        <w:t xml:space="preserve"> selama prosedur berlangsung</w:t>
      </w:r>
      <w:r w:rsidR="00E058CD">
        <w:rPr>
          <w:rFonts w:ascii="Times New Roman" w:hAnsi="Times New Roman" w:cs="Times New Roman"/>
          <w:sz w:val="24"/>
          <w:szCs w:val="24"/>
        </w:rPr>
        <w:t>.</w:t>
      </w:r>
      <w:proofErr w:type="gramEnd"/>
    </w:p>
    <w:p w:rsidR="00E058CD" w:rsidRDefault="00E058CD" w:rsidP="00E058CD">
      <w:pPr>
        <w:pStyle w:val="NoSpacing"/>
        <w:spacing w:line="480" w:lineRule="auto"/>
        <w:ind w:left="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24400" cy="1390650"/>
            <wp:effectExtent l="0" t="0" r="0" b="0"/>
            <wp:docPr id="3" name="Picture 3" descr="C:\Users\start\Downloads\stil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rt\Downloads\stilma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0688" cy="1392501"/>
                    </a:xfrm>
                    <a:prstGeom prst="rect">
                      <a:avLst/>
                    </a:prstGeom>
                    <a:noFill/>
                    <a:ln>
                      <a:noFill/>
                    </a:ln>
                  </pic:spPr>
                </pic:pic>
              </a:graphicData>
            </a:graphic>
          </wp:inline>
        </w:drawing>
      </w:r>
    </w:p>
    <w:p w:rsidR="00E058CD" w:rsidRDefault="00E058CD" w:rsidP="00D24F38">
      <w:pPr>
        <w:pStyle w:val="NoSpacing"/>
        <w:spacing w:line="480" w:lineRule="auto"/>
        <w:ind w:left="720"/>
        <w:jc w:val="center"/>
        <w:rPr>
          <w:rFonts w:ascii="Times New Roman" w:hAnsi="Times New Roman" w:cs="Times New Roman"/>
          <w:b/>
          <w:sz w:val="24"/>
          <w:szCs w:val="24"/>
        </w:rPr>
      </w:pPr>
      <w:r w:rsidRPr="00E058CD">
        <w:rPr>
          <w:rFonts w:ascii="Times New Roman" w:hAnsi="Times New Roman" w:cs="Times New Roman"/>
          <w:b/>
          <w:sz w:val="24"/>
          <w:szCs w:val="24"/>
        </w:rPr>
        <w:t>Gambar 2.6.1</w:t>
      </w:r>
      <w:r w:rsidR="001454CA">
        <w:rPr>
          <w:rFonts w:ascii="Times New Roman" w:hAnsi="Times New Roman" w:cs="Times New Roman"/>
          <w:b/>
          <w:sz w:val="24"/>
          <w:szCs w:val="24"/>
        </w:rPr>
        <w:t>.2</w:t>
      </w:r>
      <w:r w:rsidRPr="00E058CD">
        <w:rPr>
          <w:rFonts w:ascii="Times New Roman" w:hAnsi="Times New Roman" w:cs="Times New Roman"/>
          <w:b/>
          <w:sz w:val="24"/>
          <w:szCs w:val="24"/>
        </w:rPr>
        <w:t xml:space="preserve"> Tehnik Stillman</w:t>
      </w:r>
    </w:p>
    <w:p w:rsidR="00D24F38" w:rsidRPr="00D24F38" w:rsidRDefault="00D24F38" w:rsidP="00D24F38">
      <w:pPr>
        <w:pStyle w:val="NoSpacing"/>
        <w:spacing w:line="480" w:lineRule="auto"/>
        <w:ind w:left="720"/>
        <w:jc w:val="center"/>
        <w:rPr>
          <w:rFonts w:ascii="Times New Roman" w:hAnsi="Times New Roman" w:cs="Times New Roman"/>
          <w:b/>
          <w:sz w:val="24"/>
          <w:szCs w:val="24"/>
        </w:rPr>
      </w:pPr>
    </w:p>
    <w:p w:rsidR="00A248B8" w:rsidRDefault="00A248B8" w:rsidP="00A248B8">
      <w:pPr>
        <w:pStyle w:val="NoSpacing"/>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Tehnik vertikal</w:t>
      </w:r>
    </w:p>
    <w:p w:rsidR="00E058CD" w:rsidRDefault="00A248B8" w:rsidP="00A248B8">
      <w:pPr>
        <w:pStyle w:val="NoSpacing"/>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Untuk menyikat bagian depan gigi kedua rahang tertutup lalu gigi disikat dengan gerakan ke atas dan ke bawah. Untuk permukaan gigi belakang, gerakan yang dilakukan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tepi tetapi mulut dalam keadaan terbuka</w:t>
      </w:r>
      <w:r w:rsidR="00E058CD">
        <w:rPr>
          <w:rFonts w:ascii="Times New Roman" w:hAnsi="Times New Roman" w:cs="Times New Roman"/>
          <w:sz w:val="24"/>
          <w:szCs w:val="24"/>
        </w:rPr>
        <w:t>.</w:t>
      </w:r>
    </w:p>
    <w:p w:rsidR="00E058CD" w:rsidRDefault="00E058CD" w:rsidP="00E058CD">
      <w:pPr>
        <w:pStyle w:val="NoSpacing"/>
        <w:spacing w:line="480" w:lineRule="auto"/>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33850" cy="1391593"/>
            <wp:effectExtent l="0" t="0" r="0" b="0"/>
            <wp:docPr id="4" name="Picture 4" descr="C:\Users\start\Downloads\vertik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rt\Downloads\vertika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3850" cy="1391593"/>
                    </a:xfrm>
                    <a:prstGeom prst="rect">
                      <a:avLst/>
                    </a:prstGeom>
                    <a:noFill/>
                    <a:ln>
                      <a:noFill/>
                    </a:ln>
                  </pic:spPr>
                </pic:pic>
              </a:graphicData>
            </a:graphic>
          </wp:inline>
        </w:drawing>
      </w:r>
    </w:p>
    <w:p w:rsidR="00A248B8" w:rsidRDefault="001454CA" w:rsidP="00E058CD">
      <w:pPr>
        <w:pStyle w:val="NoSpacing"/>
        <w:spacing w:line="480" w:lineRule="auto"/>
        <w:ind w:left="720"/>
        <w:jc w:val="center"/>
        <w:rPr>
          <w:rFonts w:ascii="Times New Roman" w:hAnsi="Times New Roman" w:cs="Times New Roman"/>
          <w:b/>
          <w:sz w:val="24"/>
          <w:szCs w:val="24"/>
        </w:rPr>
      </w:pPr>
      <w:r>
        <w:rPr>
          <w:rFonts w:ascii="Times New Roman" w:hAnsi="Times New Roman" w:cs="Times New Roman"/>
          <w:b/>
          <w:sz w:val="24"/>
          <w:szCs w:val="24"/>
        </w:rPr>
        <w:t xml:space="preserve">Gambar 2.6.1.3 </w:t>
      </w:r>
      <w:r w:rsidR="00E058CD" w:rsidRPr="00E058CD">
        <w:rPr>
          <w:rFonts w:ascii="Times New Roman" w:hAnsi="Times New Roman" w:cs="Times New Roman"/>
          <w:b/>
          <w:sz w:val="24"/>
          <w:szCs w:val="24"/>
        </w:rPr>
        <w:t>Tehnik Vertikal</w:t>
      </w:r>
    </w:p>
    <w:p w:rsidR="00E058CD" w:rsidRPr="00E058CD" w:rsidRDefault="00E058CD" w:rsidP="00E058CD">
      <w:pPr>
        <w:pStyle w:val="NoSpacing"/>
        <w:spacing w:line="480" w:lineRule="auto"/>
        <w:ind w:left="720"/>
        <w:jc w:val="center"/>
        <w:rPr>
          <w:rFonts w:ascii="Times New Roman" w:hAnsi="Times New Roman" w:cs="Times New Roman"/>
          <w:b/>
          <w:sz w:val="24"/>
          <w:szCs w:val="24"/>
        </w:rPr>
      </w:pPr>
    </w:p>
    <w:p w:rsidR="00A248B8" w:rsidRDefault="00A248B8" w:rsidP="00A248B8">
      <w:pPr>
        <w:pStyle w:val="NoSpacing"/>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Tehnik </w:t>
      </w:r>
      <w:r w:rsidR="00E058CD">
        <w:rPr>
          <w:rFonts w:ascii="Times New Roman" w:hAnsi="Times New Roman" w:cs="Times New Roman"/>
          <w:sz w:val="24"/>
          <w:szCs w:val="24"/>
        </w:rPr>
        <w:t xml:space="preserve">Fones atau Tehnik Sirkuler </w:t>
      </w:r>
    </w:p>
    <w:p w:rsidR="005129AF" w:rsidRDefault="00A248B8" w:rsidP="005129AF">
      <w:pPr>
        <w:pStyle w:val="NoSpacing"/>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Bulu sikat ditempelkan tegak lurus pada permukaan gigi kedua rahang dalam keadaan mangatup sikat gigi digerakan membentuk lingkaran-lingkaran besar sehingga gigi dan gusi rahang atas dan bawah dapat disikat sekaligus, daerah diantara 2 gigi tidak mendapat perhatian </w:t>
      </w:r>
      <w:r w:rsidR="000B166C">
        <w:rPr>
          <w:rFonts w:ascii="Times New Roman" w:hAnsi="Times New Roman" w:cs="Times New Roman"/>
          <w:sz w:val="24"/>
          <w:szCs w:val="24"/>
        </w:rPr>
        <w:t xml:space="preserve">khusus untuk permukaan belakang gigi, gerakan yang dilakukan sama tetapi lingkarannya lebih kecil. Untuk bagian ini jika agak sukar maka gerakannya dapat diubah ke </w:t>
      </w:r>
      <w:proofErr w:type="gramStart"/>
      <w:r w:rsidR="000B166C">
        <w:rPr>
          <w:rFonts w:ascii="Times New Roman" w:hAnsi="Times New Roman" w:cs="Times New Roman"/>
          <w:sz w:val="24"/>
          <w:szCs w:val="24"/>
        </w:rPr>
        <w:t>kanan  dan</w:t>
      </w:r>
      <w:proofErr w:type="gramEnd"/>
      <w:r w:rsidR="000B166C">
        <w:rPr>
          <w:rFonts w:ascii="Times New Roman" w:hAnsi="Times New Roman" w:cs="Times New Roman"/>
          <w:sz w:val="24"/>
          <w:szCs w:val="24"/>
        </w:rPr>
        <w:t xml:space="preserve"> ke kiri. </w:t>
      </w:r>
      <w:proofErr w:type="gramStart"/>
      <w:r w:rsidR="000B166C">
        <w:rPr>
          <w:rFonts w:ascii="Times New Roman" w:hAnsi="Times New Roman" w:cs="Times New Roman"/>
          <w:sz w:val="24"/>
          <w:szCs w:val="24"/>
        </w:rPr>
        <w:t>Tehnik dianjurkan untuk anak-anak karena mudah dilakukan</w:t>
      </w:r>
      <w:r w:rsidR="00C52ABB">
        <w:rPr>
          <w:rFonts w:ascii="Times New Roman" w:hAnsi="Times New Roman" w:cs="Times New Roman"/>
          <w:sz w:val="24"/>
          <w:szCs w:val="24"/>
        </w:rPr>
        <w:t>,</w:t>
      </w:r>
      <w:r w:rsidR="000B166C">
        <w:rPr>
          <w:rFonts w:ascii="Times New Roman" w:hAnsi="Times New Roman" w:cs="Times New Roman"/>
          <w:sz w:val="24"/>
          <w:szCs w:val="24"/>
        </w:rPr>
        <w:t xml:space="preserve"> setelah </w:t>
      </w:r>
      <w:r w:rsidR="000B166C">
        <w:rPr>
          <w:rFonts w:ascii="Times New Roman" w:hAnsi="Times New Roman" w:cs="Times New Roman"/>
          <w:sz w:val="24"/>
          <w:szCs w:val="24"/>
        </w:rPr>
        <w:lastRenderedPageBreak/>
        <w:t>selesai melakukan pembersihan gigi lakukan kumur-kumur sehingga plak dan kotoran lainnya yang sudah lepas dapat dihilangkan.</w:t>
      </w:r>
      <w:proofErr w:type="gramEnd"/>
      <w:r w:rsidR="000B166C">
        <w:rPr>
          <w:rFonts w:ascii="Times New Roman" w:hAnsi="Times New Roman" w:cs="Times New Roman"/>
          <w:sz w:val="24"/>
          <w:szCs w:val="24"/>
        </w:rPr>
        <w:t xml:space="preserve"> </w:t>
      </w:r>
    </w:p>
    <w:p w:rsidR="00E058CD" w:rsidRDefault="00E058CD" w:rsidP="00E058CD">
      <w:pPr>
        <w:pStyle w:val="NoSpacing"/>
        <w:spacing w:line="480" w:lineRule="auto"/>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33700" cy="1619250"/>
            <wp:effectExtent l="0" t="0" r="0" b="0"/>
            <wp:docPr id="5" name="Picture 5" descr="C:\Users\start\Downloads\f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rt\Downloads\fon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700" cy="1619250"/>
                    </a:xfrm>
                    <a:prstGeom prst="rect">
                      <a:avLst/>
                    </a:prstGeom>
                    <a:noFill/>
                    <a:ln>
                      <a:noFill/>
                    </a:ln>
                  </pic:spPr>
                </pic:pic>
              </a:graphicData>
            </a:graphic>
          </wp:inline>
        </w:drawing>
      </w:r>
    </w:p>
    <w:p w:rsidR="005129AF" w:rsidRDefault="00E058CD" w:rsidP="00F93ED9">
      <w:pPr>
        <w:pStyle w:val="NoSpacing"/>
        <w:spacing w:line="480" w:lineRule="auto"/>
        <w:ind w:left="720"/>
        <w:jc w:val="center"/>
        <w:rPr>
          <w:rFonts w:ascii="Times New Roman" w:hAnsi="Times New Roman" w:cs="Times New Roman"/>
          <w:b/>
          <w:sz w:val="24"/>
          <w:szCs w:val="24"/>
        </w:rPr>
      </w:pPr>
      <w:r w:rsidRPr="00F93ED9">
        <w:rPr>
          <w:rFonts w:ascii="Times New Roman" w:hAnsi="Times New Roman" w:cs="Times New Roman"/>
          <w:b/>
          <w:sz w:val="24"/>
          <w:szCs w:val="24"/>
        </w:rPr>
        <w:t>Gambar 2.6.1</w:t>
      </w:r>
      <w:r w:rsidR="001454CA">
        <w:rPr>
          <w:rFonts w:ascii="Times New Roman" w:hAnsi="Times New Roman" w:cs="Times New Roman"/>
          <w:b/>
          <w:sz w:val="24"/>
          <w:szCs w:val="24"/>
        </w:rPr>
        <w:t>.4</w:t>
      </w:r>
      <w:r w:rsidRPr="00F93ED9">
        <w:rPr>
          <w:rFonts w:ascii="Times New Roman" w:hAnsi="Times New Roman" w:cs="Times New Roman"/>
          <w:b/>
          <w:sz w:val="24"/>
          <w:szCs w:val="24"/>
        </w:rPr>
        <w:t xml:space="preserve"> Tehnik Fones atau Tehnik </w:t>
      </w:r>
      <w:r w:rsidR="00F93ED9" w:rsidRPr="00F93ED9">
        <w:rPr>
          <w:rFonts w:ascii="Times New Roman" w:hAnsi="Times New Roman" w:cs="Times New Roman"/>
          <w:b/>
          <w:sz w:val="24"/>
          <w:szCs w:val="24"/>
        </w:rPr>
        <w:t>Sirkular</w:t>
      </w:r>
    </w:p>
    <w:p w:rsidR="00F93ED9" w:rsidRPr="00F93ED9" w:rsidRDefault="00F93ED9" w:rsidP="00F93ED9">
      <w:pPr>
        <w:pStyle w:val="NoSpacing"/>
        <w:spacing w:line="480" w:lineRule="auto"/>
        <w:ind w:left="720"/>
        <w:jc w:val="center"/>
        <w:rPr>
          <w:rFonts w:ascii="Times New Roman" w:hAnsi="Times New Roman" w:cs="Times New Roman"/>
          <w:b/>
          <w:sz w:val="24"/>
          <w:szCs w:val="24"/>
        </w:rPr>
      </w:pPr>
    </w:p>
    <w:p w:rsidR="005129AF" w:rsidRDefault="00C379CF" w:rsidP="005129AF">
      <w:pPr>
        <w:pStyle w:val="NoSpacing"/>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Tehnik </w:t>
      </w:r>
      <w:r w:rsidR="00F93ED9">
        <w:rPr>
          <w:rFonts w:ascii="Times New Roman" w:hAnsi="Times New Roman" w:cs="Times New Roman"/>
          <w:sz w:val="24"/>
          <w:szCs w:val="24"/>
        </w:rPr>
        <w:t>Charters</w:t>
      </w:r>
    </w:p>
    <w:p w:rsidR="00C379CF" w:rsidRDefault="00C379CF" w:rsidP="005129AF">
      <w:pPr>
        <w:pStyle w:val="NoSpacing"/>
        <w:spacing w:line="480" w:lineRule="auto"/>
        <w:ind w:left="720"/>
        <w:jc w:val="both"/>
        <w:rPr>
          <w:rFonts w:ascii="Times New Roman" w:hAnsi="Times New Roman" w:cs="Times New Roman"/>
          <w:sz w:val="24"/>
          <w:szCs w:val="24"/>
        </w:rPr>
      </w:pPr>
      <w:r w:rsidRPr="005129AF">
        <w:rPr>
          <w:rFonts w:ascii="Times New Roman" w:hAnsi="Times New Roman" w:cs="Times New Roman"/>
          <w:sz w:val="24"/>
          <w:szCs w:val="24"/>
        </w:rPr>
        <w:t xml:space="preserve">Setingkat dengan permukaan oklusal dan mengarah </w:t>
      </w:r>
      <w:proofErr w:type="gramStart"/>
      <w:r w:rsidRPr="005129AF">
        <w:rPr>
          <w:rFonts w:ascii="Times New Roman" w:hAnsi="Times New Roman" w:cs="Times New Roman"/>
          <w:sz w:val="24"/>
          <w:szCs w:val="24"/>
        </w:rPr>
        <w:t>arah  ke</w:t>
      </w:r>
      <w:proofErr w:type="gramEnd"/>
      <w:r w:rsidRPr="005129AF">
        <w:rPr>
          <w:rFonts w:ascii="Times New Roman" w:hAnsi="Times New Roman" w:cs="Times New Roman"/>
          <w:sz w:val="24"/>
          <w:szCs w:val="24"/>
        </w:rPr>
        <w:t xml:space="preserve"> oklusal kira-kira 45</w:t>
      </w:r>
      <w:r w:rsidRPr="005129AF">
        <w:rPr>
          <w:rFonts w:ascii="Times New Roman" w:hAnsi="Times New Roman" w:cs="Times New Roman"/>
          <w:sz w:val="24"/>
          <w:szCs w:val="24"/>
          <w:vertAlign w:val="superscript"/>
        </w:rPr>
        <w:t>o</w:t>
      </w:r>
      <w:r w:rsidRPr="005129AF">
        <w:rPr>
          <w:rFonts w:ascii="Times New Roman" w:hAnsi="Times New Roman" w:cs="Times New Roman"/>
          <w:sz w:val="24"/>
          <w:szCs w:val="24"/>
        </w:rPr>
        <w:t xml:space="preserve"> dengan sumbu panjang gigi sikat sambil menggetarkannya kearah apikal terhadap margin giginya.</w:t>
      </w:r>
    </w:p>
    <w:p w:rsidR="00F93ED9" w:rsidRDefault="00F93ED9" w:rsidP="00F93ED9">
      <w:pPr>
        <w:pStyle w:val="NoSpacing"/>
        <w:spacing w:line="480" w:lineRule="auto"/>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86125" cy="1371600"/>
            <wp:effectExtent l="0" t="0" r="9525" b="0"/>
            <wp:docPr id="6" name="Picture 6" descr="C:\Users\start\Downloads\char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rt\Downloads\charter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6125" cy="1371600"/>
                    </a:xfrm>
                    <a:prstGeom prst="rect">
                      <a:avLst/>
                    </a:prstGeom>
                    <a:noFill/>
                    <a:ln>
                      <a:noFill/>
                    </a:ln>
                  </pic:spPr>
                </pic:pic>
              </a:graphicData>
            </a:graphic>
          </wp:inline>
        </w:drawing>
      </w:r>
    </w:p>
    <w:p w:rsidR="00F93ED9" w:rsidRDefault="00F93ED9" w:rsidP="00F93ED9">
      <w:pPr>
        <w:pStyle w:val="NoSpacing"/>
        <w:spacing w:line="480" w:lineRule="auto"/>
        <w:ind w:left="720"/>
        <w:jc w:val="center"/>
        <w:rPr>
          <w:rFonts w:ascii="Times New Roman" w:hAnsi="Times New Roman" w:cs="Times New Roman"/>
          <w:b/>
          <w:sz w:val="24"/>
          <w:szCs w:val="24"/>
        </w:rPr>
      </w:pPr>
      <w:r w:rsidRPr="00F93ED9">
        <w:rPr>
          <w:rFonts w:ascii="Times New Roman" w:hAnsi="Times New Roman" w:cs="Times New Roman"/>
          <w:b/>
          <w:sz w:val="24"/>
          <w:szCs w:val="24"/>
        </w:rPr>
        <w:t>Gambar 2.6.1</w:t>
      </w:r>
      <w:r w:rsidR="001454CA">
        <w:rPr>
          <w:rFonts w:ascii="Times New Roman" w:hAnsi="Times New Roman" w:cs="Times New Roman"/>
          <w:b/>
          <w:sz w:val="24"/>
          <w:szCs w:val="24"/>
        </w:rPr>
        <w:t>.5</w:t>
      </w:r>
      <w:r w:rsidRPr="00F93ED9">
        <w:rPr>
          <w:rFonts w:ascii="Times New Roman" w:hAnsi="Times New Roman" w:cs="Times New Roman"/>
          <w:b/>
          <w:sz w:val="24"/>
          <w:szCs w:val="24"/>
        </w:rPr>
        <w:t xml:space="preserve"> Tehnik Charters</w:t>
      </w:r>
    </w:p>
    <w:p w:rsidR="00F93ED9" w:rsidRPr="00F93ED9" w:rsidRDefault="00F93ED9" w:rsidP="00F93ED9">
      <w:pPr>
        <w:pStyle w:val="NoSpacing"/>
        <w:spacing w:line="480" w:lineRule="auto"/>
        <w:ind w:left="720"/>
        <w:jc w:val="center"/>
        <w:rPr>
          <w:rFonts w:ascii="Times New Roman" w:hAnsi="Times New Roman" w:cs="Times New Roman"/>
          <w:b/>
          <w:sz w:val="24"/>
          <w:szCs w:val="24"/>
        </w:rPr>
      </w:pPr>
    </w:p>
    <w:p w:rsidR="00C379CF" w:rsidRDefault="00C379CF" w:rsidP="00C379CF">
      <w:pPr>
        <w:pStyle w:val="NoSpacing"/>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F93ED9">
        <w:rPr>
          <w:rFonts w:ascii="Times New Roman" w:hAnsi="Times New Roman" w:cs="Times New Roman"/>
          <w:sz w:val="24"/>
          <w:szCs w:val="24"/>
        </w:rPr>
        <w:t>ehnik Modifikasi Bass</w:t>
      </w:r>
    </w:p>
    <w:p w:rsidR="00C379CF" w:rsidRDefault="00C379CF" w:rsidP="00C379CF">
      <w:pPr>
        <w:pStyle w:val="NoSpacing"/>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Pegang sikat gigi secara horizontal dan letakkan kepal</w:t>
      </w:r>
      <w:r w:rsidR="00310C04">
        <w:rPr>
          <w:rFonts w:ascii="Times New Roman" w:hAnsi="Times New Roman" w:cs="Times New Roman"/>
          <w:sz w:val="24"/>
          <w:szCs w:val="24"/>
        </w:rPr>
        <w:t>a</w:t>
      </w:r>
      <w:r>
        <w:rPr>
          <w:rFonts w:ascii="Times New Roman" w:hAnsi="Times New Roman" w:cs="Times New Roman"/>
          <w:sz w:val="24"/>
          <w:szCs w:val="24"/>
        </w:rPr>
        <w:t xml:space="preserve"> sikat gigi pada permukaan gigi lebih tepatnya di tepi gusi (batas gigi dengan gusi), karena disinilah banyak plak yang menupuk.</w:t>
      </w:r>
    </w:p>
    <w:p w:rsidR="00C379CF" w:rsidRDefault="00C379CF" w:rsidP="00C379CF">
      <w:pPr>
        <w:pStyle w:val="NoSpacing"/>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Miringkan kepala sikat gi</w:t>
      </w:r>
      <w:r w:rsidR="00F93ED9">
        <w:rPr>
          <w:rFonts w:ascii="Times New Roman" w:hAnsi="Times New Roman" w:cs="Times New Roman"/>
          <w:sz w:val="24"/>
          <w:szCs w:val="24"/>
        </w:rPr>
        <w:t>gi kira-kira sebesar 45</w:t>
      </w:r>
      <w:r w:rsidR="00F93ED9" w:rsidRPr="00F93ED9">
        <w:rPr>
          <w:rFonts w:ascii="Times New Roman" w:hAnsi="Times New Roman" w:cs="Times New Roman"/>
          <w:sz w:val="24"/>
          <w:szCs w:val="24"/>
          <w:vertAlign w:val="superscript"/>
        </w:rPr>
        <w:t>o</w:t>
      </w:r>
      <w:r w:rsidR="00F93ED9">
        <w:rPr>
          <w:rFonts w:ascii="Times New Roman" w:hAnsi="Times New Roman" w:cs="Times New Roman"/>
          <w:sz w:val="24"/>
          <w:szCs w:val="24"/>
        </w:rPr>
        <w:t xml:space="preserve"> </w:t>
      </w:r>
      <w:r>
        <w:rPr>
          <w:rFonts w:ascii="Times New Roman" w:hAnsi="Times New Roman" w:cs="Times New Roman"/>
          <w:sz w:val="24"/>
          <w:szCs w:val="24"/>
        </w:rPr>
        <w:t xml:space="preserve">menghadap permukaan gigi. Tujuannya agar bulu sikat gigi dapat masuk ke celah antara gigi dan </w:t>
      </w:r>
      <w:r>
        <w:rPr>
          <w:rFonts w:ascii="Times New Roman" w:hAnsi="Times New Roman" w:cs="Times New Roman"/>
          <w:sz w:val="24"/>
          <w:szCs w:val="24"/>
        </w:rPr>
        <w:lastRenderedPageBreak/>
        <w:t>gusi yang disebutkan saku gusi, dan membersihkan plak yang ada di dalamnya.</w:t>
      </w:r>
    </w:p>
    <w:p w:rsidR="00C379CF" w:rsidRDefault="00C379CF" w:rsidP="00C379CF">
      <w:pPr>
        <w:pStyle w:val="NoSpacing"/>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Gerakan sikat secara horizontal dengan jarak yang sangat pendek atau kecil seperti sesuatu getaran</w:t>
      </w:r>
      <w:r w:rsidR="00F93ED9">
        <w:rPr>
          <w:rFonts w:ascii="Times New Roman" w:hAnsi="Times New Roman" w:cs="Times New Roman"/>
          <w:sz w:val="24"/>
          <w:szCs w:val="24"/>
        </w:rPr>
        <w:t xml:space="preserve"> dan dengan tekanan yang lembut.</w:t>
      </w:r>
    </w:p>
    <w:p w:rsidR="00C379CF" w:rsidRDefault="00C379CF" w:rsidP="00C379CF">
      <w:pPr>
        <w:pStyle w:val="NoSpacing"/>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Sikatlah dengan gerakan sebanyak 10-20 kali gosokkan baru berpindah ke gigi-gigi sebelahnya. Gerakan sikat dalam modifikasi bass memang dilakukan secara horizontal. Namun kita juga dapat menggantikannya dengan gerakan melingkar dengan sud</w:t>
      </w:r>
      <w:r w:rsidR="00F93ED9">
        <w:rPr>
          <w:rFonts w:ascii="Times New Roman" w:hAnsi="Times New Roman" w:cs="Times New Roman"/>
          <w:sz w:val="24"/>
          <w:szCs w:val="24"/>
        </w:rPr>
        <w:t>u</w:t>
      </w:r>
      <w:r>
        <w:rPr>
          <w:rFonts w:ascii="Times New Roman" w:hAnsi="Times New Roman" w:cs="Times New Roman"/>
          <w:sz w:val="24"/>
          <w:szCs w:val="24"/>
        </w:rPr>
        <w:t xml:space="preserve">t dan letak bulu sikat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 Soebroto, 2009)</w:t>
      </w:r>
    </w:p>
    <w:p w:rsidR="00F93ED9" w:rsidRDefault="00F93ED9" w:rsidP="00F93ED9">
      <w:pPr>
        <w:pStyle w:val="NoSpacing"/>
        <w:spacing w:line="480" w:lineRule="auto"/>
        <w:ind w:left="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57475" cy="1714500"/>
            <wp:effectExtent l="0" t="0" r="9525" b="0"/>
            <wp:docPr id="7" name="Picture 7" descr="C:\Users\start\Downloads\b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rt\Downloads\bas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7475" cy="1714500"/>
                    </a:xfrm>
                    <a:prstGeom prst="rect">
                      <a:avLst/>
                    </a:prstGeom>
                    <a:noFill/>
                    <a:ln>
                      <a:noFill/>
                    </a:ln>
                  </pic:spPr>
                </pic:pic>
              </a:graphicData>
            </a:graphic>
          </wp:inline>
        </w:drawing>
      </w:r>
      <w:r w:rsidR="00D24F38">
        <w:rPr>
          <w:rFonts w:ascii="Times New Roman" w:hAnsi="Times New Roman" w:cs="Times New Roman"/>
          <w:noProof/>
          <w:sz w:val="24"/>
          <w:szCs w:val="24"/>
        </w:rPr>
        <w:drawing>
          <wp:inline distT="0" distB="0" distL="0" distR="0" wp14:anchorId="45F78A79" wp14:editId="44881315">
            <wp:extent cx="2114550" cy="1476375"/>
            <wp:effectExtent l="0" t="0" r="0" b="9525"/>
            <wp:docPr id="8" name="Picture 8" descr="C:\Users\start\Downloads\ba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rt\Downloads\bass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5586" cy="1477098"/>
                    </a:xfrm>
                    <a:prstGeom prst="rect">
                      <a:avLst/>
                    </a:prstGeom>
                    <a:noFill/>
                    <a:ln>
                      <a:noFill/>
                    </a:ln>
                  </pic:spPr>
                </pic:pic>
              </a:graphicData>
            </a:graphic>
          </wp:inline>
        </w:drawing>
      </w:r>
      <w:r>
        <w:rPr>
          <w:rFonts w:ascii="Times New Roman" w:hAnsi="Times New Roman" w:cs="Times New Roman"/>
          <w:sz w:val="24"/>
          <w:szCs w:val="24"/>
        </w:rPr>
        <w:tab/>
      </w:r>
    </w:p>
    <w:p w:rsidR="00F93ED9" w:rsidRDefault="00F93ED9" w:rsidP="00F93ED9">
      <w:pPr>
        <w:pStyle w:val="NoSpacing"/>
        <w:spacing w:line="480" w:lineRule="auto"/>
        <w:ind w:left="720"/>
        <w:jc w:val="center"/>
        <w:rPr>
          <w:rFonts w:ascii="Times New Roman" w:hAnsi="Times New Roman" w:cs="Times New Roman"/>
          <w:b/>
          <w:sz w:val="24"/>
          <w:szCs w:val="24"/>
        </w:rPr>
      </w:pPr>
      <w:r w:rsidRPr="00F93ED9">
        <w:rPr>
          <w:rFonts w:ascii="Times New Roman" w:hAnsi="Times New Roman" w:cs="Times New Roman"/>
          <w:b/>
          <w:sz w:val="24"/>
          <w:szCs w:val="24"/>
        </w:rPr>
        <w:t>Gambar 2.6.1</w:t>
      </w:r>
      <w:r w:rsidR="001454CA">
        <w:rPr>
          <w:rFonts w:ascii="Times New Roman" w:hAnsi="Times New Roman" w:cs="Times New Roman"/>
          <w:b/>
          <w:sz w:val="24"/>
          <w:szCs w:val="24"/>
        </w:rPr>
        <w:t>.6</w:t>
      </w:r>
      <w:r w:rsidRPr="00F93ED9">
        <w:rPr>
          <w:rFonts w:ascii="Times New Roman" w:hAnsi="Times New Roman" w:cs="Times New Roman"/>
          <w:b/>
          <w:sz w:val="24"/>
          <w:szCs w:val="24"/>
        </w:rPr>
        <w:t xml:space="preserve"> Tehnik</w:t>
      </w:r>
      <w:r>
        <w:rPr>
          <w:rFonts w:ascii="Times New Roman" w:hAnsi="Times New Roman" w:cs="Times New Roman"/>
          <w:b/>
          <w:sz w:val="24"/>
          <w:szCs w:val="24"/>
        </w:rPr>
        <w:t xml:space="preserve"> Modifikasi</w:t>
      </w:r>
      <w:r w:rsidRPr="00F93ED9">
        <w:rPr>
          <w:rFonts w:ascii="Times New Roman" w:hAnsi="Times New Roman" w:cs="Times New Roman"/>
          <w:b/>
          <w:sz w:val="24"/>
          <w:szCs w:val="24"/>
        </w:rPr>
        <w:t xml:space="preserve"> Bass</w:t>
      </w:r>
    </w:p>
    <w:p w:rsidR="00F93ED9" w:rsidRPr="00F93ED9" w:rsidRDefault="00F93ED9" w:rsidP="00F93ED9">
      <w:pPr>
        <w:pStyle w:val="NoSpacing"/>
        <w:spacing w:line="480" w:lineRule="auto"/>
        <w:ind w:left="720"/>
        <w:jc w:val="center"/>
        <w:rPr>
          <w:rFonts w:ascii="Times New Roman" w:hAnsi="Times New Roman" w:cs="Times New Roman"/>
          <w:b/>
          <w:sz w:val="24"/>
          <w:szCs w:val="24"/>
        </w:rPr>
      </w:pPr>
    </w:p>
    <w:p w:rsidR="00C379CF" w:rsidRDefault="00C379CF" w:rsidP="00C379CF">
      <w:pPr>
        <w:pStyle w:val="NoSpacing"/>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Metode </w:t>
      </w:r>
      <w:r w:rsidR="00F93ED9">
        <w:rPr>
          <w:rFonts w:ascii="Times New Roman" w:hAnsi="Times New Roman" w:cs="Times New Roman"/>
          <w:sz w:val="24"/>
          <w:szCs w:val="24"/>
        </w:rPr>
        <w:t xml:space="preserve">Roll Tehnik </w:t>
      </w:r>
    </w:p>
    <w:p w:rsidR="00C379CF" w:rsidRDefault="00F42DF7" w:rsidP="00C379CF">
      <w:pPr>
        <w:pStyle w:val="NoSpacing"/>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Bagian permukaan sikat gigi di letakkan berkontak dengan bagian luar gusi dengan bulu sikat mengarah ke akar dengan sejajar terhadap sumbu panjang gigi</w:t>
      </w:r>
    </w:p>
    <w:p w:rsidR="00F42DF7" w:rsidRDefault="00F42DF7" w:rsidP="00C379CF">
      <w:pPr>
        <w:pStyle w:val="NoSpacing"/>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Sikat kemudian di putar perlahan-lahan ke bawah pada rahang atas dan keatas rahang bawah sehingga bulu sikat menyapu daerah gusi dan gigi</w:t>
      </w:r>
    </w:p>
    <w:p w:rsidR="00F42DF7" w:rsidRDefault="00F42DF7" w:rsidP="00C379CF">
      <w:pPr>
        <w:pStyle w:val="NoSpacing"/>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Lakukan sekitar 10 putaran untuk tiap kali bagian permukaan gigi yang menghadap ke pipi atau bubir dan kemudian sikat di geser ke permukaan gigi yang menghadap ke lidah </w:t>
      </w:r>
    </w:p>
    <w:p w:rsidR="00F42DF7" w:rsidRDefault="00F42DF7" w:rsidP="00C379CF">
      <w:pPr>
        <w:pStyle w:val="NoSpacing"/>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Jika semua permukaan yang menghadap ke pipi dan lidah sudah dibersihkan, dataran permukaan gigi dapat disikat dengan gerakan rotasi. Jangan lupa sikat juga permukaan lidah agar sisa-sia makanan yang masih menempel bisa hilang dengan maksimal</w:t>
      </w:r>
    </w:p>
    <w:p w:rsidR="005129AF" w:rsidRDefault="00F42DF7" w:rsidP="005129AF">
      <w:pPr>
        <w:pStyle w:val="NoSpacing"/>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Jangan lupa kumur-kumur 2-3 kali, fungsinya untuk membilas seluruh permukaan rongga mulut yang sudah disikat. Metode ini merupakan tehnik yang relatif sederhana, cocok bagi mereka yang memiliki gigi hipersensitif. (Martariwansyah, 2008).</w:t>
      </w:r>
    </w:p>
    <w:p w:rsidR="00F93ED9" w:rsidRDefault="00F93ED9" w:rsidP="00F93ED9">
      <w:pPr>
        <w:pStyle w:val="NoSpacing"/>
        <w:spacing w:line="480" w:lineRule="auto"/>
        <w:ind w:left="108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19500" cy="1590675"/>
            <wp:effectExtent l="0" t="0" r="0" b="9525"/>
            <wp:docPr id="9" name="Picture 9" descr="C:\Users\start\Downloads\r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rt\Downloads\rol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0" cy="1590675"/>
                    </a:xfrm>
                    <a:prstGeom prst="rect">
                      <a:avLst/>
                    </a:prstGeom>
                    <a:noFill/>
                    <a:ln>
                      <a:noFill/>
                    </a:ln>
                  </pic:spPr>
                </pic:pic>
              </a:graphicData>
            </a:graphic>
          </wp:inline>
        </w:drawing>
      </w:r>
    </w:p>
    <w:p w:rsidR="00F93ED9" w:rsidRDefault="00F93ED9" w:rsidP="00F93ED9">
      <w:pPr>
        <w:pStyle w:val="NoSpacing"/>
        <w:spacing w:line="480" w:lineRule="auto"/>
        <w:ind w:left="1080"/>
        <w:jc w:val="center"/>
        <w:rPr>
          <w:rFonts w:ascii="Times New Roman" w:hAnsi="Times New Roman" w:cs="Times New Roman"/>
          <w:b/>
          <w:sz w:val="24"/>
          <w:szCs w:val="24"/>
        </w:rPr>
      </w:pPr>
      <w:r w:rsidRPr="00F93ED9">
        <w:rPr>
          <w:rFonts w:ascii="Times New Roman" w:hAnsi="Times New Roman" w:cs="Times New Roman"/>
          <w:b/>
          <w:sz w:val="24"/>
          <w:szCs w:val="24"/>
        </w:rPr>
        <w:t>Gambar 2.6.1</w:t>
      </w:r>
      <w:r w:rsidR="001454CA">
        <w:rPr>
          <w:rFonts w:ascii="Times New Roman" w:hAnsi="Times New Roman" w:cs="Times New Roman"/>
          <w:b/>
          <w:sz w:val="24"/>
          <w:szCs w:val="24"/>
        </w:rPr>
        <w:t>.7</w:t>
      </w:r>
      <w:r w:rsidRPr="00F93ED9">
        <w:rPr>
          <w:rFonts w:ascii="Times New Roman" w:hAnsi="Times New Roman" w:cs="Times New Roman"/>
          <w:b/>
          <w:sz w:val="24"/>
          <w:szCs w:val="24"/>
        </w:rPr>
        <w:t xml:space="preserve"> Metode Roll Tehnik </w:t>
      </w:r>
    </w:p>
    <w:p w:rsidR="00F93ED9" w:rsidRPr="00F93ED9" w:rsidRDefault="00F93ED9" w:rsidP="00F93ED9">
      <w:pPr>
        <w:pStyle w:val="NoSpacing"/>
        <w:spacing w:line="480" w:lineRule="auto"/>
        <w:ind w:left="1080"/>
        <w:jc w:val="center"/>
        <w:rPr>
          <w:rFonts w:ascii="Times New Roman" w:hAnsi="Times New Roman" w:cs="Times New Roman"/>
          <w:b/>
          <w:sz w:val="24"/>
          <w:szCs w:val="24"/>
        </w:rPr>
      </w:pPr>
    </w:p>
    <w:p w:rsidR="00F42DF7" w:rsidRPr="005129AF" w:rsidRDefault="00503E87" w:rsidP="00F42DF7">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2.6</w:t>
      </w:r>
      <w:r w:rsidR="005129AF" w:rsidRPr="005129AF">
        <w:rPr>
          <w:rFonts w:ascii="Times New Roman" w:hAnsi="Times New Roman" w:cs="Times New Roman"/>
          <w:b/>
          <w:sz w:val="24"/>
          <w:szCs w:val="24"/>
        </w:rPr>
        <w:tab/>
      </w:r>
      <w:r w:rsidR="00F42DF7" w:rsidRPr="005129AF">
        <w:rPr>
          <w:rFonts w:ascii="Times New Roman" w:hAnsi="Times New Roman" w:cs="Times New Roman"/>
          <w:b/>
          <w:sz w:val="24"/>
          <w:szCs w:val="24"/>
        </w:rPr>
        <w:t xml:space="preserve">Cara </w:t>
      </w:r>
      <w:r w:rsidR="00833D45" w:rsidRPr="005129AF">
        <w:rPr>
          <w:rFonts w:ascii="Times New Roman" w:hAnsi="Times New Roman" w:cs="Times New Roman"/>
          <w:b/>
          <w:sz w:val="24"/>
          <w:szCs w:val="24"/>
        </w:rPr>
        <w:t>Menyikat Gigi Yang Baik Dan Benar</w:t>
      </w:r>
    </w:p>
    <w:p w:rsidR="00F42DF7" w:rsidRDefault="00F42DF7" w:rsidP="00F42DF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Menurut Abdul Ghofur, S.Kep Menggosok gigi setelah makan dan sebelum tidur adalah kegiatan rutin sehari-hari. Tujuannya untuk memperoleh kesehatan gigi/mulut dan napas menjadi </w:t>
      </w:r>
      <w:proofErr w:type="gramStart"/>
      <w:r w:rsidR="00BC5872">
        <w:rPr>
          <w:rFonts w:ascii="Times New Roman" w:hAnsi="Times New Roman" w:cs="Times New Roman"/>
          <w:sz w:val="24"/>
          <w:szCs w:val="24"/>
        </w:rPr>
        <w:t>s</w:t>
      </w:r>
      <w:r>
        <w:rPr>
          <w:rFonts w:ascii="Times New Roman" w:hAnsi="Times New Roman" w:cs="Times New Roman"/>
          <w:sz w:val="24"/>
          <w:szCs w:val="24"/>
        </w:rPr>
        <w:t>egar</w:t>
      </w:r>
      <w:proofErr w:type="gramEnd"/>
      <w:r>
        <w:rPr>
          <w:rFonts w:ascii="Times New Roman" w:hAnsi="Times New Roman" w:cs="Times New Roman"/>
          <w:sz w:val="24"/>
          <w:szCs w:val="24"/>
        </w:rPr>
        <w:t xml:space="preserve">. Terdapat beberapa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berbeda-beda dalam menggosok gigi, yang perlu diperhatikan waktu menggosok gigi dalam:</w:t>
      </w:r>
    </w:p>
    <w:p w:rsidR="00F42DF7" w:rsidRDefault="00F42DF7" w:rsidP="00F42DF7">
      <w:pPr>
        <w:pStyle w:val="NoSpacing"/>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Menyikat gigi harus dapat membersihkan semua permukaan gigi. Terutama daerah tepi</w:t>
      </w:r>
      <w:r w:rsidR="00C52ABB">
        <w:rPr>
          <w:rFonts w:ascii="Times New Roman" w:hAnsi="Times New Roman" w:cs="Times New Roman"/>
          <w:sz w:val="24"/>
          <w:szCs w:val="24"/>
        </w:rPr>
        <w:t xml:space="preserve"> </w:t>
      </w:r>
      <w:r>
        <w:rPr>
          <w:rFonts w:ascii="Times New Roman" w:hAnsi="Times New Roman" w:cs="Times New Roman"/>
          <w:sz w:val="24"/>
          <w:szCs w:val="24"/>
        </w:rPr>
        <w:t>gusi, sela-sela gigi dan gigi paling ujung (geraham</w:t>
      </w:r>
      <w:r w:rsidR="00AA6E41">
        <w:rPr>
          <w:rFonts w:ascii="Times New Roman" w:hAnsi="Times New Roman" w:cs="Times New Roman"/>
          <w:sz w:val="24"/>
          <w:szCs w:val="24"/>
        </w:rPr>
        <w:t xml:space="preserve"> ketiga)</w:t>
      </w:r>
      <w:r w:rsidR="00F93ED9">
        <w:rPr>
          <w:rFonts w:ascii="Times New Roman" w:hAnsi="Times New Roman" w:cs="Times New Roman"/>
          <w:sz w:val="24"/>
          <w:szCs w:val="24"/>
        </w:rPr>
        <w:t>.</w:t>
      </w:r>
    </w:p>
    <w:p w:rsidR="00AA6E41" w:rsidRDefault="00AA6E41" w:rsidP="00F42DF7">
      <w:pPr>
        <w:pStyle w:val="NoSpacing"/>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Gerakan sikat gigi tidak boleh melukai jaringan lunak maupun jaringan keras</w:t>
      </w:r>
      <w:r w:rsidR="00F93ED9">
        <w:rPr>
          <w:rFonts w:ascii="Times New Roman" w:hAnsi="Times New Roman" w:cs="Times New Roman"/>
          <w:sz w:val="24"/>
          <w:szCs w:val="24"/>
        </w:rPr>
        <w:t>.</w:t>
      </w:r>
      <w:r>
        <w:rPr>
          <w:rFonts w:ascii="Times New Roman" w:hAnsi="Times New Roman" w:cs="Times New Roman"/>
          <w:sz w:val="24"/>
          <w:szCs w:val="24"/>
        </w:rPr>
        <w:t xml:space="preserve"> </w:t>
      </w:r>
    </w:p>
    <w:p w:rsidR="00AA6E41" w:rsidRDefault="00AA6E41" w:rsidP="00F42DF7">
      <w:pPr>
        <w:pStyle w:val="NoSpacing"/>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Cara-caranya harus sistemik, tersusun dengan baik sehingga setiap bagian gigi geligi dapat di sikat bergantian dan tidak ada daerah yang terlewatkan</w:t>
      </w:r>
      <w:r w:rsidR="00F93ED9">
        <w:rPr>
          <w:rFonts w:ascii="Times New Roman" w:hAnsi="Times New Roman" w:cs="Times New Roman"/>
          <w:sz w:val="24"/>
          <w:szCs w:val="24"/>
        </w:rPr>
        <w:t>.</w:t>
      </w:r>
      <w:r>
        <w:rPr>
          <w:rFonts w:ascii="Times New Roman" w:hAnsi="Times New Roman" w:cs="Times New Roman"/>
          <w:sz w:val="24"/>
          <w:szCs w:val="24"/>
        </w:rPr>
        <w:t xml:space="preserve"> </w:t>
      </w:r>
    </w:p>
    <w:p w:rsidR="00AA6E41" w:rsidRDefault="00AA6E41" w:rsidP="00F42DF7">
      <w:pPr>
        <w:pStyle w:val="NoSpacing"/>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Menyikat gigi sebanyak 2-5 menit durasi ini tidak tergolong terlalu sebentar dan tidak terlalu lama. Jika terlalu sebentar kemungkinan semua permukaan gigi tidak terbersihkan dengan sempurna, sebaliknya bila terlalu lama, apalagi dengan tekanan yang berat, bisa jadi berdampak buruk pada kesehatan gusi dan leher gigi (Martiwansyah, 2008)</w:t>
      </w:r>
      <w:r w:rsidR="00F93ED9">
        <w:rPr>
          <w:rFonts w:ascii="Times New Roman" w:hAnsi="Times New Roman" w:cs="Times New Roman"/>
          <w:sz w:val="24"/>
          <w:szCs w:val="24"/>
        </w:rPr>
        <w:t>.</w:t>
      </w:r>
    </w:p>
    <w:p w:rsidR="00F92278" w:rsidRDefault="00AA6E41" w:rsidP="00F92278">
      <w:pPr>
        <w:pStyle w:val="NoSpacing"/>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Rutin mengganti sikat gigi sebulan sekali, jangan menunggu bulu sikat gigi sampai mekar atau rusak</w:t>
      </w:r>
      <w:r w:rsidR="0043314E">
        <w:rPr>
          <w:rFonts w:ascii="Times New Roman" w:hAnsi="Times New Roman" w:cs="Times New Roman"/>
          <w:sz w:val="24"/>
          <w:szCs w:val="24"/>
        </w:rPr>
        <w:t>.</w:t>
      </w:r>
      <w:bookmarkStart w:id="0" w:name="_GoBack"/>
      <w:bookmarkEnd w:id="0"/>
    </w:p>
    <w:p w:rsidR="00BC5872" w:rsidRDefault="00BC5872" w:rsidP="00BC5872">
      <w:pPr>
        <w:pStyle w:val="NoSpacing"/>
        <w:spacing w:line="480" w:lineRule="auto"/>
        <w:jc w:val="both"/>
        <w:rPr>
          <w:rFonts w:ascii="Times New Roman" w:hAnsi="Times New Roman" w:cs="Times New Roman"/>
          <w:sz w:val="24"/>
          <w:szCs w:val="24"/>
        </w:rPr>
      </w:pPr>
    </w:p>
    <w:p w:rsidR="00F93ED9" w:rsidRPr="00BC5872" w:rsidRDefault="00F93ED9" w:rsidP="00BC5872">
      <w:pPr>
        <w:pStyle w:val="NoSpacing"/>
        <w:spacing w:line="480" w:lineRule="auto"/>
        <w:ind w:firstLine="720"/>
        <w:jc w:val="both"/>
        <w:rPr>
          <w:rFonts w:ascii="Times New Roman" w:hAnsi="Times New Roman" w:cs="Times New Roman"/>
          <w:b/>
          <w:sz w:val="24"/>
          <w:szCs w:val="24"/>
        </w:rPr>
      </w:pPr>
      <w:r w:rsidRPr="00BC5872">
        <w:rPr>
          <w:rFonts w:ascii="Times New Roman" w:hAnsi="Times New Roman" w:cs="Times New Roman"/>
          <w:b/>
          <w:sz w:val="24"/>
          <w:szCs w:val="24"/>
        </w:rPr>
        <w:t>Waktu Menyikat Gigi</w:t>
      </w:r>
    </w:p>
    <w:p w:rsidR="00F93ED9" w:rsidRPr="00F93ED9" w:rsidRDefault="00F93ED9" w:rsidP="00BC5872">
      <w:pPr>
        <w:pStyle w:val="NoSpacing"/>
        <w:spacing w:line="480" w:lineRule="auto"/>
        <w:ind w:firstLine="720"/>
        <w:jc w:val="both"/>
        <w:rPr>
          <w:rFonts w:ascii="Times New Roman" w:hAnsi="Times New Roman" w:cs="Times New Roman"/>
          <w:sz w:val="24"/>
          <w:szCs w:val="24"/>
        </w:rPr>
      </w:pPr>
      <w:r w:rsidRPr="00F93ED9">
        <w:rPr>
          <w:rFonts w:ascii="Times New Roman" w:hAnsi="Times New Roman" w:cs="Times New Roman"/>
          <w:sz w:val="24"/>
          <w:szCs w:val="24"/>
        </w:rPr>
        <w:t>Telah terbukti bahwa asam plak gigi akan turun dari pH normal sampai mencapai pH 5 dalam waktu 3-5 menit sesudah makan makan</w:t>
      </w:r>
      <w:r w:rsidR="00BC5872">
        <w:rPr>
          <w:rFonts w:ascii="Times New Roman" w:hAnsi="Times New Roman" w:cs="Times New Roman"/>
          <w:sz w:val="24"/>
          <w:szCs w:val="24"/>
        </w:rPr>
        <w:t xml:space="preserve">an yang mengandung karbohidrat, </w:t>
      </w:r>
      <w:r w:rsidRPr="00F93ED9">
        <w:rPr>
          <w:rFonts w:ascii="Times New Roman" w:hAnsi="Times New Roman" w:cs="Times New Roman"/>
          <w:sz w:val="24"/>
          <w:szCs w:val="24"/>
        </w:rPr>
        <w:t>pH saliva sudah menjadi normal (pH 6-7) 25 menit setelah makan atau minum. Menyikat gigi dapat mempercepat proses kenaikan pH 5 menjadi normal (pH 6-7) sehingga dapat mence</w:t>
      </w:r>
      <w:r w:rsidR="00BC5872">
        <w:rPr>
          <w:rFonts w:ascii="Times New Roman" w:hAnsi="Times New Roman" w:cs="Times New Roman"/>
          <w:sz w:val="24"/>
          <w:szCs w:val="24"/>
        </w:rPr>
        <w:t>gah proses pembentukan karies.</w:t>
      </w:r>
    </w:p>
    <w:p w:rsidR="00F93ED9" w:rsidRDefault="00F93ED9" w:rsidP="00BC5872">
      <w:pPr>
        <w:pStyle w:val="NoSpacing"/>
        <w:spacing w:line="480" w:lineRule="auto"/>
        <w:ind w:firstLine="720"/>
        <w:jc w:val="both"/>
        <w:rPr>
          <w:rFonts w:ascii="Times New Roman" w:hAnsi="Times New Roman" w:cs="Times New Roman"/>
          <w:sz w:val="24"/>
          <w:szCs w:val="24"/>
        </w:rPr>
      </w:pPr>
      <w:proofErr w:type="gramStart"/>
      <w:r w:rsidRPr="00F93ED9">
        <w:rPr>
          <w:rFonts w:ascii="Times New Roman" w:hAnsi="Times New Roman" w:cs="Times New Roman"/>
          <w:sz w:val="24"/>
          <w:szCs w:val="24"/>
        </w:rPr>
        <w:t>Untuk mendapatkan hasil yang optimal dari prosedur penyikatan gigi, salah satu faktor yang harus diperhatikan adalah frekuensi penyikatan gigi.</w:t>
      </w:r>
      <w:proofErr w:type="gramEnd"/>
      <w:r w:rsidRPr="00F93ED9">
        <w:rPr>
          <w:rFonts w:ascii="Times New Roman" w:hAnsi="Times New Roman" w:cs="Times New Roman"/>
          <w:sz w:val="24"/>
          <w:szCs w:val="24"/>
        </w:rPr>
        <w:t xml:space="preserve"> </w:t>
      </w:r>
      <w:proofErr w:type="gramStart"/>
      <w:r w:rsidRPr="00F93ED9">
        <w:rPr>
          <w:rFonts w:ascii="Times New Roman" w:hAnsi="Times New Roman" w:cs="Times New Roman"/>
          <w:sz w:val="24"/>
          <w:szCs w:val="24"/>
        </w:rPr>
        <w:t>Menurut hasil penelitian Stecksen-Blicks dan Holm, anak yang melakukan penyikatan gigi secara teratur dalam sehari dengan frekuensi dua kali sehari atau lebih dan dibantu oleh orang tua, lebih</w:t>
      </w:r>
      <w:r w:rsidR="00BC5872">
        <w:rPr>
          <w:rFonts w:ascii="Times New Roman" w:hAnsi="Times New Roman" w:cs="Times New Roman"/>
          <w:sz w:val="24"/>
          <w:szCs w:val="24"/>
        </w:rPr>
        <w:t xml:space="preserve"> rendah terkena resiko karies.</w:t>
      </w:r>
      <w:proofErr w:type="gramEnd"/>
    </w:p>
    <w:p w:rsidR="00BC5872" w:rsidRDefault="00BC5872" w:rsidP="00BC5872">
      <w:pPr>
        <w:pStyle w:val="NoSpacing"/>
        <w:spacing w:line="480" w:lineRule="auto"/>
        <w:ind w:firstLine="720"/>
        <w:jc w:val="both"/>
        <w:rPr>
          <w:rFonts w:ascii="Times New Roman" w:hAnsi="Times New Roman" w:cs="Times New Roman"/>
          <w:sz w:val="24"/>
          <w:szCs w:val="24"/>
        </w:rPr>
      </w:pPr>
    </w:p>
    <w:p w:rsidR="00D24F38" w:rsidRDefault="00D24F38" w:rsidP="00BC5872">
      <w:pPr>
        <w:pStyle w:val="NoSpacing"/>
        <w:spacing w:line="480" w:lineRule="auto"/>
        <w:ind w:firstLine="720"/>
        <w:jc w:val="both"/>
        <w:rPr>
          <w:rFonts w:ascii="Times New Roman" w:hAnsi="Times New Roman" w:cs="Times New Roman"/>
          <w:sz w:val="24"/>
          <w:szCs w:val="24"/>
        </w:rPr>
      </w:pPr>
    </w:p>
    <w:p w:rsidR="00D24F38" w:rsidRPr="00F93ED9" w:rsidRDefault="00D24F38" w:rsidP="00BC5872">
      <w:pPr>
        <w:pStyle w:val="NoSpacing"/>
        <w:spacing w:line="480" w:lineRule="auto"/>
        <w:ind w:firstLine="720"/>
        <w:jc w:val="both"/>
        <w:rPr>
          <w:rFonts w:ascii="Times New Roman" w:hAnsi="Times New Roman" w:cs="Times New Roman"/>
          <w:sz w:val="24"/>
          <w:szCs w:val="24"/>
        </w:rPr>
      </w:pPr>
    </w:p>
    <w:p w:rsidR="00F93ED9" w:rsidRPr="00BC5872" w:rsidRDefault="00F93ED9" w:rsidP="00BC5872">
      <w:pPr>
        <w:pStyle w:val="NoSpacing"/>
        <w:spacing w:line="480" w:lineRule="auto"/>
        <w:ind w:firstLine="720"/>
        <w:jc w:val="both"/>
        <w:rPr>
          <w:rFonts w:ascii="Times New Roman" w:hAnsi="Times New Roman" w:cs="Times New Roman"/>
          <w:b/>
          <w:sz w:val="24"/>
          <w:szCs w:val="24"/>
        </w:rPr>
      </w:pPr>
      <w:r w:rsidRPr="00BC5872">
        <w:rPr>
          <w:rFonts w:ascii="Times New Roman" w:hAnsi="Times New Roman" w:cs="Times New Roman"/>
          <w:b/>
          <w:sz w:val="24"/>
          <w:szCs w:val="24"/>
        </w:rPr>
        <w:lastRenderedPageBreak/>
        <w:t>Frekuensi Menyikat Gigi</w:t>
      </w:r>
    </w:p>
    <w:p w:rsidR="00F93ED9" w:rsidRDefault="00F93ED9" w:rsidP="00BC5872">
      <w:pPr>
        <w:pStyle w:val="NoSpacing"/>
        <w:spacing w:line="480" w:lineRule="auto"/>
        <w:ind w:firstLine="720"/>
        <w:jc w:val="both"/>
        <w:rPr>
          <w:rFonts w:ascii="Times New Roman" w:hAnsi="Times New Roman" w:cs="Times New Roman"/>
          <w:sz w:val="24"/>
          <w:szCs w:val="24"/>
        </w:rPr>
      </w:pPr>
      <w:proofErr w:type="gramStart"/>
      <w:r w:rsidRPr="00F93ED9">
        <w:rPr>
          <w:rFonts w:ascii="Times New Roman" w:hAnsi="Times New Roman" w:cs="Times New Roman"/>
          <w:sz w:val="24"/>
          <w:szCs w:val="24"/>
        </w:rPr>
        <w:t>Umumnya, dokter gigi selalu menganjurkan pasien untuk menyikat giginya segera setelah makan.</w:t>
      </w:r>
      <w:proofErr w:type="gramEnd"/>
      <w:r w:rsidRPr="00F93ED9">
        <w:rPr>
          <w:rFonts w:ascii="Times New Roman" w:hAnsi="Times New Roman" w:cs="Times New Roman"/>
          <w:sz w:val="24"/>
          <w:szCs w:val="24"/>
        </w:rPr>
        <w:t xml:space="preserve"> </w:t>
      </w:r>
      <w:proofErr w:type="gramStart"/>
      <w:r w:rsidRPr="00F93ED9">
        <w:rPr>
          <w:rFonts w:ascii="Times New Roman" w:hAnsi="Times New Roman" w:cs="Times New Roman"/>
          <w:sz w:val="24"/>
          <w:szCs w:val="24"/>
        </w:rPr>
        <w:t>American Dental Association (ADA) memodifikasi pernyataan ini dengan menyatakan bahwa pasien harus menyikat gigi secara teratur, minimal 2 dua kali sehari yaitu pagi hari setelah sarapan dan sebelum tidur malam.</w:t>
      </w:r>
      <w:proofErr w:type="gramEnd"/>
      <w:r w:rsidRPr="00F93ED9">
        <w:rPr>
          <w:rFonts w:ascii="Times New Roman" w:hAnsi="Times New Roman" w:cs="Times New Roman"/>
          <w:sz w:val="24"/>
          <w:szCs w:val="24"/>
        </w:rPr>
        <w:t xml:space="preserve"> Waktu menyikat gigi pada setiap orang tidak </w:t>
      </w:r>
      <w:proofErr w:type="gramStart"/>
      <w:r w:rsidRPr="00F93ED9">
        <w:rPr>
          <w:rFonts w:ascii="Times New Roman" w:hAnsi="Times New Roman" w:cs="Times New Roman"/>
          <w:sz w:val="24"/>
          <w:szCs w:val="24"/>
        </w:rPr>
        <w:t>sama</w:t>
      </w:r>
      <w:proofErr w:type="gramEnd"/>
      <w:r w:rsidRPr="00F93ED9">
        <w:rPr>
          <w:rFonts w:ascii="Times New Roman" w:hAnsi="Times New Roman" w:cs="Times New Roman"/>
          <w:sz w:val="24"/>
          <w:szCs w:val="24"/>
        </w:rPr>
        <w:t xml:space="preserve">, bergantung pada beberapa faktor seperti kecenderungan seseorang terhadap plak dan debris, keterampilan menyikat gigi, dan kemampuan salivanya membersihkan sisa-sisa makanan dan debris. </w:t>
      </w:r>
      <w:proofErr w:type="gramStart"/>
      <w:r w:rsidRPr="00F93ED9">
        <w:rPr>
          <w:rFonts w:ascii="Times New Roman" w:hAnsi="Times New Roman" w:cs="Times New Roman"/>
          <w:sz w:val="24"/>
          <w:szCs w:val="24"/>
        </w:rPr>
        <w:t xml:space="preserve">Menyikat gigi dua kali sehari cukup baik pada jaringan periodonsium yang sehat, tetapi pada jaringan periodonsium yang tidak sehat dianjurkan </w:t>
      </w:r>
      <w:r w:rsidR="00BC5872">
        <w:rPr>
          <w:rFonts w:ascii="Times New Roman" w:hAnsi="Times New Roman" w:cs="Times New Roman"/>
          <w:sz w:val="24"/>
          <w:szCs w:val="24"/>
        </w:rPr>
        <w:t>menyikat gigi tiga kali sehari.</w:t>
      </w:r>
      <w:proofErr w:type="gramEnd"/>
    </w:p>
    <w:p w:rsidR="00BC5872" w:rsidRPr="00F93ED9" w:rsidRDefault="00BC5872" w:rsidP="00BC5872">
      <w:pPr>
        <w:pStyle w:val="NoSpacing"/>
        <w:spacing w:line="480" w:lineRule="auto"/>
        <w:ind w:firstLine="720"/>
        <w:jc w:val="both"/>
        <w:rPr>
          <w:rFonts w:ascii="Times New Roman" w:hAnsi="Times New Roman" w:cs="Times New Roman"/>
          <w:sz w:val="24"/>
          <w:szCs w:val="24"/>
        </w:rPr>
      </w:pPr>
    </w:p>
    <w:p w:rsidR="00F93ED9" w:rsidRPr="00BC5872" w:rsidRDefault="00F93ED9" w:rsidP="00BC5872">
      <w:pPr>
        <w:pStyle w:val="NoSpacing"/>
        <w:spacing w:line="480" w:lineRule="auto"/>
        <w:ind w:left="360" w:firstLine="360"/>
        <w:jc w:val="both"/>
        <w:rPr>
          <w:rFonts w:ascii="Times New Roman" w:hAnsi="Times New Roman" w:cs="Times New Roman"/>
          <w:b/>
          <w:sz w:val="24"/>
          <w:szCs w:val="24"/>
        </w:rPr>
      </w:pPr>
      <w:r w:rsidRPr="00BC5872">
        <w:rPr>
          <w:rFonts w:ascii="Times New Roman" w:hAnsi="Times New Roman" w:cs="Times New Roman"/>
          <w:b/>
          <w:sz w:val="24"/>
          <w:szCs w:val="24"/>
        </w:rPr>
        <w:t>Lamanya Menyikat Gigi</w:t>
      </w:r>
    </w:p>
    <w:p w:rsidR="00F93ED9" w:rsidRPr="005129AF" w:rsidRDefault="00F93ED9" w:rsidP="00BC5872">
      <w:pPr>
        <w:pStyle w:val="NoSpacing"/>
        <w:spacing w:line="480" w:lineRule="auto"/>
        <w:ind w:firstLine="720"/>
        <w:jc w:val="both"/>
        <w:rPr>
          <w:rFonts w:ascii="Times New Roman" w:hAnsi="Times New Roman" w:cs="Times New Roman"/>
          <w:sz w:val="24"/>
          <w:szCs w:val="24"/>
        </w:rPr>
      </w:pPr>
      <w:proofErr w:type="gramStart"/>
      <w:r w:rsidRPr="00F93ED9">
        <w:rPr>
          <w:rFonts w:ascii="Times New Roman" w:hAnsi="Times New Roman" w:cs="Times New Roman"/>
          <w:sz w:val="24"/>
          <w:szCs w:val="24"/>
        </w:rPr>
        <w:t>Biasanya rata-rata lama menyikat gigi adalah kira-kira 1 menit.</w:t>
      </w:r>
      <w:proofErr w:type="gramEnd"/>
      <w:r w:rsidRPr="00F93ED9">
        <w:rPr>
          <w:rFonts w:ascii="Times New Roman" w:hAnsi="Times New Roman" w:cs="Times New Roman"/>
          <w:sz w:val="24"/>
          <w:szCs w:val="24"/>
        </w:rPr>
        <w:t xml:space="preserve"> </w:t>
      </w:r>
      <w:proofErr w:type="gramStart"/>
      <w:r w:rsidRPr="00F93ED9">
        <w:rPr>
          <w:rFonts w:ascii="Times New Roman" w:hAnsi="Times New Roman" w:cs="Times New Roman"/>
          <w:sz w:val="24"/>
          <w:szCs w:val="24"/>
        </w:rPr>
        <w:t>Lamanya seseorang menyikat gigi dianjurkan minimal 5 menit, tetapi umumnya orang menyikat gigi maksimum selama 2-3 menit.</w:t>
      </w:r>
      <w:proofErr w:type="gramEnd"/>
      <w:r w:rsidRPr="00F93ED9">
        <w:rPr>
          <w:rFonts w:ascii="Times New Roman" w:hAnsi="Times New Roman" w:cs="Times New Roman"/>
          <w:sz w:val="24"/>
          <w:szCs w:val="24"/>
        </w:rPr>
        <w:t xml:space="preserve"> Penentuan waktu ini tidak </w:t>
      </w:r>
      <w:proofErr w:type="gramStart"/>
      <w:r w:rsidRPr="00F93ED9">
        <w:rPr>
          <w:rFonts w:ascii="Times New Roman" w:hAnsi="Times New Roman" w:cs="Times New Roman"/>
          <w:sz w:val="24"/>
          <w:szCs w:val="24"/>
        </w:rPr>
        <w:t>sama</w:t>
      </w:r>
      <w:proofErr w:type="gramEnd"/>
      <w:r w:rsidRPr="00F93ED9">
        <w:rPr>
          <w:rFonts w:ascii="Times New Roman" w:hAnsi="Times New Roman" w:cs="Times New Roman"/>
          <w:sz w:val="24"/>
          <w:szCs w:val="24"/>
        </w:rPr>
        <w:t xml:space="preserve"> pada setiap orang terutama pada orang yang sangat memerlukan program kontrol plak. </w:t>
      </w:r>
      <w:proofErr w:type="gramStart"/>
      <w:r w:rsidRPr="00F93ED9">
        <w:rPr>
          <w:rFonts w:ascii="Times New Roman" w:hAnsi="Times New Roman" w:cs="Times New Roman"/>
          <w:sz w:val="24"/>
          <w:szCs w:val="24"/>
        </w:rPr>
        <w:t>Bila menyikat gigi dilakukan dalam waktu yang singkat, maka hasilnya tidak begitu baik daripada bila menyikat gigi dilakukan dalam waktu yang lebih lama, mengingat banyaknya permukaan gigi yang harus dibersihkan.</w:t>
      </w:r>
      <w:proofErr w:type="gramEnd"/>
    </w:p>
    <w:sectPr w:rsidR="00F93ED9" w:rsidRPr="005129AF" w:rsidSect="00D24F38">
      <w:headerReference w:type="default" r:id="rId18"/>
      <w:footerReference w:type="first" r:id="rId19"/>
      <w:pgSz w:w="11907" w:h="16839" w:code="9"/>
      <w:pgMar w:top="1440" w:right="1800" w:bottom="1440" w:left="1800" w:header="720" w:footer="720" w:gutter="0"/>
      <w:pgNumType w:start="6"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0CD" w:rsidRDefault="008930CD" w:rsidP="000D5B14">
      <w:pPr>
        <w:spacing w:after="0" w:line="240" w:lineRule="auto"/>
      </w:pPr>
      <w:r>
        <w:separator/>
      </w:r>
    </w:p>
  </w:endnote>
  <w:endnote w:type="continuationSeparator" w:id="0">
    <w:p w:rsidR="008930CD" w:rsidRDefault="008930CD" w:rsidP="000D5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985290"/>
      <w:docPartObj>
        <w:docPartGallery w:val="Page Numbers (Bottom of Page)"/>
        <w:docPartUnique/>
      </w:docPartObj>
    </w:sdtPr>
    <w:sdtEndPr>
      <w:rPr>
        <w:noProof/>
      </w:rPr>
    </w:sdtEndPr>
    <w:sdtContent>
      <w:p w:rsidR="000D5B14" w:rsidRDefault="000D5B14">
        <w:pPr>
          <w:pStyle w:val="Footer"/>
          <w:jc w:val="center"/>
        </w:pPr>
        <w:r>
          <w:fldChar w:fldCharType="begin"/>
        </w:r>
        <w:r>
          <w:instrText xml:space="preserve"> PAGE   \* MERGEFORMAT </w:instrText>
        </w:r>
        <w:r>
          <w:fldChar w:fldCharType="separate"/>
        </w:r>
        <w:r w:rsidR="003B566C">
          <w:rPr>
            <w:noProof/>
          </w:rPr>
          <w:t>6</w:t>
        </w:r>
        <w:r>
          <w:rPr>
            <w:noProof/>
          </w:rPr>
          <w:fldChar w:fldCharType="end"/>
        </w:r>
      </w:p>
    </w:sdtContent>
  </w:sdt>
  <w:p w:rsidR="000D5B14" w:rsidRDefault="000D5B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0CD" w:rsidRDefault="008930CD" w:rsidP="000D5B14">
      <w:pPr>
        <w:spacing w:after="0" w:line="240" w:lineRule="auto"/>
      </w:pPr>
      <w:r>
        <w:separator/>
      </w:r>
    </w:p>
  </w:footnote>
  <w:footnote w:type="continuationSeparator" w:id="0">
    <w:p w:rsidR="008930CD" w:rsidRDefault="008930CD" w:rsidP="000D5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692281"/>
      <w:docPartObj>
        <w:docPartGallery w:val="Page Numbers (Top of Page)"/>
        <w:docPartUnique/>
      </w:docPartObj>
    </w:sdtPr>
    <w:sdtEndPr>
      <w:rPr>
        <w:noProof/>
      </w:rPr>
    </w:sdtEndPr>
    <w:sdtContent>
      <w:p w:rsidR="000D5B14" w:rsidRDefault="000D5B14">
        <w:pPr>
          <w:pStyle w:val="Header"/>
          <w:jc w:val="right"/>
        </w:pPr>
        <w:r>
          <w:fldChar w:fldCharType="begin"/>
        </w:r>
        <w:r>
          <w:instrText xml:space="preserve"> PAGE   \* MERGEFORMAT </w:instrText>
        </w:r>
        <w:r>
          <w:fldChar w:fldCharType="separate"/>
        </w:r>
        <w:r w:rsidR="001454CA">
          <w:rPr>
            <w:noProof/>
          </w:rPr>
          <w:t>25</w:t>
        </w:r>
        <w:r>
          <w:rPr>
            <w:noProof/>
          </w:rPr>
          <w:fldChar w:fldCharType="end"/>
        </w:r>
      </w:p>
    </w:sdtContent>
  </w:sdt>
  <w:p w:rsidR="000D5B14" w:rsidRDefault="000D5B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F62C2"/>
    <w:multiLevelType w:val="hybridMultilevel"/>
    <w:tmpl w:val="5F281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D18E2"/>
    <w:multiLevelType w:val="hybridMultilevel"/>
    <w:tmpl w:val="24F63DCA"/>
    <w:lvl w:ilvl="0" w:tplc="C5F27002">
      <w:start w:val="1"/>
      <w:numFmt w:val="decimal"/>
      <w:lvlText w:val="%1."/>
      <w:lvlJc w:val="left"/>
      <w:pPr>
        <w:ind w:left="1710" w:hanging="360"/>
      </w:pPr>
      <w:rPr>
        <w:rFonts w:ascii="Times New Roman" w:eastAsiaTheme="minorHAnsi"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nsid w:val="1ECE0412"/>
    <w:multiLevelType w:val="hybridMultilevel"/>
    <w:tmpl w:val="796CAAFE"/>
    <w:lvl w:ilvl="0" w:tplc="20DAB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A80EC2"/>
    <w:multiLevelType w:val="hybridMultilevel"/>
    <w:tmpl w:val="10A033D2"/>
    <w:lvl w:ilvl="0" w:tplc="91607DF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3060091A"/>
    <w:multiLevelType w:val="hybridMultilevel"/>
    <w:tmpl w:val="1248A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350EB0"/>
    <w:multiLevelType w:val="hybridMultilevel"/>
    <w:tmpl w:val="D9ECEAFE"/>
    <w:lvl w:ilvl="0" w:tplc="F920FBA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45615A33"/>
    <w:multiLevelType w:val="multilevel"/>
    <w:tmpl w:val="6042363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5A6225C"/>
    <w:multiLevelType w:val="multilevel"/>
    <w:tmpl w:val="08C23ECE"/>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7D86C55"/>
    <w:multiLevelType w:val="hybridMultilevel"/>
    <w:tmpl w:val="B2C818B2"/>
    <w:lvl w:ilvl="0" w:tplc="946ECF6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4A5032B4"/>
    <w:multiLevelType w:val="hybridMultilevel"/>
    <w:tmpl w:val="AE5C6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162FF7"/>
    <w:multiLevelType w:val="hybridMultilevel"/>
    <w:tmpl w:val="C784A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21132C"/>
    <w:multiLevelType w:val="hybridMultilevel"/>
    <w:tmpl w:val="9CBC5B40"/>
    <w:lvl w:ilvl="0" w:tplc="D5B067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15D35A0"/>
    <w:multiLevelType w:val="hybridMultilevel"/>
    <w:tmpl w:val="42B236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923A35"/>
    <w:multiLevelType w:val="hybridMultilevel"/>
    <w:tmpl w:val="B5ECA1B8"/>
    <w:lvl w:ilvl="0" w:tplc="C9BCC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F95980"/>
    <w:multiLevelType w:val="hybridMultilevel"/>
    <w:tmpl w:val="B7AE24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6A3725"/>
    <w:multiLevelType w:val="hybridMultilevel"/>
    <w:tmpl w:val="97FC3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1D3027"/>
    <w:multiLevelType w:val="multilevel"/>
    <w:tmpl w:val="F2EE3E4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C6527F6"/>
    <w:multiLevelType w:val="hybridMultilevel"/>
    <w:tmpl w:val="2CAE909A"/>
    <w:lvl w:ilvl="0" w:tplc="D77EA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C814F2E"/>
    <w:multiLevelType w:val="hybridMultilevel"/>
    <w:tmpl w:val="4926ABD2"/>
    <w:lvl w:ilvl="0" w:tplc="45CC3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DC7656"/>
    <w:multiLevelType w:val="hybridMultilevel"/>
    <w:tmpl w:val="8278AAB8"/>
    <w:lvl w:ilvl="0" w:tplc="61A441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71A635C"/>
    <w:multiLevelType w:val="hybridMultilevel"/>
    <w:tmpl w:val="F376BB32"/>
    <w:lvl w:ilvl="0" w:tplc="EA903F1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7EA43725"/>
    <w:multiLevelType w:val="multilevel"/>
    <w:tmpl w:val="0FE4E3E0"/>
    <w:lvl w:ilvl="0">
      <w:start w:val="1"/>
      <w:numFmt w:val="decimal"/>
      <w:lvlText w:val="%1."/>
      <w:lvlJc w:val="left"/>
      <w:pPr>
        <w:ind w:left="1440" w:hanging="360"/>
      </w:pPr>
      <w:rPr>
        <w:rFonts w:hint="default"/>
      </w:rPr>
    </w:lvl>
    <w:lvl w:ilvl="1">
      <w:start w:val="2"/>
      <w:numFmt w:val="decimal"/>
      <w:isLgl/>
      <w:lvlText w:val="%1.%2"/>
      <w:lvlJc w:val="left"/>
      <w:pPr>
        <w:ind w:left="1560" w:hanging="48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20"/>
  </w:num>
  <w:num w:numId="2">
    <w:abstractNumId w:val="5"/>
  </w:num>
  <w:num w:numId="3">
    <w:abstractNumId w:val="3"/>
  </w:num>
  <w:num w:numId="4">
    <w:abstractNumId w:val="8"/>
  </w:num>
  <w:num w:numId="5">
    <w:abstractNumId w:val="1"/>
  </w:num>
  <w:num w:numId="6">
    <w:abstractNumId w:val="0"/>
  </w:num>
  <w:num w:numId="7">
    <w:abstractNumId w:val="14"/>
  </w:num>
  <w:num w:numId="8">
    <w:abstractNumId w:val="11"/>
  </w:num>
  <w:num w:numId="9">
    <w:abstractNumId w:val="21"/>
  </w:num>
  <w:num w:numId="10">
    <w:abstractNumId w:val="12"/>
  </w:num>
  <w:num w:numId="11">
    <w:abstractNumId w:val="19"/>
  </w:num>
  <w:num w:numId="12">
    <w:abstractNumId w:val="18"/>
  </w:num>
  <w:num w:numId="13">
    <w:abstractNumId w:val="10"/>
  </w:num>
  <w:num w:numId="14">
    <w:abstractNumId w:val="9"/>
  </w:num>
  <w:num w:numId="15">
    <w:abstractNumId w:val="6"/>
  </w:num>
  <w:num w:numId="16">
    <w:abstractNumId w:val="7"/>
  </w:num>
  <w:num w:numId="17">
    <w:abstractNumId w:val="15"/>
  </w:num>
  <w:num w:numId="18">
    <w:abstractNumId w:val="16"/>
  </w:num>
  <w:num w:numId="19">
    <w:abstractNumId w:val="4"/>
  </w:num>
  <w:num w:numId="20">
    <w:abstractNumId w:val="17"/>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1E5"/>
    <w:rsid w:val="0001131B"/>
    <w:rsid w:val="00023328"/>
    <w:rsid w:val="0007750E"/>
    <w:rsid w:val="000A11E5"/>
    <w:rsid w:val="000B166C"/>
    <w:rsid w:val="000D5B14"/>
    <w:rsid w:val="001454CA"/>
    <w:rsid w:val="0018444C"/>
    <w:rsid w:val="001963B0"/>
    <w:rsid w:val="00247ED1"/>
    <w:rsid w:val="00272FAD"/>
    <w:rsid w:val="00284182"/>
    <w:rsid w:val="002C524A"/>
    <w:rsid w:val="00310C04"/>
    <w:rsid w:val="00365471"/>
    <w:rsid w:val="003B566C"/>
    <w:rsid w:val="003E271E"/>
    <w:rsid w:val="003F3FE7"/>
    <w:rsid w:val="0043314E"/>
    <w:rsid w:val="004A0EA2"/>
    <w:rsid w:val="004A4661"/>
    <w:rsid w:val="004C30DC"/>
    <w:rsid w:val="00503E87"/>
    <w:rsid w:val="005129AF"/>
    <w:rsid w:val="0054571C"/>
    <w:rsid w:val="0058069F"/>
    <w:rsid w:val="00630B59"/>
    <w:rsid w:val="0063402A"/>
    <w:rsid w:val="00673B16"/>
    <w:rsid w:val="006C29FD"/>
    <w:rsid w:val="006C52DD"/>
    <w:rsid w:val="00713D67"/>
    <w:rsid w:val="00722F54"/>
    <w:rsid w:val="007317EE"/>
    <w:rsid w:val="0077616F"/>
    <w:rsid w:val="00833D45"/>
    <w:rsid w:val="008930CD"/>
    <w:rsid w:val="008F2908"/>
    <w:rsid w:val="00930CE4"/>
    <w:rsid w:val="0095064E"/>
    <w:rsid w:val="00A248B8"/>
    <w:rsid w:val="00A625A2"/>
    <w:rsid w:val="00A76685"/>
    <w:rsid w:val="00AA6E41"/>
    <w:rsid w:val="00AC04F2"/>
    <w:rsid w:val="00AF1261"/>
    <w:rsid w:val="00B921A7"/>
    <w:rsid w:val="00BC5872"/>
    <w:rsid w:val="00C379CF"/>
    <w:rsid w:val="00C52ABB"/>
    <w:rsid w:val="00CD3B40"/>
    <w:rsid w:val="00CE7EFF"/>
    <w:rsid w:val="00D24F38"/>
    <w:rsid w:val="00E058CD"/>
    <w:rsid w:val="00E1127A"/>
    <w:rsid w:val="00E21234"/>
    <w:rsid w:val="00E33B7D"/>
    <w:rsid w:val="00E6109F"/>
    <w:rsid w:val="00EC30A2"/>
    <w:rsid w:val="00ED3B60"/>
    <w:rsid w:val="00F42DF7"/>
    <w:rsid w:val="00F45257"/>
    <w:rsid w:val="00F7781A"/>
    <w:rsid w:val="00F92278"/>
    <w:rsid w:val="00F93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11E5"/>
    <w:pPr>
      <w:spacing w:after="0" w:line="240" w:lineRule="auto"/>
    </w:pPr>
  </w:style>
  <w:style w:type="paragraph" w:styleId="BalloonText">
    <w:name w:val="Balloon Text"/>
    <w:basedOn w:val="Normal"/>
    <w:link w:val="BalloonTextChar"/>
    <w:uiPriority w:val="99"/>
    <w:semiHidden/>
    <w:unhideWhenUsed/>
    <w:rsid w:val="00E05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8CD"/>
    <w:rPr>
      <w:rFonts w:ascii="Tahoma" w:hAnsi="Tahoma" w:cs="Tahoma"/>
      <w:sz w:val="16"/>
      <w:szCs w:val="16"/>
    </w:rPr>
  </w:style>
  <w:style w:type="paragraph" w:styleId="Header">
    <w:name w:val="header"/>
    <w:basedOn w:val="Normal"/>
    <w:link w:val="HeaderChar"/>
    <w:uiPriority w:val="99"/>
    <w:unhideWhenUsed/>
    <w:rsid w:val="000D5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B14"/>
  </w:style>
  <w:style w:type="paragraph" w:styleId="Footer">
    <w:name w:val="footer"/>
    <w:basedOn w:val="Normal"/>
    <w:link w:val="FooterChar"/>
    <w:uiPriority w:val="99"/>
    <w:unhideWhenUsed/>
    <w:rsid w:val="000D5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B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11E5"/>
    <w:pPr>
      <w:spacing w:after="0" w:line="240" w:lineRule="auto"/>
    </w:pPr>
  </w:style>
  <w:style w:type="paragraph" w:styleId="BalloonText">
    <w:name w:val="Balloon Text"/>
    <w:basedOn w:val="Normal"/>
    <w:link w:val="BalloonTextChar"/>
    <w:uiPriority w:val="99"/>
    <w:semiHidden/>
    <w:unhideWhenUsed/>
    <w:rsid w:val="00E05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8CD"/>
    <w:rPr>
      <w:rFonts w:ascii="Tahoma" w:hAnsi="Tahoma" w:cs="Tahoma"/>
      <w:sz w:val="16"/>
      <w:szCs w:val="16"/>
    </w:rPr>
  </w:style>
  <w:style w:type="paragraph" w:styleId="Header">
    <w:name w:val="header"/>
    <w:basedOn w:val="Normal"/>
    <w:link w:val="HeaderChar"/>
    <w:uiPriority w:val="99"/>
    <w:unhideWhenUsed/>
    <w:rsid w:val="000D5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B14"/>
  </w:style>
  <w:style w:type="paragraph" w:styleId="Footer">
    <w:name w:val="footer"/>
    <w:basedOn w:val="Normal"/>
    <w:link w:val="FooterChar"/>
    <w:uiPriority w:val="99"/>
    <w:unhideWhenUsed/>
    <w:rsid w:val="000D5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FE27A-BF2F-4F73-BB97-266AE768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21</Pages>
  <Words>4139</Words>
  <Characters>23595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start</dc:creator>
  <cp:lastModifiedBy>start</cp:lastModifiedBy>
  <cp:revision>17</cp:revision>
  <dcterms:created xsi:type="dcterms:W3CDTF">2016-11-18T16:19:00Z</dcterms:created>
  <dcterms:modified xsi:type="dcterms:W3CDTF">2017-07-18T16:07:00Z</dcterms:modified>
</cp:coreProperties>
</file>