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371" w:rsidRPr="006E7076" w:rsidRDefault="00510371" w:rsidP="00017501">
      <w:pPr>
        <w:spacing w:line="480" w:lineRule="auto"/>
        <w:jc w:val="center"/>
        <w:rPr>
          <w:rFonts w:ascii="Times New Roman" w:hAnsi="Times New Roman" w:cs="Times New Roman"/>
          <w:b/>
          <w:sz w:val="28"/>
          <w:szCs w:val="28"/>
        </w:rPr>
      </w:pPr>
      <w:r w:rsidRPr="006E7076">
        <w:rPr>
          <w:rFonts w:ascii="Times New Roman" w:hAnsi="Times New Roman" w:cs="Times New Roman"/>
          <w:b/>
          <w:sz w:val="28"/>
          <w:szCs w:val="28"/>
        </w:rPr>
        <w:t>BAB V</w:t>
      </w:r>
    </w:p>
    <w:p w:rsidR="00510371" w:rsidRPr="006E7076" w:rsidRDefault="00510371" w:rsidP="00017501">
      <w:pPr>
        <w:spacing w:line="480" w:lineRule="auto"/>
        <w:jc w:val="center"/>
        <w:rPr>
          <w:rFonts w:ascii="Times New Roman" w:hAnsi="Times New Roman" w:cs="Times New Roman"/>
          <w:b/>
          <w:sz w:val="28"/>
          <w:szCs w:val="28"/>
        </w:rPr>
      </w:pPr>
      <w:r w:rsidRPr="006E7076">
        <w:rPr>
          <w:rFonts w:ascii="Times New Roman" w:hAnsi="Times New Roman" w:cs="Times New Roman"/>
          <w:b/>
          <w:sz w:val="28"/>
          <w:szCs w:val="28"/>
        </w:rPr>
        <w:t>HASIL PENELITIAN DAN PEMBAHASAN</w:t>
      </w:r>
    </w:p>
    <w:p w:rsidR="00510371" w:rsidRPr="006E7076" w:rsidRDefault="00510371" w:rsidP="006E7076">
      <w:pPr>
        <w:pStyle w:val="ListParagraph"/>
        <w:numPr>
          <w:ilvl w:val="0"/>
          <w:numId w:val="1"/>
        </w:numPr>
        <w:spacing w:after="0" w:line="480" w:lineRule="auto"/>
        <w:ind w:left="426" w:hanging="426"/>
        <w:rPr>
          <w:rFonts w:ascii="Times New Roman" w:hAnsi="Times New Roman" w:cs="Times New Roman"/>
          <w:b/>
          <w:sz w:val="24"/>
          <w:szCs w:val="24"/>
        </w:rPr>
      </w:pPr>
      <w:r w:rsidRPr="006E7076">
        <w:rPr>
          <w:rFonts w:ascii="Times New Roman" w:hAnsi="Times New Roman" w:cs="Times New Roman"/>
          <w:b/>
          <w:sz w:val="24"/>
          <w:szCs w:val="24"/>
        </w:rPr>
        <w:t>Gambaran Umum dan Lokasi P</w:t>
      </w:r>
      <w:r w:rsidR="00F02F2E" w:rsidRPr="006E7076">
        <w:rPr>
          <w:rFonts w:ascii="Times New Roman" w:hAnsi="Times New Roman" w:cs="Times New Roman"/>
          <w:b/>
          <w:sz w:val="24"/>
          <w:szCs w:val="24"/>
        </w:rPr>
        <w:t>e</w:t>
      </w:r>
      <w:r w:rsidRPr="006E7076">
        <w:rPr>
          <w:rFonts w:ascii="Times New Roman" w:hAnsi="Times New Roman" w:cs="Times New Roman"/>
          <w:b/>
          <w:sz w:val="24"/>
          <w:szCs w:val="24"/>
        </w:rPr>
        <w:t>nelitian</w:t>
      </w:r>
    </w:p>
    <w:p w:rsidR="004763A7" w:rsidRPr="006E7076" w:rsidRDefault="004763A7" w:rsidP="006E7076">
      <w:pPr>
        <w:pStyle w:val="ListParagraph"/>
        <w:numPr>
          <w:ilvl w:val="0"/>
          <w:numId w:val="3"/>
        </w:numPr>
        <w:spacing w:after="0" w:line="480" w:lineRule="auto"/>
        <w:ind w:left="1134" w:hanging="708"/>
        <w:rPr>
          <w:rFonts w:ascii="Times New Roman" w:hAnsi="Times New Roman" w:cs="Times New Roman"/>
          <w:sz w:val="24"/>
          <w:szCs w:val="24"/>
        </w:rPr>
      </w:pPr>
      <w:r w:rsidRPr="006E7076">
        <w:rPr>
          <w:rFonts w:ascii="Times New Roman" w:hAnsi="Times New Roman" w:cs="Times New Roman"/>
          <w:sz w:val="24"/>
          <w:szCs w:val="24"/>
        </w:rPr>
        <w:t>Sejarah dan Perkembangan Sekolah</w:t>
      </w:r>
    </w:p>
    <w:p w:rsidR="004763A7" w:rsidRPr="006E7076" w:rsidRDefault="004763A7" w:rsidP="006E7076">
      <w:pPr>
        <w:pStyle w:val="ListParagraph"/>
        <w:spacing w:after="0" w:line="480" w:lineRule="auto"/>
        <w:ind w:left="1134" w:firstLine="567"/>
        <w:jc w:val="both"/>
        <w:rPr>
          <w:rFonts w:ascii="Times New Roman" w:hAnsi="Times New Roman" w:cs="Times New Roman"/>
          <w:sz w:val="24"/>
          <w:szCs w:val="24"/>
        </w:rPr>
      </w:pPr>
      <w:r w:rsidRPr="006E7076">
        <w:rPr>
          <w:rFonts w:ascii="Times New Roman" w:hAnsi="Times New Roman" w:cs="Times New Roman"/>
          <w:sz w:val="24"/>
          <w:szCs w:val="24"/>
        </w:rPr>
        <w:t>SDN Cempaka Putih Barat 19 pagi didirikan pada tahun 1980, satu komplek dengan SDN Cempaka Putih Barat 19 dan 20 Pagi serta SDN Cempaka Putih Barat 26 Petang, kemudian di marger dengan ketiga sekolah tersebut. SD</w:t>
      </w:r>
      <w:r w:rsidR="006E7076" w:rsidRPr="006E7076">
        <w:rPr>
          <w:rFonts w:ascii="Times New Roman" w:hAnsi="Times New Roman" w:cs="Times New Roman"/>
          <w:sz w:val="24"/>
          <w:szCs w:val="24"/>
        </w:rPr>
        <w:t>N Cempaka Putih Barat 19 sejara</w:t>
      </w:r>
      <w:r w:rsidRPr="006E7076">
        <w:rPr>
          <w:rFonts w:ascii="Times New Roman" w:hAnsi="Times New Roman" w:cs="Times New Roman"/>
          <w:sz w:val="24"/>
          <w:szCs w:val="24"/>
        </w:rPr>
        <w:t xml:space="preserve">hnya berlokasi di suatu komplek yang hampir sebagian besar penghuninya adalah wartawan dan orang orang penting yang menjabat di pemerintahan. </w:t>
      </w:r>
    </w:p>
    <w:p w:rsidR="004763A7" w:rsidRPr="006E7076" w:rsidRDefault="004763A7" w:rsidP="006E7076">
      <w:pPr>
        <w:pStyle w:val="ListParagraph"/>
        <w:spacing w:after="0" w:line="480" w:lineRule="auto"/>
        <w:ind w:left="1134" w:firstLine="567"/>
        <w:jc w:val="both"/>
        <w:rPr>
          <w:rFonts w:ascii="Times New Roman" w:hAnsi="Times New Roman" w:cs="Times New Roman"/>
          <w:sz w:val="24"/>
          <w:szCs w:val="24"/>
        </w:rPr>
      </w:pPr>
      <w:r w:rsidRPr="006E7076">
        <w:rPr>
          <w:rFonts w:ascii="Times New Roman" w:hAnsi="Times New Roman" w:cs="Times New Roman"/>
          <w:sz w:val="24"/>
          <w:szCs w:val="24"/>
        </w:rPr>
        <w:t>Sejak didirikan sampai dengan saat ini SDN Cempaka Putih Barat 19 baru mengalami dua kali rehab yaitu pada tahun 1990 (rehab sedang) namun pada tahun 2012 ini adalah rencana akan dilakukan rehab lagi. Dalam perkembangannya SDN Cempaka Putih Barat 19 Pagi telah menghasilkan alumnus yang berkualitas dan berkompeten, hal tersebut di buktikan dengan prestasi yang telah di raihnya.</w:t>
      </w:r>
    </w:p>
    <w:p w:rsidR="00510371" w:rsidRPr="006E7076" w:rsidRDefault="00510371" w:rsidP="006E7076">
      <w:pPr>
        <w:pStyle w:val="ListParagraph"/>
        <w:numPr>
          <w:ilvl w:val="0"/>
          <w:numId w:val="3"/>
        </w:numPr>
        <w:spacing w:after="0" w:line="480" w:lineRule="auto"/>
        <w:ind w:left="1134" w:hanging="708"/>
        <w:rPr>
          <w:rFonts w:ascii="Times New Roman" w:hAnsi="Times New Roman" w:cs="Times New Roman"/>
          <w:sz w:val="24"/>
          <w:szCs w:val="24"/>
        </w:rPr>
      </w:pPr>
      <w:r w:rsidRPr="006E7076">
        <w:rPr>
          <w:rFonts w:ascii="Times New Roman" w:hAnsi="Times New Roman" w:cs="Times New Roman"/>
          <w:sz w:val="24"/>
          <w:szCs w:val="24"/>
        </w:rPr>
        <w:t>Data Sekolah</w:t>
      </w:r>
    </w:p>
    <w:p w:rsidR="00510371" w:rsidRPr="006E7076" w:rsidRDefault="00510371"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Nama sekolah</w:t>
      </w:r>
      <w:r w:rsidRPr="006E7076">
        <w:rPr>
          <w:rFonts w:ascii="Times New Roman" w:hAnsi="Times New Roman" w:cs="Times New Roman"/>
          <w:sz w:val="24"/>
          <w:szCs w:val="24"/>
        </w:rPr>
        <w:tab/>
      </w:r>
      <w:r w:rsidRPr="006E7076">
        <w:rPr>
          <w:rFonts w:ascii="Times New Roman" w:hAnsi="Times New Roman" w:cs="Times New Roman"/>
          <w:sz w:val="24"/>
          <w:szCs w:val="24"/>
        </w:rPr>
        <w:tab/>
        <w:t>: SDN Cempaka Putih Barat 19</w:t>
      </w:r>
    </w:p>
    <w:p w:rsidR="00510371" w:rsidRPr="006E7076" w:rsidRDefault="00510371"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 xml:space="preserve">Kepala sekolah </w:t>
      </w:r>
      <w:r w:rsidRPr="006E7076">
        <w:rPr>
          <w:rFonts w:ascii="Times New Roman" w:hAnsi="Times New Roman" w:cs="Times New Roman"/>
          <w:sz w:val="24"/>
          <w:szCs w:val="24"/>
        </w:rPr>
        <w:tab/>
      </w:r>
      <w:r w:rsidRPr="006E7076">
        <w:rPr>
          <w:rFonts w:ascii="Times New Roman" w:hAnsi="Times New Roman" w:cs="Times New Roman"/>
          <w:sz w:val="24"/>
          <w:szCs w:val="24"/>
        </w:rPr>
        <w:tab/>
        <w:t>: Hj. Rohmiyati, S.Pd</w:t>
      </w:r>
    </w:p>
    <w:p w:rsidR="00510371" w:rsidRPr="006E7076" w:rsidRDefault="00510371"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Nomor Statistik Sekolah</w:t>
      </w:r>
      <w:r w:rsidRPr="006E7076">
        <w:rPr>
          <w:rFonts w:ascii="Times New Roman" w:hAnsi="Times New Roman" w:cs="Times New Roman"/>
          <w:sz w:val="24"/>
          <w:szCs w:val="24"/>
        </w:rPr>
        <w:tab/>
        <w:t>: 600501100130</w:t>
      </w:r>
    </w:p>
    <w:p w:rsidR="00510371" w:rsidRPr="006E7076"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NIS</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16005100130</w:t>
      </w:r>
    </w:p>
    <w:p w:rsidR="00A664EB" w:rsidRPr="006E7076"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 xml:space="preserve">Jenjang </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Sekolah Dasar</w:t>
      </w:r>
    </w:p>
    <w:p w:rsidR="00A664EB"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 xml:space="preserve">Status </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Negeri</w:t>
      </w:r>
    </w:p>
    <w:p w:rsidR="007C203C" w:rsidRPr="006E7076" w:rsidRDefault="007C203C" w:rsidP="006E7076">
      <w:pPr>
        <w:pStyle w:val="ListParagraph"/>
        <w:spacing w:after="0" w:line="480" w:lineRule="auto"/>
        <w:ind w:left="1134"/>
        <w:rPr>
          <w:rFonts w:ascii="Times New Roman" w:hAnsi="Times New Roman" w:cs="Times New Roman"/>
          <w:sz w:val="24"/>
          <w:szCs w:val="24"/>
        </w:rPr>
      </w:pPr>
    </w:p>
    <w:p w:rsidR="00A664EB" w:rsidRPr="006E7076" w:rsidRDefault="00A664EB" w:rsidP="006E7076">
      <w:pPr>
        <w:pStyle w:val="ListParagraph"/>
        <w:tabs>
          <w:tab w:val="left" w:pos="3686"/>
        </w:tabs>
        <w:spacing w:after="0" w:line="480" w:lineRule="auto"/>
        <w:ind w:left="3544" w:hanging="2410"/>
        <w:rPr>
          <w:rFonts w:ascii="Times New Roman" w:hAnsi="Times New Roman" w:cs="Times New Roman"/>
          <w:sz w:val="24"/>
          <w:szCs w:val="24"/>
        </w:rPr>
      </w:pPr>
      <w:r w:rsidRPr="006E7076">
        <w:rPr>
          <w:rFonts w:ascii="Times New Roman" w:hAnsi="Times New Roman" w:cs="Times New Roman"/>
          <w:sz w:val="24"/>
          <w:szCs w:val="24"/>
        </w:rPr>
        <w:lastRenderedPageBreak/>
        <w:t>Alamat Sekolah</w:t>
      </w:r>
      <w:r w:rsidRPr="006E7076">
        <w:rPr>
          <w:rFonts w:ascii="Times New Roman" w:hAnsi="Times New Roman" w:cs="Times New Roman"/>
          <w:sz w:val="24"/>
          <w:szCs w:val="24"/>
        </w:rPr>
        <w:tab/>
        <w:t xml:space="preserve">: Jln. Pangkalan asem Gg. II Cenpaka Putih V Telp. 021 </w:t>
      </w:r>
    </w:p>
    <w:p w:rsidR="00A664EB" w:rsidRPr="006E7076" w:rsidRDefault="00A664EB" w:rsidP="006E7076">
      <w:pPr>
        <w:pStyle w:val="ListParagraph"/>
        <w:tabs>
          <w:tab w:val="left" w:pos="3686"/>
        </w:tabs>
        <w:spacing w:after="0" w:line="480" w:lineRule="auto"/>
        <w:ind w:left="3544" w:hanging="2410"/>
        <w:rPr>
          <w:rFonts w:ascii="Times New Roman" w:hAnsi="Times New Roman" w:cs="Times New Roman"/>
          <w:sz w:val="24"/>
          <w:szCs w:val="24"/>
        </w:rPr>
      </w:pPr>
      <w:r w:rsidRPr="006E7076">
        <w:rPr>
          <w:rFonts w:ascii="Times New Roman" w:hAnsi="Times New Roman" w:cs="Times New Roman"/>
          <w:sz w:val="24"/>
          <w:szCs w:val="24"/>
        </w:rPr>
        <w:tab/>
        <w:t xml:space="preserve">  – 42880861 Kecamatan Cempaka Putih Jakarta Pusat</w:t>
      </w:r>
    </w:p>
    <w:p w:rsidR="00510371" w:rsidRPr="006E7076"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Kode Pos</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10520</w:t>
      </w:r>
    </w:p>
    <w:p w:rsidR="00A664EB" w:rsidRPr="006E7076"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No Hp</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021 – 42880861</w:t>
      </w:r>
    </w:p>
    <w:p w:rsidR="00A664EB" w:rsidRPr="006E7076"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 xml:space="preserve">Kelurahan </w:t>
      </w:r>
      <w:r w:rsidRPr="006E7076">
        <w:rPr>
          <w:rFonts w:ascii="Times New Roman" w:hAnsi="Times New Roman" w:cs="Times New Roman"/>
          <w:sz w:val="24"/>
          <w:szCs w:val="24"/>
        </w:rPr>
        <w:tab/>
      </w:r>
      <w:r w:rsidRPr="006E7076">
        <w:rPr>
          <w:rFonts w:ascii="Times New Roman" w:hAnsi="Times New Roman" w:cs="Times New Roman"/>
          <w:sz w:val="24"/>
          <w:szCs w:val="24"/>
        </w:rPr>
        <w:tab/>
        <w:t>: Cempaka Putih Barat</w:t>
      </w:r>
    </w:p>
    <w:p w:rsidR="00A664EB" w:rsidRPr="006E7076"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 xml:space="preserve">Kecamatan </w:t>
      </w:r>
      <w:r w:rsidRPr="006E7076">
        <w:rPr>
          <w:rFonts w:ascii="Times New Roman" w:hAnsi="Times New Roman" w:cs="Times New Roman"/>
          <w:sz w:val="24"/>
          <w:szCs w:val="24"/>
        </w:rPr>
        <w:tab/>
      </w:r>
      <w:r w:rsidRPr="006E7076">
        <w:rPr>
          <w:rFonts w:ascii="Times New Roman" w:hAnsi="Times New Roman" w:cs="Times New Roman"/>
          <w:sz w:val="24"/>
          <w:szCs w:val="24"/>
        </w:rPr>
        <w:tab/>
        <w:t>: Cempaka Putih</w:t>
      </w:r>
    </w:p>
    <w:p w:rsidR="00A664EB" w:rsidRPr="006E7076"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Kabupaten</w:t>
      </w:r>
      <w:r w:rsidRPr="006E7076">
        <w:rPr>
          <w:rFonts w:ascii="Times New Roman" w:hAnsi="Times New Roman" w:cs="Times New Roman"/>
          <w:sz w:val="24"/>
          <w:szCs w:val="24"/>
        </w:rPr>
        <w:tab/>
      </w:r>
      <w:r w:rsidRPr="006E7076">
        <w:rPr>
          <w:rFonts w:ascii="Times New Roman" w:hAnsi="Times New Roman" w:cs="Times New Roman"/>
          <w:sz w:val="24"/>
          <w:szCs w:val="24"/>
        </w:rPr>
        <w:tab/>
        <w:t>: Jakarta Pusat</w:t>
      </w:r>
    </w:p>
    <w:p w:rsidR="00A664EB" w:rsidRPr="006E7076"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 xml:space="preserve">Propinsi </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DKI Jakarta</w:t>
      </w:r>
    </w:p>
    <w:p w:rsidR="00510371" w:rsidRPr="006E7076" w:rsidRDefault="00510371" w:rsidP="006E7076">
      <w:pPr>
        <w:pStyle w:val="ListParagraph"/>
        <w:numPr>
          <w:ilvl w:val="0"/>
          <w:numId w:val="3"/>
        </w:numPr>
        <w:spacing w:after="0" w:line="480" w:lineRule="auto"/>
        <w:ind w:left="1134" w:hanging="708"/>
        <w:rPr>
          <w:rFonts w:ascii="Times New Roman" w:hAnsi="Times New Roman" w:cs="Times New Roman"/>
          <w:sz w:val="24"/>
          <w:szCs w:val="24"/>
        </w:rPr>
      </w:pPr>
      <w:r w:rsidRPr="006E7076">
        <w:rPr>
          <w:rFonts w:ascii="Times New Roman" w:hAnsi="Times New Roman" w:cs="Times New Roman"/>
          <w:sz w:val="24"/>
          <w:szCs w:val="24"/>
        </w:rPr>
        <w:t>Visi dan Misi</w:t>
      </w:r>
      <w:r w:rsidR="00A664EB" w:rsidRPr="006E7076">
        <w:rPr>
          <w:rFonts w:ascii="Times New Roman" w:hAnsi="Times New Roman" w:cs="Times New Roman"/>
          <w:sz w:val="24"/>
          <w:szCs w:val="24"/>
        </w:rPr>
        <w:t xml:space="preserve"> SDN Cempaka Putih barat 19</w:t>
      </w:r>
    </w:p>
    <w:p w:rsidR="00A664EB" w:rsidRPr="006B16D3" w:rsidRDefault="00A664EB" w:rsidP="006E7076">
      <w:pPr>
        <w:pStyle w:val="ListParagraph"/>
        <w:spacing w:after="0" w:line="480" w:lineRule="auto"/>
        <w:ind w:left="1134"/>
        <w:rPr>
          <w:rFonts w:ascii="Times New Roman" w:hAnsi="Times New Roman" w:cs="Times New Roman"/>
          <w:b/>
          <w:i/>
          <w:sz w:val="24"/>
          <w:szCs w:val="24"/>
        </w:rPr>
      </w:pPr>
      <w:r w:rsidRPr="006B16D3">
        <w:rPr>
          <w:rFonts w:ascii="Times New Roman" w:hAnsi="Times New Roman" w:cs="Times New Roman"/>
          <w:b/>
          <w:i/>
          <w:sz w:val="24"/>
          <w:szCs w:val="24"/>
        </w:rPr>
        <w:t xml:space="preserve">Visi </w:t>
      </w:r>
    </w:p>
    <w:p w:rsidR="00A664EB" w:rsidRPr="006E7076" w:rsidRDefault="00A664EB" w:rsidP="006E7076">
      <w:pPr>
        <w:pStyle w:val="ListParagraph"/>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Cerdas dalam berfikir, unggul dalam prestasi dan terpuji dalam perilaku</w:t>
      </w:r>
    </w:p>
    <w:p w:rsidR="00A664EB" w:rsidRPr="006B16D3" w:rsidRDefault="00A664EB" w:rsidP="006E7076">
      <w:pPr>
        <w:pStyle w:val="ListParagraph"/>
        <w:spacing w:after="0" w:line="480" w:lineRule="auto"/>
        <w:ind w:left="1134"/>
        <w:rPr>
          <w:rFonts w:ascii="Times New Roman" w:hAnsi="Times New Roman" w:cs="Times New Roman"/>
          <w:b/>
          <w:i/>
          <w:sz w:val="24"/>
          <w:szCs w:val="24"/>
        </w:rPr>
      </w:pPr>
      <w:r w:rsidRPr="006B16D3">
        <w:rPr>
          <w:rFonts w:ascii="Times New Roman" w:hAnsi="Times New Roman" w:cs="Times New Roman"/>
          <w:b/>
          <w:i/>
          <w:sz w:val="24"/>
          <w:szCs w:val="24"/>
        </w:rPr>
        <w:t>Misi</w:t>
      </w:r>
    </w:p>
    <w:p w:rsidR="00A664EB" w:rsidRPr="006E7076" w:rsidRDefault="00A664EB" w:rsidP="006E7076">
      <w:pPr>
        <w:pStyle w:val="ListParagraph"/>
        <w:numPr>
          <w:ilvl w:val="1"/>
          <w:numId w:val="1"/>
        </w:numPr>
        <w:spacing w:after="0" w:line="480" w:lineRule="auto"/>
        <w:jc w:val="both"/>
        <w:rPr>
          <w:rFonts w:ascii="Times New Roman" w:hAnsi="Times New Roman" w:cs="Times New Roman"/>
          <w:sz w:val="24"/>
          <w:szCs w:val="24"/>
        </w:rPr>
      </w:pPr>
      <w:r w:rsidRPr="006E7076">
        <w:rPr>
          <w:rFonts w:ascii="Times New Roman" w:hAnsi="Times New Roman" w:cs="Times New Roman"/>
          <w:sz w:val="24"/>
          <w:szCs w:val="24"/>
        </w:rPr>
        <w:t>Membiasakan siswa untuk selalu berusaha, berdoa, dan beribadah</w:t>
      </w:r>
    </w:p>
    <w:p w:rsidR="00A664EB" w:rsidRPr="006E7076" w:rsidRDefault="00A664EB" w:rsidP="006E7076">
      <w:pPr>
        <w:pStyle w:val="ListParagraph"/>
        <w:numPr>
          <w:ilvl w:val="1"/>
          <w:numId w:val="1"/>
        </w:numPr>
        <w:spacing w:after="0" w:line="480" w:lineRule="auto"/>
        <w:jc w:val="both"/>
        <w:rPr>
          <w:rFonts w:ascii="Times New Roman" w:hAnsi="Times New Roman" w:cs="Times New Roman"/>
          <w:sz w:val="24"/>
          <w:szCs w:val="24"/>
        </w:rPr>
      </w:pPr>
      <w:r w:rsidRPr="006E7076">
        <w:rPr>
          <w:rFonts w:ascii="Times New Roman" w:hAnsi="Times New Roman" w:cs="Times New Roman"/>
          <w:sz w:val="24"/>
          <w:szCs w:val="24"/>
        </w:rPr>
        <w:t>membeiasakan siswa untuk berperilaku jujur, disiplin dan bertanggung jawab</w:t>
      </w:r>
    </w:p>
    <w:p w:rsidR="00A664EB" w:rsidRPr="006E7076" w:rsidRDefault="00A664EB" w:rsidP="006E7076">
      <w:pPr>
        <w:pStyle w:val="ListParagraph"/>
        <w:numPr>
          <w:ilvl w:val="1"/>
          <w:numId w:val="1"/>
        </w:numPr>
        <w:spacing w:after="0" w:line="480" w:lineRule="auto"/>
        <w:jc w:val="both"/>
        <w:rPr>
          <w:rFonts w:ascii="Times New Roman" w:hAnsi="Times New Roman" w:cs="Times New Roman"/>
          <w:sz w:val="24"/>
          <w:szCs w:val="24"/>
        </w:rPr>
      </w:pPr>
      <w:r w:rsidRPr="006E7076">
        <w:rPr>
          <w:rFonts w:ascii="Times New Roman" w:hAnsi="Times New Roman" w:cs="Times New Roman"/>
          <w:sz w:val="24"/>
          <w:szCs w:val="24"/>
        </w:rPr>
        <w:t>membiasakan siswa untuk belajar dengan giat dan teratur untuk meraih prestasi</w:t>
      </w:r>
    </w:p>
    <w:p w:rsidR="00A664EB" w:rsidRPr="006E7076" w:rsidRDefault="00A664EB" w:rsidP="006E7076">
      <w:pPr>
        <w:pStyle w:val="ListParagraph"/>
        <w:numPr>
          <w:ilvl w:val="1"/>
          <w:numId w:val="1"/>
        </w:numPr>
        <w:spacing w:after="0" w:line="480" w:lineRule="auto"/>
        <w:jc w:val="both"/>
        <w:rPr>
          <w:rFonts w:ascii="Times New Roman" w:hAnsi="Times New Roman" w:cs="Times New Roman"/>
          <w:sz w:val="24"/>
          <w:szCs w:val="24"/>
        </w:rPr>
      </w:pPr>
      <w:r w:rsidRPr="006E7076">
        <w:rPr>
          <w:rFonts w:ascii="Times New Roman" w:hAnsi="Times New Roman" w:cs="Times New Roman"/>
          <w:sz w:val="24"/>
          <w:szCs w:val="24"/>
        </w:rPr>
        <w:t xml:space="preserve">Membiasakan siswa berfikir kritis dan cerdas </w:t>
      </w:r>
    </w:p>
    <w:p w:rsidR="00A664EB" w:rsidRPr="006E7076" w:rsidRDefault="00A664EB" w:rsidP="006E7076">
      <w:pPr>
        <w:pStyle w:val="ListParagraph"/>
        <w:numPr>
          <w:ilvl w:val="1"/>
          <w:numId w:val="1"/>
        </w:numPr>
        <w:spacing w:after="0" w:line="480" w:lineRule="auto"/>
        <w:jc w:val="both"/>
        <w:rPr>
          <w:rFonts w:ascii="Times New Roman" w:hAnsi="Times New Roman" w:cs="Times New Roman"/>
          <w:sz w:val="24"/>
          <w:szCs w:val="24"/>
        </w:rPr>
      </w:pPr>
      <w:r w:rsidRPr="006E7076">
        <w:rPr>
          <w:rFonts w:ascii="Times New Roman" w:hAnsi="Times New Roman" w:cs="Times New Roman"/>
          <w:sz w:val="24"/>
          <w:szCs w:val="24"/>
        </w:rPr>
        <w:t xml:space="preserve">mengembangkan kreativitas siswa </w:t>
      </w:r>
    </w:p>
    <w:p w:rsidR="00B3319A" w:rsidRDefault="00B3319A" w:rsidP="006E7076">
      <w:pPr>
        <w:pStyle w:val="ListParagraph"/>
        <w:spacing w:after="0" w:line="480" w:lineRule="auto"/>
        <w:ind w:left="1440"/>
        <w:jc w:val="both"/>
        <w:rPr>
          <w:rFonts w:ascii="Times New Roman" w:hAnsi="Times New Roman" w:cs="Times New Roman"/>
          <w:sz w:val="24"/>
          <w:szCs w:val="24"/>
        </w:rPr>
      </w:pPr>
    </w:p>
    <w:p w:rsidR="007C203C" w:rsidRDefault="007C203C" w:rsidP="006E7076">
      <w:pPr>
        <w:pStyle w:val="ListParagraph"/>
        <w:spacing w:after="0" w:line="480" w:lineRule="auto"/>
        <w:ind w:left="1440"/>
        <w:jc w:val="both"/>
        <w:rPr>
          <w:rFonts w:ascii="Times New Roman" w:hAnsi="Times New Roman" w:cs="Times New Roman"/>
          <w:sz w:val="24"/>
          <w:szCs w:val="24"/>
        </w:rPr>
      </w:pPr>
    </w:p>
    <w:p w:rsidR="007C203C" w:rsidRDefault="007C203C" w:rsidP="006E7076">
      <w:pPr>
        <w:pStyle w:val="ListParagraph"/>
        <w:spacing w:after="0" w:line="480" w:lineRule="auto"/>
        <w:ind w:left="1440"/>
        <w:jc w:val="both"/>
        <w:rPr>
          <w:rFonts w:ascii="Times New Roman" w:hAnsi="Times New Roman" w:cs="Times New Roman"/>
          <w:sz w:val="24"/>
          <w:szCs w:val="24"/>
        </w:rPr>
      </w:pPr>
    </w:p>
    <w:p w:rsidR="007C203C" w:rsidRDefault="007C203C" w:rsidP="006E7076">
      <w:pPr>
        <w:pStyle w:val="ListParagraph"/>
        <w:spacing w:after="0" w:line="480" w:lineRule="auto"/>
        <w:ind w:left="1440"/>
        <w:jc w:val="both"/>
        <w:rPr>
          <w:rFonts w:ascii="Times New Roman" w:hAnsi="Times New Roman" w:cs="Times New Roman"/>
          <w:sz w:val="24"/>
          <w:szCs w:val="24"/>
        </w:rPr>
      </w:pPr>
    </w:p>
    <w:p w:rsidR="007C203C" w:rsidRDefault="007C203C" w:rsidP="006E7076">
      <w:pPr>
        <w:pStyle w:val="ListParagraph"/>
        <w:spacing w:after="0" w:line="480" w:lineRule="auto"/>
        <w:ind w:left="1440"/>
        <w:jc w:val="both"/>
        <w:rPr>
          <w:rFonts w:ascii="Times New Roman" w:hAnsi="Times New Roman" w:cs="Times New Roman"/>
          <w:sz w:val="24"/>
          <w:szCs w:val="24"/>
        </w:rPr>
      </w:pPr>
    </w:p>
    <w:p w:rsidR="007C203C" w:rsidRDefault="007C203C" w:rsidP="006E7076">
      <w:pPr>
        <w:pStyle w:val="ListParagraph"/>
        <w:spacing w:after="0" w:line="480" w:lineRule="auto"/>
        <w:ind w:left="1440"/>
        <w:jc w:val="both"/>
        <w:rPr>
          <w:rFonts w:ascii="Times New Roman" w:hAnsi="Times New Roman" w:cs="Times New Roman"/>
          <w:sz w:val="24"/>
          <w:szCs w:val="24"/>
        </w:rPr>
      </w:pPr>
    </w:p>
    <w:p w:rsidR="007C203C" w:rsidRPr="006E7076" w:rsidRDefault="007C203C" w:rsidP="006E7076">
      <w:pPr>
        <w:pStyle w:val="ListParagraph"/>
        <w:spacing w:after="0" w:line="480" w:lineRule="auto"/>
        <w:ind w:left="1440"/>
        <w:jc w:val="both"/>
        <w:rPr>
          <w:rFonts w:ascii="Times New Roman" w:hAnsi="Times New Roman" w:cs="Times New Roman"/>
          <w:sz w:val="24"/>
          <w:szCs w:val="24"/>
        </w:rPr>
      </w:pPr>
    </w:p>
    <w:p w:rsidR="00510371" w:rsidRPr="006E7076" w:rsidRDefault="004763A7" w:rsidP="006E7076">
      <w:pPr>
        <w:pStyle w:val="ListParagraph"/>
        <w:numPr>
          <w:ilvl w:val="0"/>
          <w:numId w:val="3"/>
        </w:numPr>
        <w:spacing w:after="0" w:line="480" w:lineRule="auto"/>
        <w:ind w:left="1134" w:hanging="708"/>
        <w:rPr>
          <w:rFonts w:ascii="Times New Roman" w:hAnsi="Times New Roman" w:cs="Times New Roman"/>
          <w:sz w:val="24"/>
          <w:szCs w:val="24"/>
        </w:rPr>
      </w:pPr>
      <w:r w:rsidRPr="006E7076">
        <w:rPr>
          <w:rFonts w:ascii="Times New Roman" w:hAnsi="Times New Roman" w:cs="Times New Roman"/>
          <w:sz w:val="24"/>
          <w:szCs w:val="24"/>
        </w:rPr>
        <w:lastRenderedPageBreak/>
        <w:t>Sturktur Organisasi</w:t>
      </w:r>
    </w:p>
    <w:p w:rsidR="00B02240" w:rsidRPr="006E7076" w:rsidRDefault="00B02240" w:rsidP="006E7076">
      <w:pPr>
        <w:pStyle w:val="ListParagraph"/>
        <w:spacing w:after="0" w:line="480" w:lineRule="auto"/>
        <w:ind w:left="1134" w:firstLine="567"/>
        <w:jc w:val="both"/>
        <w:rPr>
          <w:rFonts w:ascii="Times New Roman" w:hAnsi="Times New Roman" w:cs="Times New Roman"/>
          <w:sz w:val="24"/>
          <w:szCs w:val="24"/>
        </w:rPr>
      </w:pPr>
      <w:r w:rsidRPr="006E7076">
        <w:rPr>
          <w:rFonts w:ascii="Times New Roman" w:hAnsi="Times New Roman" w:cs="Times New Roman"/>
          <w:sz w:val="24"/>
          <w:szCs w:val="24"/>
        </w:rPr>
        <w:t xml:space="preserve"> </w:t>
      </w:r>
    </w:p>
    <w:p w:rsidR="004763A7" w:rsidRPr="006E7076" w:rsidRDefault="00AD65D4" w:rsidP="006E7076">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57" type="#_x0000_t32" style="position:absolute;left:0;text-align:left;margin-left:305.85pt;margin-top:12.3pt;width:34.1pt;height:.05pt;flip:x;z-index:251689984" o:connectortype="straight">
            <v:stroke dashstyle="dash"/>
          </v:shape>
        </w:pict>
      </w:r>
      <w:r>
        <w:rPr>
          <w:rFonts w:ascii="Times New Roman" w:hAnsi="Times New Roman" w:cs="Times New Roman"/>
          <w:noProof/>
          <w:sz w:val="24"/>
          <w:szCs w:val="24"/>
          <w:lang w:eastAsia="id-ID"/>
        </w:rPr>
        <w:pict>
          <v:shape id="_x0000_s1056" type="#_x0000_t32" style="position:absolute;left:0;text-align:left;margin-left:444.5pt;margin-top:12.2pt;width:22pt;height:.05pt;flip:x;z-index:251688960" o:connectortype="straight">
            <v:stroke dashstyle="dash"/>
          </v:shape>
        </w:pict>
      </w:r>
      <w:r>
        <w:rPr>
          <w:rFonts w:ascii="Times New Roman" w:hAnsi="Times New Roman" w:cs="Times New Roman"/>
          <w:noProof/>
          <w:sz w:val="24"/>
          <w:szCs w:val="24"/>
          <w:lang w:eastAsia="id-ID"/>
        </w:rPr>
        <w:pict>
          <v:shape id="_x0000_s1055" type="#_x0000_t32" style="position:absolute;left:0;text-align:left;margin-left:466.5pt;margin-top:12.25pt;width:0;height:191.5pt;z-index:251687936" o:connectortype="straight">
            <v:stroke dashstyle="dash"/>
          </v:shape>
        </w:pict>
      </w:r>
      <w:r>
        <w:rPr>
          <w:rFonts w:ascii="Times New Roman" w:hAnsi="Times New Roman" w:cs="Times New Roman"/>
          <w:noProof/>
          <w:sz w:val="24"/>
          <w:szCs w:val="24"/>
          <w:lang w:eastAsia="id-ID"/>
        </w:rPr>
        <w:pict>
          <v:shape id="_x0000_s1036" type="#_x0000_t32" style="position:absolute;left:0;text-align:left;margin-left:47.8pt;margin-top:12.25pt;width:0;height:191.5pt;z-index:251669504" o:connectortype="straight">
            <v:stroke dashstyle="dash"/>
          </v:shape>
        </w:pict>
      </w:r>
      <w:r>
        <w:rPr>
          <w:rFonts w:ascii="Times New Roman" w:hAnsi="Times New Roman" w:cs="Times New Roman"/>
          <w:noProof/>
          <w:sz w:val="24"/>
          <w:szCs w:val="24"/>
          <w:lang w:eastAsia="id-ID"/>
        </w:rPr>
        <w:pict>
          <v:shape id="_x0000_s1035" type="#_x0000_t32" style="position:absolute;left:0;text-align:left;margin-left:47.8pt;margin-top:12.2pt;width:15pt;height:.05pt;flip:x;z-index:251668480" o:connectortype="straight">
            <v:stroke dashstyle="dash"/>
          </v:shape>
        </w:pict>
      </w:r>
      <w:r>
        <w:rPr>
          <w:rFonts w:ascii="Times New Roman" w:hAnsi="Times New Roman" w:cs="Times New Roman"/>
          <w:noProof/>
          <w:sz w:val="24"/>
          <w:szCs w:val="24"/>
          <w:lang w:eastAsia="id-ID"/>
        </w:rPr>
        <w:pict>
          <v:shape id="_x0000_s1032" type="#_x0000_t32" style="position:absolute;left:0;text-align:left;margin-left:185.85pt;margin-top:12.2pt;width:0;height:46.05pt;z-index:251665408" o:connectortype="straight">
            <v:stroke dashstyle="dash"/>
          </v:shape>
        </w:pict>
      </w:r>
      <w:r>
        <w:rPr>
          <w:rFonts w:ascii="Times New Roman" w:hAnsi="Times New Roman" w:cs="Times New Roman"/>
          <w:noProof/>
          <w:sz w:val="24"/>
          <w:szCs w:val="24"/>
          <w:lang w:eastAsia="id-ID"/>
        </w:rPr>
        <w:pict>
          <v:shape id="_x0000_s1030" type="#_x0000_t32" style="position:absolute;left:0;text-align:left;margin-left:168.3pt;margin-top:12.2pt;width:17.55pt;height:0;z-index:251663360" o:connectortype="straight">
            <v:stroke dashstyle="dash"/>
          </v:shape>
        </w:pict>
      </w:r>
      <w:r>
        <w:rPr>
          <w:rFonts w:ascii="Times New Roman" w:hAnsi="Times New Roman" w:cs="Times New Roman"/>
          <w:noProof/>
          <w:sz w:val="24"/>
          <w:szCs w:val="24"/>
          <w:lang w:eastAsia="id-ID"/>
        </w:rPr>
        <w:pict>
          <v:rect id="_x0000_s1028" style="position:absolute;left:0;text-align:left;margin-left:201.3pt;margin-top:2.15pt;width:104.55pt;height:23.45pt;z-index:251661312">
            <v:textbox style="mso-next-textbox:#_x0000_s1028">
              <w:txbxContent>
                <w:p w:rsidR="00BD2D25" w:rsidRPr="004763A7" w:rsidRDefault="00BD2D25" w:rsidP="004763A7">
                  <w:pPr>
                    <w:jc w:val="center"/>
                    <w:rPr>
                      <w:rFonts w:ascii="Times New Roman" w:hAnsi="Times New Roman" w:cs="Times New Roman"/>
                      <w:b/>
                      <w:sz w:val="24"/>
                      <w:szCs w:val="24"/>
                    </w:rPr>
                  </w:pPr>
                  <w:r>
                    <w:rPr>
                      <w:rFonts w:ascii="Times New Roman" w:hAnsi="Times New Roman" w:cs="Times New Roman"/>
                      <w:b/>
                      <w:sz w:val="24"/>
                      <w:szCs w:val="24"/>
                    </w:rPr>
                    <w:t>Kepala Sekolah</w:t>
                  </w:r>
                </w:p>
              </w:txbxContent>
            </v:textbox>
          </v:rect>
        </w:pict>
      </w:r>
      <w:r>
        <w:rPr>
          <w:rFonts w:ascii="Times New Roman" w:hAnsi="Times New Roman" w:cs="Times New Roman"/>
          <w:noProof/>
          <w:sz w:val="24"/>
          <w:szCs w:val="24"/>
          <w:lang w:eastAsia="id-ID"/>
        </w:rPr>
        <w:pict>
          <v:rect id="_x0000_s1029" style="position:absolute;left:0;text-align:left;margin-left:339.95pt;margin-top:1.4pt;width:104.55pt;height:23.45pt;z-index:251662336">
            <v:textbox style="mso-next-textbox:#_x0000_s1029">
              <w:txbxContent>
                <w:p w:rsidR="00BD2D25" w:rsidRPr="004763A7" w:rsidRDefault="00BD2D25" w:rsidP="004763A7">
                  <w:pPr>
                    <w:jc w:val="center"/>
                    <w:rPr>
                      <w:rFonts w:ascii="Times New Roman" w:hAnsi="Times New Roman" w:cs="Times New Roman"/>
                      <w:b/>
                      <w:sz w:val="24"/>
                      <w:szCs w:val="24"/>
                    </w:rPr>
                  </w:pPr>
                  <w:r>
                    <w:rPr>
                      <w:rFonts w:ascii="Times New Roman" w:hAnsi="Times New Roman" w:cs="Times New Roman"/>
                      <w:b/>
                      <w:sz w:val="24"/>
                      <w:szCs w:val="24"/>
                    </w:rPr>
                    <w:t>Komite</w:t>
                  </w:r>
                </w:p>
              </w:txbxContent>
            </v:textbox>
          </v:rect>
        </w:pict>
      </w:r>
      <w:r>
        <w:rPr>
          <w:rFonts w:ascii="Times New Roman" w:hAnsi="Times New Roman" w:cs="Times New Roman"/>
          <w:noProof/>
          <w:sz w:val="24"/>
          <w:szCs w:val="24"/>
          <w:lang w:eastAsia="id-ID"/>
        </w:rPr>
        <w:pict>
          <v:rect id="_x0000_s1026" style="position:absolute;left:0;text-align:left;margin-left:62.8pt;margin-top:2.15pt;width:105.5pt;height:23.45pt;z-index:251659264">
            <v:textbox style="mso-next-textbox:#_x0000_s1026">
              <w:txbxContent>
                <w:p w:rsidR="00BD2D25" w:rsidRPr="004763A7" w:rsidRDefault="00BD2D25" w:rsidP="004763A7">
                  <w:pPr>
                    <w:jc w:val="center"/>
                    <w:rPr>
                      <w:rFonts w:ascii="Times New Roman" w:hAnsi="Times New Roman" w:cs="Times New Roman"/>
                      <w:b/>
                      <w:sz w:val="24"/>
                      <w:szCs w:val="24"/>
                    </w:rPr>
                  </w:pPr>
                  <w:r w:rsidRPr="004763A7">
                    <w:rPr>
                      <w:rFonts w:ascii="Times New Roman" w:hAnsi="Times New Roman" w:cs="Times New Roman"/>
                      <w:b/>
                      <w:sz w:val="24"/>
                      <w:szCs w:val="24"/>
                    </w:rPr>
                    <w:t>Masyarakat</w:t>
                  </w:r>
                </w:p>
              </w:txbxContent>
            </v:textbox>
          </v:rect>
        </w:pict>
      </w:r>
    </w:p>
    <w:p w:rsidR="004763A7" w:rsidRPr="006E7076" w:rsidRDefault="00AD65D4" w:rsidP="006E7076">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rect id="_x0000_s1041" style="position:absolute;left:0;text-align:left;margin-left:291.75pt;margin-top:18.6pt;width:35.45pt;height:23.45pt;z-index:251673600">
            <v:textbox style="mso-next-textbox:#_x0000_s1041">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TU</w:t>
                  </w:r>
                </w:p>
              </w:txbxContent>
            </v:textbox>
          </v:rect>
        </w:pict>
      </w:r>
      <w:r>
        <w:rPr>
          <w:rFonts w:ascii="Times New Roman" w:hAnsi="Times New Roman" w:cs="Times New Roman"/>
          <w:noProof/>
          <w:sz w:val="24"/>
          <w:szCs w:val="24"/>
          <w:lang w:eastAsia="id-ID"/>
        </w:rPr>
        <w:pict>
          <v:shape id="_x0000_s1038" type="#_x0000_t32" style="position:absolute;left:0;text-align:left;margin-left:259.1pt;margin-top:4.8pt;width:0;height:167.95pt;z-index:251671552" o:connectortype="straight"/>
        </w:pict>
      </w:r>
      <w:r>
        <w:rPr>
          <w:rFonts w:ascii="Times New Roman" w:hAnsi="Times New Roman" w:cs="Times New Roman"/>
          <w:noProof/>
          <w:sz w:val="24"/>
          <w:szCs w:val="24"/>
          <w:lang w:eastAsia="id-ID"/>
        </w:rPr>
        <w:pict>
          <v:shape id="_x0000_s1037" type="#_x0000_t32" style="position:absolute;left:0;text-align:left;margin-left:250.4pt;margin-top:4.9pt;width:0;height:167.95pt;z-index:251670528" o:connectortype="straight">
            <v:stroke dashstyle="dash"/>
          </v:shape>
        </w:pict>
      </w:r>
      <w:r>
        <w:rPr>
          <w:rFonts w:ascii="Times New Roman" w:hAnsi="Times New Roman" w:cs="Times New Roman"/>
          <w:noProof/>
          <w:sz w:val="24"/>
          <w:szCs w:val="24"/>
          <w:lang w:eastAsia="id-ID"/>
        </w:rPr>
        <w:pict>
          <v:shape id="_x0000_s1034" type="#_x0000_t32" style="position:absolute;left:0;text-align:left;margin-left:234.25pt;margin-top:4.9pt;width:0;height:13.7pt;z-index:251667456" o:connectortype="straight">
            <v:stroke dashstyle="dash"/>
          </v:shape>
        </w:pict>
      </w:r>
      <w:r>
        <w:rPr>
          <w:rFonts w:ascii="Times New Roman" w:hAnsi="Times New Roman" w:cs="Times New Roman"/>
          <w:noProof/>
          <w:sz w:val="24"/>
          <w:szCs w:val="24"/>
          <w:lang w:eastAsia="id-ID"/>
        </w:rPr>
        <w:pict>
          <v:shape id="_x0000_s1033" type="#_x0000_t32" style="position:absolute;left:0;text-align:left;margin-left:185.85pt;margin-top:18.6pt;width:48.4pt;height:0;z-index:251666432" o:connectortype="straight">
            <v:stroke dashstyle="dash"/>
          </v:shape>
        </w:pict>
      </w:r>
    </w:p>
    <w:p w:rsidR="004763A7" w:rsidRPr="006E7076" w:rsidRDefault="00AD65D4" w:rsidP="006E7076">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9" type="#_x0000_t32" style="position:absolute;left:0;text-align:left;margin-left:250.4pt;margin-top:9.8pt;width:41.35pt;height:0;z-index:251672576" o:connectortype="straight"/>
        </w:pict>
      </w:r>
      <w:r>
        <w:rPr>
          <w:rFonts w:ascii="Times New Roman" w:hAnsi="Times New Roman" w:cs="Times New Roman"/>
          <w:noProof/>
          <w:sz w:val="24"/>
          <w:szCs w:val="24"/>
          <w:lang w:eastAsia="id-ID"/>
        </w:rPr>
        <w:pict>
          <v:shape id="_x0000_s1031" type="#_x0000_t32" style="position:absolute;left:0;text-align:left;margin-left:168.3pt;margin-top:16.9pt;width:17.55pt;height:0;z-index:251664384" o:connectortype="straight">
            <v:stroke dashstyle="dash"/>
          </v:shape>
        </w:pict>
      </w:r>
      <w:r>
        <w:rPr>
          <w:rFonts w:ascii="Times New Roman" w:hAnsi="Times New Roman" w:cs="Times New Roman"/>
          <w:noProof/>
          <w:sz w:val="24"/>
          <w:szCs w:val="24"/>
          <w:lang w:eastAsia="id-ID"/>
        </w:rPr>
        <w:pict>
          <v:rect id="_x0000_s1027" style="position:absolute;left:0;text-align:left;margin-left:63.75pt;margin-top:5.95pt;width:104.55pt;height:23.45pt;z-index:251660288">
            <v:textbox style="mso-next-textbox:#_x0000_s1027">
              <w:txbxContent>
                <w:p w:rsidR="00BD2D25" w:rsidRPr="004763A7" w:rsidRDefault="00BD2D25" w:rsidP="004763A7">
                  <w:pPr>
                    <w:jc w:val="center"/>
                    <w:rPr>
                      <w:rFonts w:ascii="Times New Roman" w:hAnsi="Times New Roman" w:cs="Times New Roman"/>
                      <w:b/>
                      <w:sz w:val="24"/>
                      <w:szCs w:val="24"/>
                    </w:rPr>
                  </w:pPr>
                  <w:r>
                    <w:rPr>
                      <w:rFonts w:ascii="Times New Roman" w:hAnsi="Times New Roman" w:cs="Times New Roman"/>
                      <w:b/>
                      <w:sz w:val="24"/>
                      <w:szCs w:val="24"/>
                    </w:rPr>
                    <w:t>Instansi Terkait</w:t>
                  </w:r>
                </w:p>
              </w:txbxContent>
            </v:textbox>
          </v:rect>
        </w:pict>
      </w:r>
    </w:p>
    <w:p w:rsidR="004763A7" w:rsidRPr="006E7076" w:rsidRDefault="004763A7" w:rsidP="006E7076">
      <w:pPr>
        <w:pStyle w:val="ListParagraph"/>
        <w:spacing w:after="0" w:line="480" w:lineRule="auto"/>
        <w:ind w:left="1134" w:firstLine="567"/>
        <w:jc w:val="both"/>
        <w:rPr>
          <w:rFonts w:ascii="Times New Roman" w:hAnsi="Times New Roman" w:cs="Times New Roman"/>
          <w:sz w:val="24"/>
          <w:szCs w:val="24"/>
        </w:rPr>
      </w:pPr>
    </w:p>
    <w:p w:rsidR="004763A7" w:rsidRPr="006E7076" w:rsidRDefault="00AD65D4" w:rsidP="006E7076">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67" type="#_x0000_t32" style="position:absolute;left:0;text-align:left;margin-left:412pt;margin-top:14.4pt;width:0;height:23.1pt;z-index:251700224" o:connectortype="straight"/>
        </w:pict>
      </w:r>
      <w:r>
        <w:rPr>
          <w:rFonts w:ascii="Times New Roman" w:hAnsi="Times New Roman" w:cs="Times New Roman"/>
          <w:noProof/>
          <w:sz w:val="24"/>
          <w:szCs w:val="24"/>
          <w:lang w:eastAsia="id-ID"/>
        </w:rPr>
        <w:pict>
          <v:shape id="_x0000_s1066" type="#_x0000_t32" style="position:absolute;left:0;text-align:left;margin-left:363pt;margin-top:13.05pt;width:0;height:23.1pt;z-index:251699200" o:connectortype="straight"/>
        </w:pict>
      </w:r>
      <w:r>
        <w:rPr>
          <w:rFonts w:ascii="Times New Roman" w:hAnsi="Times New Roman" w:cs="Times New Roman"/>
          <w:noProof/>
          <w:sz w:val="24"/>
          <w:szCs w:val="24"/>
          <w:lang w:eastAsia="id-ID"/>
        </w:rPr>
        <w:pict>
          <v:shape id="_x0000_s1062" type="#_x0000_t32" style="position:absolute;left:0;text-align:left;margin-left:322.5pt;margin-top:13.05pt;width:0;height:23.1pt;z-index:251695104" o:connectortype="straight"/>
        </w:pict>
      </w:r>
      <w:r>
        <w:rPr>
          <w:rFonts w:ascii="Times New Roman" w:hAnsi="Times New Roman" w:cs="Times New Roman"/>
          <w:noProof/>
          <w:sz w:val="24"/>
          <w:szCs w:val="24"/>
          <w:lang w:eastAsia="id-ID"/>
        </w:rPr>
        <w:pict>
          <v:shape id="_x0000_s1064" type="#_x0000_t32" style="position:absolute;left:0;text-align:left;margin-left:282.5pt;margin-top:13.9pt;width:0;height:23.1pt;z-index:251697152" o:connectortype="straight"/>
        </w:pict>
      </w:r>
      <w:r>
        <w:rPr>
          <w:rFonts w:ascii="Times New Roman" w:hAnsi="Times New Roman" w:cs="Times New Roman"/>
          <w:noProof/>
          <w:sz w:val="24"/>
          <w:szCs w:val="24"/>
          <w:lang w:eastAsia="id-ID"/>
        </w:rPr>
        <w:pict>
          <v:shape id="_x0000_s1061" type="#_x0000_t32" style="position:absolute;left:0;text-align:left;margin-left:219.25pt;margin-top:13.9pt;width:0;height:23.1pt;z-index:251694080" o:connectortype="straight"/>
        </w:pict>
      </w:r>
      <w:r>
        <w:rPr>
          <w:rFonts w:ascii="Times New Roman" w:hAnsi="Times New Roman" w:cs="Times New Roman"/>
          <w:noProof/>
          <w:sz w:val="24"/>
          <w:szCs w:val="24"/>
          <w:lang w:eastAsia="id-ID"/>
        </w:rPr>
        <w:pict>
          <v:shape id="_x0000_s1058" type="#_x0000_t32" style="position:absolute;left:0;text-align:left;margin-left:85.45pt;margin-top:13pt;width:326.55pt;height:.9pt;z-index:251691008" o:connectortype="straight"/>
        </w:pict>
      </w:r>
      <w:r>
        <w:rPr>
          <w:rFonts w:ascii="Times New Roman" w:hAnsi="Times New Roman" w:cs="Times New Roman"/>
          <w:noProof/>
          <w:sz w:val="24"/>
          <w:szCs w:val="24"/>
          <w:lang w:eastAsia="id-ID"/>
        </w:rPr>
        <w:pict>
          <v:shape id="_x0000_s1063" type="#_x0000_t32" style="position:absolute;left:0;text-align:left;margin-left:174.1pt;margin-top:13.05pt;width:0;height:23.1pt;z-index:251696128" o:connectortype="straight"/>
        </w:pict>
      </w:r>
      <w:r>
        <w:rPr>
          <w:rFonts w:ascii="Times New Roman" w:hAnsi="Times New Roman" w:cs="Times New Roman"/>
          <w:noProof/>
          <w:sz w:val="24"/>
          <w:szCs w:val="24"/>
          <w:lang w:eastAsia="id-ID"/>
        </w:rPr>
        <w:pict>
          <v:shape id="_x0000_s1060" type="#_x0000_t32" style="position:absolute;left:0;text-align:left;margin-left:130.05pt;margin-top:13.9pt;width:0;height:23.1pt;z-index:251693056" o:connectortype="straight"/>
        </w:pict>
      </w:r>
      <w:r>
        <w:rPr>
          <w:rFonts w:ascii="Times New Roman" w:hAnsi="Times New Roman" w:cs="Times New Roman"/>
          <w:noProof/>
          <w:sz w:val="24"/>
          <w:szCs w:val="24"/>
          <w:lang w:eastAsia="id-ID"/>
        </w:rPr>
        <w:pict>
          <v:shape id="_x0000_s1059" type="#_x0000_t32" style="position:absolute;left:0;text-align:left;margin-left:85.45pt;margin-top:13pt;width:0;height:23.1pt;z-index:251692032" o:connectortype="straight"/>
        </w:pict>
      </w:r>
    </w:p>
    <w:p w:rsidR="004763A7" w:rsidRPr="006E7076" w:rsidRDefault="00AD65D4" w:rsidP="006E7076">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rect id="_x0000_s1047" style="position:absolute;left:0;text-align:left;margin-left:306.95pt;margin-top:19.3pt;width:35.45pt;height:23.45pt;z-index:251679744">
            <v:textbox style="mso-next-textbox:#_x0000_s1047">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 6</w:t>
                  </w:r>
                </w:p>
              </w:txbxContent>
            </v:textbox>
          </v:rect>
        </w:pict>
      </w:r>
      <w:r>
        <w:rPr>
          <w:rFonts w:ascii="Times New Roman" w:hAnsi="Times New Roman" w:cs="Times New Roman"/>
          <w:noProof/>
          <w:sz w:val="24"/>
          <w:szCs w:val="24"/>
          <w:lang w:eastAsia="id-ID"/>
        </w:rPr>
        <w:pict>
          <v:rect id="_x0000_s1049" style="position:absolute;left:0;text-align:left;margin-left:390.05pt;margin-top:19.85pt;width:35.45pt;height:23.45pt;z-index:251681792">
            <v:textbox style="mso-next-textbox:#_x0000_s1049">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GA</w:t>
                  </w:r>
                </w:p>
              </w:txbxContent>
            </v:textbox>
          </v:rect>
        </w:pict>
      </w:r>
      <w:r>
        <w:rPr>
          <w:rFonts w:ascii="Times New Roman" w:hAnsi="Times New Roman" w:cs="Times New Roman"/>
          <w:noProof/>
          <w:sz w:val="24"/>
          <w:szCs w:val="24"/>
          <w:lang w:eastAsia="id-ID"/>
        </w:rPr>
        <w:pict>
          <v:rect id="_x0000_s1048" style="position:absolute;left:0;text-align:left;margin-left:348pt;margin-top:19.85pt;width:35.45pt;height:23.45pt;z-index:251680768">
            <v:textbox style="mso-next-textbox:#_x0000_s1048">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GK</w:t>
                  </w:r>
                </w:p>
              </w:txbxContent>
            </v:textbox>
          </v:rect>
        </w:pict>
      </w:r>
      <w:r>
        <w:rPr>
          <w:rFonts w:ascii="Times New Roman" w:hAnsi="Times New Roman" w:cs="Times New Roman"/>
          <w:noProof/>
          <w:sz w:val="24"/>
          <w:szCs w:val="24"/>
          <w:lang w:eastAsia="id-ID"/>
        </w:rPr>
        <w:pict>
          <v:rect id="_x0000_s1046" style="position:absolute;left:0;text-align:left;margin-left:267pt;margin-top:19.3pt;width:35.45pt;height:23.45pt;z-index:251678720">
            <v:textbox style="mso-next-textbox:#_x0000_s1046">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 5</w:t>
                  </w:r>
                </w:p>
              </w:txbxContent>
            </v:textbox>
          </v:rect>
        </w:pict>
      </w:r>
      <w:r>
        <w:rPr>
          <w:rFonts w:ascii="Times New Roman" w:hAnsi="Times New Roman" w:cs="Times New Roman"/>
          <w:noProof/>
          <w:sz w:val="24"/>
          <w:szCs w:val="24"/>
          <w:lang w:eastAsia="id-ID"/>
        </w:rPr>
        <w:pict>
          <v:rect id="_x0000_s1044" style="position:absolute;left:0;text-align:left;margin-left:200.2pt;margin-top:19.3pt;width:35.45pt;height:23.45pt;z-index:251676672">
            <v:textbox style="mso-next-textbox:#_x0000_s1044">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 4</w:t>
                  </w:r>
                </w:p>
              </w:txbxContent>
            </v:textbox>
          </v:rect>
        </w:pict>
      </w:r>
      <w:r>
        <w:rPr>
          <w:rFonts w:ascii="Times New Roman" w:hAnsi="Times New Roman" w:cs="Times New Roman"/>
          <w:noProof/>
          <w:sz w:val="24"/>
          <w:szCs w:val="24"/>
          <w:lang w:eastAsia="id-ID"/>
        </w:rPr>
        <w:pict>
          <v:rect id="_x0000_s1045" style="position:absolute;left:0;text-align:left;margin-left:157.1pt;margin-top:19.3pt;width:35.45pt;height:23.45pt;z-index:251677696">
            <v:textbox style="mso-next-textbox:#_x0000_s1045">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 3</w:t>
                  </w:r>
                </w:p>
              </w:txbxContent>
            </v:textbox>
          </v:rect>
        </w:pict>
      </w:r>
      <w:r>
        <w:rPr>
          <w:rFonts w:ascii="Times New Roman" w:hAnsi="Times New Roman" w:cs="Times New Roman"/>
          <w:noProof/>
          <w:sz w:val="24"/>
          <w:szCs w:val="24"/>
          <w:lang w:eastAsia="id-ID"/>
        </w:rPr>
        <w:pict>
          <v:rect id="_x0000_s1043" style="position:absolute;left:0;text-align:left;margin-left:115.35pt;margin-top:19.3pt;width:35.45pt;height:23.45pt;z-index:251675648">
            <v:textbox style="mso-next-textbox:#_x0000_s1043">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 2</w:t>
                  </w:r>
                </w:p>
              </w:txbxContent>
            </v:textbox>
          </v:rect>
        </w:pict>
      </w:r>
      <w:r>
        <w:rPr>
          <w:rFonts w:ascii="Times New Roman" w:hAnsi="Times New Roman" w:cs="Times New Roman"/>
          <w:noProof/>
          <w:sz w:val="24"/>
          <w:szCs w:val="24"/>
          <w:lang w:eastAsia="id-ID"/>
        </w:rPr>
        <w:pict>
          <v:rect id="_x0000_s1042" style="position:absolute;left:0;text-align:left;margin-left:73.25pt;margin-top:19.3pt;width:35.45pt;height:23.45pt;z-index:251674624">
            <v:textbox style="mso-next-textbox:#_x0000_s1042">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 1</w:t>
                  </w:r>
                </w:p>
              </w:txbxContent>
            </v:textbox>
          </v:rect>
        </w:pict>
      </w:r>
    </w:p>
    <w:p w:rsidR="004763A7" w:rsidRPr="006E7076" w:rsidRDefault="00F55AA3" w:rsidP="006E7076">
      <w:pPr>
        <w:pStyle w:val="ListParagraph"/>
        <w:tabs>
          <w:tab w:val="left" w:pos="6813"/>
        </w:tabs>
        <w:spacing w:after="0" w:line="480" w:lineRule="auto"/>
        <w:ind w:left="1134" w:firstLine="567"/>
        <w:jc w:val="both"/>
        <w:rPr>
          <w:rFonts w:ascii="Times New Roman" w:hAnsi="Times New Roman" w:cs="Times New Roman"/>
          <w:sz w:val="24"/>
          <w:szCs w:val="24"/>
        </w:rPr>
      </w:pPr>
      <w:r w:rsidRPr="006E7076">
        <w:rPr>
          <w:rFonts w:ascii="Times New Roman" w:hAnsi="Times New Roman" w:cs="Times New Roman"/>
          <w:sz w:val="24"/>
          <w:szCs w:val="24"/>
        </w:rPr>
        <w:tab/>
      </w:r>
    </w:p>
    <w:p w:rsidR="004763A7" w:rsidRPr="006E7076" w:rsidRDefault="00AD65D4" w:rsidP="006E7076">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rect id="_x0000_s1050" style="position:absolute;left:0;text-align:left;margin-left:157.1pt;margin-top:18.05pt;width:35.45pt;height:23.45pt;z-index:251682816">
            <v:textbox style="mso-next-textbox:#_x0000_s1050">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GI</w:t>
                  </w:r>
                </w:p>
              </w:txbxContent>
            </v:textbox>
          </v:rect>
        </w:pict>
      </w:r>
      <w:r>
        <w:rPr>
          <w:rFonts w:ascii="Times New Roman" w:hAnsi="Times New Roman" w:cs="Times New Roman"/>
          <w:noProof/>
          <w:sz w:val="24"/>
          <w:szCs w:val="24"/>
          <w:lang w:eastAsia="id-ID"/>
        </w:rPr>
        <w:pict>
          <v:rect id="_x0000_s1051" style="position:absolute;left:0;text-align:left;margin-left:306.95pt;margin-top:18.05pt;width:35.45pt;height:23.45pt;z-index:251683840">
            <v:textbox style="mso-next-textbox:#_x0000_s1051">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GO</w:t>
                  </w:r>
                </w:p>
              </w:txbxContent>
            </v:textbox>
          </v:rect>
        </w:pict>
      </w:r>
    </w:p>
    <w:p w:rsidR="004763A7" w:rsidRPr="006E7076" w:rsidRDefault="00AD65D4" w:rsidP="006E7076">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68" type="#_x0000_t32" style="position:absolute;left:0;text-align:left;margin-left:192.55pt;margin-top:7.35pt;width:114.4pt;height:.5pt;z-index:251701248" o:connectortype="straight"/>
        </w:pict>
      </w:r>
    </w:p>
    <w:p w:rsidR="004763A7" w:rsidRPr="006E7076" w:rsidRDefault="00AD65D4" w:rsidP="006E7076">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54" type="#_x0000_t32" style="position:absolute;left:0;text-align:left;margin-left:305.85pt;margin-top:17.5pt;width:160.65pt;height:.05pt;flip:x;z-index:251686912" o:connectortype="straight" strokecolor="#0d0d0d [3069]">
            <v:stroke dashstyle="dash"/>
          </v:shape>
        </w:pict>
      </w:r>
      <w:r>
        <w:rPr>
          <w:rFonts w:ascii="Times New Roman" w:hAnsi="Times New Roman" w:cs="Times New Roman"/>
          <w:noProof/>
          <w:sz w:val="24"/>
          <w:szCs w:val="24"/>
          <w:lang w:eastAsia="id-ID"/>
        </w:rPr>
        <w:pict>
          <v:shape id="_x0000_s1053" type="#_x0000_t32" style="position:absolute;left:0;text-align:left;margin-left:47.8pt;margin-top:17.5pt;width:152.4pt;height:0;flip:x;z-index:251685888" o:connectortype="straight">
            <v:stroke dashstyle="dash"/>
          </v:shape>
        </w:pict>
      </w:r>
      <w:r>
        <w:rPr>
          <w:rFonts w:ascii="Times New Roman" w:hAnsi="Times New Roman" w:cs="Times New Roman"/>
          <w:noProof/>
          <w:sz w:val="24"/>
          <w:szCs w:val="24"/>
          <w:lang w:eastAsia="id-ID"/>
        </w:rPr>
        <w:pict>
          <v:rect id="_x0000_s1052" style="position:absolute;left:0;text-align:left;margin-left:201.3pt;margin-top:7.7pt;width:104.55pt;height:23.45pt;z-index:251684864">
            <v:textbox style="mso-next-textbox:#_x0000_s1052">
              <w:txbxContent>
                <w:p w:rsidR="00BD2D25" w:rsidRPr="004763A7" w:rsidRDefault="00BD2D25" w:rsidP="00F55AA3">
                  <w:pPr>
                    <w:jc w:val="center"/>
                    <w:rPr>
                      <w:rFonts w:ascii="Times New Roman" w:hAnsi="Times New Roman" w:cs="Times New Roman"/>
                      <w:b/>
                      <w:sz w:val="24"/>
                      <w:szCs w:val="24"/>
                    </w:rPr>
                  </w:pPr>
                  <w:r>
                    <w:rPr>
                      <w:rFonts w:ascii="Times New Roman" w:hAnsi="Times New Roman" w:cs="Times New Roman"/>
                      <w:b/>
                      <w:sz w:val="24"/>
                      <w:szCs w:val="24"/>
                    </w:rPr>
                    <w:t xml:space="preserve">Siswa </w:t>
                  </w:r>
                </w:p>
              </w:txbxContent>
            </v:textbox>
          </v:rect>
        </w:pict>
      </w:r>
    </w:p>
    <w:p w:rsidR="004763A7" w:rsidRPr="006E7076" w:rsidRDefault="004763A7" w:rsidP="006E7076">
      <w:pPr>
        <w:pStyle w:val="ListParagraph"/>
        <w:spacing w:after="0" w:line="480" w:lineRule="auto"/>
        <w:ind w:left="1134" w:firstLine="567"/>
        <w:jc w:val="both"/>
        <w:rPr>
          <w:rFonts w:ascii="Times New Roman" w:hAnsi="Times New Roman" w:cs="Times New Roman"/>
          <w:sz w:val="24"/>
          <w:szCs w:val="24"/>
        </w:rPr>
      </w:pPr>
    </w:p>
    <w:p w:rsidR="00017501" w:rsidRPr="006E7076" w:rsidRDefault="00017501" w:rsidP="006E7076">
      <w:pPr>
        <w:pStyle w:val="ListParagraph"/>
        <w:numPr>
          <w:ilvl w:val="0"/>
          <w:numId w:val="3"/>
        </w:numPr>
        <w:spacing w:after="0" w:line="480" w:lineRule="auto"/>
        <w:ind w:left="1134" w:hanging="708"/>
        <w:rPr>
          <w:rFonts w:ascii="Times New Roman" w:hAnsi="Times New Roman" w:cs="Times New Roman"/>
          <w:sz w:val="24"/>
          <w:szCs w:val="24"/>
        </w:rPr>
      </w:pPr>
      <w:r w:rsidRPr="006E7076">
        <w:rPr>
          <w:rFonts w:ascii="Times New Roman" w:hAnsi="Times New Roman" w:cs="Times New Roman"/>
          <w:sz w:val="24"/>
          <w:szCs w:val="24"/>
        </w:rPr>
        <w:t>Sumber Daya Manusia (SDM)</w:t>
      </w:r>
    </w:p>
    <w:tbl>
      <w:tblPr>
        <w:tblStyle w:val="TableGrid"/>
        <w:tblW w:w="8788" w:type="dxa"/>
        <w:tblInd w:w="534" w:type="dxa"/>
        <w:tblLook w:val="04A0" w:firstRow="1" w:lastRow="0" w:firstColumn="1" w:lastColumn="0" w:noHBand="0" w:noVBand="1"/>
      </w:tblPr>
      <w:tblGrid>
        <w:gridCol w:w="534"/>
        <w:gridCol w:w="2726"/>
        <w:gridCol w:w="2126"/>
        <w:gridCol w:w="1985"/>
        <w:gridCol w:w="1417"/>
      </w:tblGrid>
      <w:tr w:rsidR="00017501" w:rsidRPr="006E7076" w:rsidTr="00017501">
        <w:trPr>
          <w:trHeight w:val="140"/>
        </w:trPr>
        <w:tc>
          <w:tcPr>
            <w:tcW w:w="534" w:type="dxa"/>
          </w:tcPr>
          <w:p w:rsidR="00017501" w:rsidRPr="006E7076" w:rsidRDefault="00017501"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No</w:t>
            </w:r>
          </w:p>
        </w:tc>
        <w:tc>
          <w:tcPr>
            <w:tcW w:w="2726" w:type="dxa"/>
          </w:tcPr>
          <w:p w:rsidR="00017501" w:rsidRPr="006E7076" w:rsidRDefault="00017501"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Nama</w:t>
            </w:r>
          </w:p>
        </w:tc>
        <w:tc>
          <w:tcPr>
            <w:tcW w:w="2126" w:type="dxa"/>
          </w:tcPr>
          <w:p w:rsidR="00017501" w:rsidRPr="006E7076" w:rsidRDefault="00017501"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Jabatan</w:t>
            </w:r>
          </w:p>
        </w:tc>
        <w:tc>
          <w:tcPr>
            <w:tcW w:w="1985" w:type="dxa"/>
          </w:tcPr>
          <w:p w:rsidR="00017501" w:rsidRPr="006E7076" w:rsidRDefault="00017501"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Tugas / Pengajar</w:t>
            </w:r>
          </w:p>
        </w:tc>
        <w:tc>
          <w:tcPr>
            <w:tcW w:w="1417" w:type="dxa"/>
          </w:tcPr>
          <w:p w:rsidR="00017501" w:rsidRPr="006E7076" w:rsidRDefault="00017501"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Ket</w:t>
            </w:r>
          </w:p>
        </w:tc>
      </w:tr>
      <w:tr w:rsidR="00017501" w:rsidRPr="006E7076" w:rsidTr="00017501">
        <w:tc>
          <w:tcPr>
            <w:tcW w:w="534" w:type="dxa"/>
          </w:tcPr>
          <w:p w:rsidR="00017501" w:rsidRPr="006E7076" w:rsidRDefault="00017501"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w:t>
            </w:r>
          </w:p>
        </w:tc>
        <w:tc>
          <w:tcPr>
            <w:tcW w:w="2726" w:type="dxa"/>
          </w:tcPr>
          <w:p w:rsidR="00017501" w:rsidRPr="006E7076" w:rsidRDefault="00017501"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Hj. Rohmiyati S.Pd</w:t>
            </w:r>
          </w:p>
        </w:tc>
        <w:tc>
          <w:tcPr>
            <w:tcW w:w="2126" w:type="dxa"/>
          </w:tcPr>
          <w:p w:rsidR="00017501" w:rsidRPr="006E7076" w:rsidRDefault="00017501"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Kelapa Sekolah</w:t>
            </w:r>
          </w:p>
        </w:tc>
        <w:tc>
          <w:tcPr>
            <w:tcW w:w="1985" w:type="dxa"/>
          </w:tcPr>
          <w:p w:rsidR="00017501" w:rsidRPr="006E7076" w:rsidRDefault="00017501"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IV – VI </w:t>
            </w:r>
          </w:p>
        </w:tc>
        <w:tc>
          <w:tcPr>
            <w:tcW w:w="1417" w:type="dxa"/>
          </w:tcPr>
          <w:p w:rsidR="00017501" w:rsidRPr="006E7076" w:rsidRDefault="00017501" w:rsidP="006E7076">
            <w:pPr>
              <w:pStyle w:val="ListParagraph"/>
              <w:spacing w:line="480" w:lineRule="auto"/>
              <w:ind w:left="0"/>
              <w:rPr>
                <w:rFonts w:ascii="Times New Roman" w:hAnsi="Times New Roman" w:cs="Times New Roman"/>
                <w:sz w:val="24"/>
                <w:szCs w:val="24"/>
              </w:rPr>
            </w:pPr>
          </w:p>
        </w:tc>
      </w:tr>
      <w:tr w:rsidR="00017501" w:rsidRPr="006E7076" w:rsidTr="00017501">
        <w:tc>
          <w:tcPr>
            <w:tcW w:w="534" w:type="dxa"/>
          </w:tcPr>
          <w:p w:rsidR="00017501" w:rsidRPr="006E7076" w:rsidRDefault="00017501"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w:t>
            </w:r>
          </w:p>
        </w:tc>
        <w:tc>
          <w:tcPr>
            <w:tcW w:w="2726" w:type="dxa"/>
          </w:tcPr>
          <w:p w:rsidR="00017501" w:rsidRPr="006E7076" w:rsidRDefault="00017501"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Hj. Sairah, M.Pd</w:t>
            </w:r>
          </w:p>
        </w:tc>
        <w:tc>
          <w:tcPr>
            <w:tcW w:w="2126" w:type="dxa"/>
          </w:tcPr>
          <w:p w:rsidR="00017501" w:rsidRPr="006E7076" w:rsidRDefault="00017501"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017501"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II – B</w:t>
            </w:r>
          </w:p>
        </w:tc>
        <w:tc>
          <w:tcPr>
            <w:tcW w:w="1417" w:type="dxa"/>
          </w:tcPr>
          <w:p w:rsidR="00017501" w:rsidRPr="006E7076" w:rsidRDefault="00B41283"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Pendamping</w:t>
            </w:r>
          </w:p>
        </w:tc>
      </w:tr>
      <w:tr w:rsidR="00C15380" w:rsidRPr="006E7076" w:rsidTr="00017501">
        <w:tc>
          <w:tcPr>
            <w:tcW w:w="534" w:type="dxa"/>
          </w:tcPr>
          <w:p w:rsidR="00C15380"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3</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Murdiyati,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III –B</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4</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Karmah,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III - A</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5</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Sarikun,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IV – C</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6</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Sumarjono,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VI – C</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017501" w:rsidRPr="006E7076" w:rsidTr="00017501">
        <w:tc>
          <w:tcPr>
            <w:tcW w:w="534" w:type="dxa"/>
          </w:tcPr>
          <w:p w:rsidR="00017501"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7</w:t>
            </w:r>
          </w:p>
        </w:tc>
        <w:tc>
          <w:tcPr>
            <w:tcW w:w="2726" w:type="dxa"/>
          </w:tcPr>
          <w:p w:rsidR="00017501" w:rsidRPr="006E7076" w:rsidRDefault="00017501"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Y</w:t>
            </w:r>
            <w:r w:rsidR="00274808" w:rsidRPr="006E7076">
              <w:rPr>
                <w:rFonts w:ascii="Times New Roman" w:hAnsi="Times New Roman" w:cs="Times New Roman"/>
                <w:sz w:val="24"/>
                <w:szCs w:val="24"/>
              </w:rPr>
              <w:t>a</w:t>
            </w:r>
            <w:r w:rsidRPr="006E7076">
              <w:rPr>
                <w:rFonts w:ascii="Times New Roman" w:hAnsi="Times New Roman" w:cs="Times New Roman"/>
                <w:sz w:val="24"/>
                <w:szCs w:val="24"/>
              </w:rPr>
              <w:t>yuk Ganti S, S.Pd</w:t>
            </w:r>
            <w:r w:rsidR="00274808" w:rsidRPr="006E7076">
              <w:rPr>
                <w:rFonts w:ascii="Times New Roman" w:hAnsi="Times New Roman" w:cs="Times New Roman"/>
                <w:sz w:val="24"/>
                <w:szCs w:val="24"/>
              </w:rPr>
              <w:t>I</w:t>
            </w:r>
          </w:p>
        </w:tc>
        <w:tc>
          <w:tcPr>
            <w:tcW w:w="2126" w:type="dxa"/>
          </w:tcPr>
          <w:p w:rsidR="00017501"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PAI</w:t>
            </w:r>
          </w:p>
        </w:tc>
        <w:tc>
          <w:tcPr>
            <w:tcW w:w="1985" w:type="dxa"/>
          </w:tcPr>
          <w:p w:rsidR="00017501"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V dan VI</w:t>
            </w:r>
          </w:p>
        </w:tc>
        <w:tc>
          <w:tcPr>
            <w:tcW w:w="1417" w:type="dxa"/>
          </w:tcPr>
          <w:p w:rsidR="00017501" w:rsidRPr="006E7076" w:rsidRDefault="00017501"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8</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Masha Irani,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III – B</w:t>
            </w:r>
          </w:p>
        </w:tc>
        <w:tc>
          <w:tcPr>
            <w:tcW w:w="1417" w:type="dxa"/>
          </w:tcPr>
          <w:p w:rsidR="00C15380" w:rsidRPr="006E7076" w:rsidRDefault="00B41283"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Pendamping</w:t>
            </w: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9</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Unik wahyuni,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III – C</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10</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Ilah Muhapilah,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VI – B</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lastRenderedPageBreak/>
              <w:t>11</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Karmila, MM</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 – B</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12</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Win Neforita,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V – A</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13</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Nurul faujiah,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VI – A</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14</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Agnes Siowardjaja,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II – A</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15</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Irah,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 – C</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16</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Sari Wadiyah,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I – A </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17</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Nanik Puji Mulyani, S.Pd</w:t>
            </w:r>
          </w:p>
        </w:tc>
        <w:tc>
          <w:tcPr>
            <w:tcW w:w="2126" w:type="dxa"/>
          </w:tcPr>
          <w:p w:rsidR="00C15380" w:rsidRPr="006E7076" w:rsidRDefault="00C15380" w:rsidP="006E7076">
            <w:pPr>
              <w:spacing w:line="480" w:lineRule="auto"/>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V – B </w:t>
            </w: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017501" w:rsidRPr="006E7076" w:rsidTr="00017501">
        <w:tc>
          <w:tcPr>
            <w:tcW w:w="534" w:type="dxa"/>
          </w:tcPr>
          <w:p w:rsidR="00017501"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18</w:t>
            </w:r>
          </w:p>
        </w:tc>
        <w:tc>
          <w:tcPr>
            <w:tcW w:w="2726" w:type="dxa"/>
          </w:tcPr>
          <w:p w:rsidR="00017501"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Iwan Kosnandi, S.Pd</w:t>
            </w:r>
          </w:p>
        </w:tc>
        <w:tc>
          <w:tcPr>
            <w:tcW w:w="2126" w:type="dxa"/>
          </w:tcPr>
          <w:p w:rsidR="00017501"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Penjaskes</w:t>
            </w:r>
          </w:p>
        </w:tc>
        <w:tc>
          <w:tcPr>
            <w:tcW w:w="1985" w:type="dxa"/>
          </w:tcPr>
          <w:p w:rsidR="00017501"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 III dan VI</w:t>
            </w:r>
          </w:p>
        </w:tc>
        <w:tc>
          <w:tcPr>
            <w:tcW w:w="1417" w:type="dxa"/>
          </w:tcPr>
          <w:p w:rsidR="00017501" w:rsidRPr="006E7076" w:rsidRDefault="00017501" w:rsidP="006E7076">
            <w:pPr>
              <w:pStyle w:val="ListParagraph"/>
              <w:spacing w:line="480" w:lineRule="auto"/>
              <w:ind w:left="0"/>
              <w:rPr>
                <w:rFonts w:ascii="Times New Roman" w:hAnsi="Times New Roman" w:cs="Times New Roman"/>
                <w:sz w:val="24"/>
                <w:szCs w:val="24"/>
              </w:rPr>
            </w:pPr>
          </w:p>
        </w:tc>
      </w:tr>
      <w:tr w:rsidR="00017501" w:rsidRPr="006E7076" w:rsidTr="00017501">
        <w:tc>
          <w:tcPr>
            <w:tcW w:w="534" w:type="dxa"/>
          </w:tcPr>
          <w:p w:rsidR="00017501"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19</w:t>
            </w:r>
          </w:p>
        </w:tc>
        <w:tc>
          <w:tcPr>
            <w:tcW w:w="2726" w:type="dxa"/>
          </w:tcPr>
          <w:p w:rsidR="00017501"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Drs. Joni Kurnia</w:t>
            </w:r>
          </w:p>
        </w:tc>
        <w:tc>
          <w:tcPr>
            <w:tcW w:w="2126" w:type="dxa"/>
          </w:tcPr>
          <w:p w:rsidR="00017501"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Penjaskes</w:t>
            </w:r>
          </w:p>
        </w:tc>
        <w:tc>
          <w:tcPr>
            <w:tcW w:w="1985" w:type="dxa"/>
          </w:tcPr>
          <w:p w:rsidR="00017501"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II, IV dan V</w:t>
            </w:r>
          </w:p>
        </w:tc>
        <w:tc>
          <w:tcPr>
            <w:tcW w:w="1417" w:type="dxa"/>
          </w:tcPr>
          <w:p w:rsidR="00017501" w:rsidRPr="006E7076" w:rsidRDefault="00017501" w:rsidP="006E7076">
            <w:pPr>
              <w:pStyle w:val="ListParagraph"/>
              <w:spacing w:line="480" w:lineRule="auto"/>
              <w:ind w:left="0"/>
              <w:rPr>
                <w:rFonts w:ascii="Times New Roman" w:hAnsi="Times New Roman" w:cs="Times New Roman"/>
                <w:sz w:val="24"/>
                <w:szCs w:val="24"/>
              </w:rPr>
            </w:pPr>
          </w:p>
        </w:tc>
      </w:tr>
      <w:tr w:rsidR="00017501" w:rsidRPr="006E7076" w:rsidTr="00017501">
        <w:tc>
          <w:tcPr>
            <w:tcW w:w="534" w:type="dxa"/>
          </w:tcPr>
          <w:p w:rsidR="00017501"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20</w:t>
            </w:r>
          </w:p>
        </w:tc>
        <w:tc>
          <w:tcPr>
            <w:tcW w:w="2726" w:type="dxa"/>
          </w:tcPr>
          <w:p w:rsidR="00017501"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Viktor Setiawan, S.Pd</w:t>
            </w:r>
          </w:p>
        </w:tc>
        <w:tc>
          <w:tcPr>
            <w:tcW w:w="2126" w:type="dxa"/>
          </w:tcPr>
          <w:p w:rsidR="00017501"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017501"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IV – B</w:t>
            </w:r>
          </w:p>
        </w:tc>
        <w:tc>
          <w:tcPr>
            <w:tcW w:w="1417" w:type="dxa"/>
          </w:tcPr>
          <w:p w:rsidR="00017501" w:rsidRPr="006E7076" w:rsidRDefault="00017501"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21</w:t>
            </w:r>
          </w:p>
        </w:tc>
        <w:tc>
          <w:tcPr>
            <w:tcW w:w="2726" w:type="dxa"/>
          </w:tcPr>
          <w:p w:rsidR="00274808"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Kartika Aji Putri, S.Pd</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V – C </w:t>
            </w: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22</w:t>
            </w:r>
          </w:p>
        </w:tc>
        <w:tc>
          <w:tcPr>
            <w:tcW w:w="2726" w:type="dxa"/>
          </w:tcPr>
          <w:p w:rsidR="00274808"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Tria Aprianti, S.Pd</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II – C </w:t>
            </w: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23</w:t>
            </w:r>
          </w:p>
        </w:tc>
        <w:tc>
          <w:tcPr>
            <w:tcW w:w="2726" w:type="dxa"/>
          </w:tcPr>
          <w:p w:rsidR="00274808"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Yuliana Ranggawati,S.Pd</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II – B </w:t>
            </w: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24</w:t>
            </w:r>
          </w:p>
        </w:tc>
        <w:tc>
          <w:tcPr>
            <w:tcW w:w="2726" w:type="dxa"/>
          </w:tcPr>
          <w:p w:rsidR="00274808"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Risna Seliana, S.Pd</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B. Inggris</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V dan VI</w:t>
            </w: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25</w:t>
            </w:r>
          </w:p>
        </w:tc>
        <w:tc>
          <w:tcPr>
            <w:tcW w:w="2726" w:type="dxa"/>
          </w:tcPr>
          <w:p w:rsidR="00274808"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Murniati, S.Pd</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IV – C </w:t>
            </w:r>
          </w:p>
        </w:tc>
        <w:tc>
          <w:tcPr>
            <w:tcW w:w="1417" w:type="dxa"/>
          </w:tcPr>
          <w:p w:rsidR="00274808" w:rsidRPr="006E7076" w:rsidRDefault="00B41283"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Pendamping</w:t>
            </w: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26</w:t>
            </w:r>
          </w:p>
        </w:tc>
        <w:tc>
          <w:tcPr>
            <w:tcW w:w="2726" w:type="dxa"/>
          </w:tcPr>
          <w:p w:rsidR="00274808"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Octavianto Abas, S.Pd</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PAI</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III dan IV</w:t>
            </w: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27</w:t>
            </w:r>
          </w:p>
        </w:tc>
        <w:tc>
          <w:tcPr>
            <w:tcW w:w="2726" w:type="dxa"/>
          </w:tcPr>
          <w:p w:rsidR="00274808"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Tegas Manula, S.Pd</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PAK (kristen)</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I s.d VI </w:t>
            </w: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28</w:t>
            </w:r>
          </w:p>
        </w:tc>
        <w:tc>
          <w:tcPr>
            <w:tcW w:w="2726" w:type="dxa"/>
          </w:tcPr>
          <w:p w:rsidR="00274808"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Wiwit Muthi H, S.Pd</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PAI</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 dan II</w:t>
            </w: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29</w:t>
            </w:r>
          </w:p>
        </w:tc>
        <w:tc>
          <w:tcPr>
            <w:tcW w:w="2726" w:type="dxa"/>
          </w:tcPr>
          <w:p w:rsidR="00274808" w:rsidRPr="006E7076" w:rsidRDefault="00274808"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Triono Umar</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SBK</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I s.d VI</w:t>
            </w: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30</w:t>
            </w:r>
          </w:p>
        </w:tc>
        <w:tc>
          <w:tcPr>
            <w:tcW w:w="2726"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Fiqi Kusumahadi, S.Pd</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Guru Kelas</w:t>
            </w:r>
          </w:p>
        </w:tc>
        <w:tc>
          <w:tcPr>
            <w:tcW w:w="1985"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IV – A </w:t>
            </w: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31</w:t>
            </w:r>
          </w:p>
        </w:tc>
        <w:tc>
          <w:tcPr>
            <w:tcW w:w="2726"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Cahyono</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Tenaga Admin</w:t>
            </w:r>
          </w:p>
        </w:tc>
        <w:tc>
          <w:tcPr>
            <w:tcW w:w="1985"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274808" w:rsidRPr="006E7076" w:rsidTr="00017501">
        <w:tc>
          <w:tcPr>
            <w:tcW w:w="534" w:type="dxa"/>
          </w:tcPr>
          <w:p w:rsidR="00274808"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32</w:t>
            </w:r>
          </w:p>
        </w:tc>
        <w:tc>
          <w:tcPr>
            <w:tcW w:w="2726" w:type="dxa"/>
          </w:tcPr>
          <w:p w:rsidR="00274808"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Abdul Rahman</w:t>
            </w:r>
          </w:p>
        </w:tc>
        <w:tc>
          <w:tcPr>
            <w:tcW w:w="2126" w:type="dxa"/>
          </w:tcPr>
          <w:p w:rsidR="00274808"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Penjaga Sekolah</w:t>
            </w:r>
          </w:p>
        </w:tc>
        <w:tc>
          <w:tcPr>
            <w:tcW w:w="1985"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c>
          <w:tcPr>
            <w:tcW w:w="1417" w:type="dxa"/>
          </w:tcPr>
          <w:p w:rsidR="00274808" w:rsidRPr="006E7076" w:rsidRDefault="00274808"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33</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 xml:space="preserve">Mandiri </w:t>
            </w:r>
          </w:p>
        </w:tc>
        <w:tc>
          <w:tcPr>
            <w:tcW w:w="2126" w:type="dxa"/>
          </w:tcPr>
          <w:p w:rsidR="00C15380"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Penjaga Sekolah</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r w:rsidR="00C15380" w:rsidRPr="006E7076" w:rsidTr="00017501">
        <w:tc>
          <w:tcPr>
            <w:tcW w:w="534" w:type="dxa"/>
          </w:tcPr>
          <w:p w:rsidR="00C15380" w:rsidRPr="006E7076" w:rsidRDefault="00B41283"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34</w:t>
            </w:r>
          </w:p>
        </w:tc>
        <w:tc>
          <w:tcPr>
            <w:tcW w:w="2726" w:type="dxa"/>
          </w:tcPr>
          <w:p w:rsidR="00C15380" w:rsidRPr="006E7076" w:rsidRDefault="00C15380" w:rsidP="006E7076">
            <w:pPr>
              <w:pStyle w:val="ListParagraph"/>
              <w:spacing w:line="480" w:lineRule="auto"/>
              <w:ind w:left="0"/>
              <w:rPr>
                <w:rFonts w:ascii="Times New Roman" w:hAnsi="Times New Roman" w:cs="Times New Roman"/>
                <w:sz w:val="24"/>
                <w:szCs w:val="24"/>
              </w:rPr>
            </w:pPr>
            <w:r w:rsidRPr="006E7076">
              <w:rPr>
                <w:rFonts w:ascii="Times New Roman" w:hAnsi="Times New Roman" w:cs="Times New Roman"/>
                <w:sz w:val="24"/>
                <w:szCs w:val="24"/>
              </w:rPr>
              <w:t>Samsul Arifin</w:t>
            </w:r>
          </w:p>
        </w:tc>
        <w:tc>
          <w:tcPr>
            <w:tcW w:w="2126" w:type="dxa"/>
          </w:tcPr>
          <w:p w:rsidR="00C15380" w:rsidRPr="006E7076" w:rsidRDefault="00C15380"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Penjaga Sekolah</w:t>
            </w:r>
          </w:p>
        </w:tc>
        <w:tc>
          <w:tcPr>
            <w:tcW w:w="1985"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c>
          <w:tcPr>
            <w:tcW w:w="1417" w:type="dxa"/>
          </w:tcPr>
          <w:p w:rsidR="00C15380" w:rsidRPr="006E7076" w:rsidRDefault="00C15380" w:rsidP="006E7076">
            <w:pPr>
              <w:pStyle w:val="ListParagraph"/>
              <w:spacing w:line="480" w:lineRule="auto"/>
              <w:ind w:left="0"/>
              <w:rPr>
                <w:rFonts w:ascii="Times New Roman" w:hAnsi="Times New Roman" w:cs="Times New Roman"/>
                <w:sz w:val="24"/>
                <w:szCs w:val="24"/>
              </w:rPr>
            </w:pPr>
          </w:p>
        </w:tc>
      </w:tr>
    </w:tbl>
    <w:p w:rsidR="007C203C" w:rsidRPr="007C203C" w:rsidRDefault="007C203C" w:rsidP="007C203C">
      <w:pPr>
        <w:spacing w:after="0" w:line="480" w:lineRule="auto"/>
        <w:rPr>
          <w:rFonts w:ascii="Times New Roman" w:hAnsi="Times New Roman" w:cs="Times New Roman"/>
          <w:sz w:val="24"/>
          <w:szCs w:val="24"/>
        </w:rPr>
      </w:pPr>
    </w:p>
    <w:p w:rsidR="00B02240" w:rsidRPr="006E7076" w:rsidRDefault="00B41283" w:rsidP="006E7076">
      <w:pPr>
        <w:pStyle w:val="ListParagraph"/>
        <w:numPr>
          <w:ilvl w:val="0"/>
          <w:numId w:val="3"/>
        </w:numPr>
        <w:spacing w:after="0" w:line="480" w:lineRule="auto"/>
        <w:ind w:left="1134" w:hanging="708"/>
        <w:rPr>
          <w:rFonts w:ascii="Times New Roman" w:hAnsi="Times New Roman" w:cs="Times New Roman"/>
          <w:sz w:val="24"/>
          <w:szCs w:val="24"/>
        </w:rPr>
      </w:pPr>
      <w:r w:rsidRPr="006E7076">
        <w:rPr>
          <w:rFonts w:ascii="Times New Roman" w:hAnsi="Times New Roman" w:cs="Times New Roman"/>
          <w:sz w:val="24"/>
          <w:szCs w:val="24"/>
        </w:rPr>
        <w:lastRenderedPageBreak/>
        <w:t>Fasilitas Sekolah</w:t>
      </w:r>
    </w:p>
    <w:p w:rsidR="00B41283" w:rsidRPr="006E7076" w:rsidRDefault="00B41283" w:rsidP="006E7076">
      <w:pPr>
        <w:spacing w:after="0" w:line="480" w:lineRule="auto"/>
        <w:ind w:left="1134"/>
        <w:rPr>
          <w:rFonts w:ascii="Times New Roman" w:hAnsi="Times New Roman" w:cs="Times New Roman"/>
          <w:sz w:val="24"/>
          <w:szCs w:val="24"/>
        </w:rPr>
      </w:pPr>
      <w:r w:rsidRPr="006E7076">
        <w:rPr>
          <w:rFonts w:ascii="Times New Roman" w:hAnsi="Times New Roman" w:cs="Times New Roman"/>
          <w:sz w:val="24"/>
          <w:szCs w:val="24"/>
        </w:rPr>
        <w:t xml:space="preserve">Fasilitas sekolah SDN Cempaka Putih Barat 19 terdiri dari: </w:t>
      </w:r>
    </w:p>
    <w:p w:rsidR="00B41283" w:rsidRPr="006E7076" w:rsidRDefault="00B41283" w:rsidP="006E7076">
      <w:pPr>
        <w:pStyle w:val="ListParagraph"/>
        <w:numPr>
          <w:ilvl w:val="2"/>
          <w:numId w:val="1"/>
        </w:numPr>
        <w:spacing w:after="0" w:line="480" w:lineRule="auto"/>
        <w:ind w:left="1418" w:hanging="284"/>
        <w:rPr>
          <w:rFonts w:ascii="Times New Roman" w:hAnsi="Times New Roman" w:cs="Times New Roman"/>
          <w:sz w:val="24"/>
          <w:szCs w:val="24"/>
        </w:rPr>
      </w:pPr>
      <w:r w:rsidRPr="006E7076">
        <w:rPr>
          <w:rFonts w:ascii="Times New Roman" w:hAnsi="Times New Roman" w:cs="Times New Roman"/>
          <w:sz w:val="24"/>
          <w:szCs w:val="24"/>
        </w:rPr>
        <w:t>ruang belajar</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12</w:t>
      </w:r>
    </w:p>
    <w:p w:rsidR="00B41283" w:rsidRPr="006E7076" w:rsidRDefault="00B41283" w:rsidP="006E7076">
      <w:pPr>
        <w:pStyle w:val="ListParagraph"/>
        <w:numPr>
          <w:ilvl w:val="2"/>
          <w:numId w:val="1"/>
        </w:numPr>
        <w:spacing w:after="0" w:line="480" w:lineRule="auto"/>
        <w:ind w:left="1418" w:hanging="284"/>
        <w:rPr>
          <w:rFonts w:ascii="Times New Roman" w:hAnsi="Times New Roman" w:cs="Times New Roman"/>
          <w:sz w:val="24"/>
          <w:szCs w:val="24"/>
        </w:rPr>
      </w:pPr>
      <w:r w:rsidRPr="006E7076">
        <w:rPr>
          <w:rFonts w:ascii="Times New Roman" w:hAnsi="Times New Roman" w:cs="Times New Roman"/>
          <w:sz w:val="24"/>
          <w:szCs w:val="24"/>
        </w:rPr>
        <w:t>ruang kepala sekolah</w:t>
      </w:r>
      <w:r w:rsidRPr="006E7076">
        <w:rPr>
          <w:rFonts w:ascii="Times New Roman" w:hAnsi="Times New Roman" w:cs="Times New Roman"/>
          <w:sz w:val="24"/>
          <w:szCs w:val="24"/>
        </w:rPr>
        <w:tab/>
      </w:r>
      <w:r w:rsidRPr="006E7076">
        <w:rPr>
          <w:rFonts w:ascii="Times New Roman" w:hAnsi="Times New Roman" w:cs="Times New Roman"/>
          <w:sz w:val="24"/>
          <w:szCs w:val="24"/>
        </w:rPr>
        <w:tab/>
        <w:t>: 1</w:t>
      </w:r>
    </w:p>
    <w:p w:rsidR="00B41283" w:rsidRPr="006E7076" w:rsidRDefault="00B41283" w:rsidP="006E7076">
      <w:pPr>
        <w:pStyle w:val="ListParagraph"/>
        <w:numPr>
          <w:ilvl w:val="2"/>
          <w:numId w:val="1"/>
        </w:numPr>
        <w:spacing w:after="0" w:line="480" w:lineRule="auto"/>
        <w:ind w:left="1418" w:hanging="284"/>
        <w:rPr>
          <w:rFonts w:ascii="Times New Roman" w:hAnsi="Times New Roman" w:cs="Times New Roman"/>
          <w:sz w:val="24"/>
          <w:szCs w:val="24"/>
        </w:rPr>
      </w:pPr>
      <w:r w:rsidRPr="006E7076">
        <w:rPr>
          <w:rFonts w:ascii="Times New Roman" w:hAnsi="Times New Roman" w:cs="Times New Roman"/>
          <w:sz w:val="24"/>
          <w:szCs w:val="24"/>
        </w:rPr>
        <w:t>ruang serba guna</w:t>
      </w:r>
      <w:r w:rsidRPr="006E7076">
        <w:rPr>
          <w:rFonts w:ascii="Times New Roman" w:hAnsi="Times New Roman" w:cs="Times New Roman"/>
          <w:sz w:val="24"/>
          <w:szCs w:val="24"/>
        </w:rPr>
        <w:tab/>
      </w:r>
      <w:r w:rsidRPr="006E7076">
        <w:rPr>
          <w:rFonts w:ascii="Times New Roman" w:hAnsi="Times New Roman" w:cs="Times New Roman"/>
          <w:sz w:val="24"/>
          <w:szCs w:val="24"/>
        </w:rPr>
        <w:tab/>
        <w:t>: 1</w:t>
      </w:r>
    </w:p>
    <w:p w:rsidR="00B41283" w:rsidRPr="006E7076" w:rsidRDefault="00B41283" w:rsidP="006E7076">
      <w:pPr>
        <w:pStyle w:val="ListParagraph"/>
        <w:numPr>
          <w:ilvl w:val="2"/>
          <w:numId w:val="1"/>
        </w:numPr>
        <w:spacing w:after="0" w:line="480" w:lineRule="auto"/>
        <w:ind w:left="1418" w:hanging="284"/>
        <w:rPr>
          <w:rFonts w:ascii="Times New Roman" w:hAnsi="Times New Roman" w:cs="Times New Roman"/>
          <w:sz w:val="24"/>
          <w:szCs w:val="24"/>
        </w:rPr>
      </w:pPr>
      <w:r w:rsidRPr="006E7076">
        <w:rPr>
          <w:rFonts w:ascii="Times New Roman" w:hAnsi="Times New Roman" w:cs="Times New Roman"/>
          <w:sz w:val="24"/>
          <w:szCs w:val="24"/>
        </w:rPr>
        <w:t>laboratorium</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1</w:t>
      </w:r>
    </w:p>
    <w:p w:rsidR="00B41283" w:rsidRPr="006E7076" w:rsidRDefault="00B41283" w:rsidP="006E7076">
      <w:pPr>
        <w:pStyle w:val="ListParagraph"/>
        <w:numPr>
          <w:ilvl w:val="2"/>
          <w:numId w:val="1"/>
        </w:numPr>
        <w:spacing w:after="0" w:line="480" w:lineRule="auto"/>
        <w:ind w:left="1418" w:hanging="284"/>
        <w:rPr>
          <w:rFonts w:ascii="Times New Roman" w:hAnsi="Times New Roman" w:cs="Times New Roman"/>
          <w:sz w:val="24"/>
          <w:szCs w:val="24"/>
        </w:rPr>
      </w:pPr>
      <w:r w:rsidRPr="006E7076">
        <w:rPr>
          <w:rFonts w:ascii="Times New Roman" w:hAnsi="Times New Roman" w:cs="Times New Roman"/>
          <w:sz w:val="24"/>
          <w:szCs w:val="24"/>
        </w:rPr>
        <w:t>jumlah kursi</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545</w:t>
      </w:r>
    </w:p>
    <w:p w:rsidR="00B41283" w:rsidRPr="006E7076" w:rsidRDefault="00B41283" w:rsidP="006E7076">
      <w:pPr>
        <w:pStyle w:val="ListParagraph"/>
        <w:numPr>
          <w:ilvl w:val="2"/>
          <w:numId w:val="1"/>
        </w:numPr>
        <w:spacing w:after="0" w:line="480" w:lineRule="auto"/>
        <w:ind w:left="1418" w:hanging="284"/>
        <w:rPr>
          <w:rFonts w:ascii="Times New Roman" w:hAnsi="Times New Roman" w:cs="Times New Roman"/>
          <w:sz w:val="24"/>
          <w:szCs w:val="24"/>
        </w:rPr>
      </w:pPr>
      <w:r w:rsidRPr="006E7076">
        <w:rPr>
          <w:rFonts w:ascii="Times New Roman" w:hAnsi="Times New Roman" w:cs="Times New Roman"/>
          <w:sz w:val="24"/>
          <w:szCs w:val="24"/>
        </w:rPr>
        <w:t>jumlah meja</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545</w:t>
      </w:r>
    </w:p>
    <w:p w:rsidR="00B41283" w:rsidRPr="006E7076" w:rsidRDefault="00B41283" w:rsidP="006E7076">
      <w:pPr>
        <w:pStyle w:val="ListParagraph"/>
        <w:numPr>
          <w:ilvl w:val="2"/>
          <w:numId w:val="1"/>
        </w:numPr>
        <w:spacing w:after="0" w:line="480" w:lineRule="auto"/>
        <w:ind w:left="1418" w:hanging="284"/>
        <w:rPr>
          <w:rFonts w:ascii="Times New Roman" w:hAnsi="Times New Roman" w:cs="Times New Roman"/>
          <w:sz w:val="24"/>
          <w:szCs w:val="24"/>
        </w:rPr>
      </w:pPr>
      <w:r w:rsidRPr="006E7076">
        <w:rPr>
          <w:rFonts w:ascii="Times New Roman" w:hAnsi="Times New Roman" w:cs="Times New Roman"/>
          <w:sz w:val="24"/>
          <w:szCs w:val="24"/>
        </w:rPr>
        <w:t>rak buku</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1</w:t>
      </w:r>
    </w:p>
    <w:p w:rsidR="00B41283" w:rsidRPr="006E7076" w:rsidRDefault="00B41283" w:rsidP="006E7076">
      <w:pPr>
        <w:pStyle w:val="ListParagraph"/>
        <w:numPr>
          <w:ilvl w:val="2"/>
          <w:numId w:val="1"/>
        </w:numPr>
        <w:spacing w:after="0" w:line="480" w:lineRule="auto"/>
        <w:ind w:left="1418" w:hanging="284"/>
        <w:rPr>
          <w:rFonts w:ascii="Times New Roman" w:hAnsi="Times New Roman" w:cs="Times New Roman"/>
          <w:sz w:val="24"/>
          <w:szCs w:val="24"/>
        </w:rPr>
      </w:pPr>
      <w:r w:rsidRPr="006E7076">
        <w:rPr>
          <w:rFonts w:ascii="Times New Roman" w:hAnsi="Times New Roman" w:cs="Times New Roman"/>
          <w:sz w:val="24"/>
          <w:szCs w:val="24"/>
        </w:rPr>
        <w:t>papan tulis</w:t>
      </w:r>
      <w:r w:rsidRPr="006E7076">
        <w:rPr>
          <w:rFonts w:ascii="Times New Roman" w:hAnsi="Times New Roman" w:cs="Times New Roman"/>
          <w:sz w:val="24"/>
          <w:szCs w:val="24"/>
        </w:rPr>
        <w:tab/>
      </w:r>
      <w:r w:rsidRPr="006E7076">
        <w:rPr>
          <w:rFonts w:ascii="Times New Roman" w:hAnsi="Times New Roman" w:cs="Times New Roman"/>
          <w:sz w:val="24"/>
          <w:szCs w:val="24"/>
        </w:rPr>
        <w:tab/>
      </w:r>
      <w:r w:rsidRPr="006E7076">
        <w:rPr>
          <w:rFonts w:ascii="Times New Roman" w:hAnsi="Times New Roman" w:cs="Times New Roman"/>
          <w:sz w:val="24"/>
          <w:szCs w:val="24"/>
        </w:rPr>
        <w:tab/>
        <w:t>: 6</w:t>
      </w:r>
    </w:p>
    <w:p w:rsidR="00B41283" w:rsidRPr="006E7076" w:rsidRDefault="00B41283" w:rsidP="006E7076">
      <w:pPr>
        <w:pStyle w:val="ListParagraph"/>
        <w:numPr>
          <w:ilvl w:val="2"/>
          <w:numId w:val="1"/>
        </w:numPr>
        <w:spacing w:after="0" w:line="480" w:lineRule="auto"/>
        <w:ind w:left="1418" w:hanging="284"/>
        <w:rPr>
          <w:rFonts w:ascii="Times New Roman" w:hAnsi="Times New Roman" w:cs="Times New Roman"/>
          <w:sz w:val="24"/>
          <w:szCs w:val="24"/>
        </w:rPr>
      </w:pPr>
      <w:r w:rsidRPr="006E7076">
        <w:rPr>
          <w:rFonts w:ascii="Times New Roman" w:hAnsi="Times New Roman" w:cs="Times New Roman"/>
          <w:sz w:val="24"/>
          <w:szCs w:val="24"/>
        </w:rPr>
        <w:t>papan pengumuman</w:t>
      </w:r>
      <w:r w:rsidRPr="006E7076">
        <w:rPr>
          <w:rFonts w:ascii="Times New Roman" w:hAnsi="Times New Roman" w:cs="Times New Roman"/>
          <w:sz w:val="24"/>
          <w:szCs w:val="24"/>
        </w:rPr>
        <w:tab/>
      </w:r>
      <w:r w:rsidRPr="006E7076">
        <w:rPr>
          <w:rFonts w:ascii="Times New Roman" w:hAnsi="Times New Roman" w:cs="Times New Roman"/>
          <w:sz w:val="24"/>
          <w:szCs w:val="24"/>
        </w:rPr>
        <w:tab/>
        <w:t>: 1</w:t>
      </w:r>
    </w:p>
    <w:p w:rsidR="00B02240" w:rsidRPr="006E7076" w:rsidRDefault="00B02240" w:rsidP="006E7076">
      <w:pPr>
        <w:pStyle w:val="ListParagraph"/>
        <w:spacing w:after="0" w:line="480" w:lineRule="auto"/>
        <w:ind w:left="1134"/>
        <w:rPr>
          <w:rFonts w:ascii="Times New Roman" w:hAnsi="Times New Roman" w:cs="Times New Roman"/>
          <w:sz w:val="24"/>
          <w:szCs w:val="24"/>
        </w:rPr>
      </w:pPr>
    </w:p>
    <w:p w:rsidR="00510371" w:rsidRPr="006E7076" w:rsidRDefault="00B41283" w:rsidP="006E7076">
      <w:pPr>
        <w:pStyle w:val="ListParagraph"/>
        <w:numPr>
          <w:ilvl w:val="0"/>
          <w:numId w:val="1"/>
        </w:numPr>
        <w:spacing w:after="0" w:line="480" w:lineRule="auto"/>
        <w:ind w:left="426" w:hanging="426"/>
        <w:rPr>
          <w:rFonts w:ascii="Times New Roman" w:hAnsi="Times New Roman" w:cs="Times New Roman"/>
          <w:b/>
          <w:sz w:val="24"/>
          <w:szCs w:val="24"/>
        </w:rPr>
      </w:pPr>
      <w:r w:rsidRPr="006E7076">
        <w:rPr>
          <w:rFonts w:ascii="Times New Roman" w:hAnsi="Times New Roman" w:cs="Times New Roman"/>
          <w:b/>
          <w:sz w:val="24"/>
          <w:szCs w:val="24"/>
        </w:rPr>
        <w:t>Pengambilan Sampel</w:t>
      </w:r>
    </w:p>
    <w:p w:rsidR="00B02240" w:rsidRPr="006E7076" w:rsidRDefault="0025392E" w:rsidP="006E7076">
      <w:pPr>
        <w:pStyle w:val="ListParagraph"/>
        <w:spacing w:after="0"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Subyek penelitian ka</w:t>
      </w:r>
      <w:r w:rsidR="00CE34C5" w:rsidRPr="006E7076">
        <w:rPr>
          <w:rFonts w:ascii="Times New Roman" w:hAnsi="Times New Roman" w:cs="Times New Roman"/>
          <w:sz w:val="24"/>
          <w:szCs w:val="24"/>
        </w:rPr>
        <w:t>rya tulis ilmiah ini adalah sis</w:t>
      </w:r>
      <w:r w:rsidRPr="006E7076">
        <w:rPr>
          <w:rFonts w:ascii="Times New Roman" w:hAnsi="Times New Roman" w:cs="Times New Roman"/>
          <w:sz w:val="24"/>
          <w:szCs w:val="24"/>
        </w:rPr>
        <w:t>wa SDN Cempaka Putih Barat 19 Kelas V Jakarta Pusat de</w:t>
      </w:r>
      <w:r w:rsidR="00B41283" w:rsidRPr="006E7076">
        <w:rPr>
          <w:rFonts w:ascii="Times New Roman" w:hAnsi="Times New Roman" w:cs="Times New Roman"/>
          <w:sz w:val="24"/>
          <w:szCs w:val="24"/>
        </w:rPr>
        <w:t>ngan jumlah sampel</w:t>
      </w:r>
      <w:r w:rsidRPr="006E7076">
        <w:rPr>
          <w:rFonts w:ascii="Times New Roman" w:hAnsi="Times New Roman" w:cs="Times New Roman"/>
          <w:sz w:val="24"/>
          <w:szCs w:val="24"/>
        </w:rPr>
        <w:t xml:space="preserve"> adalah 50 sis</w:t>
      </w:r>
      <w:r w:rsidR="00CE34C5" w:rsidRPr="006E7076">
        <w:rPr>
          <w:rFonts w:ascii="Times New Roman" w:hAnsi="Times New Roman" w:cs="Times New Roman"/>
          <w:sz w:val="24"/>
          <w:szCs w:val="24"/>
        </w:rPr>
        <w:t>wa, dengan populasi 84 siswa. Teknik pengambilan</w:t>
      </w:r>
      <w:r w:rsidRPr="006E7076">
        <w:rPr>
          <w:rFonts w:ascii="Times New Roman" w:hAnsi="Times New Roman" w:cs="Times New Roman"/>
          <w:sz w:val="24"/>
          <w:szCs w:val="24"/>
        </w:rPr>
        <w:t xml:space="preserve"> sampel yang digunakan adalah sistem kuot</w:t>
      </w:r>
      <w:r w:rsidR="00CE34C5" w:rsidRPr="006E7076">
        <w:rPr>
          <w:rFonts w:ascii="Times New Roman" w:hAnsi="Times New Roman" w:cs="Times New Roman"/>
          <w:sz w:val="24"/>
          <w:szCs w:val="24"/>
        </w:rPr>
        <w:t>a sampling. Dimana jumlah sampel</w:t>
      </w:r>
      <w:r w:rsidRPr="006E7076">
        <w:rPr>
          <w:rFonts w:ascii="Times New Roman" w:hAnsi="Times New Roman" w:cs="Times New Roman"/>
          <w:sz w:val="24"/>
          <w:szCs w:val="24"/>
        </w:rPr>
        <w:t xml:space="preserve"> akan digunakan tidak sama dengan jumlah populasi yang tersedia.</w:t>
      </w:r>
    </w:p>
    <w:p w:rsidR="0025392E" w:rsidRPr="006E7076" w:rsidRDefault="0025392E" w:rsidP="006E7076">
      <w:pPr>
        <w:pStyle w:val="ListParagraph"/>
        <w:spacing w:after="0" w:line="480" w:lineRule="auto"/>
        <w:rPr>
          <w:rFonts w:ascii="Times New Roman" w:hAnsi="Times New Roman" w:cs="Times New Roman"/>
          <w:sz w:val="24"/>
          <w:szCs w:val="24"/>
        </w:rPr>
      </w:pPr>
    </w:p>
    <w:p w:rsidR="00B02240" w:rsidRPr="006E7076" w:rsidRDefault="00B02240" w:rsidP="006E7076">
      <w:pPr>
        <w:pStyle w:val="ListParagraph"/>
        <w:numPr>
          <w:ilvl w:val="0"/>
          <w:numId w:val="1"/>
        </w:numPr>
        <w:spacing w:after="0" w:line="480" w:lineRule="auto"/>
        <w:ind w:left="426" w:hanging="426"/>
        <w:rPr>
          <w:rFonts w:ascii="Times New Roman" w:hAnsi="Times New Roman" w:cs="Times New Roman"/>
          <w:b/>
          <w:sz w:val="24"/>
          <w:szCs w:val="24"/>
        </w:rPr>
      </w:pPr>
      <w:r w:rsidRPr="006E7076">
        <w:rPr>
          <w:rFonts w:ascii="Times New Roman" w:hAnsi="Times New Roman" w:cs="Times New Roman"/>
          <w:b/>
          <w:sz w:val="24"/>
          <w:szCs w:val="24"/>
        </w:rPr>
        <w:t>Pengambilan Data</w:t>
      </w:r>
    </w:p>
    <w:p w:rsidR="00B02240" w:rsidRPr="006E7076" w:rsidRDefault="0025392E"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Pengambilan data dilakukan oleh p</w:t>
      </w:r>
      <w:r w:rsidR="002D5B91" w:rsidRPr="006E7076">
        <w:rPr>
          <w:rFonts w:ascii="Times New Roman" w:hAnsi="Times New Roman" w:cs="Times New Roman"/>
          <w:sz w:val="24"/>
          <w:szCs w:val="24"/>
        </w:rPr>
        <w:t>eneliti di bantu teman sejawat</w:t>
      </w:r>
      <w:r w:rsidRPr="006E7076">
        <w:rPr>
          <w:rFonts w:ascii="Times New Roman" w:hAnsi="Times New Roman" w:cs="Times New Roman"/>
          <w:sz w:val="24"/>
          <w:szCs w:val="24"/>
        </w:rPr>
        <w:t xml:space="preserve">. Data yang dikumpulkan dalam penelitiann ini adalah </w:t>
      </w:r>
      <w:r w:rsidR="00D77040" w:rsidRPr="006E7076">
        <w:rPr>
          <w:rFonts w:ascii="Times New Roman" w:hAnsi="Times New Roman" w:cs="Times New Roman"/>
          <w:sz w:val="24"/>
          <w:szCs w:val="24"/>
        </w:rPr>
        <w:t xml:space="preserve">data primer tentang perilaku menyikat gigi dan status karies gigi dengan menggunakan DMF-T. Untuk pengambilan di lakukan dengan menggunakan kaca mulut, sonde dan pinset, kemudian di catat dengan lembar pemeriksaan yang telah di persiapkan, pengambilan data di lakukan pada tanggal 12 juli </w:t>
      </w:r>
      <w:r w:rsidR="00D77040" w:rsidRPr="006E7076">
        <w:rPr>
          <w:rFonts w:ascii="Times New Roman" w:hAnsi="Times New Roman" w:cs="Times New Roman"/>
          <w:sz w:val="24"/>
          <w:szCs w:val="24"/>
        </w:rPr>
        <w:lastRenderedPageBreak/>
        <w:t>2017.</w:t>
      </w:r>
      <w:r w:rsidR="002D5B91" w:rsidRPr="006E7076">
        <w:rPr>
          <w:rFonts w:ascii="Times New Roman" w:hAnsi="Times New Roman" w:cs="Times New Roman"/>
          <w:sz w:val="24"/>
          <w:szCs w:val="24"/>
        </w:rPr>
        <w:t xml:space="preserve"> Setelah data di ambil lalu di sebarkan kuesioner kepada siswa untuk mengetahui tingkat perilaku siswa terhadap kesehatan gigi dan mulut.</w:t>
      </w:r>
    </w:p>
    <w:p w:rsidR="00D77040" w:rsidRPr="006E7076" w:rsidRDefault="00D77040"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Pengambilan data pada siswa kelas V SDN Cempaka Putih Barat 19 dilakukan di ruang kelas V SDN Cempaka Putih Barat 19</w:t>
      </w:r>
      <w:r w:rsidR="00F71EC5" w:rsidRPr="006E7076">
        <w:rPr>
          <w:rFonts w:ascii="Times New Roman" w:hAnsi="Times New Roman" w:cs="Times New Roman"/>
          <w:sz w:val="24"/>
          <w:szCs w:val="24"/>
        </w:rPr>
        <w:t xml:space="preserve"> dengan cara memanggil siswa satu persatu kemudian duduk di kursi, lalu di p</w:t>
      </w:r>
      <w:r w:rsidR="002D5B91" w:rsidRPr="006E7076">
        <w:rPr>
          <w:rFonts w:ascii="Times New Roman" w:hAnsi="Times New Roman" w:cs="Times New Roman"/>
          <w:sz w:val="24"/>
          <w:szCs w:val="24"/>
        </w:rPr>
        <w:t xml:space="preserve">eriksa keadaan gigi geliginya. </w:t>
      </w:r>
    </w:p>
    <w:p w:rsidR="00B02240" w:rsidRPr="006E7076" w:rsidRDefault="00B02240" w:rsidP="006E7076">
      <w:pPr>
        <w:pStyle w:val="ListParagraph"/>
        <w:numPr>
          <w:ilvl w:val="0"/>
          <w:numId w:val="1"/>
        </w:numPr>
        <w:spacing w:after="0" w:line="480" w:lineRule="auto"/>
        <w:ind w:left="426" w:hanging="426"/>
        <w:rPr>
          <w:rFonts w:ascii="Times New Roman" w:hAnsi="Times New Roman" w:cs="Times New Roman"/>
          <w:b/>
          <w:sz w:val="24"/>
          <w:szCs w:val="24"/>
        </w:rPr>
      </w:pPr>
      <w:r w:rsidRPr="006E7076">
        <w:rPr>
          <w:rFonts w:ascii="Times New Roman" w:hAnsi="Times New Roman" w:cs="Times New Roman"/>
          <w:b/>
          <w:sz w:val="24"/>
          <w:szCs w:val="24"/>
        </w:rPr>
        <w:t>Hasil Penelitian</w:t>
      </w:r>
    </w:p>
    <w:p w:rsidR="00F71EC5" w:rsidRPr="006E7076" w:rsidRDefault="002F1B66" w:rsidP="006E7076">
      <w:pPr>
        <w:pStyle w:val="ListParagraph"/>
        <w:numPr>
          <w:ilvl w:val="0"/>
          <w:numId w:val="4"/>
        </w:numPr>
        <w:spacing w:after="0" w:line="480" w:lineRule="auto"/>
        <w:ind w:left="1134" w:hanging="708"/>
        <w:rPr>
          <w:rFonts w:ascii="Times New Roman" w:hAnsi="Times New Roman" w:cs="Times New Roman"/>
          <w:sz w:val="24"/>
          <w:szCs w:val="24"/>
        </w:rPr>
      </w:pPr>
      <w:r w:rsidRPr="006E7076">
        <w:rPr>
          <w:rFonts w:ascii="Times New Roman" w:hAnsi="Times New Roman" w:cs="Times New Roman"/>
          <w:sz w:val="24"/>
          <w:szCs w:val="24"/>
        </w:rPr>
        <w:t>Gambaran P</w:t>
      </w:r>
      <w:r w:rsidR="00F40787" w:rsidRPr="006E7076">
        <w:rPr>
          <w:rFonts w:ascii="Times New Roman" w:hAnsi="Times New Roman" w:cs="Times New Roman"/>
          <w:sz w:val="24"/>
          <w:szCs w:val="24"/>
        </w:rPr>
        <w:t>engetahua</w:t>
      </w:r>
      <w:r w:rsidRPr="006E7076">
        <w:rPr>
          <w:rFonts w:ascii="Times New Roman" w:hAnsi="Times New Roman" w:cs="Times New Roman"/>
          <w:sz w:val="24"/>
          <w:szCs w:val="24"/>
        </w:rPr>
        <w:t>n Siswa</w:t>
      </w:r>
    </w:p>
    <w:p w:rsidR="00BC5D8F" w:rsidRDefault="00720BA8" w:rsidP="006E7076">
      <w:pPr>
        <w:pStyle w:val="ListParagraph"/>
        <w:spacing w:after="0" w:line="480" w:lineRule="auto"/>
        <w:ind w:left="1134" w:firstLine="851"/>
        <w:jc w:val="both"/>
        <w:rPr>
          <w:rFonts w:ascii="Times New Roman" w:hAnsi="Times New Roman" w:cs="Times New Roman"/>
          <w:sz w:val="24"/>
          <w:szCs w:val="24"/>
        </w:rPr>
      </w:pPr>
      <w:r w:rsidRPr="006E7076">
        <w:rPr>
          <w:rFonts w:ascii="Times New Roman" w:hAnsi="Times New Roman" w:cs="Times New Roman"/>
          <w:sz w:val="24"/>
          <w:szCs w:val="24"/>
        </w:rPr>
        <w:t>Penelitian mengenai gambaran pengetahuan siswa terhadap perilaku menyikat gigi di peroleh lembar kuisioner yang di berikan kepada siswa. Adapun hasilnya sebagai berikut:</w:t>
      </w:r>
    </w:p>
    <w:p w:rsidR="00F25C52" w:rsidRPr="006E7076" w:rsidRDefault="00F25C52" w:rsidP="00F25C52">
      <w:pPr>
        <w:pStyle w:val="ListParagraph"/>
        <w:spacing w:after="0" w:line="480" w:lineRule="auto"/>
        <w:ind w:left="1134" w:firstLine="851"/>
        <w:jc w:val="both"/>
        <w:rPr>
          <w:rFonts w:ascii="Times New Roman" w:hAnsi="Times New Roman" w:cs="Times New Roman"/>
          <w:sz w:val="24"/>
          <w:szCs w:val="24"/>
        </w:rPr>
      </w:pPr>
    </w:p>
    <w:p w:rsidR="00F25C52" w:rsidRPr="006E7076" w:rsidRDefault="00F25C52" w:rsidP="00F25C52">
      <w:pPr>
        <w:pStyle w:val="ListParagraph"/>
        <w:spacing w:after="0" w:line="480" w:lineRule="auto"/>
        <w:ind w:left="1134"/>
        <w:jc w:val="center"/>
        <w:rPr>
          <w:rFonts w:ascii="Times New Roman" w:hAnsi="Times New Roman" w:cs="Times New Roman"/>
          <w:i/>
          <w:sz w:val="24"/>
          <w:szCs w:val="24"/>
        </w:rPr>
      </w:pPr>
      <w:r>
        <w:rPr>
          <w:rFonts w:ascii="Times New Roman" w:hAnsi="Times New Roman" w:cs="Times New Roman"/>
          <w:i/>
          <w:sz w:val="24"/>
          <w:szCs w:val="24"/>
        </w:rPr>
        <w:t>Diagram 5.1 Distribusi perilaku penyikat gigi</w:t>
      </w:r>
    </w:p>
    <w:p w:rsidR="00F25C52" w:rsidRDefault="00F25C52" w:rsidP="006E7076">
      <w:pPr>
        <w:pStyle w:val="ListParagraph"/>
        <w:spacing w:after="0" w:line="480" w:lineRule="auto"/>
        <w:ind w:left="1134" w:firstLine="851"/>
        <w:jc w:val="both"/>
        <w:rPr>
          <w:rFonts w:ascii="Times New Roman" w:hAnsi="Times New Roman" w:cs="Times New Roman"/>
          <w:sz w:val="24"/>
          <w:szCs w:val="24"/>
        </w:rPr>
      </w:pPr>
    </w:p>
    <w:p w:rsidR="00AE4B4F" w:rsidRDefault="00AD65D4" w:rsidP="00AE4B4F">
      <w:pPr>
        <w:spacing w:after="0" w:line="480" w:lineRule="auto"/>
        <w:jc w:val="center"/>
        <w:rPr>
          <w:rFonts w:ascii="Times New Roman" w:hAnsi="Times New Roman" w:cs="Times New Roman"/>
          <w:sz w:val="24"/>
          <w:szCs w:val="24"/>
        </w:rPr>
      </w:pPr>
      <w:r>
        <w:rPr>
          <w:noProof/>
          <w:lang w:eastAsia="id-ID"/>
        </w:rPr>
        <w:pict>
          <v:shapetype id="_x0000_t202" coordsize="21600,21600" o:spt="202" path="m,l,21600r21600,l21600,xe">
            <v:stroke joinstyle="miter"/>
            <v:path gradientshapeok="t" o:connecttype="rect"/>
          </v:shapetype>
          <v:shape id="_x0000_s1070" type="#_x0000_t202" style="position:absolute;left:0;text-align:left;margin-left:195.15pt;margin-top:116pt;width:44.35pt;height:25.1pt;z-index:251702272" fillcolor="#4f81bd [3204]" strokecolor="#f2f2f2 [3041]" strokeweight="3pt">
            <v:shadow on="t" type="perspective" color="#243f60 [1604]" opacity=".5" offset="1pt" offset2="-1pt"/>
            <v:textbox>
              <w:txbxContent>
                <w:p w:rsidR="00D62F73" w:rsidRPr="00D62F73" w:rsidRDefault="00D62F73" w:rsidP="00D62F73">
                  <w:pPr>
                    <w:jc w:val="center"/>
                    <w:rPr>
                      <w:rFonts w:ascii="Times New Roman" w:hAnsi="Times New Roman" w:cs="Times New Roman"/>
                      <w:sz w:val="24"/>
                    </w:rPr>
                  </w:pPr>
                  <w:r w:rsidRPr="00D62F73">
                    <w:rPr>
                      <w:rFonts w:ascii="Times New Roman" w:hAnsi="Times New Roman" w:cs="Times New Roman"/>
                      <w:sz w:val="24"/>
                    </w:rPr>
                    <w:t>66%</w:t>
                  </w:r>
                </w:p>
              </w:txbxContent>
            </v:textbox>
          </v:shape>
        </w:pict>
      </w:r>
      <w:r>
        <w:rPr>
          <w:noProof/>
          <w:lang w:eastAsia="id-ID"/>
        </w:rPr>
        <w:pict>
          <v:shape id="_x0000_s1071" type="#_x0000_t202" style="position:absolute;left:0;text-align:left;margin-left:258.95pt;margin-top:141.1pt;width:44.35pt;height:25.1pt;z-index:251703296" fillcolor="#c0504d [3205]" strokecolor="#f2f2f2 [3041]" strokeweight="3pt">
            <v:shadow on="t" type="perspective" color="#622423 [1605]" opacity=".5" offset="1pt" offset2="-1pt"/>
            <v:textbox>
              <w:txbxContent>
                <w:p w:rsidR="00D62F73" w:rsidRPr="00D62F73" w:rsidRDefault="00D62F73" w:rsidP="00D62F73">
                  <w:pPr>
                    <w:jc w:val="center"/>
                    <w:rPr>
                      <w:rFonts w:ascii="Times New Roman" w:hAnsi="Times New Roman" w:cs="Times New Roman"/>
                      <w:sz w:val="24"/>
                    </w:rPr>
                  </w:pPr>
                  <w:r>
                    <w:rPr>
                      <w:rFonts w:ascii="Times New Roman" w:hAnsi="Times New Roman" w:cs="Times New Roman"/>
                      <w:sz w:val="24"/>
                    </w:rPr>
                    <w:t>34</w:t>
                  </w:r>
                  <w:r w:rsidRPr="00D62F73">
                    <w:rPr>
                      <w:rFonts w:ascii="Times New Roman" w:hAnsi="Times New Roman" w:cs="Times New Roman"/>
                      <w:sz w:val="24"/>
                    </w:rPr>
                    <w:t>%</w:t>
                  </w:r>
                </w:p>
              </w:txbxContent>
            </v:textbox>
          </v:shape>
        </w:pict>
      </w:r>
      <w:bookmarkStart w:id="0" w:name="_GoBack"/>
      <w:r w:rsidR="00F25C52">
        <w:rPr>
          <w:noProof/>
          <w:lang w:eastAsia="id-ID"/>
        </w:rPr>
        <w:drawing>
          <wp:inline distT="0" distB="0" distL="0" distR="0" wp14:anchorId="32BF6B2E" wp14:editId="747F9382">
            <wp:extent cx="4731488"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0"/>
    </w:p>
    <w:p w:rsidR="00AE4B4F" w:rsidRDefault="00AE4B4F" w:rsidP="00AE4B4F">
      <w:pPr>
        <w:spacing w:after="0" w:line="480" w:lineRule="auto"/>
        <w:ind w:firstLine="720"/>
        <w:jc w:val="center"/>
        <w:rPr>
          <w:rFonts w:ascii="Times New Roman" w:hAnsi="Times New Roman" w:cs="Times New Roman"/>
          <w:sz w:val="24"/>
          <w:szCs w:val="24"/>
        </w:rPr>
      </w:pPr>
    </w:p>
    <w:p w:rsidR="00F25C52" w:rsidRPr="00AE4B4F" w:rsidRDefault="00F25C52" w:rsidP="00AE4B4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rekapitulasi di atas</w:t>
      </w:r>
      <w:r w:rsidR="00752B41">
        <w:rPr>
          <w:rFonts w:ascii="Times New Roman" w:hAnsi="Times New Roman" w:cs="Times New Roman"/>
          <w:sz w:val="24"/>
          <w:szCs w:val="24"/>
        </w:rPr>
        <w:t xml:space="preserve"> dapat dilihat bahwa presentase</w:t>
      </w:r>
      <w:r>
        <w:rPr>
          <w:rFonts w:ascii="Times New Roman" w:hAnsi="Times New Roman" w:cs="Times New Roman"/>
          <w:sz w:val="24"/>
          <w:szCs w:val="24"/>
        </w:rPr>
        <w:t xml:space="preserve"> perilaku </w:t>
      </w:r>
      <w:r w:rsidR="00752B41">
        <w:rPr>
          <w:rFonts w:ascii="Times New Roman" w:hAnsi="Times New Roman" w:cs="Times New Roman"/>
          <w:sz w:val="24"/>
          <w:szCs w:val="24"/>
        </w:rPr>
        <w:t xml:space="preserve">menyikat gigi </w:t>
      </w:r>
      <w:r>
        <w:rPr>
          <w:rFonts w:ascii="Times New Roman" w:hAnsi="Times New Roman" w:cs="Times New Roman"/>
          <w:sz w:val="24"/>
          <w:szCs w:val="24"/>
        </w:rPr>
        <w:t>d</w:t>
      </w:r>
      <w:r w:rsidR="00752B41">
        <w:rPr>
          <w:rFonts w:ascii="Times New Roman" w:hAnsi="Times New Roman" w:cs="Times New Roman"/>
          <w:sz w:val="24"/>
          <w:szCs w:val="24"/>
        </w:rPr>
        <w:t xml:space="preserve">engan kriteria baik sebanyak 66% dengan jumlah 33 siswa sedangkan untuk kriteria buruk sebanyak </w:t>
      </w:r>
      <w:r w:rsidR="00752B41">
        <w:rPr>
          <w:rFonts w:ascii="Times New Roman" w:hAnsi="Times New Roman" w:cs="Times New Roman"/>
          <w:sz w:val="24"/>
          <w:szCs w:val="24"/>
        </w:rPr>
        <w:lastRenderedPageBreak/>
        <w:t>34% dengan jumlah 17 siswa. Sehingga dapat kita ketahui bahwa presentase perilaku dengan kriteria baik lebih banyak di bandingkan kriteria buruk.</w:t>
      </w:r>
    </w:p>
    <w:p w:rsidR="00F25C52" w:rsidRPr="006E7076" w:rsidRDefault="00F25C52" w:rsidP="006E7076">
      <w:pPr>
        <w:pStyle w:val="ListParagraph"/>
        <w:spacing w:after="0" w:line="480" w:lineRule="auto"/>
        <w:ind w:left="1134" w:firstLine="851"/>
        <w:jc w:val="both"/>
        <w:rPr>
          <w:rFonts w:ascii="Times New Roman" w:hAnsi="Times New Roman" w:cs="Times New Roman"/>
          <w:sz w:val="24"/>
          <w:szCs w:val="24"/>
        </w:rPr>
      </w:pPr>
    </w:p>
    <w:p w:rsidR="00165CC7" w:rsidRPr="006E7076" w:rsidRDefault="00165CC7" w:rsidP="006E7076">
      <w:pPr>
        <w:pStyle w:val="ListParagraph"/>
        <w:spacing w:after="0" w:line="480" w:lineRule="auto"/>
        <w:ind w:left="1134"/>
        <w:jc w:val="center"/>
        <w:rPr>
          <w:rFonts w:ascii="Times New Roman" w:hAnsi="Times New Roman" w:cs="Times New Roman"/>
          <w:i/>
          <w:sz w:val="24"/>
          <w:szCs w:val="24"/>
        </w:rPr>
      </w:pPr>
      <w:r w:rsidRPr="006E7076">
        <w:rPr>
          <w:rFonts w:ascii="Times New Roman" w:hAnsi="Times New Roman" w:cs="Times New Roman"/>
          <w:i/>
          <w:sz w:val="24"/>
          <w:szCs w:val="24"/>
        </w:rPr>
        <w:t>Tabel 5.1 Distribusi Pengetahuan siswa SDN Cempaka Putih Barat 19</w:t>
      </w:r>
    </w:p>
    <w:tbl>
      <w:tblPr>
        <w:tblStyle w:val="TableGrid"/>
        <w:tblW w:w="0" w:type="auto"/>
        <w:tblInd w:w="1134" w:type="dxa"/>
        <w:tblLook w:val="04A0" w:firstRow="1" w:lastRow="0" w:firstColumn="1" w:lastColumn="0" w:noHBand="0" w:noVBand="1"/>
      </w:tblPr>
      <w:tblGrid>
        <w:gridCol w:w="2640"/>
        <w:gridCol w:w="2733"/>
        <w:gridCol w:w="2735"/>
      </w:tblGrid>
      <w:tr w:rsidR="00165CC7" w:rsidRPr="006E7076" w:rsidTr="00165CC7">
        <w:tc>
          <w:tcPr>
            <w:tcW w:w="2640" w:type="dxa"/>
            <w:vAlign w:val="center"/>
          </w:tcPr>
          <w:p w:rsidR="00165CC7" w:rsidRPr="006E7076" w:rsidRDefault="00E43A4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Kriteria </w:t>
            </w:r>
          </w:p>
        </w:tc>
        <w:tc>
          <w:tcPr>
            <w:tcW w:w="2733"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Frekwensi siswa</w:t>
            </w:r>
          </w:p>
        </w:tc>
        <w:tc>
          <w:tcPr>
            <w:tcW w:w="2735"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Presentase (%)</w:t>
            </w:r>
          </w:p>
        </w:tc>
      </w:tr>
      <w:tr w:rsidR="00165CC7" w:rsidRPr="006E7076" w:rsidTr="00165CC7">
        <w:tc>
          <w:tcPr>
            <w:tcW w:w="2640" w:type="dxa"/>
            <w:vAlign w:val="center"/>
          </w:tcPr>
          <w:p w:rsidR="00165CC7" w:rsidRPr="006E7076" w:rsidRDefault="00E43A4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Baik </w:t>
            </w:r>
          </w:p>
        </w:tc>
        <w:tc>
          <w:tcPr>
            <w:tcW w:w="2733" w:type="dxa"/>
            <w:vAlign w:val="center"/>
          </w:tcPr>
          <w:p w:rsidR="00165CC7" w:rsidRPr="006E7076" w:rsidRDefault="00BC5D8F"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43</w:t>
            </w:r>
          </w:p>
        </w:tc>
        <w:tc>
          <w:tcPr>
            <w:tcW w:w="2735" w:type="dxa"/>
            <w:vAlign w:val="center"/>
          </w:tcPr>
          <w:p w:rsidR="00165CC7" w:rsidRPr="006E7076" w:rsidRDefault="00BC5D8F"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86</w:t>
            </w:r>
            <w:r w:rsidR="00165CC7" w:rsidRPr="006E7076">
              <w:rPr>
                <w:rFonts w:ascii="Times New Roman" w:hAnsi="Times New Roman" w:cs="Times New Roman"/>
                <w:sz w:val="24"/>
                <w:szCs w:val="24"/>
              </w:rPr>
              <w:t>%</w:t>
            </w:r>
          </w:p>
        </w:tc>
      </w:tr>
      <w:tr w:rsidR="00165CC7" w:rsidRPr="006E7076" w:rsidTr="00165CC7">
        <w:tc>
          <w:tcPr>
            <w:tcW w:w="2640" w:type="dxa"/>
            <w:vAlign w:val="center"/>
          </w:tcPr>
          <w:p w:rsidR="00165CC7" w:rsidRPr="006E7076" w:rsidRDefault="00E43A4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Buruk </w:t>
            </w:r>
          </w:p>
        </w:tc>
        <w:tc>
          <w:tcPr>
            <w:tcW w:w="2733" w:type="dxa"/>
            <w:vAlign w:val="center"/>
          </w:tcPr>
          <w:p w:rsidR="00165CC7" w:rsidRPr="006E7076" w:rsidRDefault="00BC5D8F"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7</w:t>
            </w:r>
          </w:p>
        </w:tc>
        <w:tc>
          <w:tcPr>
            <w:tcW w:w="2735" w:type="dxa"/>
            <w:vAlign w:val="center"/>
          </w:tcPr>
          <w:p w:rsidR="00165CC7" w:rsidRPr="006E7076" w:rsidRDefault="00BC5D8F"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14</w:t>
            </w:r>
            <w:r w:rsidR="00165CC7" w:rsidRPr="006E7076">
              <w:rPr>
                <w:rFonts w:ascii="Times New Roman" w:hAnsi="Times New Roman" w:cs="Times New Roman"/>
                <w:sz w:val="24"/>
                <w:szCs w:val="24"/>
              </w:rPr>
              <w:t>%</w:t>
            </w:r>
          </w:p>
        </w:tc>
      </w:tr>
      <w:tr w:rsidR="00165CC7" w:rsidRPr="006E7076" w:rsidTr="00165CC7">
        <w:tc>
          <w:tcPr>
            <w:tcW w:w="2640"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Total</w:t>
            </w:r>
          </w:p>
        </w:tc>
        <w:tc>
          <w:tcPr>
            <w:tcW w:w="2733"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50</w:t>
            </w:r>
          </w:p>
        </w:tc>
        <w:tc>
          <w:tcPr>
            <w:tcW w:w="2735"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100</w:t>
            </w:r>
          </w:p>
        </w:tc>
      </w:tr>
    </w:tbl>
    <w:p w:rsidR="00C715D5" w:rsidRPr="006E7076" w:rsidRDefault="00C715D5" w:rsidP="006E7076">
      <w:pPr>
        <w:spacing w:after="0" w:line="480" w:lineRule="auto"/>
        <w:rPr>
          <w:rFonts w:ascii="Times New Roman" w:hAnsi="Times New Roman" w:cs="Times New Roman"/>
          <w:i/>
          <w:sz w:val="24"/>
          <w:szCs w:val="24"/>
        </w:rPr>
      </w:pPr>
    </w:p>
    <w:p w:rsidR="005F51D7" w:rsidRPr="006E7076" w:rsidRDefault="00BD2D25"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Berdasarkan tabel 5.1 di atas di dapat kriteria baik sebanyak 43 siswa dengan prese</w:t>
      </w:r>
      <w:r w:rsidR="00015DCE" w:rsidRPr="006E7076">
        <w:rPr>
          <w:rFonts w:ascii="Times New Roman" w:hAnsi="Times New Roman" w:cs="Times New Roman"/>
          <w:sz w:val="24"/>
          <w:szCs w:val="24"/>
        </w:rPr>
        <w:t>ntase sebanyak 86</w:t>
      </w:r>
      <w:r w:rsidRPr="006E7076">
        <w:rPr>
          <w:rFonts w:ascii="Times New Roman" w:hAnsi="Times New Roman" w:cs="Times New Roman"/>
          <w:sz w:val="24"/>
          <w:szCs w:val="24"/>
        </w:rPr>
        <w:t>%, sedangkan ktiteria buruk sebanya</w:t>
      </w:r>
      <w:r w:rsidR="00015DCE" w:rsidRPr="006E7076">
        <w:rPr>
          <w:rFonts w:ascii="Times New Roman" w:hAnsi="Times New Roman" w:cs="Times New Roman"/>
          <w:sz w:val="24"/>
          <w:szCs w:val="24"/>
        </w:rPr>
        <w:t>k 7 siswa dengan presentase 14</w:t>
      </w:r>
      <w:r w:rsidR="005F51D7" w:rsidRPr="006E7076">
        <w:rPr>
          <w:rFonts w:ascii="Times New Roman" w:hAnsi="Times New Roman" w:cs="Times New Roman"/>
          <w:sz w:val="24"/>
          <w:szCs w:val="24"/>
        </w:rPr>
        <w:t>% Jadi, lebih banyak yang memiliki pengetahuan baik di bandingankan dengan yang memiliki pengetahuan buruk di SDN Cempaka Putih Barat 19.</w:t>
      </w:r>
    </w:p>
    <w:p w:rsidR="00BD2D25" w:rsidRPr="006E7076" w:rsidRDefault="00BD2D25" w:rsidP="006E7076">
      <w:pPr>
        <w:pStyle w:val="ListParagraph"/>
        <w:spacing w:line="480" w:lineRule="auto"/>
        <w:ind w:left="426" w:firstLine="567"/>
        <w:jc w:val="both"/>
        <w:rPr>
          <w:rFonts w:ascii="Times New Roman" w:hAnsi="Times New Roman" w:cs="Times New Roman"/>
          <w:sz w:val="24"/>
          <w:szCs w:val="24"/>
        </w:rPr>
      </w:pPr>
    </w:p>
    <w:p w:rsidR="00BD2D25" w:rsidRPr="006E7076" w:rsidRDefault="00BD2D25" w:rsidP="006E7076">
      <w:pPr>
        <w:pStyle w:val="ListParagraph"/>
        <w:spacing w:line="480" w:lineRule="auto"/>
        <w:ind w:left="426" w:firstLine="567"/>
        <w:jc w:val="both"/>
        <w:rPr>
          <w:rFonts w:ascii="Times New Roman" w:hAnsi="Times New Roman" w:cs="Times New Roman"/>
          <w:sz w:val="24"/>
          <w:szCs w:val="24"/>
        </w:rPr>
      </w:pPr>
    </w:p>
    <w:p w:rsidR="00BD2D25" w:rsidRPr="006E7076" w:rsidRDefault="00BD2D25" w:rsidP="006E7076">
      <w:pPr>
        <w:spacing w:after="0" w:line="480" w:lineRule="auto"/>
        <w:rPr>
          <w:rFonts w:ascii="Times New Roman" w:hAnsi="Times New Roman" w:cs="Times New Roman"/>
          <w:i/>
          <w:sz w:val="24"/>
          <w:szCs w:val="24"/>
        </w:rPr>
      </w:pPr>
    </w:p>
    <w:p w:rsidR="003D2B72" w:rsidRPr="006E7076" w:rsidRDefault="00C715D5" w:rsidP="006E7076">
      <w:pPr>
        <w:pStyle w:val="ListParagraph"/>
        <w:spacing w:after="0" w:line="480" w:lineRule="auto"/>
        <w:ind w:left="1134"/>
        <w:jc w:val="center"/>
        <w:rPr>
          <w:rFonts w:ascii="Times New Roman" w:hAnsi="Times New Roman" w:cs="Times New Roman"/>
          <w:i/>
          <w:sz w:val="24"/>
          <w:szCs w:val="24"/>
        </w:rPr>
      </w:pPr>
      <w:r w:rsidRPr="006E7076">
        <w:rPr>
          <w:rFonts w:ascii="Times New Roman" w:hAnsi="Times New Roman" w:cs="Times New Roman"/>
          <w:i/>
          <w:sz w:val="24"/>
          <w:szCs w:val="24"/>
        </w:rPr>
        <w:lastRenderedPageBreak/>
        <w:t>Diagram</w:t>
      </w:r>
      <w:r w:rsidR="00F25C52">
        <w:rPr>
          <w:rFonts w:ascii="Times New Roman" w:hAnsi="Times New Roman" w:cs="Times New Roman"/>
          <w:i/>
          <w:sz w:val="24"/>
          <w:szCs w:val="24"/>
        </w:rPr>
        <w:t xml:space="preserve"> 5.2</w:t>
      </w:r>
      <w:r w:rsidRPr="006E7076">
        <w:rPr>
          <w:rFonts w:ascii="Times New Roman" w:hAnsi="Times New Roman" w:cs="Times New Roman"/>
          <w:i/>
          <w:sz w:val="24"/>
          <w:szCs w:val="24"/>
        </w:rPr>
        <w:t xml:space="preserve"> Distribusi Pengetah</w:t>
      </w:r>
      <w:r w:rsidR="004806E2" w:rsidRPr="006E7076">
        <w:rPr>
          <w:rFonts w:ascii="Times New Roman" w:hAnsi="Times New Roman" w:cs="Times New Roman"/>
          <w:i/>
          <w:sz w:val="24"/>
          <w:szCs w:val="24"/>
        </w:rPr>
        <w:t>uan siswa SDN Cempaka Putih Bara</w:t>
      </w:r>
      <w:r w:rsidRPr="006E7076">
        <w:rPr>
          <w:rFonts w:ascii="Times New Roman" w:hAnsi="Times New Roman" w:cs="Times New Roman"/>
          <w:i/>
          <w:sz w:val="24"/>
          <w:szCs w:val="24"/>
        </w:rPr>
        <w:t>t 1</w:t>
      </w:r>
      <w:r w:rsidR="004806E2" w:rsidRPr="006E7076">
        <w:rPr>
          <w:rFonts w:ascii="Times New Roman" w:hAnsi="Times New Roman" w:cs="Times New Roman"/>
          <w:noProof/>
          <w:sz w:val="24"/>
          <w:szCs w:val="24"/>
          <w:lang w:eastAsia="id-ID"/>
        </w:rPr>
        <w:drawing>
          <wp:inline distT="0" distB="0" distL="0" distR="0">
            <wp:extent cx="4405364" cy="2790648"/>
            <wp:effectExtent l="19050" t="0" r="14236"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75B1C" w:rsidRDefault="00875B1C" w:rsidP="006E7076">
      <w:pPr>
        <w:pStyle w:val="ListParagraph"/>
        <w:spacing w:after="0" w:line="480" w:lineRule="auto"/>
        <w:ind w:left="1134"/>
        <w:jc w:val="center"/>
        <w:rPr>
          <w:rFonts w:ascii="Times New Roman" w:hAnsi="Times New Roman" w:cs="Times New Roman"/>
          <w:sz w:val="24"/>
          <w:szCs w:val="24"/>
        </w:rPr>
      </w:pPr>
    </w:p>
    <w:p w:rsidR="00F25C52" w:rsidRPr="006E7076" w:rsidRDefault="00F25C52" w:rsidP="006E7076">
      <w:pPr>
        <w:pStyle w:val="ListParagraph"/>
        <w:spacing w:after="0" w:line="480" w:lineRule="auto"/>
        <w:ind w:left="1134"/>
        <w:jc w:val="center"/>
        <w:rPr>
          <w:rFonts w:ascii="Times New Roman" w:hAnsi="Times New Roman" w:cs="Times New Roman"/>
          <w:sz w:val="24"/>
          <w:szCs w:val="24"/>
        </w:rPr>
      </w:pPr>
    </w:p>
    <w:p w:rsidR="00AA3FA0" w:rsidRPr="006E7076" w:rsidRDefault="006B16D3" w:rsidP="006E7076">
      <w:pPr>
        <w:pStyle w:val="ListParagraph"/>
        <w:spacing w:after="0" w:line="480" w:lineRule="auto"/>
        <w:ind w:left="1134"/>
        <w:jc w:val="center"/>
        <w:rPr>
          <w:rFonts w:ascii="Times New Roman" w:hAnsi="Times New Roman" w:cs="Times New Roman"/>
          <w:i/>
          <w:sz w:val="24"/>
          <w:szCs w:val="24"/>
        </w:rPr>
      </w:pPr>
      <w:r>
        <w:rPr>
          <w:rFonts w:ascii="Times New Roman" w:hAnsi="Times New Roman" w:cs="Times New Roman"/>
          <w:i/>
          <w:sz w:val="24"/>
          <w:szCs w:val="24"/>
        </w:rPr>
        <w:t>Tabel 5.2</w:t>
      </w:r>
      <w:r w:rsidR="00BC5D8F" w:rsidRPr="006E7076">
        <w:rPr>
          <w:rFonts w:ascii="Times New Roman" w:hAnsi="Times New Roman" w:cs="Times New Roman"/>
          <w:i/>
          <w:sz w:val="24"/>
          <w:szCs w:val="24"/>
        </w:rPr>
        <w:t xml:space="preserve"> </w:t>
      </w:r>
      <w:r w:rsidR="003514F8" w:rsidRPr="006E7076">
        <w:rPr>
          <w:rFonts w:ascii="Times New Roman" w:hAnsi="Times New Roman" w:cs="Times New Roman"/>
          <w:i/>
          <w:sz w:val="24"/>
          <w:szCs w:val="24"/>
        </w:rPr>
        <w:t xml:space="preserve"> Distribusi skor sikap siswa SDN Cempaka Putih Barat 19</w:t>
      </w:r>
    </w:p>
    <w:tbl>
      <w:tblPr>
        <w:tblStyle w:val="TableGrid"/>
        <w:tblW w:w="0" w:type="auto"/>
        <w:tblInd w:w="1134" w:type="dxa"/>
        <w:tblLook w:val="04A0" w:firstRow="1" w:lastRow="0" w:firstColumn="1" w:lastColumn="0" w:noHBand="0" w:noVBand="1"/>
      </w:tblPr>
      <w:tblGrid>
        <w:gridCol w:w="2640"/>
        <w:gridCol w:w="2733"/>
        <w:gridCol w:w="2735"/>
      </w:tblGrid>
      <w:tr w:rsidR="003514F8" w:rsidRPr="006E7076" w:rsidTr="00E93D88">
        <w:tc>
          <w:tcPr>
            <w:tcW w:w="2640" w:type="dxa"/>
            <w:vAlign w:val="center"/>
          </w:tcPr>
          <w:p w:rsidR="00720BA8" w:rsidRPr="006E7076" w:rsidRDefault="00E43A46"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 xml:space="preserve">Kriteria </w:t>
            </w:r>
          </w:p>
        </w:tc>
        <w:tc>
          <w:tcPr>
            <w:tcW w:w="2733" w:type="dxa"/>
            <w:vAlign w:val="center"/>
          </w:tcPr>
          <w:p w:rsidR="00720BA8" w:rsidRPr="006E7076" w:rsidRDefault="00720BA8"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Frekwensi siswa</w:t>
            </w:r>
          </w:p>
        </w:tc>
        <w:tc>
          <w:tcPr>
            <w:tcW w:w="2735" w:type="dxa"/>
            <w:vAlign w:val="center"/>
          </w:tcPr>
          <w:p w:rsidR="00720BA8" w:rsidRPr="006E7076" w:rsidRDefault="00720BA8"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Presentase</w:t>
            </w:r>
            <w:r w:rsidR="003514F8" w:rsidRPr="006E7076">
              <w:rPr>
                <w:rFonts w:ascii="Times New Roman" w:hAnsi="Times New Roman" w:cs="Times New Roman"/>
                <w:b/>
                <w:sz w:val="24"/>
                <w:szCs w:val="24"/>
              </w:rPr>
              <w:t xml:space="preserve"> (%)</w:t>
            </w:r>
          </w:p>
        </w:tc>
      </w:tr>
      <w:tr w:rsidR="003514F8" w:rsidRPr="006E7076" w:rsidTr="00E93D88">
        <w:tc>
          <w:tcPr>
            <w:tcW w:w="2640" w:type="dxa"/>
            <w:vAlign w:val="center"/>
          </w:tcPr>
          <w:p w:rsidR="00720BA8" w:rsidRPr="006E7076" w:rsidRDefault="00E43A4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Baik </w:t>
            </w:r>
          </w:p>
        </w:tc>
        <w:tc>
          <w:tcPr>
            <w:tcW w:w="2733" w:type="dxa"/>
            <w:vAlign w:val="center"/>
          </w:tcPr>
          <w:p w:rsidR="00720BA8" w:rsidRPr="006E7076" w:rsidRDefault="00161D9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28</w:t>
            </w:r>
          </w:p>
        </w:tc>
        <w:tc>
          <w:tcPr>
            <w:tcW w:w="2735" w:type="dxa"/>
            <w:vAlign w:val="center"/>
          </w:tcPr>
          <w:p w:rsidR="00720BA8" w:rsidRPr="006E7076" w:rsidRDefault="00161D9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56</w:t>
            </w:r>
            <w:r w:rsidR="003514F8" w:rsidRPr="006E7076">
              <w:rPr>
                <w:rFonts w:ascii="Times New Roman" w:hAnsi="Times New Roman" w:cs="Times New Roman"/>
                <w:sz w:val="24"/>
                <w:szCs w:val="24"/>
              </w:rPr>
              <w:t>%</w:t>
            </w:r>
          </w:p>
        </w:tc>
      </w:tr>
      <w:tr w:rsidR="003514F8" w:rsidRPr="006E7076" w:rsidTr="00E93D88">
        <w:tc>
          <w:tcPr>
            <w:tcW w:w="2640" w:type="dxa"/>
            <w:vAlign w:val="center"/>
          </w:tcPr>
          <w:p w:rsidR="00720BA8" w:rsidRPr="006E7076" w:rsidRDefault="00E43A4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Buruk </w:t>
            </w:r>
          </w:p>
        </w:tc>
        <w:tc>
          <w:tcPr>
            <w:tcW w:w="2733" w:type="dxa"/>
            <w:vAlign w:val="center"/>
          </w:tcPr>
          <w:p w:rsidR="00720BA8" w:rsidRPr="006E7076" w:rsidRDefault="00E43A4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22</w:t>
            </w:r>
          </w:p>
        </w:tc>
        <w:tc>
          <w:tcPr>
            <w:tcW w:w="2735" w:type="dxa"/>
            <w:vAlign w:val="center"/>
          </w:tcPr>
          <w:p w:rsidR="00720BA8" w:rsidRPr="006E7076" w:rsidRDefault="00E43A4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44</w:t>
            </w:r>
            <w:r w:rsidR="003514F8" w:rsidRPr="006E7076">
              <w:rPr>
                <w:rFonts w:ascii="Times New Roman" w:hAnsi="Times New Roman" w:cs="Times New Roman"/>
                <w:sz w:val="24"/>
                <w:szCs w:val="24"/>
              </w:rPr>
              <w:t>%</w:t>
            </w:r>
          </w:p>
        </w:tc>
      </w:tr>
      <w:tr w:rsidR="003514F8" w:rsidRPr="006E7076" w:rsidTr="00E93D88">
        <w:tc>
          <w:tcPr>
            <w:tcW w:w="2640" w:type="dxa"/>
            <w:vAlign w:val="center"/>
          </w:tcPr>
          <w:p w:rsidR="003514F8" w:rsidRPr="006E7076" w:rsidRDefault="003514F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Total</w:t>
            </w:r>
          </w:p>
        </w:tc>
        <w:tc>
          <w:tcPr>
            <w:tcW w:w="2733" w:type="dxa"/>
            <w:vAlign w:val="center"/>
          </w:tcPr>
          <w:p w:rsidR="003514F8" w:rsidRPr="006E7076" w:rsidRDefault="003514F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50</w:t>
            </w:r>
          </w:p>
        </w:tc>
        <w:tc>
          <w:tcPr>
            <w:tcW w:w="2735" w:type="dxa"/>
            <w:vAlign w:val="center"/>
          </w:tcPr>
          <w:p w:rsidR="003514F8" w:rsidRPr="006E7076" w:rsidRDefault="003514F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100</w:t>
            </w:r>
          </w:p>
        </w:tc>
      </w:tr>
    </w:tbl>
    <w:p w:rsidR="00DF15A6" w:rsidRPr="006E7076" w:rsidRDefault="00DF15A6" w:rsidP="006E7076">
      <w:pPr>
        <w:spacing w:after="0" w:line="480" w:lineRule="auto"/>
        <w:rPr>
          <w:rFonts w:ascii="Times New Roman" w:hAnsi="Times New Roman" w:cs="Times New Roman"/>
          <w:b/>
          <w:sz w:val="24"/>
          <w:szCs w:val="24"/>
        </w:rPr>
      </w:pPr>
    </w:p>
    <w:p w:rsidR="000E0D77" w:rsidRPr="006E7076" w:rsidRDefault="000E0D77"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Berdasarkan tabel 5.</w:t>
      </w:r>
      <w:r w:rsidR="00BD2D25" w:rsidRPr="006E7076">
        <w:rPr>
          <w:rFonts w:ascii="Times New Roman" w:hAnsi="Times New Roman" w:cs="Times New Roman"/>
          <w:sz w:val="24"/>
          <w:szCs w:val="24"/>
        </w:rPr>
        <w:t>2 di atas di dapat kriteria baik</w:t>
      </w:r>
      <w:r w:rsidRPr="006E7076">
        <w:rPr>
          <w:rFonts w:ascii="Times New Roman" w:hAnsi="Times New Roman" w:cs="Times New Roman"/>
          <w:sz w:val="24"/>
          <w:szCs w:val="24"/>
        </w:rPr>
        <w:t xml:space="preserve"> sebanyak 28 siswa dengan presentase </w:t>
      </w:r>
      <w:r w:rsidR="00BD2D25" w:rsidRPr="006E7076">
        <w:rPr>
          <w:rFonts w:ascii="Times New Roman" w:hAnsi="Times New Roman" w:cs="Times New Roman"/>
          <w:sz w:val="24"/>
          <w:szCs w:val="24"/>
        </w:rPr>
        <w:t>sebanyak 56%, sedangkan ktiteria buruk sebanyak 22 siswa dengan presentase 44%.</w:t>
      </w:r>
      <w:r w:rsidR="00D96D5B" w:rsidRPr="006E7076">
        <w:rPr>
          <w:rFonts w:ascii="Times New Roman" w:hAnsi="Times New Roman" w:cs="Times New Roman"/>
          <w:sz w:val="24"/>
          <w:szCs w:val="24"/>
        </w:rPr>
        <w:t xml:space="preserve"> Jadi, lebih banyak yang memiliki sikap baik di bandingankan dengan yang memiliki sikap buruk di SDN Cempaka Putih Barat 19.</w:t>
      </w:r>
    </w:p>
    <w:p w:rsidR="000E0D77" w:rsidRPr="006E7076" w:rsidRDefault="000E0D77" w:rsidP="006E7076">
      <w:pPr>
        <w:spacing w:after="0" w:line="480" w:lineRule="auto"/>
        <w:rPr>
          <w:rFonts w:ascii="Times New Roman" w:hAnsi="Times New Roman" w:cs="Times New Roman"/>
          <w:b/>
          <w:sz w:val="24"/>
          <w:szCs w:val="24"/>
        </w:rPr>
      </w:pPr>
    </w:p>
    <w:p w:rsidR="00BE326C" w:rsidRPr="006E7076" w:rsidRDefault="00BE326C" w:rsidP="006E7076">
      <w:pPr>
        <w:spacing w:after="0" w:line="480" w:lineRule="auto"/>
        <w:rPr>
          <w:rFonts w:ascii="Times New Roman" w:hAnsi="Times New Roman" w:cs="Times New Roman"/>
          <w:b/>
          <w:sz w:val="24"/>
          <w:szCs w:val="24"/>
        </w:rPr>
      </w:pPr>
    </w:p>
    <w:p w:rsidR="00BE326C" w:rsidRPr="006E7076" w:rsidRDefault="00BE326C" w:rsidP="006E7076">
      <w:pPr>
        <w:spacing w:after="0" w:line="480" w:lineRule="auto"/>
        <w:rPr>
          <w:rFonts w:ascii="Times New Roman" w:hAnsi="Times New Roman" w:cs="Times New Roman"/>
          <w:b/>
          <w:sz w:val="24"/>
          <w:szCs w:val="24"/>
        </w:rPr>
      </w:pPr>
    </w:p>
    <w:p w:rsidR="00BE326C" w:rsidRPr="006E7076" w:rsidRDefault="00BE326C" w:rsidP="006E7076">
      <w:pPr>
        <w:spacing w:after="0" w:line="480" w:lineRule="auto"/>
        <w:rPr>
          <w:rFonts w:ascii="Times New Roman" w:hAnsi="Times New Roman" w:cs="Times New Roman"/>
          <w:b/>
          <w:sz w:val="24"/>
          <w:szCs w:val="24"/>
        </w:rPr>
      </w:pPr>
    </w:p>
    <w:p w:rsidR="00E93D88" w:rsidRPr="006E7076" w:rsidRDefault="00F25C52" w:rsidP="006E7076">
      <w:pPr>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Diagram 5.3 </w:t>
      </w:r>
      <w:r w:rsidR="00875B1C" w:rsidRPr="006E7076">
        <w:rPr>
          <w:rFonts w:ascii="Times New Roman" w:hAnsi="Times New Roman" w:cs="Times New Roman"/>
          <w:i/>
          <w:sz w:val="24"/>
          <w:szCs w:val="24"/>
        </w:rPr>
        <w:t xml:space="preserve"> Distribusi </w:t>
      </w:r>
      <w:r w:rsidR="00E93D88" w:rsidRPr="006E7076">
        <w:rPr>
          <w:rFonts w:ascii="Times New Roman" w:hAnsi="Times New Roman" w:cs="Times New Roman"/>
          <w:i/>
          <w:sz w:val="24"/>
          <w:szCs w:val="24"/>
        </w:rPr>
        <w:t xml:space="preserve"> sikap siswa SDN Cempaka Putih Barat 19</w:t>
      </w:r>
    </w:p>
    <w:p w:rsidR="00C715D5" w:rsidRPr="006E7076" w:rsidRDefault="004806E2" w:rsidP="006E7076">
      <w:pPr>
        <w:spacing w:after="0" w:line="480" w:lineRule="auto"/>
        <w:jc w:val="center"/>
        <w:rPr>
          <w:rFonts w:ascii="Times New Roman" w:hAnsi="Times New Roman" w:cs="Times New Roman"/>
          <w:i/>
          <w:color w:val="FF0000"/>
          <w:sz w:val="24"/>
          <w:szCs w:val="24"/>
        </w:rPr>
      </w:pPr>
      <w:r w:rsidRPr="006E7076">
        <w:rPr>
          <w:rFonts w:ascii="Times New Roman" w:hAnsi="Times New Roman" w:cs="Times New Roman"/>
          <w:i/>
          <w:noProof/>
          <w:color w:val="FF0000"/>
          <w:sz w:val="24"/>
          <w:szCs w:val="24"/>
          <w:lang w:eastAsia="id-ID"/>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D07A0" w:rsidRDefault="002D07A0" w:rsidP="006E7076">
      <w:pPr>
        <w:spacing w:after="0" w:line="480" w:lineRule="auto"/>
        <w:jc w:val="center"/>
        <w:rPr>
          <w:rFonts w:ascii="Times New Roman" w:hAnsi="Times New Roman" w:cs="Times New Roman"/>
          <w:i/>
          <w:sz w:val="24"/>
          <w:szCs w:val="24"/>
        </w:rPr>
      </w:pPr>
    </w:p>
    <w:p w:rsidR="00F25C52" w:rsidRPr="006E7076" w:rsidRDefault="00F25C52" w:rsidP="006E7076">
      <w:pPr>
        <w:spacing w:after="0" w:line="480" w:lineRule="auto"/>
        <w:jc w:val="center"/>
        <w:rPr>
          <w:rFonts w:ascii="Times New Roman" w:hAnsi="Times New Roman" w:cs="Times New Roman"/>
          <w:i/>
          <w:sz w:val="24"/>
          <w:szCs w:val="24"/>
        </w:rPr>
      </w:pPr>
    </w:p>
    <w:p w:rsidR="00E43A46" w:rsidRPr="006E7076" w:rsidRDefault="003514F8" w:rsidP="006E7076">
      <w:pPr>
        <w:pStyle w:val="ListParagraph"/>
        <w:spacing w:after="0" w:line="480" w:lineRule="auto"/>
        <w:ind w:left="1134"/>
        <w:jc w:val="center"/>
        <w:rPr>
          <w:rFonts w:ascii="Times New Roman" w:hAnsi="Times New Roman" w:cs="Times New Roman"/>
          <w:i/>
          <w:sz w:val="24"/>
          <w:szCs w:val="24"/>
        </w:rPr>
      </w:pPr>
      <w:r w:rsidRPr="006E7076">
        <w:rPr>
          <w:rFonts w:ascii="Times New Roman" w:hAnsi="Times New Roman" w:cs="Times New Roman"/>
          <w:i/>
          <w:sz w:val="24"/>
          <w:szCs w:val="24"/>
        </w:rPr>
        <w:t>Tabel 5</w:t>
      </w:r>
      <w:r w:rsidR="00BC5D8F" w:rsidRPr="006E7076">
        <w:rPr>
          <w:rFonts w:ascii="Times New Roman" w:hAnsi="Times New Roman" w:cs="Times New Roman"/>
          <w:i/>
          <w:sz w:val="24"/>
          <w:szCs w:val="24"/>
        </w:rPr>
        <w:t xml:space="preserve">.3 </w:t>
      </w:r>
      <w:r w:rsidR="00875B1C" w:rsidRPr="006E7076">
        <w:rPr>
          <w:rFonts w:ascii="Times New Roman" w:hAnsi="Times New Roman" w:cs="Times New Roman"/>
          <w:i/>
          <w:sz w:val="24"/>
          <w:szCs w:val="24"/>
        </w:rPr>
        <w:t xml:space="preserve"> Distribusi </w:t>
      </w:r>
      <w:r w:rsidRPr="006E7076">
        <w:rPr>
          <w:rFonts w:ascii="Times New Roman" w:hAnsi="Times New Roman" w:cs="Times New Roman"/>
          <w:i/>
          <w:sz w:val="24"/>
          <w:szCs w:val="24"/>
        </w:rPr>
        <w:t xml:space="preserve"> Tindakan atau kebiasaan siswa SDN Cempaka Putih </w:t>
      </w:r>
    </w:p>
    <w:p w:rsidR="00E43A46" w:rsidRPr="006E7076" w:rsidRDefault="003514F8" w:rsidP="006E7076">
      <w:pPr>
        <w:pStyle w:val="ListParagraph"/>
        <w:spacing w:after="0" w:line="480" w:lineRule="auto"/>
        <w:ind w:left="1134"/>
        <w:jc w:val="center"/>
        <w:rPr>
          <w:rFonts w:ascii="Times New Roman" w:hAnsi="Times New Roman" w:cs="Times New Roman"/>
          <w:i/>
          <w:sz w:val="24"/>
          <w:szCs w:val="24"/>
        </w:rPr>
      </w:pPr>
      <w:r w:rsidRPr="006E7076">
        <w:rPr>
          <w:rFonts w:ascii="Times New Roman" w:hAnsi="Times New Roman" w:cs="Times New Roman"/>
          <w:i/>
          <w:sz w:val="24"/>
          <w:szCs w:val="24"/>
        </w:rPr>
        <w:t>Barat 19</w:t>
      </w:r>
    </w:p>
    <w:p w:rsidR="00BD2D25" w:rsidRPr="006E7076" w:rsidRDefault="00BD2D25" w:rsidP="006E7076">
      <w:pPr>
        <w:pStyle w:val="ListParagraph"/>
        <w:spacing w:after="0" w:line="480" w:lineRule="auto"/>
        <w:ind w:left="1134"/>
        <w:jc w:val="center"/>
        <w:rPr>
          <w:rFonts w:ascii="Times New Roman" w:hAnsi="Times New Roman" w:cs="Times New Roman"/>
          <w:i/>
          <w:sz w:val="24"/>
          <w:szCs w:val="24"/>
        </w:rPr>
      </w:pPr>
    </w:p>
    <w:tbl>
      <w:tblPr>
        <w:tblStyle w:val="TableGrid"/>
        <w:tblW w:w="0" w:type="auto"/>
        <w:tblInd w:w="1134" w:type="dxa"/>
        <w:tblLook w:val="04A0" w:firstRow="1" w:lastRow="0" w:firstColumn="1" w:lastColumn="0" w:noHBand="0" w:noVBand="1"/>
      </w:tblPr>
      <w:tblGrid>
        <w:gridCol w:w="2640"/>
        <w:gridCol w:w="2733"/>
        <w:gridCol w:w="2735"/>
      </w:tblGrid>
      <w:tr w:rsidR="003514F8" w:rsidRPr="006E7076" w:rsidTr="000E0D77">
        <w:tc>
          <w:tcPr>
            <w:tcW w:w="2640" w:type="dxa"/>
            <w:vAlign w:val="center"/>
          </w:tcPr>
          <w:p w:rsidR="003514F8" w:rsidRPr="006E7076" w:rsidRDefault="00E43A46"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 xml:space="preserve">Kriteria  </w:t>
            </w:r>
          </w:p>
        </w:tc>
        <w:tc>
          <w:tcPr>
            <w:tcW w:w="2733" w:type="dxa"/>
            <w:vAlign w:val="center"/>
          </w:tcPr>
          <w:p w:rsidR="003514F8" w:rsidRPr="006E7076" w:rsidRDefault="003514F8"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Frekwensi siswa</w:t>
            </w:r>
          </w:p>
        </w:tc>
        <w:tc>
          <w:tcPr>
            <w:tcW w:w="2735" w:type="dxa"/>
            <w:vAlign w:val="center"/>
          </w:tcPr>
          <w:p w:rsidR="003514F8" w:rsidRPr="006E7076" w:rsidRDefault="003514F8" w:rsidP="006E7076">
            <w:pPr>
              <w:pStyle w:val="ListParagraph"/>
              <w:spacing w:line="480" w:lineRule="auto"/>
              <w:ind w:left="0"/>
              <w:jc w:val="center"/>
              <w:rPr>
                <w:rFonts w:ascii="Times New Roman" w:hAnsi="Times New Roman" w:cs="Times New Roman"/>
                <w:b/>
                <w:sz w:val="24"/>
                <w:szCs w:val="24"/>
              </w:rPr>
            </w:pPr>
            <w:r w:rsidRPr="006E7076">
              <w:rPr>
                <w:rFonts w:ascii="Times New Roman" w:hAnsi="Times New Roman" w:cs="Times New Roman"/>
                <w:b/>
                <w:sz w:val="24"/>
                <w:szCs w:val="24"/>
              </w:rPr>
              <w:t>Presentase (%)</w:t>
            </w:r>
          </w:p>
        </w:tc>
      </w:tr>
      <w:tr w:rsidR="003514F8" w:rsidRPr="006E7076" w:rsidTr="000E0D77">
        <w:tc>
          <w:tcPr>
            <w:tcW w:w="2640" w:type="dxa"/>
            <w:vAlign w:val="center"/>
          </w:tcPr>
          <w:p w:rsidR="003514F8" w:rsidRPr="006E7076" w:rsidRDefault="00E43A4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B</w:t>
            </w:r>
            <w:r w:rsidR="00017B91">
              <w:rPr>
                <w:rFonts w:ascii="Times New Roman" w:hAnsi="Times New Roman" w:cs="Times New Roman"/>
                <w:sz w:val="24"/>
                <w:szCs w:val="24"/>
              </w:rPr>
              <w:t>uruk</w:t>
            </w:r>
          </w:p>
        </w:tc>
        <w:tc>
          <w:tcPr>
            <w:tcW w:w="2733" w:type="dxa"/>
            <w:vAlign w:val="center"/>
          </w:tcPr>
          <w:p w:rsidR="003514F8" w:rsidRPr="006E7076" w:rsidRDefault="003D2B72"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22</w:t>
            </w:r>
          </w:p>
        </w:tc>
        <w:tc>
          <w:tcPr>
            <w:tcW w:w="2735" w:type="dxa"/>
            <w:vAlign w:val="center"/>
          </w:tcPr>
          <w:p w:rsidR="003514F8" w:rsidRPr="006E7076" w:rsidRDefault="003D2B72"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44</w:t>
            </w:r>
            <w:r w:rsidR="003514F8" w:rsidRPr="006E7076">
              <w:rPr>
                <w:rFonts w:ascii="Times New Roman" w:hAnsi="Times New Roman" w:cs="Times New Roman"/>
                <w:sz w:val="24"/>
                <w:szCs w:val="24"/>
              </w:rPr>
              <w:t>%</w:t>
            </w:r>
          </w:p>
        </w:tc>
      </w:tr>
      <w:tr w:rsidR="003514F8" w:rsidRPr="006E7076" w:rsidTr="000E0D77">
        <w:tc>
          <w:tcPr>
            <w:tcW w:w="2640" w:type="dxa"/>
            <w:vAlign w:val="center"/>
          </w:tcPr>
          <w:p w:rsidR="003514F8" w:rsidRPr="006E7076" w:rsidRDefault="00E43A46"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B</w:t>
            </w:r>
            <w:r w:rsidR="00017B91">
              <w:rPr>
                <w:rFonts w:ascii="Times New Roman" w:hAnsi="Times New Roman" w:cs="Times New Roman"/>
                <w:sz w:val="24"/>
                <w:szCs w:val="24"/>
              </w:rPr>
              <w:t>aik</w:t>
            </w:r>
          </w:p>
        </w:tc>
        <w:tc>
          <w:tcPr>
            <w:tcW w:w="2733" w:type="dxa"/>
            <w:vAlign w:val="center"/>
          </w:tcPr>
          <w:p w:rsidR="003514F8" w:rsidRPr="006E7076" w:rsidRDefault="003D2B72"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28</w:t>
            </w:r>
          </w:p>
        </w:tc>
        <w:tc>
          <w:tcPr>
            <w:tcW w:w="2735" w:type="dxa"/>
            <w:vAlign w:val="center"/>
          </w:tcPr>
          <w:p w:rsidR="003514F8" w:rsidRPr="006E7076" w:rsidRDefault="003D2B72"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56</w:t>
            </w:r>
            <w:r w:rsidR="003514F8" w:rsidRPr="006E7076">
              <w:rPr>
                <w:rFonts w:ascii="Times New Roman" w:hAnsi="Times New Roman" w:cs="Times New Roman"/>
                <w:sz w:val="24"/>
                <w:szCs w:val="24"/>
              </w:rPr>
              <w:t>%</w:t>
            </w:r>
          </w:p>
        </w:tc>
      </w:tr>
      <w:tr w:rsidR="003514F8" w:rsidRPr="006E7076" w:rsidTr="000E0D77">
        <w:tc>
          <w:tcPr>
            <w:tcW w:w="2640" w:type="dxa"/>
            <w:vAlign w:val="center"/>
          </w:tcPr>
          <w:p w:rsidR="003514F8" w:rsidRPr="006E7076" w:rsidRDefault="003514F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Total</w:t>
            </w:r>
          </w:p>
        </w:tc>
        <w:tc>
          <w:tcPr>
            <w:tcW w:w="2733" w:type="dxa"/>
            <w:vAlign w:val="center"/>
          </w:tcPr>
          <w:p w:rsidR="003514F8" w:rsidRPr="006E7076" w:rsidRDefault="003514F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50</w:t>
            </w:r>
          </w:p>
        </w:tc>
        <w:tc>
          <w:tcPr>
            <w:tcW w:w="2735" w:type="dxa"/>
            <w:vAlign w:val="center"/>
          </w:tcPr>
          <w:p w:rsidR="003514F8" w:rsidRPr="006E7076" w:rsidRDefault="003514F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100</w:t>
            </w:r>
          </w:p>
        </w:tc>
      </w:tr>
    </w:tbl>
    <w:p w:rsidR="000E0D77" w:rsidRPr="006E7076" w:rsidRDefault="000E0D77" w:rsidP="006E7076">
      <w:pPr>
        <w:pStyle w:val="ListParagraph"/>
        <w:spacing w:line="480" w:lineRule="auto"/>
        <w:ind w:left="426" w:firstLine="567"/>
        <w:jc w:val="both"/>
        <w:rPr>
          <w:rFonts w:ascii="Times New Roman" w:hAnsi="Times New Roman" w:cs="Times New Roman"/>
          <w:sz w:val="24"/>
          <w:szCs w:val="24"/>
        </w:rPr>
      </w:pPr>
    </w:p>
    <w:p w:rsidR="00BD2D25" w:rsidRPr="006E7076" w:rsidRDefault="00BD2D25"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Berdasarkan tabel 5.</w:t>
      </w:r>
      <w:r w:rsidR="00017B91">
        <w:rPr>
          <w:rFonts w:ascii="Times New Roman" w:hAnsi="Times New Roman" w:cs="Times New Roman"/>
          <w:sz w:val="24"/>
          <w:szCs w:val="24"/>
        </w:rPr>
        <w:t>3 di atas di dapat kriteria buruk</w:t>
      </w:r>
      <w:r w:rsidRPr="006E7076">
        <w:rPr>
          <w:rFonts w:ascii="Times New Roman" w:hAnsi="Times New Roman" w:cs="Times New Roman"/>
          <w:sz w:val="24"/>
          <w:szCs w:val="24"/>
        </w:rPr>
        <w:t xml:space="preserve"> sebanyak 22 siswa dengan presentase sebany</w:t>
      </w:r>
      <w:r w:rsidR="00017B91">
        <w:rPr>
          <w:rFonts w:ascii="Times New Roman" w:hAnsi="Times New Roman" w:cs="Times New Roman"/>
          <w:sz w:val="24"/>
          <w:szCs w:val="24"/>
        </w:rPr>
        <w:t>ak 44%, sedangkan ktiteria baik</w:t>
      </w:r>
      <w:r w:rsidRPr="006E7076">
        <w:rPr>
          <w:rFonts w:ascii="Times New Roman" w:hAnsi="Times New Roman" w:cs="Times New Roman"/>
          <w:sz w:val="24"/>
          <w:szCs w:val="24"/>
        </w:rPr>
        <w:t xml:space="preserve"> sebanyak 28 siswa dengan presentase 56%.</w:t>
      </w:r>
      <w:r w:rsidR="00EF4B26" w:rsidRPr="006E7076">
        <w:rPr>
          <w:rFonts w:ascii="Times New Roman" w:hAnsi="Times New Roman" w:cs="Times New Roman"/>
          <w:sz w:val="24"/>
          <w:szCs w:val="24"/>
        </w:rPr>
        <w:t xml:space="preserve"> Untuk SDN Cempaka Putih Barat 19 lebih banyak yang memiliki ti</w:t>
      </w:r>
      <w:r w:rsidR="00017B91">
        <w:rPr>
          <w:rFonts w:ascii="Times New Roman" w:hAnsi="Times New Roman" w:cs="Times New Roman"/>
          <w:sz w:val="24"/>
          <w:szCs w:val="24"/>
        </w:rPr>
        <w:t>ndakan atau kebiasaan yang baik</w:t>
      </w:r>
      <w:r w:rsidR="00EF4B26" w:rsidRPr="006E7076">
        <w:rPr>
          <w:rFonts w:ascii="Times New Roman" w:hAnsi="Times New Roman" w:cs="Times New Roman"/>
          <w:sz w:val="24"/>
          <w:szCs w:val="24"/>
        </w:rPr>
        <w:t xml:space="preserve"> terhadap kesehatan gigi dan mulut.</w:t>
      </w:r>
    </w:p>
    <w:p w:rsidR="000E0D77" w:rsidRPr="006E7076" w:rsidRDefault="000E0D77" w:rsidP="006E7076">
      <w:pPr>
        <w:pStyle w:val="ListParagraph"/>
        <w:spacing w:line="480" w:lineRule="auto"/>
        <w:ind w:left="426" w:firstLine="567"/>
        <w:jc w:val="both"/>
        <w:rPr>
          <w:rFonts w:ascii="Times New Roman" w:hAnsi="Times New Roman" w:cs="Times New Roman"/>
          <w:sz w:val="24"/>
          <w:szCs w:val="24"/>
        </w:rPr>
      </w:pPr>
    </w:p>
    <w:p w:rsidR="00BE326C" w:rsidRPr="006E7076" w:rsidRDefault="00BE326C" w:rsidP="006E7076">
      <w:pPr>
        <w:pStyle w:val="ListParagraph"/>
        <w:spacing w:line="480" w:lineRule="auto"/>
        <w:ind w:left="426" w:firstLine="567"/>
        <w:jc w:val="both"/>
        <w:rPr>
          <w:rFonts w:ascii="Times New Roman" w:hAnsi="Times New Roman" w:cs="Times New Roman"/>
          <w:sz w:val="24"/>
          <w:szCs w:val="24"/>
        </w:rPr>
      </w:pPr>
    </w:p>
    <w:p w:rsidR="001167F5" w:rsidRPr="006E7076" w:rsidRDefault="00F25C52" w:rsidP="006E7076">
      <w:pPr>
        <w:pStyle w:val="ListParagraph"/>
        <w:spacing w:after="0" w:line="480" w:lineRule="auto"/>
        <w:ind w:left="1134"/>
        <w:jc w:val="center"/>
        <w:rPr>
          <w:rFonts w:ascii="Times New Roman" w:hAnsi="Times New Roman" w:cs="Times New Roman"/>
          <w:i/>
          <w:sz w:val="24"/>
          <w:szCs w:val="24"/>
        </w:rPr>
      </w:pPr>
      <w:r>
        <w:rPr>
          <w:rFonts w:ascii="Times New Roman" w:hAnsi="Times New Roman" w:cs="Times New Roman"/>
          <w:i/>
          <w:sz w:val="24"/>
          <w:szCs w:val="24"/>
        </w:rPr>
        <w:t>Diagram 5.4</w:t>
      </w:r>
      <w:r w:rsidR="001167F5" w:rsidRPr="006E7076">
        <w:rPr>
          <w:rFonts w:ascii="Times New Roman" w:hAnsi="Times New Roman" w:cs="Times New Roman"/>
          <w:i/>
          <w:sz w:val="24"/>
          <w:szCs w:val="24"/>
        </w:rPr>
        <w:t xml:space="preserve"> </w:t>
      </w:r>
      <w:r w:rsidR="00875B1C" w:rsidRPr="006E7076">
        <w:rPr>
          <w:rFonts w:ascii="Times New Roman" w:hAnsi="Times New Roman" w:cs="Times New Roman"/>
          <w:i/>
          <w:sz w:val="24"/>
          <w:szCs w:val="24"/>
        </w:rPr>
        <w:t xml:space="preserve"> Distribusi </w:t>
      </w:r>
      <w:r w:rsidR="001167F5" w:rsidRPr="006E7076">
        <w:rPr>
          <w:rFonts w:ascii="Times New Roman" w:hAnsi="Times New Roman" w:cs="Times New Roman"/>
          <w:i/>
          <w:sz w:val="24"/>
          <w:szCs w:val="24"/>
        </w:rPr>
        <w:t xml:space="preserve"> Tindakan atau kebiasaan siswa SDN Cempaka Putih Barat 19</w:t>
      </w:r>
    </w:p>
    <w:p w:rsidR="001167F5" w:rsidRPr="006E7076" w:rsidRDefault="00C509A2" w:rsidP="006E7076">
      <w:pPr>
        <w:pStyle w:val="ListParagraph"/>
        <w:spacing w:after="0" w:line="480" w:lineRule="auto"/>
        <w:ind w:left="1134"/>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B16D3" w:rsidRDefault="006B16D3" w:rsidP="006E7076">
      <w:pPr>
        <w:spacing w:line="480" w:lineRule="auto"/>
        <w:jc w:val="center"/>
        <w:rPr>
          <w:rFonts w:ascii="Times New Roman" w:hAnsi="Times New Roman" w:cs="Times New Roman"/>
          <w:sz w:val="24"/>
          <w:szCs w:val="24"/>
        </w:rPr>
      </w:pPr>
    </w:p>
    <w:p w:rsidR="00624E84" w:rsidRPr="006E7076" w:rsidRDefault="00624E84" w:rsidP="006E7076">
      <w:pPr>
        <w:spacing w:after="0" w:line="480" w:lineRule="auto"/>
        <w:rPr>
          <w:rFonts w:ascii="Times New Roman" w:hAnsi="Times New Roman" w:cs="Times New Roman"/>
          <w:sz w:val="24"/>
          <w:szCs w:val="24"/>
        </w:rPr>
      </w:pPr>
    </w:p>
    <w:p w:rsidR="00666960" w:rsidRPr="006E7076" w:rsidRDefault="00666960" w:rsidP="006E7076">
      <w:pPr>
        <w:pStyle w:val="ListParagraph"/>
        <w:numPr>
          <w:ilvl w:val="0"/>
          <w:numId w:val="4"/>
        </w:numPr>
        <w:spacing w:after="0" w:line="480" w:lineRule="auto"/>
        <w:ind w:left="1134" w:hanging="708"/>
        <w:rPr>
          <w:rFonts w:ascii="Times New Roman" w:hAnsi="Times New Roman" w:cs="Times New Roman"/>
          <w:sz w:val="24"/>
          <w:szCs w:val="24"/>
        </w:rPr>
      </w:pPr>
      <w:r w:rsidRPr="006E7076">
        <w:rPr>
          <w:rFonts w:ascii="Times New Roman" w:hAnsi="Times New Roman" w:cs="Times New Roman"/>
          <w:sz w:val="24"/>
          <w:szCs w:val="24"/>
        </w:rPr>
        <w:t xml:space="preserve">Gambaran Status Karies Gigi </w:t>
      </w:r>
    </w:p>
    <w:p w:rsidR="003078B8" w:rsidRPr="006E7076" w:rsidRDefault="003078B8" w:rsidP="006E7076">
      <w:pPr>
        <w:pStyle w:val="ListParagraph"/>
        <w:spacing w:after="0" w:line="480" w:lineRule="auto"/>
        <w:ind w:left="1134" w:firstLine="709"/>
        <w:rPr>
          <w:rFonts w:ascii="Times New Roman" w:hAnsi="Times New Roman" w:cs="Times New Roman"/>
          <w:sz w:val="24"/>
          <w:szCs w:val="24"/>
        </w:rPr>
      </w:pPr>
      <w:r w:rsidRPr="006E7076">
        <w:rPr>
          <w:rFonts w:ascii="Times New Roman" w:hAnsi="Times New Roman" w:cs="Times New Roman"/>
          <w:sz w:val="24"/>
          <w:szCs w:val="24"/>
        </w:rPr>
        <w:t>Hasil yang di dapat dari pemeriksaan intra oral tersebut di sajikan dalam tabel berikut ini:</w:t>
      </w:r>
    </w:p>
    <w:p w:rsidR="003078B8" w:rsidRPr="006E7076" w:rsidRDefault="003078B8" w:rsidP="006E7076">
      <w:pPr>
        <w:pStyle w:val="ListParagraph"/>
        <w:spacing w:after="0" w:line="480" w:lineRule="auto"/>
        <w:ind w:left="1418"/>
        <w:jc w:val="center"/>
        <w:rPr>
          <w:rFonts w:ascii="Times New Roman" w:hAnsi="Times New Roman" w:cs="Times New Roman"/>
          <w:i/>
          <w:sz w:val="24"/>
          <w:szCs w:val="24"/>
        </w:rPr>
      </w:pPr>
      <w:r w:rsidRPr="006E7076">
        <w:rPr>
          <w:rFonts w:ascii="Times New Roman" w:hAnsi="Times New Roman" w:cs="Times New Roman"/>
          <w:i/>
          <w:sz w:val="24"/>
          <w:szCs w:val="24"/>
        </w:rPr>
        <w:t xml:space="preserve">Tabel </w:t>
      </w:r>
      <w:r w:rsidR="00BC5D8F" w:rsidRPr="006E7076">
        <w:rPr>
          <w:rFonts w:ascii="Times New Roman" w:hAnsi="Times New Roman" w:cs="Times New Roman"/>
          <w:i/>
          <w:sz w:val="24"/>
          <w:szCs w:val="24"/>
        </w:rPr>
        <w:t>5.4</w:t>
      </w:r>
      <w:r w:rsidRPr="006E7076">
        <w:rPr>
          <w:rFonts w:ascii="Times New Roman" w:hAnsi="Times New Roman" w:cs="Times New Roman"/>
          <w:i/>
          <w:sz w:val="24"/>
          <w:szCs w:val="24"/>
        </w:rPr>
        <w:t xml:space="preserve"> Distribusi status karies</w:t>
      </w:r>
      <w:r w:rsidR="00BC5D8F" w:rsidRPr="006E7076">
        <w:rPr>
          <w:rFonts w:ascii="Times New Roman" w:hAnsi="Times New Roman" w:cs="Times New Roman"/>
          <w:i/>
          <w:sz w:val="24"/>
          <w:szCs w:val="24"/>
        </w:rPr>
        <w:t xml:space="preserve"> siswa SDN Cempaka Putih Barat 19</w:t>
      </w:r>
    </w:p>
    <w:tbl>
      <w:tblPr>
        <w:tblStyle w:val="TableGrid"/>
        <w:tblW w:w="0" w:type="auto"/>
        <w:tblInd w:w="1134" w:type="dxa"/>
        <w:tblLook w:val="04A0" w:firstRow="1" w:lastRow="0" w:firstColumn="1" w:lastColumn="0" w:noHBand="0" w:noVBand="1"/>
      </w:tblPr>
      <w:tblGrid>
        <w:gridCol w:w="2654"/>
        <w:gridCol w:w="2726"/>
        <w:gridCol w:w="2728"/>
      </w:tblGrid>
      <w:tr w:rsidR="003078B8" w:rsidRPr="006E7076" w:rsidTr="00274808">
        <w:tc>
          <w:tcPr>
            <w:tcW w:w="2654"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Status Karies Gigi</w:t>
            </w:r>
          </w:p>
        </w:tc>
        <w:tc>
          <w:tcPr>
            <w:tcW w:w="2726"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Frekwensi siswa</w:t>
            </w:r>
          </w:p>
        </w:tc>
        <w:tc>
          <w:tcPr>
            <w:tcW w:w="2728"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Presentase (%)</w:t>
            </w:r>
          </w:p>
        </w:tc>
      </w:tr>
      <w:tr w:rsidR="003078B8" w:rsidRPr="006E7076" w:rsidTr="00274808">
        <w:tc>
          <w:tcPr>
            <w:tcW w:w="2654"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Gigi karies</w:t>
            </w:r>
          </w:p>
        </w:tc>
        <w:tc>
          <w:tcPr>
            <w:tcW w:w="2726"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46</w:t>
            </w:r>
          </w:p>
        </w:tc>
        <w:tc>
          <w:tcPr>
            <w:tcW w:w="2728"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92%</w:t>
            </w:r>
          </w:p>
        </w:tc>
      </w:tr>
      <w:tr w:rsidR="003078B8" w:rsidRPr="006E7076" w:rsidTr="00274808">
        <w:tc>
          <w:tcPr>
            <w:tcW w:w="2654"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Gigi Tanpa Karies </w:t>
            </w:r>
          </w:p>
        </w:tc>
        <w:tc>
          <w:tcPr>
            <w:tcW w:w="2726"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4</w:t>
            </w:r>
          </w:p>
        </w:tc>
        <w:tc>
          <w:tcPr>
            <w:tcW w:w="2728"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8%</w:t>
            </w:r>
          </w:p>
        </w:tc>
      </w:tr>
      <w:tr w:rsidR="003078B8" w:rsidRPr="006E7076" w:rsidTr="00274808">
        <w:tc>
          <w:tcPr>
            <w:tcW w:w="2654"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Total</w:t>
            </w:r>
          </w:p>
        </w:tc>
        <w:tc>
          <w:tcPr>
            <w:tcW w:w="2726"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50</w:t>
            </w:r>
          </w:p>
        </w:tc>
        <w:tc>
          <w:tcPr>
            <w:tcW w:w="2728" w:type="dxa"/>
            <w:vAlign w:val="center"/>
          </w:tcPr>
          <w:p w:rsidR="003078B8" w:rsidRPr="006E7076" w:rsidRDefault="003078B8"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100</w:t>
            </w:r>
          </w:p>
        </w:tc>
      </w:tr>
    </w:tbl>
    <w:p w:rsidR="003078B8" w:rsidRPr="006E7076" w:rsidRDefault="003078B8" w:rsidP="006E7076">
      <w:pPr>
        <w:spacing w:after="0" w:line="480" w:lineRule="auto"/>
        <w:jc w:val="both"/>
        <w:rPr>
          <w:rFonts w:ascii="Times New Roman" w:hAnsi="Times New Roman" w:cs="Times New Roman"/>
          <w:sz w:val="24"/>
          <w:szCs w:val="24"/>
        </w:rPr>
      </w:pPr>
    </w:p>
    <w:p w:rsidR="003078B8" w:rsidRPr="006E7076" w:rsidRDefault="002D07A0" w:rsidP="006E7076">
      <w:pPr>
        <w:spacing w:after="0" w:line="480" w:lineRule="auto"/>
        <w:ind w:left="1134" w:firstLine="709"/>
        <w:jc w:val="both"/>
        <w:rPr>
          <w:rFonts w:ascii="Times New Roman" w:hAnsi="Times New Roman" w:cs="Times New Roman"/>
          <w:sz w:val="24"/>
          <w:szCs w:val="24"/>
        </w:rPr>
      </w:pPr>
      <w:r w:rsidRPr="006E7076">
        <w:rPr>
          <w:rFonts w:ascii="Times New Roman" w:hAnsi="Times New Roman" w:cs="Times New Roman"/>
          <w:sz w:val="24"/>
          <w:szCs w:val="24"/>
        </w:rPr>
        <w:lastRenderedPageBreak/>
        <w:t>H</w:t>
      </w:r>
      <w:r w:rsidR="003078B8" w:rsidRPr="006E7076">
        <w:rPr>
          <w:rFonts w:ascii="Times New Roman" w:hAnsi="Times New Roman" w:cs="Times New Roman"/>
          <w:sz w:val="24"/>
          <w:szCs w:val="24"/>
        </w:rPr>
        <w:t>asil pemeriksaan intra oral kepada siswa kelas V SDN Cempaka Putih Barat 19 di dapatkan bahwa status karies gigi pada siswa kelas V lebih banyak yang mengalami karies dari pada yang tidak ada karies gigi. Kasus k</w:t>
      </w:r>
      <w:r w:rsidR="00CE34C5" w:rsidRPr="006E7076">
        <w:rPr>
          <w:rFonts w:ascii="Times New Roman" w:hAnsi="Times New Roman" w:cs="Times New Roman"/>
          <w:sz w:val="24"/>
          <w:szCs w:val="24"/>
        </w:rPr>
        <w:t>aries gigi siswa kelas V tersebut seban</w:t>
      </w:r>
      <w:r w:rsidR="003078B8" w:rsidRPr="006E7076">
        <w:rPr>
          <w:rFonts w:ascii="Times New Roman" w:hAnsi="Times New Roman" w:cs="Times New Roman"/>
          <w:sz w:val="24"/>
          <w:szCs w:val="24"/>
        </w:rPr>
        <w:t>y</w:t>
      </w:r>
      <w:r w:rsidR="00CE34C5" w:rsidRPr="006E7076">
        <w:rPr>
          <w:rFonts w:ascii="Times New Roman" w:hAnsi="Times New Roman" w:cs="Times New Roman"/>
          <w:sz w:val="24"/>
          <w:szCs w:val="24"/>
        </w:rPr>
        <w:t>a</w:t>
      </w:r>
      <w:r w:rsidR="003078B8" w:rsidRPr="006E7076">
        <w:rPr>
          <w:rFonts w:ascii="Times New Roman" w:hAnsi="Times New Roman" w:cs="Times New Roman"/>
          <w:sz w:val="24"/>
          <w:szCs w:val="24"/>
        </w:rPr>
        <w:t>k 46 orang dengan presentase 92 % dan yang tidak mengalami karies gigi sebanyak 4 orang dengan presentase 8%.</w:t>
      </w:r>
    </w:p>
    <w:p w:rsidR="00C66646" w:rsidRDefault="00C66646">
      <w:pPr>
        <w:rPr>
          <w:rFonts w:ascii="Times New Roman" w:hAnsi="Times New Roman" w:cs="Times New Roman"/>
          <w:i/>
          <w:sz w:val="24"/>
          <w:szCs w:val="24"/>
        </w:rPr>
      </w:pPr>
    </w:p>
    <w:p w:rsidR="002D07A0" w:rsidRPr="006E7076" w:rsidRDefault="00624E84" w:rsidP="006E7076">
      <w:pPr>
        <w:spacing w:after="0" w:line="480" w:lineRule="auto"/>
        <w:ind w:left="1134" w:firstLine="709"/>
        <w:jc w:val="center"/>
        <w:rPr>
          <w:rFonts w:ascii="Times New Roman" w:hAnsi="Times New Roman" w:cs="Times New Roman"/>
          <w:sz w:val="24"/>
          <w:szCs w:val="24"/>
        </w:rPr>
      </w:pPr>
      <w:r w:rsidRPr="006E7076">
        <w:rPr>
          <w:rFonts w:ascii="Times New Roman" w:hAnsi="Times New Roman" w:cs="Times New Roman"/>
          <w:i/>
          <w:sz w:val="24"/>
          <w:szCs w:val="24"/>
        </w:rPr>
        <w:t>diagram</w:t>
      </w:r>
      <w:r w:rsidR="002D07A0" w:rsidRPr="006E7076">
        <w:rPr>
          <w:rFonts w:ascii="Times New Roman" w:hAnsi="Times New Roman" w:cs="Times New Roman"/>
          <w:i/>
          <w:sz w:val="24"/>
          <w:szCs w:val="24"/>
        </w:rPr>
        <w:t xml:space="preserve"> </w:t>
      </w:r>
      <w:r w:rsidRPr="006E7076">
        <w:rPr>
          <w:rFonts w:ascii="Times New Roman" w:hAnsi="Times New Roman" w:cs="Times New Roman"/>
          <w:i/>
          <w:sz w:val="24"/>
          <w:szCs w:val="24"/>
        </w:rPr>
        <w:t>5.5</w:t>
      </w:r>
      <w:r w:rsidR="002D07A0" w:rsidRPr="006E7076">
        <w:rPr>
          <w:rFonts w:ascii="Times New Roman" w:hAnsi="Times New Roman" w:cs="Times New Roman"/>
          <w:i/>
          <w:sz w:val="24"/>
          <w:szCs w:val="24"/>
        </w:rPr>
        <w:t xml:space="preserve"> Distribusi status karies</w:t>
      </w:r>
    </w:p>
    <w:p w:rsidR="00B103F2" w:rsidRPr="00AE4B4F" w:rsidRDefault="002D07A0" w:rsidP="00AE4B4F">
      <w:pPr>
        <w:pStyle w:val="ListParagraph"/>
        <w:spacing w:after="0" w:line="480" w:lineRule="auto"/>
        <w:ind w:left="1134"/>
        <w:jc w:val="center"/>
        <w:rPr>
          <w:rFonts w:ascii="Times New Roman" w:hAnsi="Times New Roman" w:cs="Times New Roman"/>
          <w:sz w:val="24"/>
          <w:szCs w:val="24"/>
        </w:rPr>
      </w:pPr>
      <w:r w:rsidRPr="006E7076">
        <w:rPr>
          <w:rFonts w:ascii="Times New Roman" w:hAnsi="Times New Roman" w:cs="Times New Roman"/>
          <w:noProof/>
          <w:sz w:val="24"/>
          <w:szCs w:val="24"/>
          <w:lang w:eastAsia="id-ID"/>
        </w:rPr>
        <w:drawing>
          <wp:inline distT="0" distB="0" distL="0" distR="0" wp14:anchorId="17A746FF" wp14:editId="075B714B">
            <wp:extent cx="4572000" cy="2743200"/>
            <wp:effectExtent l="19050" t="0" r="19050" b="0"/>
            <wp:docPr id="19"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78B8" w:rsidRPr="006E7076" w:rsidRDefault="003078B8" w:rsidP="006E7076">
      <w:pPr>
        <w:pStyle w:val="ListParagraph"/>
        <w:numPr>
          <w:ilvl w:val="0"/>
          <w:numId w:val="4"/>
        </w:numPr>
        <w:spacing w:after="0" w:line="480" w:lineRule="auto"/>
        <w:ind w:left="1134" w:hanging="708"/>
        <w:rPr>
          <w:rFonts w:ascii="Times New Roman" w:hAnsi="Times New Roman" w:cs="Times New Roman"/>
          <w:sz w:val="24"/>
          <w:szCs w:val="24"/>
        </w:rPr>
      </w:pPr>
      <w:r w:rsidRPr="006E7076">
        <w:rPr>
          <w:rFonts w:ascii="Times New Roman" w:hAnsi="Times New Roman" w:cs="Times New Roman"/>
          <w:sz w:val="24"/>
          <w:szCs w:val="24"/>
        </w:rPr>
        <w:t>Hasil Pemeriksaan Pengalaman Karies (DMF-T)</w:t>
      </w:r>
    </w:p>
    <w:p w:rsidR="003078B8" w:rsidRDefault="00165CC7" w:rsidP="006E7076">
      <w:pPr>
        <w:pStyle w:val="ListParagraph"/>
        <w:spacing w:after="0" w:line="480" w:lineRule="auto"/>
        <w:ind w:left="1134" w:firstLine="709"/>
        <w:rPr>
          <w:rFonts w:ascii="Times New Roman" w:hAnsi="Times New Roman" w:cs="Times New Roman"/>
          <w:sz w:val="24"/>
          <w:szCs w:val="24"/>
        </w:rPr>
      </w:pPr>
      <w:r w:rsidRPr="006E7076">
        <w:rPr>
          <w:rFonts w:ascii="Times New Roman" w:hAnsi="Times New Roman" w:cs="Times New Roman"/>
          <w:sz w:val="24"/>
          <w:szCs w:val="24"/>
        </w:rPr>
        <w:t>Hasil yang di dapat dari pemeriksaan pengalaman karies siswa kelas V SDN Cempaka Putih Barat 19 di sajikan dalam tabel berikut ini:</w:t>
      </w:r>
    </w:p>
    <w:p w:rsidR="00AE4B4F" w:rsidRDefault="00AE4B4F" w:rsidP="006E7076">
      <w:pPr>
        <w:pStyle w:val="ListParagraph"/>
        <w:spacing w:after="0" w:line="480" w:lineRule="auto"/>
        <w:ind w:left="1134" w:firstLine="709"/>
        <w:rPr>
          <w:rFonts w:ascii="Times New Roman" w:hAnsi="Times New Roman" w:cs="Times New Roman"/>
          <w:sz w:val="24"/>
          <w:szCs w:val="24"/>
        </w:rPr>
      </w:pPr>
    </w:p>
    <w:p w:rsidR="00AE4B4F" w:rsidRDefault="00AE4B4F" w:rsidP="006E7076">
      <w:pPr>
        <w:pStyle w:val="ListParagraph"/>
        <w:spacing w:after="0" w:line="480" w:lineRule="auto"/>
        <w:ind w:left="1134" w:firstLine="709"/>
        <w:rPr>
          <w:rFonts w:ascii="Times New Roman" w:hAnsi="Times New Roman" w:cs="Times New Roman"/>
          <w:sz w:val="24"/>
          <w:szCs w:val="24"/>
        </w:rPr>
      </w:pPr>
    </w:p>
    <w:p w:rsidR="00AE4B4F" w:rsidRDefault="00AE4B4F" w:rsidP="006E7076">
      <w:pPr>
        <w:pStyle w:val="ListParagraph"/>
        <w:spacing w:after="0" w:line="480" w:lineRule="auto"/>
        <w:ind w:left="1134" w:firstLine="709"/>
        <w:rPr>
          <w:rFonts w:ascii="Times New Roman" w:hAnsi="Times New Roman" w:cs="Times New Roman"/>
          <w:sz w:val="24"/>
          <w:szCs w:val="24"/>
        </w:rPr>
      </w:pPr>
    </w:p>
    <w:p w:rsidR="00AE4B4F" w:rsidRDefault="00AE4B4F" w:rsidP="006E7076">
      <w:pPr>
        <w:pStyle w:val="ListParagraph"/>
        <w:spacing w:after="0" w:line="480" w:lineRule="auto"/>
        <w:ind w:left="1134" w:firstLine="709"/>
        <w:rPr>
          <w:rFonts w:ascii="Times New Roman" w:hAnsi="Times New Roman" w:cs="Times New Roman"/>
          <w:sz w:val="24"/>
          <w:szCs w:val="24"/>
        </w:rPr>
      </w:pPr>
    </w:p>
    <w:p w:rsidR="00AE4B4F" w:rsidRDefault="00AE4B4F" w:rsidP="006E7076">
      <w:pPr>
        <w:pStyle w:val="ListParagraph"/>
        <w:spacing w:after="0" w:line="480" w:lineRule="auto"/>
        <w:ind w:left="1134" w:firstLine="709"/>
        <w:rPr>
          <w:rFonts w:ascii="Times New Roman" w:hAnsi="Times New Roman" w:cs="Times New Roman"/>
          <w:sz w:val="24"/>
          <w:szCs w:val="24"/>
        </w:rPr>
      </w:pPr>
    </w:p>
    <w:p w:rsidR="00AE4B4F" w:rsidRPr="006E7076" w:rsidRDefault="00AE4B4F" w:rsidP="006E7076">
      <w:pPr>
        <w:pStyle w:val="ListParagraph"/>
        <w:spacing w:after="0" w:line="480" w:lineRule="auto"/>
        <w:ind w:left="1134" w:firstLine="709"/>
        <w:rPr>
          <w:rFonts w:ascii="Times New Roman" w:hAnsi="Times New Roman" w:cs="Times New Roman"/>
          <w:sz w:val="24"/>
          <w:szCs w:val="24"/>
        </w:rPr>
      </w:pPr>
    </w:p>
    <w:p w:rsidR="00BC5D8F" w:rsidRPr="006E7076" w:rsidRDefault="00BC5D8F" w:rsidP="006E7076">
      <w:pPr>
        <w:pStyle w:val="ListParagraph"/>
        <w:spacing w:after="0" w:line="480" w:lineRule="auto"/>
        <w:ind w:left="1134"/>
        <w:jc w:val="center"/>
        <w:rPr>
          <w:rFonts w:ascii="Times New Roman" w:hAnsi="Times New Roman" w:cs="Times New Roman"/>
          <w:i/>
          <w:sz w:val="24"/>
          <w:szCs w:val="24"/>
        </w:rPr>
      </w:pPr>
      <w:r w:rsidRPr="006E7076">
        <w:rPr>
          <w:rFonts w:ascii="Times New Roman" w:hAnsi="Times New Roman" w:cs="Times New Roman"/>
          <w:i/>
          <w:sz w:val="24"/>
          <w:szCs w:val="24"/>
        </w:rPr>
        <w:lastRenderedPageBreak/>
        <w:t>Tabel 5.5 Hasil pemeriksaan Pengalaman Karies Gigi siswa SDN Cempaka Putih Barat 19</w:t>
      </w:r>
    </w:p>
    <w:tbl>
      <w:tblPr>
        <w:tblStyle w:val="TableGrid"/>
        <w:tblW w:w="0" w:type="auto"/>
        <w:tblInd w:w="1134" w:type="dxa"/>
        <w:tblLook w:val="04A0" w:firstRow="1" w:lastRow="0" w:firstColumn="1" w:lastColumn="0" w:noHBand="0" w:noVBand="1"/>
      </w:tblPr>
      <w:tblGrid>
        <w:gridCol w:w="2654"/>
        <w:gridCol w:w="2726"/>
        <w:gridCol w:w="2728"/>
      </w:tblGrid>
      <w:tr w:rsidR="00165CC7" w:rsidRPr="006E7076" w:rsidTr="00274808">
        <w:tc>
          <w:tcPr>
            <w:tcW w:w="2654"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DMF – T </w:t>
            </w:r>
          </w:p>
        </w:tc>
        <w:tc>
          <w:tcPr>
            <w:tcW w:w="2726"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Jumlah </w:t>
            </w:r>
          </w:p>
        </w:tc>
        <w:tc>
          <w:tcPr>
            <w:tcW w:w="2728"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Presentase (%)</w:t>
            </w:r>
          </w:p>
        </w:tc>
      </w:tr>
      <w:tr w:rsidR="00165CC7" w:rsidRPr="006E7076" w:rsidTr="00274808">
        <w:tc>
          <w:tcPr>
            <w:tcW w:w="2654"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Sangat Rendah</w:t>
            </w:r>
          </w:p>
        </w:tc>
        <w:tc>
          <w:tcPr>
            <w:tcW w:w="2726"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6</w:t>
            </w:r>
          </w:p>
        </w:tc>
        <w:tc>
          <w:tcPr>
            <w:tcW w:w="2728"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12%</w:t>
            </w:r>
          </w:p>
        </w:tc>
      </w:tr>
      <w:tr w:rsidR="00165CC7" w:rsidRPr="006E7076" w:rsidTr="00274808">
        <w:tc>
          <w:tcPr>
            <w:tcW w:w="2654"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Rendah </w:t>
            </w:r>
          </w:p>
        </w:tc>
        <w:tc>
          <w:tcPr>
            <w:tcW w:w="2726"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20</w:t>
            </w:r>
          </w:p>
        </w:tc>
        <w:tc>
          <w:tcPr>
            <w:tcW w:w="2728"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40%</w:t>
            </w:r>
          </w:p>
        </w:tc>
      </w:tr>
      <w:tr w:rsidR="00165CC7" w:rsidRPr="006E7076" w:rsidTr="00274808">
        <w:tc>
          <w:tcPr>
            <w:tcW w:w="2654"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Sedang </w:t>
            </w:r>
          </w:p>
        </w:tc>
        <w:tc>
          <w:tcPr>
            <w:tcW w:w="2726"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24</w:t>
            </w:r>
          </w:p>
        </w:tc>
        <w:tc>
          <w:tcPr>
            <w:tcW w:w="2728"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48%</w:t>
            </w:r>
          </w:p>
        </w:tc>
      </w:tr>
      <w:tr w:rsidR="00165CC7" w:rsidRPr="006E7076" w:rsidTr="00274808">
        <w:tc>
          <w:tcPr>
            <w:tcW w:w="2654"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 xml:space="preserve">Tinggi </w:t>
            </w:r>
          </w:p>
        </w:tc>
        <w:tc>
          <w:tcPr>
            <w:tcW w:w="2726"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0</w:t>
            </w:r>
          </w:p>
        </w:tc>
        <w:tc>
          <w:tcPr>
            <w:tcW w:w="2728"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0%</w:t>
            </w:r>
          </w:p>
        </w:tc>
      </w:tr>
      <w:tr w:rsidR="00165CC7" w:rsidRPr="006E7076" w:rsidTr="00274808">
        <w:tc>
          <w:tcPr>
            <w:tcW w:w="2654"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Sangat Tinggi</w:t>
            </w:r>
          </w:p>
        </w:tc>
        <w:tc>
          <w:tcPr>
            <w:tcW w:w="2726"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0</w:t>
            </w:r>
          </w:p>
        </w:tc>
        <w:tc>
          <w:tcPr>
            <w:tcW w:w="2728"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0%</w:t>
            </w:r>
          </w:p>
        </w:tc>
      </w:tr>
      <w:tr w:rsidR="00165CC7" w:rsidRPr="006E7076" w:rsidTr="00274808">
        <w:tc>
          <w:tcPr>
            <w:tcW w:w="2654"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Total</w:t>
            </w:r>
          </w:p>
        </w:tc>
        <w:tc>
          <w:tcPr>
            <w:tcW w:w="2726"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50</w:t>
            </w:r>
          </w:p>
        </w:tc>
        <w:tc>
          <w:tcPr>
            <w:tcW w:w="2728" w:type="dxa"/>
            <w:vAlign w:val="center"/>
          </w:tcPr>
          <w:p w:rsidR="00165CC7" w:rsidRPr="006E7076" w:rsidRDefault="00165CC7" w:rsidP="006E7076">
            <w:pPr>
              <w:pStyle w:val="ListParagraph"/>
              <w:spacing w:line="480" w:lineRule="auto"/>
              <w:ind w:left="0"/>
              <w:jc w:val="center"/>
              <w:rPr>
                <w:rFonts w:ascii="Times New Roman" w:hAnsi="Times New Roman" w:cs="Times New Roman"/>
                <w:sz w:val="24"/>
                <w:szCs w:val="24"/>
              </w:rPr>
            </w:pPr>
            <w:r w:rsidRPr="006E7076">
              <w:rPr>
                <w:rFonts w:ascii="Times New Roman" w:hAnsi="Times New Roman" w:cs="Times New Roman"/>
                <w:sz w:val="24"/>
                <w:szCs w:val="24"/>
              </w:rPr>
              <w:t>100</w:t>
            </w:r>
          </w:p>
        </w:tc>
      </w:tr>
    </w:tbl>
    <w:p w:rsidR="002D07A0" w:rsidRPr="006E7076" w:rsidRDefault="002D07A0" w:rsidP="006E7076">
      <w:pPr>
        <w:pStyle w:val="ListParagraph"/>
        <w:spacing w:line="480" w:lineRule="auto"/>
        <w:ind w:left="426" w:firstLine="567"/>
        <w:jc w:val="both"/>
        <w:rPr>
          <w:rFonts w:ascii="Times New Roman" w:hAnsi="Times New Roman" w:cs="Times New Roman"/>
          <w:sz w:val="24"/>
          <w:szCs w:val="24"/>
        </w:rPr>
      </w:pPr>
    </w:p>
    <w:p w:rsidR="002D07A0" w:rsidRPr="006E7076" w:rsidRDefault="002D07A0"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Untuk hasil pemeriksaan DMF-T siswa Cempaka Putih Barat 19 di dapat siswa yang sangat rendah sebanyak 6 orang, siswa yang nilai DMF-T nya rendah sebanyak 20 orang, dan yang nilai nya sedang sebanyak 24 orang, dan yang tinggi tidak ada. Di sajikan dengan diagram di bawah ini.</w:t>
      </w:r>
    </w:p>
    <w:p w:rsidR="00036B2B" w:rsidRPr="006E7076" w:rsidRDefault="00036B2B" w:rsidP="006E7076">
      <w:pPr>
        <w:pStyle w:val="ListParagraph"/>
        <w:spacing w:after="0" w:line="480" w:lineRule="auto"/>
        <w:ind w:left="1134"/>
        <w:jc w:val="center"/>
        <w:rPr>
          <w:rFonts w:ascii="Times New Roman" w:hAnsi="Times New Roman" w:cs="Times New Roman"/>
          <w:i/>
          <w:sz w:val="24"/>
          <w:szCs w:val="24"/>
        </w:rPr>
      </w:pPr>
      <w:r w:rsidRPr="006E7076">
        <w:rPr>
          <w:rFonts w:ascii="Times New Roman" w:hAnsi="Times New Roman" w:cs="Times New Roman"/>
          <w:i/>
          <w:sz w:val="24"/>
          <w:szCs w:val="24"/>
        </w:rPr>
        <w:t>Diagram</w:t>
      </w:r>
      <w:r w:rsidR="00624E84" w:rsidRPr="006E7076">
        <w:rPr>
          <w:rFonts w:ascii="Times New Roman" w:hAnsi="Times New Roman" w:cs="Times New Roman"/>
          <w:i/>
          <w:sz w:val="24"/>
          <w:szCs w:val="24"/>
        </w:rPr>
        <w:t xml:space="preserve"> 5.6</w:t>
      </w:r>
      <w:r w:rsidRPr="006E7076">
        <w:rPr>
          <w:rFonts w:ascii="Times New Roman" w:hAnsi="Times New Roman" w:cs="Times New Roman"/>
          <w:i/>
          <w:sz w:val="24"/>
          <w:szCs w:val="24"/>
        </w:rPr>
        <w:t xml:space="preserve"> Hasil pemeriksaan DMF-T</w:t>
      </w:r>
    </w:p>
    <w:p w:rsidR="00D1677E" w:rsidRPr="006E7076" w:rsidRDefault="00036B2B" w:rsidP="006E7076">
      <w:pPr>
        <w:pStyle w:val="ListParagraph"/>
        <w:spacing w:line="480" w:lineRule="auto"/>
        <w:jc w:val="center"/>
        <w:rPr>
          <w:rFonts w:ascii="Times New Roman" w:hAnsi="Times New Roman" w:cs="Times New Roman"/>
          <w:sz w:val="24"/>
          <w:szCs w:val="24"/>
        </w:rPr>
      </w:pPr>
      <w:r w:rsidRPr="006E7076">
        <w:rPr>
          <w:rFonts w:ascii="Times New Roman" w:hAnsi="Times New Roman" w:cs="Times New Roman"/>
          <w:noProof/>
          <w:sz w:val="24"/>
          <w:szCs w:val="24"/>
          <w:lang w:eastAsia="id-ID"/>
        </w:rPr>
        <w:drawing>
          <wp:inline distT="0" distB="0" distL="0" distR="0">
            <wp:extent cx="4361564" cy="2292823"/>
            <wp:effectExtent l="19050" t="0" r="19936" b="0"/>
            <wp:docPr id="1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F4B26" w:rsidRDefault="00EF4B26" w:rsidP="006E7076">
      <w:pPr>
        <w:pStyle w:val="ListParagraph"/>
        <w:spacing w:line="480" w:lineRule="auto"/>
        <w:jc w:val="center"/>
        <w:rPr>
          <w:rFonts w:ascii="Times New Roman" w:hAnsi="Times New Roman" w:cs="Times New Roman"/>
          <w:sz w:val="24"/>
          <w:szCs w:val="24"/>
        </w:rPr>
      </w:pPr>
    </w:p>
    <w:p w:rsidR="00A35CB1" w:rsidRDefault="00A35CB1" w:rsidP="006E7076">
      <w:pPr>
        <w:pStyle w:val="ListParagraph"/>
        <w:spacing w:line="480" w:lineRule="auto"/>
        <w:jc w:val="center"/>
        <w:rPr>
          <w:rFonts w:ascii="Times New Roman" w:hAnsi="Times New Roman" w:cs="Times New Roman"/>
          <w:sz w:val="24"/>
          <w:szCs w:val="24"/>
        </w:rPr>
      </w:pPr>
    </w:p>
    <w:p w:rsidR="00A35CB1" w:rsidRPr="006E7076" w:rsidRDefault="00A35CB1" w:rsidP="006E7076">
      <w:pPr>
        <w:pStyle w:val="ListParagraph"/>
        <w:spacing w:line="480" w:lineRule="auto"/>
        <w:jc w:val="center"/>
        <w:rPr>
          <w:rFonts w:ascii="Times New Roman" w:hAnsi="Times New Roman" w:cs="Times New Roman"/>
          <w:sz w:val="24"/>
          <w:szCs w:val="24"/>
        </w:rPr>
      </w:pPr>
    </w:p>
    <w:p w:rsidR="00A35CB1" w:rsidRDefault="00B02240" w:rsidP="00A35CB1">
      <w:pPr>
        <w:pStyle w:val="ListParagraph"/>
        <w:numPr>
          <w:ilvl w:val="0"/>
          <w:numId w:val="1"/>
        </w:numPr>
        <w:spacing w:after="0" w:line="480" w:lineRule="auto"/>
        <w:ind w:left="426" w:hanging="426"/>
        <w:rPr>
          <w:rFonts w:ascii="Times New Roman" w:hAnsi="Times New Roman" w:cs="Times New Roman"/>
          <w:b/>
          <w:sz w:val="24"/>
          <w:szCs w:val="24"/>
        </w:rPr>
      </w:pPr>
      <w:r w:rsidRPr="006E7076">
        <w:rPr>
          <w:rFonts w:ascii="Times New Roman" w:hAnsi="Times New Roman" w:cs="Times New Roman"/>
          <w:b/>
          <w:sz w:val="24"/>
          <w:szCs w:val="24"/>
        </w:rPr>
        <w:lastRenderedPageBreak/>
        <w:t xml:space="preserve">Pembahasan </w:t>
      </w:r>
    </w:p>
    <w:p w:rsidR="00A35CB1" w:rsidRPr="00A35CB1" w:rsidRDefault="00A35CB1" w:rsidP="00A35CB1">
      <w:pPr>
        <w:pStyle w:val="ListParagraph"/>
        <w:spacing w:after="0" w:line="480" w:lineRule="auto"/>
        <w:ind w:left="426" w:firstLine="567"/>
        <w:jc w:val="both"/>
        <w:rPr>
          <w:rFonts w:ascii="Times New Roman" w:hAnsi="Times New Roman" w:cs="Times New Roman"/>
          <w:b/>
          <w:sz w:val="24"/>
          <w:szCs w:val="24"/>
        </w:rPr>
      </w:pPr>
      <w:r>
        <w:rPr>
          <w:rFonts w:ascii="Times New Roman" w:hAnsi="Times New Roman" w:cs="Times New Roman"/>
          <w:sz w:val="24"/>
          <w:szCs w:val="24"/>
        </w:rPr>
        <w:t>Dari diagram 5.1</w:t>
      </w:r>
      <w:r w:rsidRPr="00A35CB1">
        <w:rPr>
          <w:rFonts w:ascii="Times New Roman" w:hAnsi="Times New Roman" w:cs="Times New Roman"/>
          <w:sz w:val="24"/>
          <w:szCs w:val="24"/>
        </w:rPr>
        <w:t xml:space="preserve"> dapat dilihat bahwa presentase perilaku me</w:t>
      </w:r>
      <w:r>
        <w:rPr>
          <w:rFonts w:ascii="Times New Roman" w:hAnsi="Times New Roman" w:cs="Times New Roman"/>
          <w:sz w:val="24"/>
          <w:szCs w:val="24"/>
        </w:rPr>
        <w:t xml:space="preserve">nyikat </w:t>
      </w:r>
      <w:r w:rsidRPr="00A35CB1">
        <w:rPr>
          <w:rFonts w:ascii="Times New Roman" w:hAnsi="Times New Roman" w:cs="Times New Roman"/>
          <w:sz w:val="24"/>
          <w:szCs w:val="24"/>
        </w:rPr>
        <w:t xml:space="preserve">gigi dengan kriteria baik sebanyak </w:t>
      </w:r>
      <w:r>
        <w:rPr>
          <w:rFonts w:ascii="Times New Roman" w:hAnsi="Times New Roman" w:cs="Times New Roman"/>
          <w:sz w:val="24"/>
          <w:szCs w:val="24"/>
        </w:rPr>
        <w:t xml:space="preserve">66% dengan jumlah 33 siswa, </w:t>
      </w:r>
      <w:r w:rsidRPr="00A35CB1">
        <w:rPr>
          <w:rFonts w:ascii="Times New Roman" w:hAnsi="Times New Roman" w:cs="Times New Roman"/>
          <w:sz w:val="24"/>
          <w:szCs w:val="24"/>
        </w:rPr>
        <w:t>sedangkan untuk kriteria buruk sebanyak 34% dengan jumlah 17 siswa. Sehingga dapat kita ketahui bahwa presentase perilaku dengan kriteria baik lebih banyak di bandingkan kriteria buruk.</w:t>
      </w:r>
    </w:p>
    <w:p w:rsidR="007A4BC5" w:rsidRPr="006E7076" w:rsidRDefault="003078B8"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Berdasarkan</w:t>
      </w:r>
      <w:r w:rsidR="00873973" w:rsidRPr="006E7076">
        <w:rPr>
          <w:rFonts w:ascii="Times New Roman" w:hAnsi="Times New Roman" w:cs="Times New Roman"/>
          <w:sz w:val="24"/>
          <w:szCs w:val="24"/>
        </w:rPr>
        <w:t xml:space="preserve"> tabel 5.1</w:t>
      </w:r>
      <w:r w:rsidRPr="006E7076">
        <w:rPr>
          <w:rFonts w:ascii="Times New Roman" w:hAnsi="Times New Roman" w:cs="Times New Roman"/>
          <w:sz w:val="24"/>
          <w:szCs w:val="24"/>
        </w:rPr>
        <w:t xml:space="preserve"> hasil penelitian yang di dapat untuk Pengetahuan siswa SDN Cempaka Pu</w:t>
      </w:r>
      <w:r w:rsidR="00BE326C" w:rsidRPr="006E7076">
        <w:rPr>
          <w:rFonts w:ascii="Times New Roman" w:hAnsi="Times New Roman" w:cs="Times New Roman"/>
          <w:sz w:val="24"/>
          <w:szCs w:val="24"/>
        </w:rPr>
        <w:t>tih Barat 19 yang mendapatkan kriteria baik</w:t>
      </w:r>
      <w:r w:rsidRPr="006E7076">
        <w:rPr>
          <w:rFonts w:ascii="Times New Roman" w:hAnsi="Times New Roman" w:cs="Times New Roman"/>
          <w:sz w:val="24"/>
          <w:szCs w:val="24"/>
        </w:rPr>
        <w:t xml:space="preserve"> sebanyak 43 orang dengan </w:t>
      </w:r>
      <w:r w:rsidR="00696766" w:rsidRPr="006E7076">
        <w:rPr>
          <w:rFonts w:ascii="Times New Roman" w:hAnsi="Times New Roman" w:cs="Times New Roman"/>
          <w:sz w:val="24"/>
          <w:szCs w:val="24"/>
        </w:rPr>
        <w:t>presentase</w:t>
      </w:r>
      <w:r w:rsidRPr="006E7076">
        <w:rPr>
          <w:rFonts w:ascii="Times New Roman" w:hAnsi="Times New Roman" w:cs="Times New Roman"/>
          <w:sz w:val="24"/>
          <w:szCs w:val="24"/>
        </w:rPr>
        <w:t xml:space="preserve"> </w:t>
      </w:r>
      <w:r w:rsidR="00BE326C" w:rsidRPr="006E7076">
        <w:rPr>
          <w:rFonts w:ascii="Times New Roman" w:hAnsi="Times New Roman" w:cs="Times New Roman"/>
          <w:sz w:val="24"/>
          <w:szCs w:val="24"/>
        </w:rPr>
        <w:t>86% dan yang mendapatkan kriteria buruk</w:t>
      </w:r>
      <w:r w:rsidRPr="006E7076">
        <w:rPr>
          <w:rFonts w:ascii="Times New Roman" w:hAnsi="Times New Roman" w:cs="Times New Roman"/>
          <w:sz w:val="24"/>
          <w:szCs w:val="24"/>
        </w:rPr>
        <w:t xml:space="preserve"> sebanyak 7 orang dengan presentase 14%.</w:t>
      </w:r>
      <w:r w:rsidR="007A4BC5" w:rsidRPr="006E7076">
        <w:rPr>
          <w:rFonts w:ascii="Times New Roman" w:hAnsi="Times New Roman" w:cs="Times New Roman"/>
          <w:sz w:val="24"/>
          <w:szCs w:val="24"/>
        </w:rPr>
        <w:t xml:space="preserve"> </w:t>
      </w:r>
      <w:r w:rsidR="002D5B91" w:rsidRPr="006E7076">
        <w:rPr>
          <w:rFonts w:ascii="Times New Roman" w:hAnsi="Times New Roman" w:cs="Times New Roman"/>
          <w:sz w:val="24"/>
          <w:szCs w:val="24"/>
        </w:rPr>
        <w:t>Dari</w:t>
      </w:r>
      <w:r w:rsidR="00696766" w:rsidRPr="006E7076">
        <w:rPr>
          <w:rFonts w:ascii="Times New Roman" w:hAnsi="Times New Roman" w:cs="Times New Roman"/>
          <w:sz w:val="24"/>
          <w:szCs w:val="24"/>
        </w:rPr>
        <w:t xml:space="preserve"> data</w:t>
      </w:r>
      <w:r w:rsidR="002D5B91" w:rsidRPr="006E7076">
        <w:rPr>
          <w:rFonts w:ascii="Times New Roman" w:hAnsi="Times New Roman" w:cs="Times New Roman"/>
          <w:sz w:val="24"/>
          <w:szCs w:val="24"/>
        </w:rPr>
        <w:t xml:space="preserve"> </w:t>
      </w:r>
      <w:r w:rsidR="00696766" w:rsidRPr="006E7076">
        <w:rPr>
          <w:rFonts w:ascii="Times New Roman" w:hAnsi="Times New Roman" w:cs="Times New Roman"/>
          <w:sz w:val="24"/>
          <w:szCs w:val="24"/>
        </w:rPr>
        <w:t>yang telah dipaparkan di atas peneliti memperoleh</w:t>
      </w:r>
      <w:r w:rsidR="002D5B91" w:rsidRPr="006E7076">
        <w:rPr>
          <w:rFonts w:ascii="Times New Roman" w:hAnsi="Times New Roman" w:cs="Times New Roman"/>
          <w:sz w:val="24"/>
          <w:szCs w:val="24"/>
        </w:rPr>
        <w:t xml:space="preserve"> bahwa pengetahuan siswa terhadap kesehatan gigi dan mulut rata </w:t>
      </w:r>
      <w:r w:rsidR="00873973" w:rsidRPr="006E7076">
        <w:rPr>
          <w:rFonts w:ascii="Times New Roman" w:hAnsi="Times New Roman" w:cs="Times New Roman"/>
          <w:sz w:val="24"/>
          <w:szCs w:val="24"/>
        </w:rPr>
        <w:t>– rata memiliki pengetahuan baik.</w:t>
      </w:r>
      <w:r w:rsidR="00297326" w:rsidRPr="006E7076">
        <w:rPr>
          <w:rFonts w:ascii="Times New Roman" w:hAnsi="Times New Roman" w:cs="Times New Roman"/>
          <w:sz w:val="24"/>
          <w:szCs w:val="24"/>
        </w:rPr>
        <w:t xml:space="preserve"> </w:t>
      </w:r>
    </w:p>
    <w:p w:rsidR="006E7076" w:rsidRPr="006E7076" w:rsidRDefault="00696766"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Berdasarkan tabel 5.2</w:t>
      </w:r>
      <w:r w:rsidR="002C4DBA" w:rsidRPr="006E7076">
        <w:rPr>
          <w:rFonts w:ascii="Times New Roman" w:hAnsi="Times New Roman" w:cs="Times New Roman"/>
          <w:sz w:val="24"/>
          <w:szCs w:val="24"/>
        </w:rPr>
        <w:t xml:space="preserve"> hasil penelitian yang di dapat untuk </w:t>
      </w:r>
      <w:r w:rsidRPr="006E7076">
        <w:rPr>
          <w:rFonts w:ascii="Times New Roman" w:hAnsi="Times New Roman" w:cs="Times New Roman"/>
          <w:sz w:val="24"/>
          <w:szCs w:val="24"/>
        </w:rPr>
        <w:t>sikap</w:t>
      </w:r>
      <w:r w:rsidR="002C4DBA" w:rsidRPr="006E7076">
        <w:rPr>
          <w:rFonts w:ascii="Times New Roman" w:hAnsi="Times New Roman" w:cs="Times New Roman"/>
          <w:sz w:val="24"/>
          <w:szCs w:val="24"/>
        </w:rPr>
        <w:t xml:space="preserve"> siswa SDN Cempaka Putih Barat 19</w:t>
      </w:r>
      <w:r w:rsidR="00BE326C" w:rsidRPr="006E7076">
        <w:rPr>
          <w:rFonts w:ascii="Times New Roman" w:hAnsi="Times New Roman" w:cs="Times New Roman"/>
          <w:sz w:val="24"/>
          <w:szCs w:val="24"/>
        </w:rPr>
        <w:t xml:space="preserve"> yang mendapatkan kriteria baik sebanyak</w:t>
      </w:r>
      <w:r w:rsidRPr="006E7076">
        <w:rPr>
          <w:rFonts w:ascii="Times New Roman" w:hAnsi="Times New Roman" w:cs="Times New Roman"/>
          <w:sz w:val="24"/>
          <w:szCs w:val="24"/>
        </w:rPr>
        <w:t xml:space="preserve"> 28</w:t>
      </w:r>
      <w:r w:rsidR="002C4DBA" w:rsidRPr="006E7076">
        <w:rPr>
          <w:rFonts w:ascii="Times New Roman" w:hAnsi="Times New Roman" w:cs="Times New Roman"/>
          <w:sz w:val="24"/>
          <w:szCs w:val="24"/>
        </w:rPr>
        <w:t xml:space="preserve"> orang dengan </w:t>
      </w:r>
      <w:r w:rsidRPr="006E7076">
        <w:rPr>
          <w:rFonts w:ascii="Times New Roman" w:hAnsi="Times New Roman" w:cs="Times New Roman"/>
          <w:sz w:val="24"/>
          <w:szCs w:val="24"/>
        </w:rPr>
        <w:t>presentase</w:t>
      </w:r>
      <w:r w:rsidR="002C4DBA" w:rsidRPr="006E7076">
        <w:rPr>
          <w:rFonts w:ascii="Times New Roman" w:hAnsi="Times New Roman" w:cs="Times New Roman"/>
          <w:sz w:val="24"/>
          <w:szCs w:val="24"/>
        </w:rPr>
        <w:t xml:space="preserve"> </w:t>
      </w:r>
      <w:r w:rsidRPr="006E7076">
        <w:rPr>
          <w:rFonts w:ascii="Times New Roman" w:hAnsi="Times New Roman" w:cs="Times New Roman"/>
          <w:sz w:val="24"/>
          <w:szCs w:val="24"/>
        </w:rPr>
        <w:t>5</w:t>
      </w:r>
      <w:r w:rsidR="00BE326C" w:rsidRPr="006E7076">
        <w:rPr>
          <w:rFonts w:ascii="Times New Roman" w:hAnsi="Times New Roman" w:cs="Times New Roman"/>
          <w:sz w:val="24"/>
          <w:szCs w:val="24"/>
        </w:rPr>
        <w:t>6% dan yang mendapatkan kriteria buruk</w:t>
      </w:r>
      <w:r w:rsidR="002C4DBA" w:rsidRPr="006E7076">
        <w:rPr>
          <w:rFonts w:ascii="Times New Roman" w:hAnsi="Times New Roman" w:cs="Times New Roman"/>
          <w:sz w:val="24"/>
          <w:szCs w:val="24"/>
        </w:rPr>
        <w:t xml:space="preserve"> seba</w:t>
      </w:r>
      <w:r w:rsidRPr="006E7076">
        <w:rPr>
          <w:rFonts w:ascii="Times New Roman" w:hAnsi="Times New Roman" w:cs="Times New Roman"/>
          <w:sz w:val="24"/>
          <w:szCs w:val="24"/>
        </w:rPr>
        <w:t>nyak 22 orang dengan presentase 4</w:t>
      </w:r>
      <w:r w:rsidR="002C4DBA" w:rsidRPr="006E7076">
        <w:rPr>
          <w:rFonts w:ascii="Times New Roman" w:hAnsi="Times New Roman" w:cs="Times New Roman"/>
          <w:sz w:val="24"/>
          <w:szCs w:val="24"/>
        </w:rPr>
        <w:t>4%.</w:t>
      </w:r>
      <w:r w:rsidR="007A4BC5" w:rsidRPr="006E7076">
        <w:rPr>
          <w:rFonts w:ascii="Times New Roman" w:hAnsi="Times New Roman" w:cs="Times New Roman"/>
          <w:sz w:val="24"/>
          <w:szCs w:val="24"/>
        </w:rPr>
        <w:t xml:space="preserve"> </w:t>
      </w:r>
      <w:r w:rsidR="00873973" w:rsidRPr="006E7076">
        <w:rPr>
          <w:rFonts w:ascii="Times New Roman" w:hAnsi="Times New Roman" w:cs="Times New Roman"/>
          <w:sz w:val="24"/>
          <w:szCs w:val="24"/>
        </w:rPr>
        <w:t>Dari data tersebut didapat rata-rata siswa mempunyai sikap yang baik terhadap kesehatan gigi dan mulut nya.</w:t>
      </w:r>
      <w:r w:rsidR="006E7076" w:rsidRPr="006E7076">
        <w:rPr>
          <w:rFonts w:ascii="Times New Roman" w:hAnsi="Times New Roman" w:cs="Times New Roman"/>
          <w:sz w:val="24"/>
          <w:szCs w:val="24"/>
        </w:rPr>
        <w:t xml:space="preserve"> </w:t>
      </w:r>
    </w:p>
    <w:p w:rsidR="006E7076" w:rsidRPr="006E7076" w:rsidRDefault="007A4BC5"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Sedangkan untuk pemeriksaan terhadap tindakan yang dilakukan siswa berdasarkan tabel 5.3, yang  didapatkan adalah rata-rata siswa yang mempunyai tindakan yang buruk terhadap kesehatan gigi dan</w:t>
      </w:r>
      <w:r w:rsidR="001362AD">
        <w:rPr>
          <w:rFonts w:ascii="Times New Roman" w:hAnsi="Times New Roman" w:cs="Times New Roman"/>
          <w:sz w:val="24"/>
          <w:szCs w:val="24"/>
        </w:rPr>
        <w:t xml:space="preserve"> mulut nya. Dengan tindakan buruk</w:t>
      </w:r>
      <w:r w:rsidRPr="006E7076">
        <w:rPr>
          <w:rFonts w:ascii="Times New Roman" w:hAnsi="Times New Roman" w:cs="Times New Roman"/>
          <w:sz w:val="24"/>
          <w:szCs w:val="24"/>
        </w:rPr>
        <w:t xml:space="preserve"> sebanyak 22 siswa dengan presentase 44%. Sedan</w:t>
      </w:r>
      <w:r w:rsidR="001362AD">
        <w:rPr>
          <w:rFonts w:ascii="Times New Roman" w:hAnsi="Times New Roman" w:cs="Times New Roman"/>
          <w:sz w:val="24"/>
          <w:szCs w:val="24"/>
        </w:rPr>
        <w:t>gkan siswa dengan tindakan baik</w:t>
      </w:r>
      <w:r w:rsidRPr="006E7076">
        <w:rPr>
          <w:rFonts w:ascii="Times New Roman" w:hAnsi="Times New Roman" w:cs="Times New Roman"/>
          <w:sz w:val="24"/>
          <w:szCs w:val="24"/>
        </w:rPr>
        <w:t xml:space="preserve"> sebanyak 28 orang dengan presentase 56%.</w:t>
      </w:r>
      <w:r w:rsidR="00C66646">
        <w:rPr>
          <w:rFonts w:ascii="Times New Roman" w:hAnsi="Times New Roman" w:cs="Times New Roman"/>
          <w:sz w:val="24"/>
          <w:szCs w:val="24"/>
        </w:rPr>
        <w:t xml:space="preserve"> Dari data tersebut di dapat rata-rata siswa </w:t>
      </w:r>
      <w:r w:rsidR="001362AD">
        <w:rPr>
          <w:rFonts w:ascii="Times New Roman" w:hAnsi="Times New Roman" w:cs="Times New Roman"/>
          <w:sz w:val="24"/>
          <w:szCs w:val="24"/>
        </w:rPr>
        <w:t>menpunyai tindakan baik</w:t>
      </w:r>
      <w:r w:rsidR="00027537">
        <w:rPr>
          <w:rFonts w:ascii="Times New Roman" w:hAnsi="Times New Roman" w:cs="Times New Roman"/>
          <w:sz w:val="24"/>
          <w:szCs w:val="24"/>
        </w:rPr>
        <w:t xml:space="preserve"> terhadap kesehatan gigi dan mulutnya.</w:t>
      </w:r>
    </w:p>
    <w:p w:rsidR="00696766" w:rsidRPr="006E7076" w:rsidRDefault="007A4BC5"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Sedangkan untuk h</w:t>
      </w:r>
      <w:r w:rsidR="00696766" w:rsidRPr="006E7076">
        <w:rPr>
          <w:rFonts w:ascii="Times New Roman" w:hAnsi="Times New Roman" w:cs="Times New Roman"/>
          <w:sz w:val="24"/>
          <w:szCs w:val="24"/>
        </w:rPr>
        <w:t xml:space="preserve">asil pemeriksaan intra oral kepada siswa kelas V SDN Cempaka Putih Barat 19 di dapatkan bahwa status karies gigi pada siswa kelas V lebih banyak yang mengalami karies dari pada yang tidak ada karies gigi. Kasus karies gigi siswa </w:t>
      </w:r>
      <w:r w:rsidR="00696766" w:rsidRPr="006E7076">
        <w:rPr>
          <w:rFonts w:ascii="Times New Roman" w:hAnsi="Times New Roman" w:cs="Times New Roman"/>
          <w:sz w:val="24"/>
          <w:szCs w:val="24"/>
        </w:rPr>
        <w:lastRenderedPageBreak/>
        <w:t>kelas V tersebut sebanyak 46 orang dengan presentase 92 % dan yang tidak mengalami karies gigi sebanyak 4 orang dengan presentase 8%.</w:t>
      </w:r>
    </w:p>
    <w:p w:rsidR="00696766" w:rsidRPr="006E7076" w:rsidRDefault="00696766" w:rsidP="006E7076">
      <w:pPr>
        <w:pStyle w:val="ListParagraph"/>
        <w:spacing w:line="480" w:lineRule="auto"/>
        <w:ind w:left="426" w:firstLine="567"/>
        <w:jc w:val="both"/>
        <w:rPr>
          <w:rFonts w:ascii="Times New Roman" w:hAnsi="Times New Roman" w:cs="Times New Roman"/>
          <w:sz w:val="24"/>
          <w:szCs w:val="24"/>
        </w:rPr>
      </w:pPr>
      <w:r w:rsidRPr="006E7076">
        <w:rPr>
          <w:rFonts w:ascii="Times New Roman" w:hAnsi="Times New Roman" w:cs="Times New Roman"/>
          <w:sz w:val="24"/>
          <w:szCs w:val="24"/>
        </w:rPr>
        <w:t xml:space="preserve"> Sedangkan hasil yang di dapat dari pemeriksaan pengalaman karies, DMF-T yang sangat rendah sebanyak 6 siswa dengan presentase 12%, DMF-T yang rendah sebanyak 20 siswa dengan presentase 40%, DMF-T yang sedang sebanyak 24 siswa dengan presentase 48%, dan tidak ada siswa kelas V SDN Cempaka Putih Barat 19 yang memiliki DMF-T yang tinggi dan sangat tinggi.</w:t>
      </w:r>
    </w:p>
    <w:p w:rsidR="00696766" w:rsidRPr="006E7076" w:rsidRDefault="00696766" w:rsidP="006E7076">
      <w:pPr>
        <w:pStyle w:val="ListParagraph"/>
        <w:spacing w:line="480" w:lineRule="auto"/>
        <w:ind w:left="426" w:firstLine="567"/>
        <w:jc w:val="both"/>
        <w:rPr>
          <w:rFonts w:ascii="Times New Roman" w:hAnsi="Times New Roman" w:cs="Times New Roman"/>
          <w:sz w:val="24"/>
          <w:szCs w:val="24"/>
        </w:rPr>
      </w:pPr>
    </w:p>
    <w:sectPr w:rsidR="00696766" w:rsidRPr="006E7076" w:rsidSect="00A95A8B">
      <w:headerReference w:type="default" r:id="rId14"/>
      <w:footerReference w:type="default" r:id="rId15"/>
      <w:footerReference w:type="first" r:id="rId16"/>
      <w:pgSz w:w="11906" w:h="16838"/>
      <w:pgMar w:top="1440" w:right="1440" w:bottom="1440" w:left="1440" w:header="708" w:footer="708" w:gutter="0"/>
      <w:pgNumType w:start="3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0F0" w:rsidRDefault="00D220F0" w:rsidP="006F576E">
      <w:pPr>
        <w:spacing w:after="0" w:line="240" w:lineRule="auto"/>
      </w:pPr>
      <w:r>
        <w:separator/>
      </w:r>
    </w:p>
  </w:endnote>
  <w:endnote w:type="continuationSeparator" w:id="0">
    <w:p w:rsidR="00D220F0" w:rsidRDefault="00D220F0" w:rsidP="006F5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25" w:rsidRPr="006F576E" w:rsidRDefault="00BD2D25" w:rsidP="006F576E">
    <w:pPr>
      <w:pStyle w:val="Footer"/>
      <w:jc w:val="right"/>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25" w:rsidRPr="006F576E" w:rsidRDefault="00BD2D25" w:rsidP="006F576E">
    <w:pPr>
      <w:pStyle w:val="Footer"/>
      <w:jc w:val="right"/>
      <w:rPr>
        <w:rFonts w:ascii="Times New Roman" w:hAnsi="Times New Roman" w:cs="Times New Roman"/>
        <w:sz w:val="24"/>
        <w:szCs w:val="24"/>
      </w:rPr>
    </w:pPr>
    <w:r w:rsidRPr="006F576E">
      <w:rPr>
        <w:rFonts w:ascii="Times New Roman" w:hAnsi="Times New Roman" w:cs="Times New Roman"/>
        <w:sz w:val="24"/>
        <w:szCs w:val="24"/>
      </w:rPr>
      <w:t>3</w:t>
    </w:r>
    <w:r>
      <w:rPr>
        <w:rFonts w:ascii="Times New Roman" w:hAnsi="Times New Roman" w:cs="Times New Roman"/>
        <w:sz w:val="24"/>
        <w:szCs w:val="24"/>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0F0" w:rsidRDefault="00D220F0" w:rsidP="006F576E">
      <w:pPr>
        <w:spacing w:after="0" w:line="240" w:lineRule="auto"/>
      </w:pPr>
      <w:r>
        <w:separator/>
      </w:r>
    </w:p>
  </w:footnote>
  <w:footnote w:type="continuationSeparator" w:id="0">
    <w:p w:rsidR="00D220F0" w:rsidRDefault="00D220F0" w:rsidP="006F5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6948"/>
      <w:docPartObj>
        <w:docPartGallery w:val="Page Numbers (Top of Page)"/>
        <w:docPartUnique/>
      </w:docPartObj>
    </w:sdtPr>
    <w:sdtEndPr>
      <w:rPr>
        <w:rFonts w:ascii="Times New Roman" w:hAnsi="Times New Roman" w:cs="Times New Roman"/>
        <w:sz w:val="24"/>
        <w:szCs w:val="24"/>
      </w:rPr>
    </w:sdtEndPr>
    <w:sdtContent>
      <w:p w:rsidR="00BD2D25" w:rsidRPr="006F576E" w:rsidRDefault="00060939">
        <w:pPr>
          <w:pStyle w:val="Header"/>
          <w:jc w:val="right"/>
          <w:rPr>
            <w:rFonts w:ascii="Times New Roman" w:hAnsi="Times New Roman" w:cs="Times New Roman"/>
            <w:sz w:val="24"/>
            <w:szCs w:val="24"/>
          </w:rPr>
        </w:pPr>
        <w:r w:rsidRPr="006F576E">
          <w:rPr>
            <w:rFonts w:ascii="Times New Roman" w:hAnsi="Times New Roman" w:cs="Times New Roman"/>
            <w:sz w:val="24"/>
            <w:szCs w:val="24"/>
          </w:rPr>
          <w:fldChar w:fldCharType="begin"/>
        </w:r>
        <w:r w:rsidR="00BD2D25" w:rsidRPr="006F576E">
          <w:rPr>
            <w:rFonts w:ascii="Times New Roman" w:hAnsi="Times New Roman" w:cs="Times New Roman"/>
            <w:sz w:val="24"/>
            <w:szCs w:val="24"/>
          </w:rPr>
          <w:instrText xml:space="preserve"> PAGE   \* MERGEFORMAT </w:instrText>
        </w:r>
        <w:r w:rsidRPr="006F576E">
          <w:rPr>
            <w:rFonts w:ascii="Times New Roman" w:hAnsi="Times New Roman" w:cs="Times New Roman"/>
            <w:sz w:val="24"/>
            <w:szCs w:val="24"/>
          </w:rPr>
          <w:fldChar w:fldCharType="separate"/>
        </w:r>
        <w:r w:rsidR="00AD65D4">
          <w:rPr>
            <w:rFonts w:ascii="Times New Roman" w:hAnsi="Times New Roman" w:cs="Times New Roman"/>
            <w:noProof/>
            <w:sz w:val="24"/>
            <w:szCs w:val="24"/>
          </w:rPr>
          <w:t>39</w:t>
        </w:r>
        <w:r w:rsidRPr="006F576E">
          <w:rPr>
            <w:rFonts w:ascii="Times New Roman" w:hAnsi="Times New Roman" w:cs="Times New Roman"/>
            <w:sz w:val="24"/>
            <w:szCs w:val="24"/>
          </w:rPr>
          <w:fldChar w:fldCharType="end"/>
        </w:r>
      </w:p>
    </w:sdtContent>
  </w:sdt>
  <w:p w:rsidR="00BD2D25" w:rsidRDefault="00BD2D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E7C17"/>
    <w:multiLevelType w:val="hybridMultilevel"/>
    <w:tmpl w:val="3954B064"/>
    <w:lvl w:ilvl="0" w:tplc="B720DD04">
      <w:start w:val="1"/>
      <w:numFmt w:val="decimal"/>
      <w:lvlText w:val="5.%1"/>
      <w:lvlJc w:val="left"/>
      <w:pPr>
        <w:ind w:left="720" w:hanging="360"/>
      </w:pPr>
      <w:rPr>
        <w:rFonts w:hint="default"/>
      </w:rPr>
    </w:lvl>
    <w:lvl w:ilvl="1" w:tplc="33D01CB6">
      <w:start w:val="1"/>
      <w:numFmt w:val="decimal"/>
      <w:lvlText w:val="%2."/>
      <w:lvlJc w:val="left"/>
      <w:pPr>
        <w:ind w:left="1440" w:hanging="360"/>
      </w:pPr>
      <w:rPr>
        <w:rFonts w:hint="default"/>
      </w:rPr>
    </w:lvl>
    <w:lvl w:ilvl="2" w:tplc="6AE0A578">
      <w:start w:val="2"/>
      <w:numFmt w:val="bullet"/>
      <w:lvlText w:val="-"/>
      <w:lvlJc w:val="left"/>
      <w:pPr>
        <w:ind w:left="2340" w:hanging="360"/>
      </w:pPr>
      <w:rPr>
        <w:rFonts w:ascii="Times New Roman" w:eastAsiaTheme="minorHAnsi" w:hAnsi="Times New Roman" w:cs="Times New Roman"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C4F3BA8"/>
    <w:multiLevelType w:val="multilevel"/>
    <w:tmpl w:val="16FE94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1.%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5144719B"/>
    <w:multiLevelType w:val="hybridMultilevel"/>
    <w:tmpl w:val="37C4C152"/>
    <w:lvl w:ilvl="0" w:tplc="7578D6EC">
      <w:start w:val="1"/>
      <w:numFmt w:val="decimal"/>
      <w:lvlText w:val="5.4.%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7EC2E95"/>
    <w:multiLevelType w:val="multilevel"/>
    <w:tmpl w:val="7C9000EC"/>
    <w:lvl w:ilvl="0">
      <w:start w:val="1"/>
      <w:numFmt w:val="decimal"/>
      <w:lvlText w:val="5.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10371"/>
    <w:rsid w:val="00015DCE"/>
    <w:rsid w:val="00017501"/>
    <w:rsid w:val="00017B91"/>
    <w:rsid w:val="00027537"/>
    <w:rsid w:val="00036B2B"/>
    <w:rsid w:val="000567A9"/>
    <w:rsid w:val="00060939"/>
    <w:rsid w:val="00097A2B"/>
    <w:rsid w:val="000A7480"/>
    <w:rsid w:val="000D731B"/>
    <w:rsid w:val="000E0D77"/>
    <w:rsid w:val="001167F5"/>
    <w:rsid w:val="001356B0"/>
    <w:rsid w:val="001362AD"/>
    <w:rsid w:val="00161D96"/>
    <w:rsid w:val="00165CC7"/>
    <w:rsid w:val="00167293"/>
    <w:rsid w:val="001E605C"/>
    <w:rsid w:val="002254FE"/>
    <w:rsid w:val="00247437"/>
    <w:rsid w:val="0025392E"/>
    <w:rsid w:val="00274808"/>
    <w:rsid w:val="00297326"/>
    <w:rsid w:val="002C4DBA"/>
    <w:rsid w:val="002D07A0"/>
    <w:rsid w:val="002D5B91"/>
    <w:rsid w:val="002F1B66"/>
    <w:rsid w:val="002F2534"/>
    <w:rsid w:val="003027C9"/>
    <w:rsid w:val="003078B8"/>
    <w:rsid w:val="003222B2"/>
    <w:rsid w:val="00340807"/>
    <w:rsid w:val="00346DB1"/>
    <w:rsid w:val="003514F8"/>
    <w:rsid w:val="00363A98"/>
    <w:rsid w:val="00394A94"/>
    <w:rsid w:val="003D2B72"/>
    <w:rsid w:val="003D2CBE"/>
    <w:rsid w:val="00451CEE"/>
    <w:rsid w:val="004763A7"/>
    <w:rsid w:val="004806E2"/>
    <w:rsid w:val="004D05B9"/>
    <w:rsid w:val="004D22A8"/>
    <w:rsid w:val="00510371"/>
    <w:rsid w:val="0059516B"/>
    <w:rsid w:val="005A56DD"/>
    <w:rsid w:val="005F51D7"/>
    <w:rsid w:val="00613C50"/>
    <w:rsid w:val="00624E84"/>
    <w:rsid w:val="00666960"/>
    <w:rsid w:val="00696766"/>
    <w:rsid w:val="006A5E9B"/>
    <w:rsid w:val="006B16D3"/>
    <w:rsid w:val="006B623B"/>
    <w:rsid w:val="006E3EB5"/>
    <w:rsid w:val="006E7076"/>
    <w:rsid w:val="006F576E"/>
    <w:rsid w:val="006F799F"/>
    <w:rsid w:val="00706E03"/>
    <w:rsid w:val="00720BA8"/>
    <w:rsid w:val="00752B41"/>
    <w:rsid w:val="0077016C"/>
    <w:rsid w:val="00794E4A"/>
    <w:rsid w:val="007A4BC5"/>
    <w:rsid w:val="007C203C"/>
    <w:rsid w:val="007E18BF"/>
    <w:rsid w:val="007F238C"/>
    <w:rsid w:val="008311AF"/>
    <w:rsid w:val="00873973"/>
    <w:rsid w:val="00875B1C"/>
    <w:rsid w:val="00881F66"/>
    <w:rsid w:val="008C289E"/>
    <w:rsid w:val="00952A14"/>
    <w:rsid w:val="009B2585"/>
    <w:rsid w:val="00A00533"/>
    <w:rsid w:val="00A35CB1"/>
    <w:rsid w:val="00A664EB"/>
    <w:rsid w:val="00A95A8B"/>
    <w:rsid w:val="00AA3FA0"/>
    <w:rsid w:val="00AD65D4"/>
    <w:rsid w:val="00AE39E0"/>
    <w:rsid w:val="00AE4B4F"/>
    <w:rsid w:val="00AF60C7"/>
    <w:rsid w:val="00B02240"/>
    <w:rsid w:val="00B103F2"/>
    <w:rsid w:val="00B12535"/>
    <w:rsid w:val="00B3319A"/>
    <w:rsid w:val="00B41283"/>
    <w:rsid w:val="00B87A7F"/>
    <w:rsid w:val="00B958DF"/>
    <w:rsid w:val="00BC5D8F"/>
    <w:rsid w:val="00BD2D25"/>
    <w:rsid w:val="00BE1181"/>
    <w:rsid w:val="00BE326C"/>
    <w:rsid w:val="00BF0FFF"/>
    <w:rsid w:val="00C15380"/>
    <w:rsid w:val="00C509A2"/>
    <w:rsid w:val="00C66646"/>
    <w:rsid w:val="00C715D5"/>
    <w:rsid w:val="00CB4C96"/>
    <w:rsid w:val="00CB59DA"/>
    <w:rsid w:val="00CC21D0"/>
    <w:rsid w:val="00CD1272"/>
    <w:rsid w:val="00CE34C5"/>
    <w:rsid w:val="00D1677E"/>
    <w:rsid w:val="00D220F0"/>
    <w:rsid w:val="00D62F73"/>
    <w:rsid w:val="00D7137A"/>
    <w:rsid w:val="00D75A18"/>
    <w:rsid w:val="00D77040"/>
    <w:rsid w:val="00D96D5B"/>
    <w:rsid w:val="00DF15A6"/>
    <w:rsid w:val="00E0045C"/>
    <w:rsid w:val="00E131D3"/>
    <w:rsid w:val="00E43A46"/>
    <w:rsid w:val="00E6577B"/>
    <w:rsid w:val="00E67119"/>
    <w:rsid w:val="00E81B12"/>
    <w:rsid w:val="00E93D88"/>
    <w:rsid w:val="00EA0D2C"/>
    <w:rsid w:val="00EA7CCC"/>
    <w:rsid w:val="00ED64A4"/>
    <w:rsid w:val="00EF4B26"/>
    <w:rsid w:val="00F02F2E"/>
    <w:rsid w:val="00F15A01"/>
    <w:rsid w:val="00F22713"/>
    <w:rsid w:val="00F25C52"/>
    <w:rsid w:val="00F40787"/>
    <w:rsid w:val="00F418D6"/>
    <w:rsid w:val="00F53982"/>
    <w:rsid w:val="00F55AA3"/>
    <w:rsid w:val="00F57C90"/>
    <w:rsid w:val="00F60B6D"/>
    <w:rsid w:val="00F71EC5"/>
    <w:rsid w:val="00F77F53"/>
    <w:rsid w:val="00F81CF5"/>
    <w:rsid w:val="00FC1A13"/>
    <w:rsid w:val="00FD75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73">
      <o:colormenu v:ext="edit" strokecolor="none [3069]"/>
    </o:shapedefaults>
    <o:shapelayout v:ext="edit">
      <o:idmap v:ext="edit" data="1"/>
      <o:rules v:ext="edit">
        <o:r id="V:Rule26" type="connector" idref="#_x0000_s1035"/>
        <o:r id="V:Rule27" type="connector" idref="#_x0000_s1066"/>
        <o:r id="V:Rule28" type="connector" idref="#_x0000_s1064"/>
        <o:r id="V:Rule29" type="connector" idref="#_x0000_s1030"/>
        <o:r id="V:Rule30" type="connector" idref="#_x0000_s1063"/>
        <o:r id="V:Rule31" type="connector" idref="#_x0000_s1060"/>
        <o:r id="V:Rule32" type="connector" idref="#_x0000_s1039"/>
        <o:r id="V:Rule33" type="connector" idref="#_x0000_s1054"/>
        <o:r id="V:Rule34" type="connector" idref="#_x0000_s1059"/>
        <o:r id="V:Rule35" type="connector" idref="#_x0000_s1055"/>
        <o:r id="V:Rule36" type="connector" idref="#_x0000_s1056"/>
        <o:r id="V:Rule37" type="connector" idref="#_x0000_s1037"/>
        <o:r id="V:Rule38" type="connector" idref="#_x0000_s1061"/>
        <o:r id="V:Rule39" type="connector" idref="#_x0000_s1032"/>
        <o:r id="V:Rule40" type="connector" idref="#_x0000_s1067"/>
        <o:r id="V:Rule41" type="connector" idref="#_x0000_s1068"/>
        <o:r id="V:Rule42" type="connector" idref="#_x0000_s1058"/>
        <o:r id="V:Rule43" type="connector" idref="#_x0000_s1053"/>
        <o:r id="V:Rule44" type="connector" idref="#_x0000_s1038"/>
        <o:r id="V:Rule45" type="connector" idref="#_x0000_s1057"/>
        <o:r id="V:Rule46" type="connector" idref="#_x0000_s1031"/>
        <o:r id="V:Rule47" type="connector" idref="#_x0000_s1033"/>
        <o:r id="V:Rule48" type="connector" idref="#_x0000_s1034"/>
        <o:r id="V:Rule49" type="connector" idref="#_x0000_s1062"/>
        <o:r id="V:Rule50"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3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371"/>
    <w:pPr>
      <w:ind w:left="720"/>
      <w:contextualSpacing/>
    </w:pPr>
  </w:style>
  <w:style w:type="paragraph" w:styleId="BalloonText">
    <w:name w:val="Balloon Text"/>
    <w:basedOn w:val="Normal"/>
    <w:link w:val="BalloonTextChar"/>
    <w:uiPriority w:val="99"/>
    <w:semiHidden/>
    <w:unhideWhenUsed/>
    <w:rsid w:val="00253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92E"/>
    <w:rPr>
      <w:rFonts w:ascii="Tahoma" w:hAnsi="Tahoma" w:cs="Tahoma"/>
      <w:sz w:val="16"/>
      <w:szCs w:val="16"/>
    </w:rPr>
  </w:style>
  <w:style w:type="table" w:styleId="TableGrid">
    <w:name w:val="Table Grid"/>
    <w:basedOn w:val="TableNormal"/>
    <w:uiPriority w:val="59"/>
    <w:rsid w:val="00720B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57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76E"/>
  </w:style>
  <w:style w:type="paragraph" w:styleId="Footer">
    <w:name w:val="footer"/>
    <w:basedOn w:val="Normal"/>
    <w:link w:val="FooterChar"/>
    <w:uiPriority w:val="99"/>
    <w:unhideWhenUsed/>
    <w:rsid w:val="006F57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7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Perilaku</a:t>
            </a:r>
            <a:r>
              <a:rPr lang="id-ID" baseline="0"/>
              <a:t> menyikat gigi</a:t>
            </a:r>
            <a:endParaRPr lang="id-ID"/>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BAIK</c:v>
                </c:pt>
              </c:strCache>
            </c:strRef>
          </c:tx>
          <c:invertIfNegative val="0"/>
          <c:cat>
            <c:strRef>
              <c:f>Sheet1!$A$2</c:f>
              <c:strCache>
                <c:ptCount val="1"/>
                <c:pt idx="0">
                  <c:v>JUMLAH</c:v>
                </c:pt>
              </c:strCache>
            </c:strRef>
          </c:cat>
          <c:val>
            <c:numRef>
              <c:f>Sheet1!$B$2</c:f>
              <c:numCache>
                <c:formatCode>General</c:formatCode>
                <c:ptCount val="1"/>
                <c:pt idx="0">
                  <c:v>33</c:v>
                </c:pt>
              </c:numCache>
            </c:numRef>
          </c:val>
        </c:ser>
        <c:ser>
          <c:idx val="1"/>
          <c:order val="1"/>
          <c:tx>
            <c:strRef>
              <c:f>Sheet1!$C$1</c:f>
              <c:strCache>
                <c:ptCount val="1"/>
                <c:pt idx="0">
                  <c:v>BURUK</c:v>
                </c:pt>
              </c:strCache>
            </c:strRef>
          </c:tx>
          <c:invertIfNegative val="0"/>
          <c:cat>
            <c:strRef>
              <c:f>Sheet1!$A$2</c:f>
              <c:strCache>
                <c:ptCount val="1"/>
                <c:pt idx="0">
                  <c:v>JUMLAH</c:v>
                </c:pt>
              </c:strCache>
            </c:strRef>
          </c:cat>
          <c:val>
            <c:numRef>
              <c:f>Sheet1!$C$2</c:f>
              <c:numCache>
                <c:formatCode>General</c:formatCode>
                <c:ptCount val="1"/>
                <c:pt idx="0">
                  <c:v>17</c:v>
                </c:pt>
              </c:numCache>
            </c:numRef>
          </c:val>
        </c:ser>
        <c:dLbls>
          <c:showLegendKey val="0"/>
          <c:showVal val="0"/>
          <c:showCatName val="0"/>
          <c:showSerName val="0"/>
          <c:showPercent val="0"/>
          <c:showBubbleSize val="0"/>
        </c:dLbls>
        <c:gapWidth val="150"/>
        <c:shape val="cylinder"/>
        <c:axId val="34721792"/>
        <c:axId val="34723328"/>
        <c:axId val="0"/>
      </c:bar3DChart>
      <c:catAx>
        <c:axId val="34721792"/>
        <c:scaling>
          <c:orientation val="minMax"/>
        </c:scaling>
        <c:delete val="0"/>
        <c:axPos val="b"/>
        <c:majorTickMark val="none"/>
        <c:minorTickMark val="none"/>
        <c:tickLblPos val="nextTo"/>
        <c:crossAx val="34723328"/>
        <c:crosses val="autoZero"/>
        <c:auto val="1"/>
        <c:lblAlgn val="ctr"/>
        <c:lblOffset val="100"/>
        <c:noMultiLvlLbl val="0"/>
      </c:catAx>
      <c:valAx>
        <c:axId val="34723328"/>
        <c:scaling>
          <c:orientation val="minMax"/>
        </c:scaling>
        <c:delete val="0"/>
        <c:axPos val="l"/>
        <c:majorGridlines/>
        <c:numFmt formatCode="General" sourceLinked="1"/>
        <c:majorTickMark val="none"/>
        <c:minorTickMark val="none"/>
        <c:tickLblPos val="nextTo"/>
        <c:crossAx val="3472179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Frekwensi siswa</c:v>
                </c:pt>
              </c:strCache>
            </c:strRef>
          </c:tx>
          <c:spPr>
            <a:solidFill>
              <a:srgbClr val="00B050"/>
            </a:solidFill>
          </c:spPr>
          <c:invertIfNegative val="0"/>
          <c:dPt>
            <c:idx val="1"/>
            <c:invertIfNegative val="0"/>
            <c:bubble3D val="0"/>
            <c:spPr>
              <a:solidFill>
                <a:srgbClr val="FF0000"/>
              </a:solidFill>
            </c:spPr>
          </c:dPt>
          <c:dPt>
            <c:idx val="2"/>
            <c:invertIfNegative val="0"/>
            <c:bubble3D val="0"/>
            <c:spPr>
              <a:solidFill>
                <a:schemeClr val="accent6">
                  <a:lumMod val="40000"/>
                  <a:lumOff val="60000"/>
                </a:schemeClr>
              </a:solidFill>
            </c:spPr>
          </c:dPt>
          <c:dLbls>
            <c:showLegendKey val="0"/>
            <c:showVal val="1"/>
            <c:showCatName val="0"/>
            <c:showSerName val="0"/>
            <c:showPercent val="0"/>
            <c:showBubbleSize val="0"/>
            <c:showLeaderLines val="0"/>
          </c:dLbls>
          <c:cat>
            <c:strRef>
              <c:f>Sheet1!$A$2:$A$4</c:f>
              <c:strCache>
                <c:ptCount val="3"/>
                <c:pt idx="0">
                  <c:v>Baik </c:v>
                </c:pt>
                <c:pt idx="1">
                  <c:v>Buruk </c:v>
                </c:pt>
                <c:pt idx="2">
                  <c:v>Total</c:v>
                </c:pt>
              </c:strCache>
            </c:strRef>
          </c:cat>
          <c:val>
            <c:numRef>
              <c:f>Sheet1!$B$2:$B$4</c:f>
              <c:numCache>
                <c:formatCode>General</c:formatCode>
                <c:ptCount val="3"/>
                <c:pt idx="0">
                  <c:v>43</c:v>
                </c:pt>
                <c:pt idx="1">
                  <c:v>7</c:v>
                </c:pt>
                <c:pt idx="2">
                  <c:v>50</c:v>
                </c:pt>
              </c:numCache>
            </c:numRef>
          </c:val>
        </c:ser>
        <c:dLbls>
          <c:showLegendKey val="0"/>
          <c:showVal val="0"/>
          <c:showCatName val="0"/>
          <c:showSerName val="0"/>
          <c:showPercent val="0"/>
          <c:showBubbleSize val="0"/>
        </c:dLbls>
        <c:gapWidth val="150"/>
        <c:shape val="cylinder"/>
        <c:axId val="35446784"/>
        <c:axId val="35448320"/>
        <c:axId val="0"/>
      </c:bar3DChart>
      <c:catAx>
        <c:axId val="35446784"/>
        <c:scaling>
          <c:orientation val="minMax"/>
        </c:scaling>
        <c:delete val="0"/>
        <c:axPos val="b"/>
        <c:majorTickMark val="out"/>
        <c:minorTickMark val="none"/>
        <c:tickLblPos val="nextTo"/>
        <c:crossAx val="35448320"/>
        <c:crosses val="autoZero"/>
        <c:auto val="1"/>
        <c:lblAlgn val="ctr"/>
        <c:lblOffset val="100"/>
        <c:noMultiLvlLbl val="0"/>
      </c:catAx>
      <c:valAx>
        <c:axId val="35448320"/>
        <c:scaling>
          <c:orientation val="minMax"/>
        </c:scaling>
        <c:delete val="0"/>
        <c:axPos val="l"/>
        <c:majorGridlines/>
        <c:numFmt formatCode="General" sourceLinked="1"/>
        <c:majorTickMark val="out"/>
        <c:minorTickMark val="none"/>
        <c:tickLblPos val="nextTo"/>
        <c:crossAx val="3544678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Sheet1!$K$7</c:f>
              <c:strCache>
                <c:ptCount val="1"/>
                <c:pt idx="0">
                  <c:v>Frekwensi siswa</c:v>
                </c:pt>
              </c:strCache>
            </c:strRef>
          </c:tx>
          <c:invertIfNegative val="0"/>
          <c:dPt>
            <c:idx val="0"/>
            <c:invertIfNegative val="0"/>
            <c:bubble3D val="0"/>
            <c:spPr>
              <a:solidFill>
                <a:schemeClr val="accent2">
                  <a:lumMod val="40000"/>
                  <a:lumOff val="60000"/>
                </a:schemeClr>
              </a:solidFill>
            </c:spPr>
          </c:dPt>
          <c:dPt>
            <c:idx val="1"/>
            <c:invertIfNegative val="0"/>
            <c:bubble3D val="0"/>
            <c:spPr>
              <a:solidFill>
                <a:srgbClr val="FFC000"/>
              </a:solidFill>
            </c:spPr>
          </c:dPt>
          <c:dPt>
            <c:idx val="2"/>
            <c:invertIfNegative val="0"/>
            <c:bubble3D val="0"/>
            <c:spPr>
              <a:solidFill>
                <a:srgbClr val="92D050"/>
              </a:solidFill>
            </c:spPr>
          </c:dPt>
          <c:dLbls>
            <c:showLegendKey val="0"/>
            <c:showVal val="1"/>
            <c:showCatName val="0"/>
            <c:showSerName val="0"/>
            <c:showPercent val="0"/>
            <c:showBubbleSize val="0"/>
            <c:showLeaderLines val="0"/>
          </c:dLbls>
          <c:cat>
            <c:strRef>
              <c:f>Sheet1!$J$8:$J$10</c:f>
              <c:strCache>
                <c:ptCount val="3"/>
                <c:pt idx="0">
                  <c:v>Baik </c:v>
                </c:pt>
                <c:pt idx="1">
                  <c:v>Buruk </c:v>
                </c:pt>
                <c:pt idx="2">
                  <c:v>Total</c:v>
                </c:pt>
              </c:strCache>
            </c:strRef>
          </c:cat>
          <c:val>
            <c:numRef>
              <c:f>Sheet1!$K$8:$K$10</c:f>
              <c:numCache>
                <c:formatCode>General</c:formatCode>
                <c:ptCount val="3"/>
                <c:pt idx="0">
                  <c:v>28</c:v>
                </c:pt>
                <c:pt idx="1">
                  <c:v>22</c:v>
                </c:pt>
                <c:pt idx="2">
                  <c:v>50</c:v>
                </c:pt>
              </c:numCache>
            </c:numRef>
          </c:val>
        </c:ser>
        <c:dLbls>
          <c:showLegendKey val="0"/>
          <c:showVal val="0"/>
          <c:showCatName val="0"/>
          <c:showSerName val="0"/>
          <c:showPercent val="0"/>
          <c:showBubbleSize val="0"/>
        </c:dLbls>
        <c:gapWidth val="150"/>
        <c:overlap val="100"/>
        <c:axId val="64782720"/>
        <c:axId val="64784256"/>
      </c:barChart>
      <c:catAx>
        <c:axId val="64782720"/>
        <c:scaling>
          <c:orientation val="minMax"/>
        </c:scaling>
        <c:delete val="0"/>
        <c:axPos val="b"/>
        <c:majorTickMark val="out"/>
        <c:minorTickMark val="none"/>
        <c:tickLblPos val="nextTo"/>
        <c:crossAx val="64784256"/>
        <c:crosses val="autoZero"/>
        <c:auto val="1"/>
        <c:lblAlgn val="ctr"/>
        <c:lblOffset val="100"/>
        <c:noMultiLvlLbl val="0"/>
      </c:catAx>
      <c:valAx>
        <c:axId val="64784256"/>
        <c:scaling>
          <c:orientation val="minMax"/>
        </c:scaling>
        <c:delete val="0"/>
        <c:axPos val="l"/>
        <c:majorGridlines/>
        <c:numFmt formatCode="General" sourceLinked="1"/>
        <c:majorTickMark val="out"/>
        <c:minorTickMark val="none"/>
        <c:tickLblPos val="nextTo"/>
        <c:crossAx val="647827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FREKUENSI SISWA </c:v>
                </c:pt>
              </c:strCache>
            </c:strRef>
          </c:tx>
          <c:spPr>
            <a:solidFill>
              <a:schemeClr val="bg2">
                <a:lumMod val="75000"/>
              </a:schemeClr>
            </a:solidFill>
          </c:spPr>
          <c:invertIfNegative val="0"/>
          <c:dPt>
            <c:idx val="0"/>
            <c:invertIfNegative val="0"/>
            <c:bubble3D val="0"/>
            <c:spPr>
              <a:solidFill>
                <a:schemeClr val="bg2">
                  <a:lumMod val="50000"/>
                </a:schemeClr>
              </a:solidFill>
            </c:spPr>
          </c:dPt>
          <c:dPt>
            <c:idx val="1"/>
            <c:invertIfNegative val="0"/>
            <c:bubble3D val="0"/>
            <c:spPr>
              <a:solidFill>
                <a:schemeClr val="bg1">
                  <a:lumMod val="75000"/>
                </a:schemeClr>
              </a:solidFill>
            </c:spPr>
          </c:dPt>
          <c:cat>
            <c:strRef>
              <c:f>Sheet1!$A$2:$A$3</c:f>
              <c:strCache>
                <c:ptCount val="2"/>
                <c:pt idx="0">
                  <c:v>BAIK</c:v>
                </c:pt>
                <c:pt idx="1">
                  <c:v>BURUK</c:v>
                </c:pt>
              </c:strCache>
            </c:strRef>
          </c:cat>
          <c:val>
            <c:numRef>
              <c:f>Sheet1!$B$2:$B$3</c:f>
              <c:numCache>
                <c:formatCode>General</c:formatCode>
                <c:ptCount val="2"/>
                <c:pt idx="0">
                  <c:v>28</c:v>
                </c:pt>
                <c:pt idx="1">
                  <c:v>22</c:v>
                </c:pt>
              </c:numCache>
            </c:numRef>
          </c:val>
        </c:ser>
        <c:dLbls>
          <c:showLegendKey val="0"/>
          <c:showVal val="0"/>
          <c:showCatName val="0"/>
          <c:showSerName val="0"/>
          <c:showPercent val="0"/>
          <c:showBubbleSize val="0"/>
        </c:dLbls>
        <c:gapWidth val="150"/>
        <c:shape val="cylinder"/>
        <c:axId val="65604608"/>
        <c:axId val="70570752"/>
        <c:axId val="0"/>
      </c:bar3DChart>
      <c:catAx>
        <c:axId val="65604608"/>
        <c:scaling>
          <c:orientation val="minMax"/>
        </c:scaling>
        <c:delete val="0"/>
        <c:axPos val="b"/>
        <c:majorTickMark val="none"/>
        <c:minorTickMark val="none"/>
        <c:tickLblPos val="nextTo"/>
        <c:crossAx val="70570752"/>
        <c:crosses val="autoZero"/>
        <c:auto val="1"/>
        <c:lblAlgn val="ctr"/>
        <c:lblOffset val="100"/>
        <c:noMultiLvlLbl val="0"/>
      </c:catAx>
      <c:valAx>
        <c:axId val="70570752"/>
        <c:scaling>
          <c:orientation val="minMax"/>
        </c:scaling>
        <c:delete val="0"/>
        <c:axPos val="l"/>
        <c:majorGridlines/>
        <c:numFmt formatCode="General" sourceLinked="1"/>
        <c:majorTickMark val="none"/>
        <c:minorTickMark val="none"/>
        <c:tickLblPos val="nextTo"/>
        <c:crossAx val="6560460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Sheet3!$B$11</c:f>
              <c:strCache>
                <c:ptCount val="1"/>
                <c:pt idx="0">
                  <c:v>Frekwensi siswa</c:v>
                </c:pt>
              </c:strCache>
            </c:strRef>
          </c:tx>
          <c:invertIfNegative val="0"/>
          <c:dPt>
            <c:idx val="0"/>
            <c:invertIfNegative val="0"/>
            <c:bubble3D val="0"/>
            <c:spPr>
              <a:solidFill>
                <a:srgbClr val="92D050"/>
              </a:solidFill>
            </c:spPr>
          </c:dPt>
          <c:dPt>
            <c:idx val="1"/>
            <c:invertIfNegative val="0"/>
            <c:bubble3D val="0"/>
            <c:spPr>
              <a:solidFill>
                <a:srgbClr val="CC00CC"/>
              </a:solidFill>
            </c:spPr>
          </c:dPt>
          <c:dLbls>
            <c:showLegendKey val="0"/>
            <c:showVal val="1"/>
            <c:showCatName val="0"/>
            <c:showSerName val="0"/>
            <c:showPercent val="0"/>
            <c:showBubbleSize val="0"/>
            <c:showLeaderLines val="0"/>
          </c:dLbls>
          <c:cat>
            <c:strRef>
              <c:f>Sheet3!$A$12:$A$14</c:f>
              <c:strCache>
                <c:ptCount val="3"/>
                <c:pt idx="0">
                  <c:v>Gigi karies</c:v>
                </c:pt>
                <c:pt idx="1">
                  <c:v>Gigi Tanpa Karies </c:v>
                </c:pt>
                <c:pt idx="2">
                  <c:v>Total</c:v>
                </c:pt>
              </c:strCache>
            </c:strRef>
          </c:cat>
          <c:val>
            <c:numRef>
              <c:f>Sheet3!$B$12:$B$14</c:f>
              <c:numCache>
                <c:formatCode>General</c:formatCode>
                <c:ptCount val="3"/>
                <c:pt idx="0">
                  <c:v>46</c:v>
                </c:pt>
                <c:pt idx="1">
                  <c:v>4</c:v>
                </c:pt>
                <c:pt idx="2">
                  <c:v>50</c:v>
                </c:pt>
              </c:numCache>
            </c:numRef>
          </c:val>
        </c:ser>
        <c:dLbls>
          <c:showLegendKey val="0"/>
          <c:showVal val="0"/>
          <c:showCatName val="0"/>
          <c:showSerName val="0"/>
          <c:showPercent val="0"/>
          <c:showBubbleSize val="0"/>
        </c:dLbls>
        <c:gapWidth val="150"/>
        <c:shape val="box"/>
        <c:axId val="71477888"/>
        <c:axId val="71481600"/>
        <c:axId val="0"/>
      </c:bar3DChart>
      <c:catAx>
        <c:axId val="71477888"/>
        <c:scaling>
          <c:orientation val="minMax"/>
        </c:scaling>
        <c:delete val="0"/>
        <c:axPos val="b"/>
        <c:majorTickMark val="out"/>
        <c:minorTickMark val="none"/>
        <c:tickLblPos val="nextTo"/>
        <c:crossAx val="71481600"/>
        <c:crosses val="autoZero"/>
        <c:auto val="1"/>
        <c:lblAlgn val="ctr"/>
        <c:lblOffset val="100"/>
        <c:noMultiLvlLbl val="0"/>
      </c:catAx>
      <c:valAx>
        <c:axId val="71481600"/>
        <c:scaling>
          <c:orientation val="minMax"/>
        </c:scaling>
        <c:delete val="0"/>
        <c:axPos val="l"/>
        <c:majorGridlines/>
        <c:numFmt formatCode="General" sourceLinked="1"/>
        <c:majorTickMark val="out"/>
        <c:minorTickMark val="none"/>
        <c:tickLblPos val="nextTo"/>
        <c:crossAx val="7147788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Sheet3!$B$1</c:f>
              <c:strCache>
                <c:ptCount val="1"/>
                <c:pt idx="0">
                  <c:v>Jumlah </c:v>
                </c:pt>
              </c:strCache>
            </c:strRef>
          </c:tx>
          <c:invertIfNegative val="0"/>
          <c:dPt>
            <c:idx val="0"/>
            <c:invertIfNegative val="0"/>
            <c:bubble3D val="0"/>
            <c:spPr>
              <a:solidFill>
                <a:srgbClr val="7030A0"/>
              </a:solidFill>
            </c:spPr>
          </c:dPt>
          <c:dPt>
            <c:idx val="1"/>
            <c:invertIfNegative val="0"/>
            <c:bubble3D val="0"/>
            <c:spPr>
              <a:solidFill>
                <a:schemeClr val="accent2">
                  <a:lumMod val="75000"/>
                </a:schemeClr>
              </a:solidFill>
            </c:spPr>
          </c:dPt>
          <c:dPt>
            <c:idx val="2"/>
            <c:invertIfNegative val="0"/>
            <c:bubble3D val="0"/>
            <c:spPr>
              <a:solidFill>
                <a:schemeClr val="accent3"/>
              </a:solidFill>
            </c:spPr>
          </c:dPt>
          <c:dPt>
            <c:idx val="5"/>
            <c:invertIfNegative val="0"/>
            <c:bubble3D val="0"/>
            <c:spPr>
              <a:solidFill>
                <a:srgbClr val="FFFF00"/>
              </a:solidFill>
            </c:spPr>
          </c:dPt>
          <c:dLbls>
            <c:showLegendKey val="0"/>
            <c:showVal val="1"/>
            <c:showCatName val="0"/>
            <c:showSerName val="0"/>
            <c:showPercent val="0"/>
            <c:showBubbleSize val="0"/>
            <c:showLeaderLines val="0"/>
          </c:dLbls>
          <c:cat>
            <c:strRef>
              <c:f>Sheet3!$A$2:$A$7</c:f>
              <c:strCache>
                <c:ptCount val="6"/>
                <c:pt idx="0">
                  <c:v>Sangat Rendah</c:v>
                </c:pt>
                <c:pt idx="1">
                  <c:v>Rendah </c:v>
                </c:pt>
                <c:pt idx="2">
                  <c:v>Sedang </c:v>
                </c:pt>
                <c:pt idx="3">
                  <c:v>Tinggi </c:v>
                </c:pt>
                <c:pt idx="4">
                  <c:v>Sangat Tinggi</c:v>
                </c:pt>
                <c:pt idx="5">
                  <c:v>Total</c:v>
                </c:pt>
              </c:strCache>
            </c:strRef>
          </c:cat>
          <c:val>
            <c:numRef>
              <c:f>Sheet3!$B$2:$B$7</c:f>
              <c:numCache>
                <c:formatCode>General</c:formatCode>
                <c:ptCount val="6"/>
                <c:pt idx="0">
                  <c:v>6</c:v>
                </c:pt>
                <c:pt idx="1">
                  <c:v>20</c:v>
                </c:pt>
                <c:pt idx="2">
                  <c:v>24</c:v>
                </c:pt>
                <c:pt idx="3">
                  <c:v>0</c:v>
                </c:pt>
                <c:pt idx="4">
                  <c:v>0</c:v>
                </c:pt>
                <c:pt idx="5">
                  <c:v>50</c:v>
                </c:pt>
              </c:numCache>
            </c:numRef>
          </c:val>
        </c:ser>
        <c:dLbls>
          <c:showLegendKey val="0"/>
          <c:showVal val="0"/>
          <c:showCatName val="0"/>
          <c:showSerName val="0"/>
          <c:showPercent val="0"/>
          <c:showBubbleSize val="0"/>
        </c:dLbls>
        <c:gapWidth val="150"/>
        <c:shape val="box"/>
        <c:axId val="93500160"/>
        <c:axId val="93502080"/>
        <c:axId val="0"/>
      </c:bar3DChart>
      <c:catAx>
        <c:axId val="93500160"/>
        <c:scaling>
          <c:orientation val="minMax"/>
        </c:scaling>
        <c:delete val="0"/>
        <c:axPos val="b"/>
        <c:majorTickMark val="out"/>
        <c:minorTickMark val="none"/>
        <c:tickLblPos val="nextTo"/>
        <c:crossAx val="93502080"/>
        <c:crosses val="autoZero"/>
        <c:auto val="1"/>
        <c:lblAlgn val="ctr"/>
        <c:lblOffset val="100"/>
        <c:noMultiLvlLbl val="0"/>
      </c:catAx>
      <c:valAx>
        <c:axId val="93502080"/>
        <c:scaling>
          <c:orientation val="minMax"/>
        </c:scaling>
        <c:delete val="0"/>
        <c:axPos val="l"/>
        <c:majorGridlines/>
        <c:numFmt formatCode="General" sourceLinked="1"/>
        <c:majorTickMark val="out"/>
        <c:minorTickMark val="none"/>
        <c:tickLblPos val="nextTo"/>
        <c:crossAx val="935001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14</Pages>
  <Words>1590</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26</cp:revision>
  <dcterms:created xsi:type="dcterms:W3CDTF">2017-07-24T00:18:00Z</dcterms:created>
  <dcterms:modified xsi:type="dcterms:W3CDTF">2017-08-19T08:05:00Z</dcterms:modified>
</cp:coreProperties>
</file>