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83B" w:rsidRPr="00AB5AF3" w:rsidRDefault="001F283B" w:rsidP="001F283B">
      <w:pPr>
        <w:spacing w:after="0" w:line="48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5069840</wp:posOffset>
                </wp:positionH>
                <wp:positionV relativeFrom="paragraph">
                  <wp:posOffset>-619125</wp:posOffset>
                </wp:positionV>
                <wp:extent cx="259080" cy="259080"/>
                <wp:effectExtent l="13970" t="9525" r="12700" b="762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D5707" id="Rectangle 1" o:spid="_x0000_s1026" style="position:absolute;margin-left:399.2pt;margin-top:-48.75pt;width:20.4pt;height:2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" strokecolor="white"/>
            </w:pict>
          </mc:Fallback>
        </mc:AlternateContent>
      </w:r>
      <w:r w:rsidRPr="00AB5AF3">
        <w:rPr>
          <w:rFonts w:ascii="Times New Roman" w:hAnsi="Times New Roman"/>
          <w:b/>
          <w:sz w:val="32"/>
          <w:szCs w:val="32"/>
        </w:rPr>
        <w:t>BAB VI</w:t>
      </w:r>
    </w:p>
    <w:p w:rsidR="001F283B" w:rsidRPr="007224A4" w:rsidRDefault="001F283B" w:rsidP="001F283B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 w:rsidRPr="00AB5AF3">
        <w:rPr>
          <w:rFonts w:ascii="Times New Roman" w:hAnsi="Times New Roman"/>
          <w:b/>
          <w:sz w:val="32"/>
          <w:szCs w:val="32"/>
        </w:rPr>
        <w:t>PENUTUP</w:t>
      </w:r>
    </w:p>
    <w:p w:rsidR="001F283B" w:rsidRPr="007224A4" w:rsidRDefault="001F283B" w:rsidP="001F283B">
      <w:pPr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1A4081" w:rsidRPr="001A4081" w:rsidRDefault="001F283B" w:rsidP="001A4081">
      <w:pPr>
        <w:pStyle w:val="ListParagraph"/>
        <w:numPr>
          <w:ilvl w:val="1"/>
          <w:numId w:val="3"/>
        </w:numPr>
        <w:spacing w:after="0" w:line="480" w:lineRule="auto"/>
        <w:ind w:left="630" w:hanging="540"/>
        <w:jc w:val="both"/>
        <w:rPr>
          <w:rFonts w:ascii="Times New Roman" w:hAnsi="Times New Roman"/>
          <w:b/>
          <w:sz w:val="24"/>
          <w:szCs w:val="24"/>
        </w:rPr>
      </w:pPr>
      <w:r w:rsidRPr="001A4081">
        <w:rPr>
          <w:rFonts w:ascii="Times New Roman" w:hAnsi="Times New Roman"/>
          <w:b/>
          <w:sz w:val="24"/>
          <w:szCs w:val="24"/>
        </w:rPr>
        <w:t>Kesimpulan</w:t>
      </w:r>
    </w:p>
    <w:p w:rsidR="001F283B" w:rsidRPr="007224A4" w:rsidRDefault="001F283B" w:rsidP="001A4081">
      <w:pPr>
        <w:spacing w:after="0" w:line="480" w:lineRule="auto"/>
        <w:ind w:left="630" w:hanging="27"/>
        <w:jc w:val="both"/>
        <w:rPr>
          <w:rFonts w:ascii="Times New Roman" w:hAnsi="Times New Roman"/>
          <w:sz w:val="24"/>
          <w:szCs w:val="24"/>
        </w:rPr>
      </w:pPr>
      <w:r w:rsidRPr="007224A4">
        <w:rPr>
          <w:rFonts w:ascii="Times New Roman" w:hAnsi="Times New Roman"/>
          <w:sz w:val="24"/>
          <w:szCs w:val="24"/>
        </w:rPr>
        <w:t>Berdasarkan hasil</w:t>
      </w:r>
      <w:r w:rsidR="00D214B6">
        <w:rPr>
          <w:rFonts w:ascii="Times New Roman" w:hAnsi="Times New Roman"/>
          <w:sz w:val="24"/>
          <w:szCs w:val="24"/>
        </w:rPr>
        <w:t xml:space="preserve"> </w:t>
      </w:r>
      <w:r w:rsidR="00A849C4">
        <w:rPr>
          <w:rFonts w:ascii="Times New Roman" w:hAnsi="Times New Roman"/>
          <w:sz w:val="24"/>
          <w:szCs w:val="24"/>
        </w:rPr>
        <w:t>d</w:t>
      </w:r>
      <w:r w:rsidR="00D214B6">
        <w:rPr>
          <w:rFonts w:ascii="Times New Roman" w:hAnsi="Times New Roman"/>
          <w:sz w:val="24"/>
          <w:szCs w:val="24"/>
        </w:rPr>
        <w:t>an pembahasan</w:t>
      </w:r>
      <w:r w:rsidRPr="007224A4">
        <w:rPr>
          <w:rFonts w:ascii="Times New Roman" w:hAnsi="Times New Roman"/>
          <w:sz w:val="24"/>
          <w:szCs w:val="24"/>
        </w:rPr>
        <w:t xml:space="preserve"> </w:t>
      </w:r>
      <w:r w:rsidR="00A849C4">
        <w:rPr>
          <w:rFonts w:ascii="Times New Roman" w:hAnsi="Times New Roman"/>
          <w:sz w:val="24"/>
          <w:szCs w:val="24"/>
        </w:rPr>
        <w:t xml:space="preserve">dari penelitian yang dilakukan di MI Sirojul Huda Bekasi Utara </w:t>
      </w:r>
      <w:r w:rsidRPr="007224A4">
        <w:rPr>
          <w:rFonts w:ascii="Times New Roman" w:hAnsi="Times New Roman"/>
          <w:sz w:val="24"/>
          <w:szCs w:val="24"/>
        </w:rPr>
        <w:t>maka didapa</w:t>
      </w:r>
      <w:r>
        <w:rPr>
          <w:rFonts w:ascii="Times New Roman" w:hAnsi="Times New Roman"/>
          <w:sz w:val="24"/>
          <w:szCs w:val="24"/>
        </w:rPr>
        <w:t>tkan kesimpulan sebagai berikut</w:t>
      </w:r>
      <w:r w:rsidRPr="007224A4">
        <w:rPr>
          <w:rFonts w:ascii="Times New Roman" w:hAnsi="Times New Roman"/>
          <w:sz w:val="24"/>
          <w:szCs w:val="24"/>
        </w:rPr>
        <w:t>:</w:t>
      </w:r>
    </w:p>
    <w:p w:rsidR="00A26D00" w:rsidRPr="00D214B6" w:rsidRDefault="00D214B6" w:rsidP="00D214B6">
      <w:pPr>
        <w:pStyle w:val="ListParagraph"/>
        <w:numPr>
          <w:ilvl w:val="0"/>
          <w:numId w:val="4"/>
        </w:numPr>
        <w:spacing w:after="0" w:line="480" w:lineRule="auto"/>
        <w:ind w:left="1080" w:hanging="450"/>
        <w:contextualSpacing w:val="0"/>
        <w:jc w:val="both"/>
      </w:pPr>
      <w:r>
        <w:rPr>
          <w:rFonts w:ascii="Times New Roman" w:hAnsi="Times New Roman"/>
          <w:sz w:val="24"/>
          <w:szCs w:val="24"/>
        </w:rPr>
        <w:t>Tingkat pengetahuan dalam m</w:t>
      </w:r>
      <w:r w:rsidR="00A849C4">
        <w:rPr>
          <w:rFonts w:ascii="Times New Roman" w:hAnsi="Times New Roman"/>
          <w:sz w:val="24"/>
          <w:szCs w:val="24"/>
        </w:rPr>
        <w:t>enjaga kesehatan gigi dan mulut sebanyak 62% baik.</w:t>
      </w:r>
    </w:p>
    <w:p w:rsidR="00D214B6" w:rsidRPr="00A849C4" w:rsidRDefault="00D214B6" w:rsidP="00D214B6">
      <w:pPr>
        <w:pStyle w:val="ListParagraph"/>
        <w:numPr>
          <w:ilvl w:val="0"/>
          <w:numId w:val="4"/>
        </w:numPr>
        <w:spacing w:after="0" w:line="480" w:lineRule="auto"/>
        <w:ind w:left="1080" w:hanging="450"/>
        <w:contextualSpacing w:val="0"/>
        <w:jc w:val="both"/>
      </w:pPr>
      <w:r>
        <w:rPr>
          <w:rFonts w:ascii="Times New Roman" w:hAnsi="Times New Roman"/>
          <w:sz w:val="24"/>
          <w:szCs w:val="24"/>
        </w:rPr>
        <w:t>Tingkat sikap dalam menjaga kesehatan gigi dan mulut</w:t>
      </w:r>
      <w:r w:rsidR="00A849C4">
        <w:rPr>
          <w:rFonts w:ascii="Times New Roman" w:hAnsi="Times New Roman"/>
          <w:sz w:val="24"/>
          <w:szCs w:val="24"/>
        </w:rPr>
        <w:t xml:space="preserve"> sebanyak 52% buruk.</w:t>
      </w:r>
    </w:p>
    <w:p w:rsidR="00A849C4" w:rsidRPr="00A849C4" w:rsidRDefault="00A849C4" w:rsidP="00D214B6">
      <w:pPr>
        <w:pStyle w:val="ListParagraph"/>
        <w:numPr>
          <w:ilvl w:val="0"/>
          <w:numId w:val="4"/>
        </w:numPr>
        <w:spacing w:after="0" w:line="480" w:lineRule="auto"/>
        <w:ind w:left="1080" w:hanging="450"/>
        <w:contextualSpacing w:val="0"/>
        <w:jc w:val="both"/>
      </w:pPr>
      <w:r>
        <w:rPr>
          <w:rFonts w:ascii="Times New Roman" w:hAnsi="Times New Roman"/>
          <w:sz w:val="24"/>
          <w:szCs w:val="24"/>
        </w:rPr>
        <w:t>Tingkat tindakan dalam menjaga kesehatan gigi dan mulut sebanyak 68% baik.</w:t>
      </w:r>
    </w:p>
    <w:p w:rsidR="00A849C4" w:rsidRPr="00EC1ABB" w:rsidRDefault="00A849C4" w:rsidP="00D214B6">
      <w:pPr>
        <w:pStyle w:val="ListParagraph"/>
        <w:numPr>
          <w:ilvl w:val="0"/>
          <w:numId w:val="4"/>
        </w:numPr>
        <w:spacing w:after="0" w:line="480" w:lineRule="auto"/>
        <w:ind w:left="1080" w:hanging="450"/>
        <w:contextualSpacing w:val="0"/>
        <w:jc w:val="both"/>
      </w:pPr>
      <w:r>
        <w:rPr>
          <w:rFonts w:ascii="Times New Roman" w:hAnsi="Times New Roman"/>
          <w:sz w:val="24"/>
          <w:szCs w:val="24"/>
        </w:rPr>
        <w:t xml:space="preserve">Tingkat perilaku dalam menjaga kesehatan gig dan mulut sebanyak </w:t>
      </w:r>
      <w:r w:rsidR="00EC1ABB">
        <w:rPr>
          <w:rFonts w:ascii="Times New Roman" w:hAnsi="Times New Roman"/>
          <w:sz w:val="24"/>
          <w:szCs w:val="24"/>
        </w:rPr>
        <w:t>58% baik. Dimana perilaku responden perempuan lebih baik dibandingkan laki-laki.</w:t>
      </w:r>
      <w:r w:rsidR="0061783B">
        <w:rPr>
          <w:rFonts w:ascii="Times New Roman" w:hAnsi="Times New Roman"/>
          <w:sz w:val="24"/>
          <w:szCs w:val="24"/>
        </w:rPr>
        <w:t xml:space="preserve"> Jika dilihat tingkat perilaku secara keseluruhan dimaana hasil 58% merupakan hasil yang kurang baik, karena angka pencapaiannya masih rendah dan meningkatkan risiko terjadinya karies gigi.</w:t>
      </w:r>
    </w:p>
    <w:p w:rsidR="00EC1ABB" w:rsidRDefault="00EC1ABB" w:rsidP="00EC1ABB">
      <w:pPr>
        <w:pStyle w:val="ListParagraph"/>
        <w:numPr>
          <w:ilvl w:val="1"/>
          <w:numId w:val="3"/>
        </w:numPr>
        <w:spacing w:after="0" w:line="480" w:lineRule="auto"/>
        <w:ind w:left="630" w:hanging="540"/>
        <w:jc w:val="both"/>
        <w:rPr>
          <w:rFonts w:ascii="Times New Roman" w:hAnsi="Times New Roman"/>
          <w:b/>
          <w:sz w:val="24"/>
          <w:szCs w:val="24"/>
        </w:rPr>
      </w:pPr>
      <w:r w:rsidRPr="00371CF9">
        <w:rPr>
          <w:rFonts w:ascii="Times New Roman" w:hAnsi="Times New Roman"/>
          <w:b/>
          <w:sz w:val="24"/>
          <w:szCs w:val="24"/>
        </w:rPr>
        <w:t>Saran</w:t>
      </w:r>
    </w:p>
    <w:p w:rsidR="00EC1ABB" w:rsidRPr="00371CF9" w:rsidRDefault="00EC1ABB" w:rsidP="00EC1ABB">
      <w:pPr>
        <w:pStyle w:val="ListParagraph"/>
        <w:numPr>
          <w:ilvl w:val="0"/>
          <w:numId w:val="6"/>
        </w:numPr>
        <w:spacing w:after="0" w:line="48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Instansi terkait</w:t>
      </w:r>
    </w:p>
    <w:p w:rsidR="007B628E" w:rsidRDefault="00EC1ABB" w:rsidP="007B628E">
      <w:pPr>
        <w:pStyle w:val="ListParagraph"/>
        <w:numPr>
          <w:ilvl w:val="0"/>
          <w:numId w:val="7"/>
        </w:numPr>
        <w:spacing w:after="0" w:line="48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Pihak sekolah dan puskesmas meningkatkan kerjasama dalam program UKGS, sehingga dapat dilakukan pemberian penyuluhan secara rutin mengenai kesehatan gigi dan pemeriksaan gigi setiap 6 bulan sekali.</w:t>
      </w:r>
      <w:r w:rsidR="007B628E">
        <w:rPr>
          <w:rFonts w:ascii="Times New Roman" w:hAnsi="Times New Roman"/>
          <w:sz w:val="24"/>
          <w:szCs w:val="24"/>
        </w:rPr>
        <w:t xml:space="preserve"> </w:t>
      </w:r>
      <w:r w:rsidR="007B628E">
        <w:rPr>
          <w:rFonts w:ascii="Times New Roman" w:hAnsi="Times New Roman"/>
          <w:sz w:val="24"/>
          <w:szCs w:val="24"/>
        </w:rPr>
        <w:t>Bagi peneliti selanjutnya</w:t>
      </w:r>
    </w:p>
    <w:p w:rsidR="007B628E" w:rsidRDefault="007B628E" w:rsidP="007B628E">
      <w:pPr>
        <w:pStyle w:val="ListParagraph"/>
        <w:spacing w:after="0" w:line="48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Adanya penelitian yang berhubungan dengan peningkatan status kesehatan gigi murid.</w:t>
      </w:r>
    </w:p>
    <w:p w:rsidR="00EC1ABB" w:rsidRDefault="00EC1ABB" w:rsidP="00EC1ABB">
      <w:pPr>
        <w:pStyle w:val="ListParagraph"/>
        <w:spacing w:after="0" w:line="480" w:lineRule="auto"/>
        <w:ind w:left="108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1783B" w:rsidRPr="007E5074" w:rsidRDefault="0061783B" w:rsidP="007E5074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61783B" w:rsidRPr="007E5074" w:rsidSect="000D05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8" w:right="1701" w:bottom="1702" w:left="2268" w:header="720" w:footer="720" w:gutter="0"/>
      <w:pgNumType w:start="7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E74" w:rsidRDefault="006F7E74" w:rsidP="00F757DE">
      <w:pPr>
        <w:spacing w:after="0" w:line="240" w:lineRule="auto"/>
      </w:pPr>
      <w:r>
        <w:separator/>
      </w:r>
    </w:p>
  </w:endnote>
  <w:endnote w:type="continuationSeparator" w:id="0">
    <w:p w:rsidR="006F7E74" w:rsidRDefault="006F7E74" w:rsidP="00F75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5D7" w:rsidRDefault="000D05D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29118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757DE" w:rsidRDefault="00F757D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628E">
          <w:rPr>
            <w:noProof/>
          </w:rPr>
          <w:t>72</w:t>
        </w:r>
        <w:r>
          <w:rPr>
            <w:noProof/>
          </w:rPr>
          <w:fldChar w:fldCharType="end"/>
        </w:r>
      </w:p>
    </w:sdtContent>
  </w:sdt>
  <w:p w:rsidR="00F757DE" w:rsidRDefault="00F757D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5D7" w:rsidRDefault="000D05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E74" w:rsidRDefault="006F7E74" w:rsidP="00F757DE">
      <w:pPr>
        <w:spacing w:after="0" w:line="240" w:lineRule="auto"/>
      </w:pPr>
      <w:r>
        <w:separator/>
      </w:r>
    </w:p>
  </w:footnote>
  <w:footnote w:type="continuationSeparator" w:id="0">
    <w:p w:rsidR="006F7E74" w:rsidRDefault="006F7E74" w:rsidP="00F75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5D7" w:rsidRDefault="000D05D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5D7" w:rsidRDefault="000D05D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5D7" w:rsidRDefault="000D05D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9768B"/>
    <w:multiLevelType w:val="multilevel"/>
    <w:tmpl w:val="A67A0204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6" w:hanging="1800"/>
      </w:pPr>
      <w:rPr>
        <w:rFonts w:hint="default"/>
      </w:rPr>
    </w:lvl>
  </w:abstractNum>
  <w:abstractNum w:abstractNumId="1">
    <w:nsid w:val="0AF7470B"/>
    <w:multiLevelType w:val="hybridMultilevel"/>
    <w:tmpl w:val="4BDA6576"/>
    <w:lvl w:ilvl="0" w:tplc="ED3E0F9E">
      <w:start w:val="1"/>
      <w:numFmt w:val="decimal"/>
      <w:lvlText w:val="%1."/>
      <w:lvlJc w:val="left"/>
      <w:pPr>
        <w:ind w:left="221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59E7C1B"/>
    <w:multiLevelType w:val="hybridMultilevel"/>
    <w:tmpl w:val="D00E3524"/>
    <w:lvl w:ilvl="0" w:tplc="CB04F65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1B402B61"/>
    <w:multiLevelType w:val="hybridMultilevel"/>
    <w:tmpl w:val="EB1AD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04551"/>
    <w:multiLevelType w:val="multilevel"/>
    <w:tmpl w:val="D3F2A2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>
    <w:nsid w:val="6CC33663"/>
    <w:multiLevelType w:val="hybridMultilevel"/>
    <w:tmpl w:val="8C48302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96047A"/>
    <w:multiLevelType w:val="hybridMultilevel"/>
    <w:tmpl w:val="E3A26F1E"/>
    <w:lvl w:ilvl="0" w:tplc="D6564A4E">
      <w:start w:val="2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83B"/>
    <w:rsid w:val="000A57F4"/>
    <w:rsid w:val="000D05D7"/>
    <w:rsid w:val="001A4081"/>
    <w:rsid w:val="001F283B"/>
    <w:rsid w:val="002A327B"/>
    <w:rsid w:val="002D693F"/>
    <w:rsid w:val="00363DFF"/>
    <w:rsid w:val="00371CF9"/>
    <w:rsid w:val="003F7B70"/>
    <w:rsid w:val="00425DF8"/>
    <w:rsid w:val="004C7609"/>
    <w:rsid w:val="004D7E73"/>
    <w:rsid w:val="0061783B"/>
    <w:rsid w:val="00661E01"/>
    <w:rsid w:val="006F7E74"/>
    <w:rsid w:val="007B628E"/>
    <w:rsid w:val="007E5074"/>
    <w:rsid w:val="009602AD"/>
    <w:rsid w:val="009D5747"/>
    <w:rsid w:val="00A26D00"/>
    <w:rsid w:val="00A849C4"/>
    <w:rsid w:val="00A8716A"/>
    <w:rsid w:val="00B11CBD"/>
    <w:rsid w:val="00CB6EED"/>
    <w:rsid w:val="00D214B6"/>
    <w:rsid w:val="00EC1ABB"/>
    <w:rsid w:val="00F7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FF93C-8A52-4367-8372-853168AFD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83B"/>
    <w:rPr>
      <w:rFonts w:ascii="Calibri" w:eastAsia="Calibri" w:hAnsi="Calibri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28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5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7DE"/>
    <w:rPr>
      <w:rFonts w:ascii="Calibri" w:eastAsia="Calibri" w:hAnsi="Calibri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75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7DE"/>
    <w:rPr>
      <w:rFonts w:ascii="Calibri" w:eastAsia="Calibri" w:hAnsi="Calibri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83B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9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PUTRI Dian Eka</dc:creator>
  <cp:lastModifiedBy>ita</cp:lastModifiedBy>
  <cp:revision>3</cp:revision>
  <cp:lastPrinted>2017-07-28T02:25:00Z</cp:lastPrinted>
  <dcterms:created xsi:type="dcterms:W3CDTF">2017-07-28T10:28:00Z</dcterms:created>
  <dcterms:modified xsi:type="dcterms:W3CDTF">2022-06-15T02:08:00Z</dcterms:modified>
</cp:coreProperties>
</file>