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A3" w:rsidRPr="00576054" w:rsidRDefault="000401A3" w:rsidP="00943A3A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576054">
        <w:rPr>
          <w:rFonts w:ascii="Times New Roman" w:hAnsi="Times New Roman" w:cs="Times New Roman"/>
          <w:b/>
          <w:sz w:val="28"/>
        </w:rPr>
        <w:t>BAB III</w:t>
      </w:r>
    </w:p>
    <w:p w:rsidR="000401A3" w:rsidRPr="00576054" w:rsidRDefault="000401A3" w:rsidP="00943A3A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576054">
        <w:rPr>
          <w:rFonts w:ascii="Times New Roman" w:hAnsi="Times New Roman" w:cs="Times New Roman"/>
          <w:b/>
          <w:sz w:val="28"/>
        </w:rPr>
        <w:t>KERANGKA KONSEP DAN DEFINISI OPERASIONAL</w:t>
      </w:r>
    </w:p>
    <w:p w:rsidR="00052ED0" w:rsidRPr="00576054" w:rsidRDefault="00052ED0" w:rsidP="00943A3A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</w:p>
    <w:p w:rsidR="00052ED0" w:rsidRPr="00927568" w:rsidRDefault="00052ED0" w:rsidP="00943A3A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27568">
        <w:rPr>
          <w:rFonts w:ascii="Times New Roman" w:eastAsia="Times New Roman" w:hAnsi="Times New Roman" w:cs="Times New Roman"/>
          <w:b/>
          <w:sz w:val="24"/>
          <w:szCs w:val="24"/>
        </w:rPr>
        <w:t>Kerangka</w:t>
      </w:r>
      <w:proofErr w:type="spellEnd"/>
      <w:r w:rsidRPr="009275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7568">
        <w:rPr>
          <w:rFonts w:ascii="Times New Roman" w:eastAsia="Times New Roman" w:hAnsi="Times New Roman" w:cs="Times New Roman"/>
          <w:b/>
          <w:sz w:val="24"/>
          <w:szCs w:val="24"/>
        </w:rPr>
        <w:t>Konsep</w:t>
      </w:r>
      <w:proofErr w:type="spellEnd"/>
    </w:p>
    <w:p w:rsidR="000401A3" w:rsidRPr="00927568" w:rsidRDefault="000401A3" w:rsidP="00943A3A">
      <w:pPr>
        <w:pStyle w:val="ListParagraph"/>
        <w:spacing w:line="480" w:lineRule="auto"/>
        <w:ind w:left="36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27568">
        <w:rPr>
          <w:rFonts w:ascii="Times New Roman" w:hAnsi="Times New Roman" w:cs="Times New Roman"/>
          <w:sz w:val="24"/>
        </w:rPr>
        <w:t>Kerangka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konsep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adalah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sesuatu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27568">
        <w:rPr>
          <w:rFonts w:ascii="Times New Roman" w:hAnsi="Times New Roman" w:cs="Times New Roman"/>
          <w:sz w:val="24"/>
        </w:rPr>
        <w:t>abstrak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27568">
        <w:rPr>
          <w:rFonts w:ascii="Times New Roman" w:hAnsi="Times New Roman" w:cs="Times New Roman"/>
          <w:sz w:val="24"/>
        </w:rPr>
        <w:t>logika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secara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harafiah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27568">
        <w:rPr>
          <w:rFonts w:ascii="Times New Roman" w:hAnsi="Times New Roman" w:cs="Times New Roman"/>
          <w:sz w:val="24"/>
        </w:rPr>
        <w:t>dapat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membantu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penelitian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dalam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menghubungkan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hasil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penelitian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dengan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r w:rsidRPr="00927568">
        <w:rPr>
          <w:rFonts w:ascii="Times New Roman" w:hAnsi="Times New Roman" w:cs="Times New Roman"/>
          <w:i/>
          <w:sz w:val="24"/>
        </w:rPr>
        <w:t xml:space="preserve">body of knowledge </w:t>
      </w:r>
      <w:r w:rsidRPr="00927568">
        <w:rPr>
          <w:rFonts w:ascii="Times New Roman" w:hAnsi="Times New Roman" w:cs="Times New Roman"/>
          <w:sz w:val="24"/>
        </w:rPr>
        <w:t>(</w:t>
      </w:r>
      <w:proofErr w:type="spellStart"/>
      <w:r w:rsidRPr="00927568">
        <w:rPr>
          <w:rFonts w:ascii="Times New Roman" w:hAnsi="Times New Roman" w:cs="Times New Roman"/>
          <w:sz w:val="24"/>
        </w:rPr>
        <w:t>Nurusalam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, 2008). </w:t>
      </w:r>
      <w:proofErr w:type="spellStart"/>
      <w:proofErr w:type="gramStart"/>
      <w:r w:rsidRPr="00927568">
        <w:rPr>
          <w:rFonts w:ascii="Times New Roman" w:hAnsi="Times New Roman" w:cs="Times New Roman"/>
          <w:sz w:val="24"/>
        </w:rPr>
        <w:t>Berdasarkan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dari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teori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27568">
        <w:rPr>
          <w:rFonts w:ascii="Times New Roman" w:hAnsi="Times New Roman" w:cs="Times New Roman"/>
          <w:sz w:val="24"/>
        </w:rPr>
        <w:t>ada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927568">
        <w:rPr>
          <w:rFonts w:ascii="Times New Roman" w:hAnsi="Times New Roman" w:cs="Times New Roman"/>
          <w:sz w:val="24"/>
        </w:rPr>
        <w:t>tinjauan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pustaka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maka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penulis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membuat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kerangka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konsep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penelitian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“</w:t>
      </w:r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Tingkat </w:t>
      </w:r>
      <w:proofErr w:type="spellStart"/>
      <w:r w:rsidRPr="00927568">
        <w:rPr>
          <w:rFonts w:ascii="Times New Roman" w:eastAsia="Times New Roman" w:hAnsi="Times New Roman" w:cs="Times New Roman"/>
          <w:sz w:val="24"/>
          <w:szCs w:val="24"/>
        </w:rPr>
        <w:t>Kecemasan</w:t>
      </w:r>
      <w:proofErr w:type="spellEnd"/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7568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7568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 Gigi </w:t>
      </w:r>
      <w:proofErr w:type="spellStart"/>
      <w:r w:rsidRPr="00927568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7568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E54C7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="00FE5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4C7">
        <w:rPr>
          <w:rFonts w:ascii="Times New Roman" w:eastAsia="Times New Roman" w:hAnsi="Times New Roman" w:cs="Times New Roman"/>
          <w:sz w:val="24"/>
          <w:szCs w:val="24"/>
          <w:lang w:val="id-ID"/>
        </w:rPr>
        <w:t>V</w:t>
      </w:r>
      <w:r w:rsidR="00FE5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E54C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FE5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4C7">
        <w:rPr>
          <w:rFonts w:ascii="Times New Roman" w:eastAsia="Times New Roman" w:hAnsi="Times New Roman" w:cs="Times New Roman"/>
          <w:sz w:val="24"/>
          <w:szCs w:val="24"/>
          <w:lang w:val="id-ID"/>
        </w:rPr>
        <w:t>VI</w:t>
      </w:r>
      <w:r w:rsidR="00BF769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di SDN 19 </w:t>
      </w:r>
      <w:proofErr w:type="spellStart"/>
      <w:r w:rsidRPr="00927568">
        <w:rPr>
          <w:rFonts w:ascii="Times New Roman" w:eastAsia="Times New Roman" w:hAnsi="Times New Roman" w:cs="Times New Roman"/>
          <w:sz w:val="24"/>
          <w:szCs w:val="24"/>
        </w:rPr>
        <w:t>Cempaka</w:t>
      </w:r>
      <w:proofErr w:type="spellEnd"/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7568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Pr="00927568">
        <w:rPr>
          <w:rFonts w:ascii="Times New Roman" w:eastAsia="Times New Roman" w:hAnsi="Times New Roman" w:cs="Times New Roman"/>
          <w:sz w:val="24"/>
          <w:szCs w:val="24"/>
        </w:rPr>
        <w:t xml:space="preserve"> 2017”.</w:t>
      </w:r>
      <w:proofErr w:type="gramEnd"/>
    </w:p>
    <w:p w:rsidR="000401A3" w:rsidRPr="00927568" w:rsidRDefault="00927568" w:rsidP="00943A3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-1905</wp:posOffset>
                </wp:positionV>
                <wp:extent cx="1884045" cy="333375"/>
                <wp:effectExtent l="19050" t="17145" r="20955" b="2095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01A3" w:rsidRPr="00386B89" w:rsidRDefault="000401A3" w:rsidP="000401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386B8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Variabel</w:t>
                            </w:r>
                            <w:proofErr w:type="spellEnd"/>
                            <w:r w:rsidRPr="00386B8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386B8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Dependen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left:0;text-align:left;margin-left:281.25pt;margin-top:-.15pt;width:148.3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iR7AIAACgGAAAOAAAAZHJzL2Uyb0RvYy54bWysVNtu2zAMfR+wfxD0ntpOnDg16hRpmgwD&#10;dinWDXtWLDn2KkuepMTphv37KNrx0vVlGJoAhqjLIXkOyavrYy3JQRhbaZXR6CKkRKhc80rtMvrl&#10;82Y0p8Q6pjiTWomMPgpLrxevX121TSrGutSSC0MARNm0bTJaOtekQWDzUtTMXuhGKDgstKmZA9Ps&#10;Am5YC+i1DMZhOAtabXhjdC6shd3b7pAuEL8oRO4+FoUVjsiMQmwOvwa/W/8NFlcs3RnWlFXeh8H+&#10;I4qaVQqcDlC3zDGyN9UzqLrKjba6cBe5rgNdFFUuMAfIJgr/yua+ZI3AXIAc2ww02ZeDzT8c7gyp&#10;eEYTShSrQaLl3mn0TBJPT9vYFG7dN3fGJ2ibdzp/sETpVcnUTiyN0W0pGIegIn8/ePLAGxaekm37&#10;XnNAZ4COTB0LU3tA4IAcUZDHQRBxdCSHzWg+j8N4SkkOZxP4JVN0wdLT68ZY90bomvhFRo3eK/4J&#10;VEcX7PDOOlSF97kx/o2Sopag8YFJEs1mM0wyYGl/GVYnTExXy4pvKinR8FUpVtIQeJxR6SJ0I/c1&#10;5NbtRaH/dWUF+1B83T5uATYWtocAosA6R5eKtJBllExDhH1yOLzr4PjDi7pG2rAVvJJrxXHtWCW7&#10;NYQqlWdAYEsBq3gBZOoJ9oJhuf9cbqZhEk/moySZTkbxZB2Obuab1Wi5ArKT9c3qZh398vlFcVpW&#10;nAu1Rkx76r4o/rfq7udA1zdD/w0B+mj13glzX/KW8MpXx2R6OY4oGDAAxkmnFGFyB5Mrd4YSo93X&#10;ypVY/L4WUXOz2w6Kz2f+35fggI5SnjkOnuXW3ThCLQKTJ9awUXxvdD3mjtsjsOobZqv5I7QMhIN9&#10;AeMVFqU2PyhpYVRl1H7fMyMokW8VtN1lFMd+tqERT5MxGOb8ZHt+wlQOUBl1lHTLlevm4b4x1a4E&#10;T11pKe0HQVF5qTHULqregHGEyfSj08+7cxtv/Rnwi98AAAD//wMAUEsDBBQABgAIAAAAIQCY88vI&#10;3wAAAAgBAAAPAAAAZHJzL2Rvd25yZXYueG1sTI/LTsMwEEX3SPyDNUhsUOtg5NKGOBWqAGWHaBFr&#10;J548ILZD7KaBr2dYwXJ0ru49k21n27MJx9B5p+B6mQBDV3nTuUbB6+FxsQYWonZG996hgi8MsM3P&#10;zzKdGn9yLzjtY8OoxIVUK2hjHFLOQ9Wi1WHpB3TEaj9aHekcG25GfaJy23ORJCtudedoodUD7lqs&#10;PvZHq+B7t3l7wsNzcSuvpvfPui7KB1kodXkx398BizjHvzD86pM65ORU+qMzgfUK5EpIiipY3AAj&#10;vpYbAawkIATwPOP/H8h/AAAA//8DAFBLAQItABQABgAIAAAAIQC2gziS/gAAAOEBAAATAAAAAAAA&#10;AAAAAAAAAAAAAABbQ29udGVudF9UeXBlc10ueG1sUEsBAi0AFAAGAAgAAAAhADj9If/WAAAAlAEA&#10;AAsAAAAAAAAAAAAAAAAALwEAAF9yZWxzLy5yZWxzUEsBAi0AFAAGAAgAAAAhABSyKJHsAgAAKAYA&#10;AA4AAAAAAAAAAAAAAAAALgIAAGRycy9lMm9Eb2MueG1sUEsBAi0AFAAGAAgAAAAhAJjzy8jfAAAA&#10;CAEAAA8AAAAAAAAAAAAAAAAARgUAAGRycy9kb3ducmV2LnhtbFBLBQYAAAAABAAEAPMAAABSBgAA&#10;AAA=&#10;" fillcolor="white [3201]" strokecolor="black [3200]" strokeweight="2.5pt">
                <v:shadow color="#868686"/>
                <v:textbox>
                  <w:txbxContent>
                    <w:p w:rsidR="000401A3" w:rsidRPr="00386B89" w:rsidRDefault="000401A3" w:rsidP="000401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386B89">
                        <w:rPr>
                          <w:rFonts w:ascii="Times New Roman" w:hAnsi="Times New Roman" w:cs="Times New Roman"/>
                          <w:sz w:val="24"/>
                        </w:rPr>
                        <w:t>Variabel</w:t>
                      </w:r>
                      <w:proofErr w:type="spellEnd"/>
                      <w:r w:rsidRPr="00386B8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386B89">
                        <w:rPr>
                          <w:rFonts w:ascii="Times New Roman" w:hAnsi="Times New Roman" w:cs="Times New Roman"/>
                          <w:sz w:val="24"/>
                        </w:rPr>
                        <w:t>Dependen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-1905</wp:posOffset>
                </wp:positionV>
                <wp:extent cx="1952625" cy="333375"/>
                <wp:effectExtent l="19050" t="17145" r="19050" b="2095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01A3" w:rsidRPr="00386B89" w:rsidRDefault="000401A3" w:rsidP="000401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386B8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Variabel</w:t>
                            </w:r>
                            <w:proofErr w:type="spellEnd"/>
                            <w:r w:rsidRPr="00386B8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386B8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Independen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left:0;text-align:left;margin-left:26.25pt;margin-top:-.15pt;width:153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4Yg7gIAAC8GAAAOAAAAZHJzL2Uyb0RvYy54bWysVFtv2jAUfp+0/2D5nSYBQmjUUFEK06Rd&#10;qnXTnk3skKyOndmG0E377zs+CRldX6apIEU+vnzn8p3vXF0fa0kOwthKq4xGFyElQuWaV2qX0S+f&#10;N6M5JdYxxZnUSmT0UVh6vXj96qptUjHWpZZcGAIgyqZtk9HSuSYNApuXomb2QjdCwWGhTc0cmGYX&#10;cMNaQK9lMA7DWdBqwxujc2Et7N52h3SB+EUhcvexKKxwRGYUYnP4Nfjd+m+wuGLpzrCmrPI+DPYf&#10;UdSsUuB0gLpljpG9qZ5B1VVutNWFu8h1HeiiqHKBOUA2UfhXNvclawTmAsWxzVAm+3Kw+YfDnSEV&#10;z2hMiWI1ULTcO42eSezL0zY2hVv3zZ3xCdrmnc4fLFF6VTK1E0tjdFsKxiGoyN8PnjzwhoWnZNu+&#10;1xzQGaBjpY6FqT0g1IAckZDHgRBxdCSHzegyHs/GEFkOZxP4JRhSwNLT68ZY90bomvhFRo3eK/4J&#10;WEcX7PDOOmSF97kx/o2SopbA8YFJEs1mswSDZml/GbBPmJiulhXfVFKi4btSrKQh8Dij0kXoRu5r&#10;yK3bi0L/69oK9qH5un3cAmxsbA8BhQLrHF0q0kKWURKHCPvkcHjXwfGHF3WNZUMpeCbXiuPasUp2&#10;awhVKl8BgZKCquIFoKkvsCcM2/3nchOHyXQyHyVJPBlNJ+twdDPfrEbLFRQ7Wd+sbtbRL59fNE3L&#10;inOh1ohpT+qLpv/W3f0c6HQz6G8I0Eer906Y+5K3hFe+Oybx5TiiYMAAGCcdU4TJHUyu3BlKjHZf&#10;K1di8/teRM7NbjswPp/5f98wAzpSeeY4eJZbd+MIvQiVPFUNheK10WnMHbdHFCKqyOtmq/kjKAei&#10;QnnAlIVFqc0PSlqYWBm13/fMCErkWwXqu4ymUz/i0JjGyRgMc36yPT9hKgeojDpKuuXKdWNx35hq&#10;V4KnrsOU9vOgqDzjGHEXVW/AVMKc+gnqx965jbf+zPnFbwAAAP//AwBQSwMEFAAGAAgAAAAhABe2&#10;bwjeAAAABwEAAA8AAABkcnMvZG93bnJldi54bWxMj81OwzAQhO9IvIO1SFxQ65AqBUKcClWAckO0&#10;iLMTb34gXofYTQNPz/YEx9kZzXybbWbbiwlH3zlScL2MQCBVznTUKHjbPy1uQfigyejeESr4Rg+b&#10;/Pws06lxR3rFaRcawSXkU62gDWFIpfRVi1b7pRuQ2KvdaHVgOTbSjPrI5baXcRStpdUd8UKrB9y2&#10;WH3uDlbBz/bu/Rn3L8VNcjV9fNV1UT4mhVKXF/PDPYiAc/gLwwmf0SFnptIdyHjRK0jihJMKFisQ&#10;bK/WEb9Wnu4xyDyT//nzXwAAAP//AwBQSwECLQAUAAYACAAAACEAtoM4kv4AAADhAQAAEwAAAAAA&#10;AAAAAAAAAAAAAAAAW0NvbnRlbnRfVHlwZXNdLnhtbFBLAQItABQABgAIAAAAIQA4/SH/1gAAAJQB&#10;AAALAAAAAAAAAAAAAAAAAC8BAABfcmVscy8ucmVsc1BLAQItABQABgAIAAAAIQDoH4Yg7gIAAC8G&#10;AAAOAAAAAAAAAAAAAAAAAC4CAABkcnMvZTJvRG9jLnhtbFBLAQItABQABgAIAAAAIQAXtm8I3gAA&#10;AAcBAAAPAAAAAAAAAAAAAAAAAEgFAABkcnMvZG93bnJldi54bWxQSwUGAAAAAAQABADzAAAAUwYA&#10;AAAA&#10;" fillcolor="white [3201]" strokecolor="black [3200]" strokeweight="2.5pt">
                <v:shadow color="#868686"/>
                <v:textbox>
                  <w:txbxContent>
                    <w:p w:rsidR="000401A3" w:rsidRPr="00386B89" w:rsidRDefault="000401A3" w:rsidP="000401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386B89">
                        <w:rPr>
                          <w:rFonts w:ascii="Times New Roman" w:hAnsi="Times New Roman" w:cs="Times New Roman"/>
                          <w:sz w:val="24"/>
                        </w:rPr>
                        <w:t>Variabel</w:t>
                      </w:r>
                      <w:proofErr w:type="spellEnd"/>
                      <w:r w:rsidRPr="00386B8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386B89">
                        <w:rPr>
                          <w:rFonts w:ascii="Times New Roman" w:hAnsi="Times New Roman" w:cs="Times New Roman"/>
                          <w:sz w:val="24"/>
                        </w:rPr>
                        <w:t>Independen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401A3" w:rsidRPr="00927568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0401A3" w:rsidRPr="00927568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0401A3" w:rsidRPr="00927568">
        <w:rPr>
          <w:rFonts w:ascii="Times New Roman" w:eastAsia="Times New Roman" w:hAnsi="Times New Roman" w:cs="Times New Roman"/>
          <w:sz w:val="24"/>
          <w:szCs w:val="24"/>
        </w:rPr>
        <w:tab/>
      </w:r>
      <w:r w:rsidR="000401A3" w:rsidRPr="00927568">
        <w:rPr>
          <w:rFonts w:ascii="Times New Roman" w:eastAsia="Times New Roman" w:hAnsi="Times New Roman" w:cs="Times New Roman"/>
          <w:sz w:val="24"/>
          <w:szCs w:val="24"/>
        </w:rPr>
        <w:tab/>
      </w:r>
      <w:r w:rsidR="000401A3" w:rsidRPr="00927568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tbl>
      <w:tblPr>
        <w:tblStyle w:val="TableGrid"/>
        <w:tblpPr w:leftFromText="180" w:rightFromText="180" w:vertAnchor="text" w:horzAnchor="page" w:tblpX="2806" w:tblpY="251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383"/>
      </w:tblGrid>
      <w:tr w:rsidR="00BF7691" w:rsidTr="00BF7691">
        <w:trPr>
          <w:trHeight w:val="396"/>
        </w:trPr>
        <w:tc>
          <w:tcPr>
            <w:tcW w:w="3383" w:type="dxa"/>
          </w:tcPr>
          <w:p w:rsidR="00BF7691" w:rsidRPr="00BF7691" w:rsidRDefault="00BF7691" w:rsidP="00BF769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Karakteristik :</w:t>
            </w:r>
          </w:p>
        </w:tc>
      </w:tr>
      <w:tr w:rsidR="00BF7691" w:rsidTr="00BF7691">
        <w:trPr>
          <w:trHeight w:val="888"/>
        </w:trPr>
        <w:tc>
          <w:tcPr>
            <w:tcW w:w="3383" w:type="dxa"/>
            <w:vAlign w:val="center"/>
          </w:tcPr>
          <w:p w:rsidR="00E26F4F" w:rsidRPr="00CE510D" w:rsidRDefault="00BF7691" w:rsidP="00CE510D">
            <w:pPr>
              <w:pStyle w:val="ListParagraph"/>
              <w:spacing w:line="480" w:lineRule="auto"/>
              <w:rPr>
                <w:rFonts w:ascii="Times New Roman" w:hAnsi="Times New Roman" w:cs="Times New Roman"/>
                <w:sz w:val="24"/>
                <w:lang w:val="id-ID"/>
              </w:rPr>
            </w:pPr>
            <w:r w:rsidRPr="00E26F4F">
              <w:rPr>
                <w:rFonts w:ascii="Times New Roman" w:hAnsi="Times New Roman" w:cs="Times New Roman"/>
                <w:sz w:val="24"/>
                <w:lang w:val="id-ID"/>
              </w:rPr>
              <w:t>Jenis Kelamin</w:t>
            </w:r>
          </w:p>
        </w:tc>
      </w:tr>
    </w:tbl>
    <w:tbl>
      <w:tblPr>
        <w:tblStyle w:val="TableGrid"/>
        <w:tblpPr w:leftFromText="180" w:rightFromText="180" w:vertAnchor="text" w:horzAnchor="page" w:tblpX="7798" w:tblpY="251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375"/>
      </w:tblGrid>
      <w:tr w:rsidR="00BF7691" w:rsidTr="00BF7691">
        <w:trPr>
          <w:trHeight w:val="1504"/>
        </w:trPr>
        <w:tc>
          <w:tcPr>
            <w:tcW w:w="3375" w:type="dxa"/>
            <w:vAlign w:val="center"/>
          </w:tcPr>
          <w:p w:rsidR="00BF7691" w:rsidRPr="00BF7691" w:rsidRDefault="00BF7691" w:rsidP="00BF76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Tingkat Kecemasan Terhadap Perawatan Gigi Anak</w:t>
            </w:r>
          </w:p>
        </w:tc>
      </w:tr>
    </w:tbl>
    <w:p w:rsidR="000401A3" w:rsidRPr="00927568" w:rsidRDefault="000401A3" w:rsidP="00943A3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691" w:rsidRPr="00927568" w:rsidRDefault="00BF7691" w:rsidP="00943A3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CD1FDF" wp14:editId="704CB927">
                <wp:simplePos x="0" y="0"/>
                <wp:positionH relativeFrom="column">
                  <wp:posOffset>-44450</wp:posOffset>
                </wp:positionH>
                <wp:positionV relativeFrom="paragraph">
                  <wp:posOffset>14605</wp:posOffset>
                </wp:positionV>
                <wp:extent cx="838200" cy="287020"/>
                <wp:effectExtent l="0" t="19050" r="38100" b="3683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870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9" o:spid="_x0000_s1026" type="#_x0000_t13" style="position:absolute;margin-left:-3.5pt;margin-top:1.15pt;width:66pt;height:22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bZpdQIAADQFAAAOAAAAZHJzL2Uyb0RvYy54bWysVFtP2zAUfp+0/2D5fSTtYJSKFFUgpkkI&#10;EDDxbBy7iWb7eMdu0+7X79hJw2XsZVoeHB+f++fv+PRsaw3bKAwtuIpPDkrOlJNQt25V8e8Pl59m&#10;nIUoXC0MOFXxnQr8bPHxw2nn52oKDZhaIaMgLsw7X/EmRj8viiAbZUU4AK8cKTWgFZFEXBU1io6i&#10;W1NMy/JL0QHWHkGqEOj0olfyRY6vtZLxRuugIjMVp9piXjGvT2ktFqdivkLhm1YOZYh/qMKK1lHS&#10;MdSFiIKtsf0jlG0lQgAdDyTYArRupco9UDeT8k03943wKvdC4AQ/whT+X1h5vblF1tYVP+HMCUtX&#10;dNeumsiWiNCxkwRQ58Oc7O79LQ5SoG3qdqvRpj/1wbYZ1N0IqtpGJulw9nlGF8WZJNV0dlxOM+jF&#10;s7PHEL8qsCxtKo4pfc6eARWbqxApLTnsDUlIJfVF5F3cGZXqMO5OaeqG0k6zd+aROjfINoIYUP+Y&#10;9MeNqFV/dFTSl7qkBKN1lnKwFFW3xoxxhwCJn6/j9iEG2+SmMv1Gx/JvBfWOo3XOCC6OjrZ1gO85&#10;mzgZCte9/R6YHo6EzBPUO7pfhJ74wcvLllC+EiHeCiSm08XQ9MYbWrSBruIw7DhrAH+9d57siYCk&#10;5ayjyal4+LkWqDgz3xxR82RyeJhGLQuHR8d04Qxfap5eatzangNdzYTeCS/zNtlHs99qBPtIQ75M&#10;WUklnKTcFZcR98J57CeangmplstsRuPlRbxy916m4AnVxJ+H7aNAP1AtEkevYT9lYv6Ga71t8nSw&#10;XEfQbSbiM64D3jSamTDDM5Jm/6WcrZ4fu8VvAAAA//8DAFBLAwQUAAYACAAAACEAqjfJ3twAAAAH&#10;AQAADwAAAGRycy9kb3ducmV2LnhtbEyPwU7DMBBE70j8g7VIXFDrENIWQjZVVQlxBAqCqxsvSdR4&#10;bcVOa/4e9wTH0Yxm3lTraAZxpNH3lhFu5xkI4sbqnluEj/en2T0IHxRrNVgmhB/ysK4vLypVanvi&#10;NzruQitSCftSIXQhuFJK33RklJ9bR5y8bzsaFZIcW6lHdUrlZpB5li2lUT2nhU452nbUHHaTQdh8&#10;FWrpnh212wf5Gg/FzedLnBCvr+LmEUSgGP7CcMZP6FAnpr2dWHsxIMxW6UpAyO9AnO18kfQeoVgt&#10;QNaV/M9f/wIAAP//AwBQSwECLQAUAAYACAAAACEAtoM4kv4AAADhAQAAEwAAAAAAAAAAAAAAAAAA&#10;AAAAW0NvbnRlbnRfVHlwZXNdLnhtbFBLAQItABQABgAIAAAAIQA4/SH/1gAAAJQBAAALAAAAAAAA&#10;AAAAAAAAAC8BAABfcmVscy8ucmVsc1BLAQItABQABgAIAAAAIQBNZbZpdQIAADQFAAAOAAAAAAAA&#10;AAAAAAAAAC4CAABkcnMvZTJvRG9jLnhtbFBLAQItABQABgAIAAAAIQCqN8ne3AAAAAcBAAAPAAAA&#10;AAAAAAAAAAAAAM8EAABkcnMvZG93bnJldi54bWxQSwUGAAAAAAQABADzAAAA2AUAAAAA&#10;" adj="17902" fillcolor="black [3200]" strokecolor="black [1600]" strokeweight="2pt"/>
            </w:pict>
          </mc:Fallback>
        </mc:AlternateContent>
      </w:r>
    </w:p>
    <w:p w:rsidR="000401A3" w:rsidRPr="00BF7691" w:rsidRDefault="000401A3" w:rsidP="00943A3A">
      <w:pPr>
        <w:spacing w:line="480" w:lineRule="auto"/>
        <w:jc w:val="both"/>
        <w:rPr>
          <w:rFonts w:ascii="Times New Roman" w:hAnsi="Times New Roman" w:cs="Times New Roman"/>
          <w:sz w:val="24"/>
          <w:lang w:val="id-ID"/>
        </w:rPr>
      </w:pPr>
      <w:r w:rsidRPr="009275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52ED0" w:rsidRPr="00927568" w:rsidRDefault="00052ED0" w:rsidP="00943A3A">
      <w:pPr>
        <w:spacing w:line="480" w:lineRule="auto"/>
        <w:rPr>
          <w:rFonts w:ascii="Times New Roman" w:hAnsi="Times New Roman" w:cs="Times New Roman"/>
          <w:sz w:val="24"/>
        </w:rPr>
      </w:pPr>
    </w:p>
    <w:p w:rsidR="00943A3A" w:rsidRPr="00927568" w:rsidRDefault="000401A3" w:rsidP="00943A3A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927568">
        <w:rPr>
          <w:rFonts w:ascii="Times New Roman" w:hAnsi="Times New Roman" w:cs="Times New Roman"/>
          <w:sz w:val="24"/>
        </w:rPr>
        <w:t>Gambar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3.1</w:t>
      </w:r>
    </w:p>
    <w:p w:rsidR="00052ED0" w:rsidRDefault="00052ED0" w:rsidP="00943A3A">
      <w:pPr>
        <w:spacing w:line="480" w:lineRule="auto"/>
        <w:jc w:val="center"/>
        <w:rPr>
          <w:rFonts w:ascii="Times New Roman" w:hAnsi="Times New Roman" w:cs="Times New Roman"/>
          <w:sz w:val="24"/>
          <w:lang w:val="id-ID"/>
        </w:rPr>
      </w:pPr>
      <w:r w:rsidRPr="00927568">
        <w:rPr>
          <w:rFonts w:ascii="Times New Roman" w:hAnsi="Times New Roman" w:cs="Times New Roman"/>
          <w:sz w:val="24"/>
        </w:rPr>
        <w:t>KERANGKA KONSEP GAMBARAN TINGKAT KECEMASAN TERHADAP PERAWATAN GIGI PADA ANAK</w:t>
      </w:r>
      <w:r w:rsidR="00BF7691">
        <w:rPr>
          <w:rFonts w:ascii="Times New Roman" w:hAnsi="Times New Roman" w:cs="Times New Roman"/>
          <w:sz w:val="24"/>
          <w:lang w:val="id-ID"/>
        </w:rPr>
        <w:t xml:space="preserve"> </w:t>
      </w:r>
      <w:r w:rsidR="00FE54C7">
        <w:rPr>
          <w:rFonts w:ascii="Times New Roman" w:hAnsi="Times New Roman" w:cs="Times New Roman"/>
          <w:sz w:val="24"/>
        </w:rPr>
        <w:t xml:space="preserve">KELAS </w:t>
      </w:r>
      <w:r w:rsidR="00FE54C7">
        <w:rPr>
          <w:rFonts w:ascii="Times New Roman" w:hAnsi="Times New Roman" w:cs="Times New Roman"/>
          <w:sz w:val="24"/>
          <w:lang w:val="id-ID"/>
        </w:rPr>
        <w:t>V</w:t>
      </w:r>
      <w:r w:rsidR="00FE54C7">
        <w:rPr>
          <w:rFonts w:ascii="Times New Roman" w:hAnsi="Times New Roman" w:cs="Times New Roman"/>
          <w:sz w:val="24"/>
        </w:rPr>
        <w:t xml:space="preserve"> DAN </w:t>
      </w:r>
      <w:r w:rsidR="00FE54C7">
        <w:rPr>
          <w:rFonts w:ascii="Times New Roman" w:hAnsi="Times New Roman" w:cs="Times New Roman"/>
          <w:sz w:val="24"/>
          <w:lang w:val="id-ID"/>
        </w:rPr>
        <w:t>VI</w:t>
      </w:r>
      <w:r w:rsidR="00BF7691" w:rsidRPr="00927568">
        <w:rPr>
          <w:rFonts w:ascii="Times New Roman" w:hAnsi="Times New Roman" w:cs="Times New Roman"/>
          <w:sz w:val="24"/>
        </w:rPr>
        <w:t xml:space="preserve"> </w:t>
      </w:r>
      <w:r w:rsidRPr="00927568">
        <w:rPr>
          <w:rFonts w:ascii="Times New Roman" w:hAnsi="Times New Roman" w:cs="Times New Roman"/>
          <w:sz w:val="24"/>
        </w:rPr>
        <w:t xml:space="preserve">DI SDN 19 CEMPAKA PUTIH JAKARTA PUSAT TAHUN 2017. </w:t>
      </w:r>
    </w:p>
    <w:p w:rsidR="00137989" w:rsidRDefault="00137989" w:rsidP="00943A3A">
      <w:pPr>
        <w:spacing w:line="480" w:lineRule="auto"/>
        <w:jc w:val="center"/>
        <w:rPr>
          <w:rFonts w:ascii="Times New Roman" w:hAnsi="Times New Roman" w:cs="Times New Roman"/>
          <w:sz w:val="24"/>
          <w:lang w:val="id-ID"/>
        </w:rPr>
      </w:pPr>
    </w:p>
    <w:p w:rsidR="00137989" w:rsidRPr="00137989" w:rsidRDefault="00137989" w:rsidP="00943A3A">
      <w:pPr>
        <w:spacing w:line="480" w:lineRule="auto"/>
        <w:jc w:val="center"/>
        <w:rPr>
          <w:rFonts w:ascii="Times New Roman" w:hAnsi="Times New Roman" w:cs="Times New Roman"/>
          <w:sz w:val="24"/>
          <w:lang w:val="id-ID"/>
        </w:rPr>
      </w:pPr>
    </w:p>
    <w:p w:rsidR="00052ED0" w:rsidRPr="00927568" w:rsidRDefault="000401A3" w:rsidP="00943A3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927568">
        <w:rPr>
          <w:rFonts w:ascii="Times New Roman" w:hAnsi="Times New Roman" w:cs="Times New Roman"/>
          <w:b/>
          <w:sz w:val="24"/>
        </w:rPr>
        <w:lastRenderedPageBreak/>
        <w:t>Definisi</w:t>
      </w:r>
      <w:proofErr w:type="spellEnd"/>
      <w:r w:rsidRPr="0092756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b/>
          <w:sz w:val="24"/>
        </w:rPr>
        <w:t>Operasional</w:t>
      </w:r>
      <w:proofErr w:type="spellEnd"/>
    </w:p>
    <w:p w:rsidR="000401A3" w:rsidRPr="00927568" w:rsidRDefault="000401A3" w:rsidP="007E55EA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proofErr w:type="spellStart"/>
      <w:r w:rsidRPr="00927568">
        <w:rPr>
          <w:rFonts w:ascii="Times New Roman" w:hAnsi="Times New Roman" w:cs="Times New Roman"/>
          <w:sz w:val="24"/>
        </w:rPr>
        <w:t>Definisi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operasional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mendefinisikan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secara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operasional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berdasarkan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karakteristik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27568">
        <w:rPr>
          <w:rFonts w:ascii="Times New Roman" w:hAnsi="Times New Roman" w:cs="Times New Roman"/>
          <w:sz w:val="24"/>
        </w:rPr>
        <w:t>diamati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27568">
        <w:rPr>
          <w:rFonts w:ascii="Times New Roman" w:hAnsi="Times New Roman" w:cs="Times New Roman"/>
          <w:sz w:val="24"/>
        </w:rPr>
        <w:t>sehingga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memungkinkan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peneliti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untuk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melakukan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observasi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atau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pengukuran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secara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cermat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terhadap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sesuatu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objek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atau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sz w:val="24"/>
        </w:rPr>
        <w:t>fenomena</w:t>
      </w:r>
      <w:proofErr w:type="spellEnd"/>
      <w:r w:rsidRPr="0092756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27568">
        <w:rPr>
          <w:rFonts w:ascii="Times New Roman" w:hAnsi="Times New Roman" w:cs="Times New Roman"/>
          <w:sz w:val="24"/>
        </w:rPr>
        <w:t>Notoatmodjo</w:t>
      </w:r>
      <w:proofErr w:type="spellEnd"/>
      <w:r w:rsidRPr="00927568">
        <w:rPr>
          <w:rFonts w:ascii="Times New Roman" w:hAnsi="Times New Roman" w:cs="Times New Roman"/>
          <w:sz w:val="24"/>
        </w:rPr>
        <w:t>, 2010).</w:t>
      </w:r>
    </w:p>
    <w:p w:rsidR="000401A3" w:rsidRPr="00927568" w:rsidRDefault="000401A3" w:rsidP="00943A3A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927568">
        <w:rPr>
          <w:rFonts w:ascii="Times New Roman" w:hAnsi="Times New Roman" w:cs="Times New Roman"/>
          <w:b/>
          <w:sz w:val="24"/>
        </w:rPr>
        <w:t>Tabel</w:t>
      </w:r>
      <w:proofErr w:type="spellEnd"/>
      <w:r w:rsidRPr="00927568">
        <w:rPr>
          <w:rFonts w:ascii="Times New Roman" w:hAnsi="Times New Roman" w:cs="Times New Roman"/>
          <w:b/>
          <w:sz w:val="24"/>
        </w:rPr>
        <w:t xml:space="preserve"> 3.2 </w:t>
      </w:r>
      <w:proofErr w:type="spellStart"/>
      <w:r w:rsidRPr="00927568">
        <w:rPr>
          <w:rFonts w:ascii="Times New Roman" w:hAnsi="Times New Roman" w:cs="Times New Roman"/>
          <w:b/>
          <w:sz w:val="24"/>
        </w:rPr>
        <w:t>Definisi</w:t>
      </w:r>
      <w:proofErr w:type="spellEnd"/>
      <w:r w:rsidRPr="0092756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27568">
        <w:rPr>
          <w:rFonts w:ascii="Times New Roman" w:hAnsi="Times New Roman" w:cs="Times New Roman"/>
          <w:b/>
          <w:sz w:val="24"/>
        </w:rPr>
        <w:t>Operasional</w:t>
      </w:r>
      <w:proofErr w:type="spellEnd"/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570"/>
        <w:gridCol w:w="1381"/>
        <w:gridCol w:w="1696"/>
        <w:gridCol w:w="1275"/>
        <w:gridCol w:w="1558"/>
        <w:gridCol w:w="1844"/>
        <w:gridCol w:w="1140"/>
      </w:tblGrid>
      <w:tr w:rsidR="000401A3" w:rsidRPr="00927568" w:rsidTr="00246325">
        <w:trPr>
          <w:trHeight w:val="817"/>
        </w:trPr>
        <w:tc>
          <w:tcPr>
            <w:tcW w:w="570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</w:rPr>
              <w:t>No.</w:t>
            </w:r>
          </w:p>
        </w:tc>
        <w:tc>
          <w:tcPr>
            <w:tcW w:w="1381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Variabel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6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Definisi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Operasional</w:t>
            </w:r>
            <w:proofErr w:type="spellEnd"/>
          </w:p>
        </w:tc>
        <w:tc>
          <w:tcPr>
            <w:tcW w:w="1275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</w:rPr>
              <w:t xml:space="preserve">Cara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Ukur</w:t>
            </w:r>
            <w:proofErr w:type="spellEnd"/>
          </w:p>
        </w:tc>
        <w:tc>
          <w:tcPr>
            <w:tcW w:w="1558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Alat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Ukur</w:t>
            </w:r>
            <w:proofErr w:type="spellEnd"/>
          </w:p>
        </w:tc>
        <w:tc>
          <w:tcPr>
            <w:tcW w:w="1844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Ukur</w:t>
            </w:r>
            <w:proofErr w:type="spellEnd"/>
          </w:p>
        </w:tc>
        <w:tc>
          <w:tcPr>
            <w:tcW w:w="1140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Skala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401A3" w:rsidRPr="00927568" w:rsidTr="00246325">
        <w:tc>
          <w:tcPr>
            <w:tcW w:w="570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81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Kecemasan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6" w:type="dxa"/>
          </w:tcPr>
          <w:p w:rsidR="000401A3" w:rsidRPr="00927568" w:rsidRDefault="000401A3" w:rsidP="00E26F4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Kecemasan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ketegangan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aman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kekhawatiran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timbul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dirasakan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kejadian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menyenangkan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Maramis</w:t>
            </w:r>
            <w:proofErr w:type="spellEnd"/>
            <w:r w:rsidRPr="00927568">
              <w:rPr>
                <w:rFonts w:ascii="Times New Roman" w:eastAsia="Times New Roman" w:hAnsi="Times New Roman" w:cs="Times New Roman"/>
                <w:sz w:val="24"/>
                <w:szCs w:val="24"/>
              </w:rPr>
              <w:t>, 1995).</w:t>
            </w:r>
          </w:p>
        </w:tc>
        <w:tc>
          <w:tcPr>
            <w:tcW w:w="1275" w:type="dxa"/>
          </w:tcPr>
          <w:p w:rsidR="00222268" w:rsidRPr="00927568" w:rsidRDefault="00222268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Pengisian</w:t>
            </w:r>
          </w:p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Kuesioner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8" w:type="dxa"/>
          </w:tcPr>
          <w:p w:rsidR="000401A3" w:rsidRPr="00927568" w:rsidRDefault="00222268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Kuesioner</w:t>
            </w:r>
          </w:p>
        </w:tc>
        <w:tc>
          <w:tcPr>
            <w:tcW w:w="1844" w:type="dxa"/>
          </w:tcPr>
          <w:p w:rsidR="000401A3" w:rsidRPr="00927568" w:rsidRDefault="000401A3" w:rsidP="00E26F4F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Sangat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takut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sama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sekali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>)</w:t>
            </w:r>
          </w:p>
          <w:p w:rsidR="000401A3" w:rsidRPr="00927568" w:rsidRDefault="000401A3" w:rsidP="00E26F4F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takut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>)</w:t>
            </w:r>
          </w:p>
          <w:p w:rsidR="000401A3" w:rsidRPr="00927568" w:rsidRDefault="000401A3" w:rsidP="00E26F4F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Sedikit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takut</w:t>
            </w:r>
            <w:proofErr w:type="spellEnd"/>
          </w:p>
          <w:p w:rsidR="000401A3" w:rsidRPr="00927568" w:rsidRDefault="000401A3" w:rsidP="00E26F4F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Takut</w:t>
            </w:r>
            <w:proofErr w:type="spellEnd"/>
          </w:p>
          <w:p w:rsidR="000401A3" w:rsidRPr="00927568" w:rsidRDefault="000401A3" w:rsidP="00E26F4F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Sangat</w:t>
            </w:r>
            <w:proofErr w:type="spellEnd"/>
            <w:r w:rsidRPr="0092756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takut</w:t>
            </w:r>
            <w:proofErr w:type="spellEnd"/>
          </w:p>
          <w:p w:rsidR="00222268" w:rsidRPr="00927568" w:rsidRDefault="00222268" w:rsidP="00E26F4F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:rsidR="00222268" w:rsidRPr="00927568" w:rsidRDefault="00222268" w:rsidP="00E26F4F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:rsidR="00222268" w:rsidRPr="00927568" w:rsidRDefault="00222268" w:rsidP="00E26F4F">
            <w:pPr>
              <w:pStyle w:val="ListParagraph"/>
              <w:spacing w:line="480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:rsidR="00222268" w:rsidRPr="00927568" w:rsidRDefault="00222268" w:rsidP="00E26F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 xml:space="preserve">Tidak takut  ≤  Rata – rata </w:t>
            </w:r>
            <w:bookmarkStart w:id="0" w:name="_GoBack"/>
            <w:bookmarkEnd w:id="0"/>
          </w:p>
          <w:p w:rsidR="00222268" w:rsidRPr="00927568" w:rsidRDefault="00222268" w:rsidP="00E26F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Takut  ≥</w:t>
            </w:r>
          </w:p>
          <w:p w:rsidR="00222268" w:rsidRPr="00927568" w:rsidRDefault="00222268" w:rsidP="00E26F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 xml:space="preserve"> Rata – rata </w:t>
            </w:r>
          </w:p>
        </w:tc>
        <w:tc>
          <w:tcPr>
            <w:tcW w:w="1140" w:type="dxa"/>
          </w:tcPr>
          <w:p w:rsidR="000401A3" w:rsidRPr="00927568" w:rsidRDefault="000401A3" w:rsidP="00E26F4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</w:rPr>
              <w:t xml:space="preserve">Ordinal </w:t>
            </w:r>
          </w:p>
        </w:tc>
      </w:tr>
      <w:tr w:rsidR="000401A3" w:rsidRPr="00927568" w:rsidTr="00246325">
        <w:tc>
          <w:tcPr>
            <w:tcW w:w="570" w:type="dxa"/>
          </w:tcPr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0401A3" w:rsidRPr="00927568" w:rsidRDefault="00222268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Jenis Kelamin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0401A3" w:rsidRPr="00927568" w:rsidRDefault="00222268" w:rsidP="00E26F4F">
            <w:pPr>
              <w:spacing w:line="480" w:lineRule="auto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Jenis Kelamin (sek</w:t>
            </w:r>
            <w:r w:rsidR="00F97032">
              <w:rPr>
                <w:rFonts w:ascii="Times New Roman" w:hAnsi="Times New Roman" w:cs="Times New Roman"/>
                <w:sz w:val="24"/>
                <w:lang w:val="id-ID"/>
              </w:rPr>
              <w:t>s) adalah perbedaan antara perem</w:t>
            </w: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puan dengan laki – laki secara biologis sejak seseorang lahir (Hungu, 2007)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68" w:rsidRPr="00927568" w:rsidRDefault="00222268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Pengisian</w:t>
            </w:r>
          </w:p>
          <w:p w:rsidR="000401A3" w:rsidRPr="00927568" w:rsidRDefault="000401A3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568">
              <w:rPr>
                <w:rFonts w:ascii="Times New Roman" w:hAnsi="Times New Roman" w:cs="Times New Roman"/>
                <w:sz w:val="24"/>
              </w:rPr>
              <w:t>Kuesioner</w:t>
            </w:r>
            <w:proofErr w:type="spellEnd"/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0401A3" w:rsidRPr="00927568" w:rsidRDefault="00222268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Kuesioner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0401A3" w:rsidRPr="00927568" w:rsidRDefault="00222268" w:rsidP="00E26F4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Laki – laki</w:t>
            </w:r>
          </w:p>
          <w:p w:rsidR="009A090C" w:rsidRPr="00927568" w:rsidRDefault="009A090C" w:rsidP="00E26F4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  <w:p w:rsidR="00222268" w:rsidRPr="00927568" w:rsidRDefault="00222268" w:rsidP="00E26F4F">
            <w:pPr>
              <w:spacing w:line="480" w:lineRule="auto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 xml:space="preserve">Perempuan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0401A3" w:rsidRPr="00927568" w:rsidRDefault="00222268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  <w:r w:rsidRPr="00927568">
              <w:rPr>
                <w:rFonts w:ascii="Times New Roman" w:hAnsi="Times New Roman" w:cs="Times New Roman"/>
                <w:sz w:val="24"/>
                <w:lang w:val="id-ID"/>
              </w:rPr>
              <w:t>Nominal</w:t>
            </w:r>
          </w:p>
          <w:p w:rsidR="00222268" w:rsidRPr="00927568" w:rsidRDefault="00222268" w:rsidP="00E26F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id-ID"/>
              </w:rPr>
            </w:pPr>
          </w:p>
        </w:tc>
      </w:tr>
    </w:tbl>
    <w:p w:rsidR="00852F89" w:rsidRPr="00927568" w:rsidRDefault="00852F89" w:rsidP="00943A3A">
      <w:pPr>
        <w:spacing w:line="480" w:lineRule="auto"/>
        <w:rPr>
          <w:rFonts w:ascii="Times New Roman" w:hAnsi="Times New Roman" w:cs="Times New Roman"/>
        </w:rPr>
      </w:pPr>
    </w:p>
    <w:sectPr w:rsidR="00852F89" w:rsidRPr="00927568" w:rsidSect="00137989">
      <w:headerReference w:type="default" r:id="rId9"/>
      <w:footerReference w:type="first" r:id="rId10"/>
      <w:pgSz w:w="11907" w:h="16839" w:code="9"/>
      <w:pgMar w:top="1418" w:right="1701" w:bottom="1418" w:left="2268" w:header="720" w:footer="720" w:gutter="0"/>
      <w:pgNumType w:start="3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A8F" w:rsidRDefault="00E21A8F" w:rsidP="00576054">
      <w:pPr>
        <w:spacing w:after="0" w:line="240" w:lineRule="auto"/>
      </w:pPr>
      <w:r>
        <w:separator/>
      </w:r>
    </w:p>
  </w:endnote>
  <w:endnote w:type="continuationSeparator" w:id="0">
    <w:p w:rsidR="00E21A8F" w:rsidRDefault="00E21A8F" w:rsidP="0057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1266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6054" w:rsidRDefault="005760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989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576054" w:rsidRDefault="005760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A8F" w:rsidRDefault="00E21A8F" w:rsidP="00576054">
      <w:pPr>
        <w:spacing w:after="0" w:line="240" w:lineRule="auto"/>
      </w:pPr>
      <w:r>
        <w:separator/>
      </w:r>
    </w:p>
  </w:footnote>
  <w:footnote w:type="continuationSeparator" w:id="0">
    <w:p w:rsidR="00E21A8F" w:rsidRDefault="00E21A8F" w:rsidP="0057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8812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76054" w:rsidRDefault="005760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989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576054" w:rsidRDefault="005760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1DEC"/>
    <w:multiLevelType w:val="hybridMultilevel"/>
    <w:tmpl w:val="4726EE9A"/>
    <w:lvl w:ilvl="0" w:tplc="7C043F84">
      <w:start w:val="1"/>
      <w:numFmt w:val="decimal"/>
      <w:lvlText w:val="%1=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F17DAF"/>
    <w:multiLevelType w:val="hybridMultilevel"/>
    <w:tmpl w:val="6C9038E4"/>
    <w:lvl w:ilvl="0" w:tplc="B75CCC3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23190B"/>
    <w:multiLevelType w:val="hybridMultilevel"/>
    <w:tmpl w:val="CB260340"/>
    <w:lvl w:ilvl="0" w:tplc="A8C662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210A0"/>
    <w:multiLevelType w:val="hybridMultilevel"/>
    <w:tmpl w:val="FD3A25B0"/>
    <w:lvl w:ilvl="0" w:tplc="23141694">
      <w:start w:val="1"/>
      <w:numFmt w:val="decimal"/>
      <w:lvlText w:val="3.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A3"/>
    <w:rsid w:val="000401A3"/>
    <w:rsid w:val="00052ED0"/>
    <w:rsid w:val="000F4B48"/>
    <w:rsid w:val="00137989"/>
    <w:rsid w:val="001542C1"/>
    <w:rsid w:val="00222268"/>
    <w:rsid w:val="00246325"/>
    <w:rsid w:val="002D0D67"/>
    <w:rsid w:val="0048763C"/>
    <w:rsid w:val="0052726B"/>
    <w:rsid w:val="00576054"/>
    <w:rsid w:val="005A0201"/>
    <w:rsid w:val="005F63FB"/>
    <w:rsid w:val="007D5AC5"/>
    <w:rsid w:val="007E55EA"/>
    <w:rsid w:val="00852F89"/>
    <w:rsid w:val="00927568"/>
    <w:rsid w:val="00943A3A"/>
    <w:rsid w:val="009A090C"/>
    <w:rsid w:val="00BF7691"/>
    <w:rsid w:val="00CE510D"/>
    <w:rsid w:val="00D667A3"/>
    <w:rsid w:val="00E21A8F"/>
    <w:rsid w:val="00E26F4F"/>
    <w:rsid w:val="00E827EE"/>
    <w:rsid w:val="00EE4646"/>
    <w:rsid w:val="00F801EB"/>
    <w:rsid w:val="00F97032"/>
    <w:rsid w:val="00FE54C7"/>
    <w:rsid w:val="00FF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A3"/>
    <w:pPr>
      <w:spacing w:line="360" w:lineRule="auto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A3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0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054"/>
  </w:style>
  <w:style w:type="paragraph" w:styleId="Footer">
    <w:name w:val="footer"/>
    <w:basedOn w:val="Normal"/>
    <w:link w:val="FooterChar"/>
    <w:uiPriority w:val="99"/>
    <w:unhideWhenUsed/>
    <w:rsid w:val="00576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A3"/>
    <w:pPr>
      <w:spacing w:line="360" w:lineRule="auto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A3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0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054"/>
  </w:style>
  <w:style w:type="paragraph" w:styleId="Footer">
    <w:name w:val="footer"/>
    <w:basedOn w:val="Normal"/>
    <w:link w:val="FooterChar"/>
    <w:uiPriority w:val="99"/>
    <w:unhideWhenUsed/>
    <w:rsid w:val="00576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C4574-D9BA-4CB1-A933-53917837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SHINTA</dc:creator>
  <cp:lastModifiedBy>10</cp:lastModifiedBy>
  <cp:revision>8</cp:revision>
  <dcterms:created xsi:type="dcterms:W3CDTF">2017-01-17T02:09:00Z</dcterms:created>
  <dcterms:modified xsi:type="dcterms:W3CDTF">2017-07-18T19:26:00Z</dcterms:modified>
</cp:coreProperties>
</file>