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0AC" w:rsidRPr="00803C09" w:rsidRDefault="002170AC" w:rsidP="00881CAD">
      <w:pPr>
        <w:tabs>
          <w:tab w:val="left" w:pos="0"/>
        </w:tabs>
        <w:spacing w:after="0" w:line="480" w:lineRule="auto"/>
        <w:jc w:val="center"/>
        <w:rPr>
          <w:rFonts w:ascii="Times New Roman" w:hAnsi="Times New Roman" w:cs="Times New Roman"/>
          <w:b/>
          <w:sz w:val="28"/>
          <w:szCs w:val="28"/>
        </w:rPr>
      </w:pPr>
      <w:r w:rsidRPr="00803C09">
        <w:rPr>
          <w:rFonts w:ascii="Times New Roman" w:hAnsi="Times New Roman" w:cs="Times New Roman"/>
          <w:b/>
          <w:sz w:val="28"/>
          <w:szCs w:val="28"/>
        </w:rPr>
        <w:t>BAB II</w:t>
      </w:r>
    </w:p>
    <w:p w:rsidR="004206EA" w:rsidRPr="00803C09" w:rsidRDefault="002170AC" w:rsidP="00881CAD">
      <w:pPr>
        <w:tabs>
          <w:tab w:val="left" w:pos="0"/>
        </w:tabs>
        <w:spacing w:after="0" w:line="480" w:lineRule="auto"/>
        <w:jc w:val="center"/>
        <w:rPr>
          <w:rFonts w:ascii="Times New Roman" w:hAnsi="Times New Roman" w:cs="Times New Roman"/>
          <w:b/>
          <w:sz w:val="28"/>
          <w:szCs w:val="28"/>
        </w:rPr>
      </w:pPr>
      <w:r w:rsidRPr="00803C09">
        <w:rPr>
          <w:rFonts w:ascii="Times New Roman" w:hAnsi="Times New Roman" w:cs="Times New Roman"/>
          <w:b/>
          <w:sz w:val="28"/>
          <w:szCs w:val="28"/>
        </w:rPr>
        <w:t>TINJAUAN PUSTAKA</w:t>
      </w:r>
    </w:p>
    <w:p w:rsidR="004206EA" w:rsidRPr="00803C09" w:rsidRDefault="004206EA" w:rsidP="00881CAD">
      <w:pPr>
        <w:tabs>
          <w:tab w:val="left" w:pos="0"/>
        </w:tabs>
        <w:spacing w:after="0" w:line="480" w:lineRule="auto"/>
        <w:jc w:val="center"/>
        <w:rPr>
          <w:rFonts w:ascii="Times New Roman" w:hAnsi="Times New Roman" w:cs="Times New Roman"/>
          <w:b/>
          <w:sz w:val="28"/>
          <w:szCs w:val="28"/>
        </w:rPr>
      </w:pPr>
    </w:p>
    <w:p w:rsidR="00B35087" w:rsidRPr="00803C09" w:rsidRDefault="002170AC" w:rsidP="00881CAD">
      <w:pPr>
        <w:tabs>
          <w:tab w:val="left" w:pos="0"/>
          <w:tab w:val="left" w:pos="709"/>
        </w:tabs>
        <w:spacing w:after="0" w:line="480" w:lineRule="auto"/>
        <w:jc w:val="both"/>
        <w:rPr>
          <w:rFonts w:ascii="Times New Roman" w:hAnsi="Times New Roman" w:cs="Times New Roman"/>
          <w:b/>
          <w:sz w:val="24"/>
          <w:szCs w:val="24"/>
        </w:rPr>
      </w:pPr>
      <w:r w:rsidRPr="00803C09">
        <w:rPr>
          <w:rFonts w:ascii="Times New Roman" w:hAnsi="Times New Roman" w:cs="Times New Roman"/>
          <w:b/>
          <w:sz w:val="24"/>
          <w:szCs w:val="24"/>
        </w:rPr>
        <w:t>2.1</w:t>
      </w:r>
      <w:r w:rsidRPr="00803C09">
        <w:rPr>
          <w:rFonts w:ascii="Times New Roman" w:hAnsi="Times New Roman" w:cs="Times New Roman"/>
          <w:b/>
          <w:sz w:val="24"/>
          <w:szCs w:val="24"/>
        </w:rPr>
        <w:tab/>
      </w:r>
      <w:r w:rsidR="0027528F" w:rsidRPr="00803C09">
        <w:rPr>
          <w:rFonts w:ascii="Times New Roman" w:hAnsi="Times New Roman" w:cs="Times New Roman"/>
          <w:b/>
          <w:sz w:val="24"/>
          <w:szCs w:val="24"/>
        </w:rPr>
        <w:t>Stres</w:t>
      </w:r>
    </w:p>
    <w:p w:rsidR="008D4C7A" w:rsidRPr="00457752" w:rsidRDefault="008D4C7A" w:rsidP="00881CAD">
      <w:pPr>
        <w:spacing w:line="480" w:lineRule="auto"/>
        <w:ind w:firstLine="720"/>
        <w:contextualSpacing/>
        <w:jc w:val="both"/>
        <w:textAlignment w:val="top"/>
        <w:rPr>
          <w:rFonts w:ascii="Times New Roman" w:hAnsi="Times New Roman" w:cs="Times New Roman"/>
          <w:sz w:val="24"/>
          <w:szCs w:val="24"/>
        </w:rPr>
      </w:pPr>
      <w:proofErr w:type="gramStart"/>
      <w:r w:rsidRPr="00803C09">
        <w:rPr>
          <w:rFonts w:ascii="Times New Roman" w:hAnsi="Times New Roman" w:cs="Times New Roman"/>
          <w:sz w:val="24"/>
          <w:szCs w:val="24"/>
        </w:rPr>
        <w:t>Dalam ilmu psikologi stres diartikan sebagai suatu kondisi kebutuhan tidak terpenuhi secara adekuat, sehingga menimbulkan adanya ketidakseimbangan.</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Taylor (1995) mendeskripsikan stres sebagai pengalaman emosional negatif disertai perubahan reaksi biokimiawi, fisiologis, kognitif dan perilaku yang bertujuan untuk mengubah atau menyesuaikan diri terhadap situasi yang menyebabkan stres.</w:t>
      </w:r>
      <w:proofErr w:type="gramEnd"/>
      <w:r w:rsidR="00457752">
        <w:rPr>
          <w:rFonts w:ascii="Times New Roman" w:hAnsi="Times New Roman" w:cs="Times New Roman"/>
          <w:sz w:val="24"/>
          <w:szCs w:val="24"/>
        </w:rPr>
        <w:t xml:space="preserve"> (</w:t>
      </w:r>
      <w:r w:rsidR="00457752">
        <w:rPr>
          <w:rFonts w:ascii="Times New Roman" w:hAnsi="Times New Roman"/>
          <w:bCs/>
          <w:sz w:val="24"/>
          <w:szCs w:val="24"/>
        </w:rPr>
        <w:t>Gunawan</w:t>
      </w:r>
      <w:r w:rsidR="002544C8">
        <w:rPr>
          <w:rFonts w:ascii="Times New Roman" w:hAnsi="Times New Roman"/>
          <w:bCs/>
          <w:sz w:val="24"/>
          <w:szCs w:val="24"/>
        </w:rPr>
        <w:t>, 2007</w:t>
      </w:r>
      <w:r w:rsidR="00457752">
        <w:rPr>
          <w:rFonts w:ascii="Times New Roman" w:hAnsi="Times New Roman"/>
          <w:bCs/>
          <w:sz w:val="24"/>
          <w:szCs w:val="24"/>
        </w:rPr>
        <w:t>)</w:t>
      </w:r>
    </w:p>
    <w:p w:rsidR="00B35087" w:rsidRPr="00803C09" w:rsidRDefault="00B35087" w:rsidP="00881CAD">
      <w:pPr>
        <w:spacing w:after="0" w:line="480" w:lineRule="auto"/>
        <w:ind w:firstLine="720"/>
        <w:jc w:val="both"/>
        <w:rPr>
          <w:rFonts w:ascii="Times New Roman" w:hAnsi="Times New Roman" w:cs="Times New Roman"/>
          <w:sz w:val="24"/>
          <w:szCs w:val="24"/>
        </w:rPr>
      </w:pPr>
      <w:r w:rsidRPr="00803C09">
        <w:rPr>
          <w:rFonts w:ascii="Times New Roman" w:hAnsi="Times New Roman" w:cs="Times New Roman"/>
          <w:sz w:val="24"/>
          <w:szCs w:val="24"/>
        </w:rPr>
        <w:t xml:space="preserve">Menurut Drs. Suroto, </w:t>
      </w:r>
      <w:proofErr w:type="gramStart"/>
      <w:r w:rsidRPr="00803C09">
        <w:rPr>
          <w:rFonts w:ascii="Times New Roman" w:hAnsi="Times New Roman" w:cs="Times New Roman"/>
          <w:sz w:val="24"/>
          <w:szCs w:val="24"/>
        </w:rPr>
        <w:t>MA.,</w:t>
      </w:r>
      <w:proofErr w:type="gramEnd"/>
      <w:r w:rsidRPr="00803C09">
        <w:rPr>
          <w:rFonts w:ascii="Times New Roman" w:hAnsi="Times New Roman" w:cs="Times New Roman"/>
          <w:sz w:val="24"/>
          <w:szCs w:val="24"/>
        </w:rPr>
        <w:t xml:space="preserve"> stres dapat menimbulkan penyakit psikis dan merangsang timbulnya atau memperparah berbagai penyakit jasmani yang berat dan menahun. Dengan demikian, stress yang tidak dikelola atau ditangani dengan baik </w:t>
      </w:r>
      <w:proofErr w:type="gramStart"/>
      <w:r w:rsidRPr="00803C09">
        <w:rPr>
          <w:rFonts w:ascii="Times New Roman" w:hAnsi="Times New Roman" w:cs="Times New Roman"/>
          <w:sz w:val="24"/>
          <w:szCs w:val="24"/>
        </w:rPr>
        <w:t>akan</w:t>
      </w:r>
      <w:proofErr w:type="gramEnd"/>
      <w:r w:rsidRPr="00803C09">
        <w:rPr>
          <w:rFonts w:ascii="Times New Roman" w:hAnsi="Times New Roman" w:cs="Times New Roman"/>
          <w:sz w:val="24"/>
          <w:szCs w:val="24"/>
        </w:rPr>
        <w:t xml:space="preserve"> menyebabkan dampak yang sangat buruk bagi penderitanya. </w:t>
      </w:r>
      <w:proofErr w:type="gramStart"/>
      <w:r w:rsidRPr="00803C09">
        <w:rPr>
          <w:rFonts w:ascii="Times New Roman" w:hAnsi="Times New Roman" w:cs="Times New Roman"/>
          <w:sz w:val="24"/>
          <w:szCs w:val="24"/>
        </w:rPr>
        <w:t>Berbagai macam penyakit dapat timbul (d</w:t>
      </w:r>
      <w:r w:rsidR="005F3064">
        <w:rPr>
          <w:rFonts w:ascii="Times New Roman" w:hAnsi="Times New Roman" w:cs="Times New Roman"/>
          <w:sz w:val="24"/>
          <w:szCs w:val="24"/>
        </w:rPr>
        <w:t>ipicu) karena stres.</w:t>
      </w:r>
      <w:proofErr w:type="gramEnd"/>
      <w:r w:rsidR="005F3064">
        <w:rPr>
          <w:rFonts w:ascii="Times New Roman" w:hAnsi="Times New Roman" w:cs="Times New Roman"/>
          <w:sz w:val="24"/>
          <w:szCs w:val="24"/>
        </w:rPr>
        <w:t xml:space="preserve"> (</w:t>
      </w:r>
      <w:r w:rsidRPr="00803C09">
        <w:rPr>
          <w:rFonts w:ascii="Times New Roman" w:hAnsi="Times New Roman" w:cs="Times New Roman"/>
          <w:sz w:val="24"/>
          <w:szCs w:val="24"/>
        </w:rPr>
        <w:t xml:space="preserve">Aizid, </w:t>
      </w:r>
      <w:r w:rsidR="005F3064">
        <w:rPr>
          <w:rFonts w:ascii="Times New Roman" w:hAnsi="Times New Roman" w:cs="Times New Roman"/>
          <w:sz w:val="24"/>
          <w:szCs w:val="24"/>
        </w:rPr>
        <w:t xml:space="preserve">Rizem, </w:t>
      </w:r>
      <w:r w:rsidRPr="00803C09">
        <w:rPr>
          <w:rFonts w:ascii="Times New Roman" w:hAnsi="Times New Roman" w:cs="Times New Roman"/>
          <w:sz w:val="24"/>
          <w:szCs w:val="24"/>
        </w:rPr>
        <w:t>2015)</w:t>
      </w:r>
    </w:p>
    <w:p w:rsidR="005B78A5" w:rsidRPr="005B78A5" w:rsidRDefault="00B35087" w:rsidP="00881CAD">
      <w:pPr>
        <w:spacing w:after="0" w:line="480" w:lineRule="auto"/>
        <w:ind w:firstLine="720"/>
        <w:jc w:val="both"/>
        <w:rPr>
          <w:rFonts w:ascii="Times New Roman" w:hAnsi="Times New Roman" w:cs="Times New Roman"/>
          <w:sz w:val="24"/>
          <w:szCs w:val="24"/>
        </w:rPr>
      </w:pPr>
      <w:r w:rsidRPr="00803C09">
        <w:rPr>
          <w:rFonts w:ascii="Times New Roman" w:hAnsi="Times New Roman" w:cs="Times New Roman"/>
          <w:sz w:val="24"/>
          <w:szCs w:val="24"/>
        </w:rPr>
        <w:t xml:space="preserve">Ketika tubuh mengalami stres yang berat, tubuh </w:t>
      </w:r>
      <w:proofErr w:type="gramStart"/>
      <w:r w:rsidRPr="00803C09">
        <w:rPr>
          <w:rFonts w:ascii="Times New Roman" w:hAnsi="Times New Roman" w:cs="Times New Roman"/>
          <w:sz w:val="24"/>
          <w:szCs w:val="24"/>
        </w:rPr>
        <w:t>akan</w:t>
      </w:r>
      <w:proofErr w:type="gramEnd"/>
      <w:r w:rsidRPr="00803C09">
        <w:rPr>
          <w:rFonts w:ascii="Times New Roman" w:hAnsi="Times New Roman" w:cs="Times New Roman"/>
          <w:sz w:val="24"/>
          <w:szCs w:val="24"/>
        </w:rPr>
        <w:t xml:space="preserve"> berespons secara fisik terhadap ancaman. Jantung </w:t>
      </w:r>
      <w:proofErr w:type="gramStart"/>
      <w:r w:rsidRPr="00803C09">
        <w:rPr>
          <w:rFonts w:ascii="Times New Roman" w:hAnsi="Times New Roman" w:cs="Times New Roman"/>
          <w:sz w:val="24"/>
          <w:szCs w:val="24"/>
        </w:rPr>
        <w:t>akan</w:t>
      </w:r>
      <w:proofErr w:type="gramEnd"/>
      <w:r w:rsidRPr="00803C09">
        <w:rPr>
          <w:rFonts w:ascii="Times New Roman" w:hAnsi="Times New Roman" w:cs="Times New Roman"/>
          <w:sz w:val="24"/>
          <w:szCs w:val="24"/>
        </w:rPr>
        <w:t xml:space="preserve"> berdenyut dan bernafas lebih cepat, tekanan darah dan kadar gula darah akan meningkat, aliran darah ke otak dan otot yang besar juga meningkat. Indikasi paling awal ketika tubuh merasa tertekan antara </w:t>
      </w:r>
      <w:proofErr w:type="gramStart"/>
      <w:r w:rsidRPr="00803C09">
        <w:rPr>
          <w:rFonts w:ascii="Times New Roman" w:hAnsi="Times New Roman" w:cs="Times New Roman"/>
          <w:sz w:val="24"/>
          <w:szCs w:val="24"/>
        </w:rPr>
        <w:t>lain</w:t>
      </w:r>
      <w:proofErr w:type="gramEnd"/>
      <w:r w:rsidRPr="00803C09">
        <w:rPr>
          <w:rFonts w:ascii="Times New Roman" w:hAnsi="Times New Roman" w:cs="Times New Roman"/>
          <w:sz w:val="24"/>
          <w:szCs w:val="24"/>
        </w:rPr>
        <w:t>, sakit kepala, gangguan lambung, diare, sembelit,</w:t>
      </w:r>
      <w:r w:rsidR="005F3064">
        <w:rPr>
          <w:rFonts w:ascii="Times New Roman" w:hAnsi="Times New Roman" w:cs="Times New Roman"/>
          <w:sz w:val="24"/>
          <w:szCs w:val="24"/>
        </w:rPr>
        <w:t xml:space="preserve"> dan insomnia. (</w:t>
      </w:r>
      <w:r w:rsidRPr="00803C09">
        <w:rPr>
          <w:rFonts w:ascii="Times New Roman" w:hAnsi="Times New Roman" w:cs="Times New Roman"/>
          <w:sz w:val="24"/>
          <w:szCs w:val="24"/>
        </w:rPr>
        <w:t>Clinic,</w:t>
      </w:r>
      <w:r w:rsidR="005F3064">
        <w:rPr>
          <w:rFonts w:ascii="Times New Roman" w:hAnsi="Times New Roman" w:cs="Times New Roman"/>
          <w:sz w:val="24"/>
          <w:szCs w:val="24"/>
        </w:rPr>
        <w:t xml:space="preserve"> Mayo,</w:t>
      </w:r>
      <w:r w:rsidRPr="00803C09">
        <w:rPr>
          <w:rFonts w:ascii="Times New Roman" w:hAnsi="Times New Roman" w:cs="Times New Roman"/>
          <w:sz w:val="24"/>
          <w:szCs w:val="24"/>
        </w:rPr>
        <w:t xml:space="preserve"> 2013)</w:t>
      </w:r>
    </w:p>
    <w:p w:rsidR="007062B6" w:rsidRPr="002544C8" w:rsidRDefault="007F6850" w:rsidP="00881CAD">
      <w:pPr>
        <w:pStyle w:val="ListParagraph"/>
        <w:numPr>
          <w:ilvl w:val="2"/>
          <w:numId w:val="4"/>
        </w:numPr>
        <w:tabs>
          <w:tab w:val="left" w:pos="720"/>
          <w:tab w:val="left" w:pos="1260"/>
        </w:tabs>
        <w:spacing w:after="0" w:line="480" w:lineRule="auto"/>
        <w:jc w:val="both"/>
        <w:textAlignment w:val="top"/>
        <w:rPr>
          <w:rFonts w:ascii="Times New Roman" w:hAnsi="Times New Roman" w:cs="Times New Roman"/>
          <w:b/>
          <w:sz w:val="24"/>
          <w:szCs w:val="24"/>
        </w:rPr>
      </w:pPr>
      <w:r w:rsidRPr="002544C8">
        <w:rPr>
          <w:rFonts w:ascii="Times New Roman" w:hAnsi="Times New Roman" w:cs="Times New Roman"/>
          <w:b/>
          <w:sz w:val="24"/>
          <w:szCs w:val="24"/>
        </w:rPr>
        <w:t>Respon Stres</w:t>
      </w:r>
    </w:p>
    <w:p w:rsidR="003367D9" w:rsidRDefault="007F6850" w:rsidP="00881CAD">
      <w:pPr>
        <w:autoSpaceDE w:val="0"/>
        <w:autoSpaceDN w:val="0"/>
        <w:adjustRightInd w:val="0"/>
        <w:spacing w:after="0" w:line="480" w:lineRule="auto"/>
        <w:ind w:firstLine="720"/>
        <w:jc w:val="both"/>
        <w:rPr>
          <w:rFonts w:ascii="Times New Roman" w:hAnsi="Times New Roman" w:cs="Times New Roman"/>
          <w:sz w:val="24"/>
          <w:szCs w:val="24"/>
        </w:rPr>
        <w:sectPr w:rsidR="003367D9" w:rsidSect="003367D9">
          <w:headerReference w:type="default" r:id="rId7"/>
          <w:footerReference w:type="first" r:id="rId8"/>
          <w:pgSz w:w="11907" w:h="16839" w:code="9"/>
          <w:pgMar w:top="1418" w:right="1701" w:bottom="1418" w:left="2268" w:header="720" w:footer="720" w:gutter="0"/>
          <w:pgNumType w:start="7"/>
          <w:cols w:space="720"/>
          <w:titlePg/>
          <w:docGrid w:linePitch="360"/>
        </w:sectPr>
      </w:pPr>
      <w:r w:rsidRPr="002544C8">
        <w:rPr>
          <w:rFonts w:ascii="Times New Roman" w:hAnsi="Times New Roman" w:cs="Times New Roman"/>
          <w:i/>
          <w:sz w:val="24"/>
          <w:szCs w:val="24"/>
        </w:rPr>
        <w:t xml:space="preserve">General Adaptation Syndrome </w:t>
      </w:r>
      <w:r w:rsidRPr="002544C8">
        <w:rPr>
          <w:rFonts w:ascii="Times New Roman" w:hAnsi="Times New Roman" w:cs="Times New Roman"/>
          <w:sz w:val="24"/>
          <w:szCs w:val="24"/>
        </w:rPr>
        <w:t xml:space="preserve">(GAS) </w:t>
      </w:r>
      <w:proofErr w:type="gramStart"/>
      <w:r w:rsidRPr="002544C8">
        <w:rPr>
          <w:rFonts w:ascii="Times New Roman" w:hAnsi="Times New Roman" w:cs="Times New Roman"/>
          <w:sz w:val="24"/>
          <w:szCs w:val="24"/>
        </w:rPr>
        <w:t>merupakan  salah</w:t>
      </w:r>
      <w:proofErr w:type="gramEnd"/>
      <w:r w:rsidRPr="002544C8">
        <w:rPr>
          <w:rFonts w:ascii="Times New Roman" w:hAnsi="Times New Roman" w:cs="Times New Roman"/>
          <w:sz w:val="24"/>
          <w:szCs w:val="24"/>
        </w:rPr>
        <w:t xml:space="preserve"> satu teori yang paling banyak diterima mengenai stres dan dampaknya terhadap tubuh manusia.</w:t>
      </w:r>
    </w:p>
    <w:p w:rsidR="007F6850" w:rsidRPr="002544C8" w:rsidRDefault="007F6850" w:rsidP="003367D9">
      <w:pPr>
        <w:autoSpaceDE w:val="0"/>
        <w:autoSpaceDN w:val="0"/>
        <w:adjustRightInd w:val="0"/>
        <w:spacing w:after="0" w:line="480" w:lineRule="auto"/>
        <w:jc w:val="both"/>
        <w:rPr>
          <w:rFonts w:ascii="Times New Roman" w:hAnsi="Times New Roman"/>
          <w:bCs/>
          <w:sz w:val="24"/>
          <w:szCs w:val="24"/>
        </w:rPr>
      </w:pPr>
      <w:proofErr w:type="gramStart"/>
      <w:r w:rsidRPr="002544C8">
        <w:rPr>
          <w:rFonts w:ascii="Times New Roman" w:hAnsi="Times New Roman" w:cs="Times New Roman"/>
          <w:sz w:val="24"/>
          <w:szCs w:val="24"/>
        </w:rPr>
        <w:lastRenderedPageBreak/>
        <w:t>Ketika tubuh bertemu stresor, penyesuaian terjadi dalam upaya tubuh mendapatkan kembali keseimbangannya (homeostatis)</w:t>
      </w:r>
      <w:r w:rsidR="005B78A5">
        <w:rPr>
          <w:rFonts w:ascii="Times New Roman" w:hAnsi="Times New Roman" w:cs="Times New Roman"/>
          <w:sz w:val="24"/>
          <w:szCs w:val="24"/>
        </w:rPr>
        <w:t>.</w:t>
      </w:r>
      <w:proofErr w:type="gramEnd"/>
      <w:r w:rsidR="005B78A5">
        <w:rPr>
          <w:rFonts w:ascii="Times New Roman" w:hAnsi="Times New Roman" w:cs="Times New Roman"/>
          <w:sz w:val="24"/>
          <w:szCs w:val="24"/>
        </w:rPr>
        <w:t xml:space="preserve"> (Fitriansyah, 2013)</w:t>
      </w:r>
    </w:p>
    <w:p w:rsidR="007F6850" w:rsidRPr="005B78A5" w:rsidRDefault="007F6850" w:rsidP="00881CAD">
      <w:pPr>
        <w:pStyle w:val="ListParagraph"/>
        <w:numPr>
          <w:ilvl w:val="0"/>
          <w:numId w:val="3"/>
        </w:numPr>
        <w:autoSpaceDE w:val="0"/>
        <w:autoSpaceDN w:val="0"/>
        <w:adjustRightInd w:val="0"/>
        <w:spacing w:after="0" w:line="480" w:lineRule="auto"/>
        <w:jc w:val="both"/>
        <w:rPr>
          <w:rFonts w:ascii="Times New Roman" w:hAnsi="Times New Roman"/>
          <w:bCs/>
          <w:sz w:val="24"/>
          <w:szCs w:val="24"/>
        </w:rPr>
      </w:pPr>
      <w:r w:rsidRPr="00803C09">
        <w:rPr>
          <w:rFonts w:ascii="Times New Roman" w:hAnsi="Times New Roman" w:cs="Times New Roman"/>
          <w:sz w:val="24"/>
          <w:szCs w:val="24"/>
        </w:rPr>
        <w:t xml:space="preserve">Pada tahap pertama GAS, terjadinya reaksi alarm. Setiap trauma fisik atau mental </w:t>
      </w:r>
      <w:proofErr w:type="gramStart"/>
      <w:r w:rsidRPr="00803C09">
        <w:rPr>
          <w:rFonts w:ascii="Times New Roman" w:hAnsi="Times New Roman" w:cs="Times New Roman"/>
          <w:sz w:val="24"/>
          <w:szCs w:val="24"/>
        </w:rPr>
        <w:t>akan</w:t>
      </w:r>
      <w:proofErr w:type="gramEnd"/>
      <w:r w:rsidRPr="00803C09">
        <w:rPr>
          <w:rFonts w:ascii="Times New Roman" w:hAnsi="Times New Roman" w:cs="Times New Roman"/>
          <w:sz w:val="24"/>
          <w:szCs w:val="24"/>
        </w:rPr>
        <w:t xml:space="preserve"> memicu reaksi yang segera dalam menghambat stres. Akibat dari sistem imun tubuh yang pada awalnya tertekan, tingkat normal daya tahan tubuh </w:t>
      </w:r>
      <w:proofErr w:type="gramStart"/>
      <w:r w:rsidRPr="00803C09">
        <w:rPr>
          <w:rFonts w:ascii="Times New Roman" w:hAnsi="Times New Roman" w:cs="Times New Roman"/>
          <w:sz w:val="24"/>
          <w:szCs w:val="24"/>
        </w:rPr>
        <w:t>akan</w:t>
      </w:r>
      <w:proofErr w:type="gramEnd"/>
      <w:r w:rsidRPr="00803C09">
        <w:rPr>
          <w:rFonts w:ascii="Times New Roman" w:hAnsi="Times New Roman" w:cs="Times New Roman"/>
          <w:sz w:val="24"/>
          <w:szCs w:val="24"/>
        </w:rPr>
        <w:t xml:space="preserve"> menurun menyebabkan tubuh lebih rentan terhadap infeksi dan penyakit. Jika stres yang dihadapi ringan dan tidak berlangsung lama, tubuh </w:t>
      </w:r>
      <w:proofErr w:type="gramStart"/>
      <w:r w:rsidRPr="00803C09">
        <w:rPr>
          <w:rFonts w:ascii="Times New Roman" w:hAnsi="Times New Roman" w:cs="Times New Roman"/>
          <w:sz w:val="24"/>
          <w:szCs w:val="24"/>
        </w:rPr>
        <w:t>akan</w:t>
      </w:r>
      <w:proofErr w:type="gramEnd"/>
      <w:r w:rsidRPr="00803C09">
        <w:rPr>
          <w:rFonts w:ascii="Times New Roman" w:hAnsi="Times New Roman" w:cs="Times New Roman"/>
          <w:sz w:val="24"/>
          <w:szCs w:val="24"/>
        </w:rPr>
        <w:t xml:space="preserve"> kembali normal dan pulih dengan cepat.</w:t>
      </w:r>
      <w:r w:rsidR="005B78A5">
        <w:rPr>
          <w:rFonts w:ascii="Times New Roman" w:hAnsi="Times New Roman" w:cs="Times New Roman"/>
          <w:sz w:val="24"/>
          <w:szCs w:val="24"/>
        </w:rPr>
        <w:t xml:space="preserve"> </w:t>
      </w:r>
      <w:r w:rsidR="005B78A5" w:rsidRPr="005B78A5">
        <w:rPr>
          <w:rFonts w:ascii="Times New Roman" w:hAnsi="Times New Roman" w:cs="Times New Roman"/>
          <w:sz w:val="24"/>
          <w:szCs w:val="24"/>
        </w:rPr>
        <w:t>(Fitriansyah, 2013)</w:t>
      </w:r>
    </w:p>
    <w:p w:rsidR="007F6850" w:rsidRPr="00457752" w:rsidRDefault="007F6850" w:rsidP="00881CAD">
      <w:pPr>
        <w:pStyle w:val="ListParagraph"/>
        <w:numPr>
          <w:ilvl w:val="0"/>
          <w:numId w:val="3"/>
        </w:numPr>
        <w:autoSpaceDE w:val="0"/>
        <w:autoSpaceDN w:val="0"/>
        <w:adjustRightInd w:val="0"/>
        <w:spacing w:after="0" w:line="480" w:lineRule="auto"/>
        <w:jc w:val="both"/>
        <w:rPr>
          <w:rFonts w:ascii="Times New Roman" w:hAnsi="Times New Roman"/>
          <w:bCs/>
          <w:sz w:val="24"/>
          <w:szCs w:val="24"/>
        </w:rPr>
      </w:pPr>
      <w:r w:rsidRPr="00803C09">
        <w:rPr>
          <w:rFonts w:ascii="Times New Roman" w:hAnsi="Times New Roman" w:cs="Times New Roman"/>
          <w:sz w:val="24"/>
          <w:szCs w:val="24"/>
        </w:rPr>
        <w:t xml:space="preserve">Pada tahap kedua GAS, terjadinya resistensi atau adaptasi tubuh akibat dari stresor yang tidak dapat diatasi. Akhirnya, tubuh beradaptasi terhadap stres dan cenderung menyebabkan tubuh lebih tahan terhadap penyakit. Pada keadaan ini, </w:t>
      </w:r>
      <w:r w:rsidRPr="00803C09">
        <w:rPr>
          <w:rFonts w:ascii="Times New Roman" w:hAnsi="Times New Roman" w:cs="Times New Roman"/>
          <w:bCs/>
          <w:iCs/>
          <w:color w:val="000000"/>
          <w:sz w:val="24"/>
          <w:szCs w:val="24"/>
        </w:rPr>
        <w:t>sistem imun bekerja lebih supaya dapat mengikuti kebutuhan yang diharapkan</w:t>
      </w:r>
      <w:r w:rsidRPr="00803C09">
        <w:rPr>
          <w:rFonts w:ascii="Times New Roman" w:hAnsi="Times New Roman" w:cs="Times New Roman"/>
          <w:sz w:val="24"/>
          <w:szCs w:val="24"/>
        </w:rPr>
        <w:t xml:space="preserve">. Sering kali individu merasa bahwa telah berhasil mengatasi efek stres dan tubuh mereka kebal terhadap efek stres. </w:t>
      </w:r>
      <w:r w:rsidR="005B78A5" w:rsidRPr="005B78A5">
        <w:rPr>
          <w:rFonts w:ascii="Times New Roman" w:hAnsi="Times New Roman" w:cs="Times New Roman"/>
          <w:sz w:val="24"/>
          <w:szCs w:val="24"/>
        </w:rPr>
        <w:t xml:space="preserve">(Fitriansyah, </w:t>
      </w:r>
      <w:r w:rsidR="005B78A5" w:rsidRPr="005B78A5">
        <w:rPr>
          <w:rFonts w:ascii="Times New Roman" w:hAnsi="Times New Roman"/>
          <w:bCs/>
          <w:sz w:val="24"/>
          <w:szCs w:val="24"/>
        </w:rPr>
        <w:t>2013)</w:t>
      </w:r>
    </w:p>
    <w:p w:rsidR="005B78A5" w:rsidRPr="00881CAD" w:rsidRDefault="007F6850" w:rsidP="00881CAD">
      <w:pPr>
        <w:pStyle w:val="ListParagraph"/>
        <w:numPr>
          <w:ilvl w:val="0"/>
          <w:numId w:val="3"/>
        </w:numPr>
        <w:autoSpaceDE w:val="0"/>
        <w:autoSpaceDN w:val="0"/>
        <w:adjustRightInd w:val="0"/>
        <w:spacing w:after="0" w:line="480" w:lineRule="auto"/>
        <w:jc w:val="both"/>
        <w:rPr>
          <w:rFonts w:ascii="Times New Roman" w:hAnsi="Times New Roman"/>
          <w:bCs/>
          <w:sz w:val="24"/>
          <w:szCs w:val="24"/>
        </w:rPr>
      </w:pPr>
      <w:r w:rsidRPr="00803C09">
        <w:rPr>
          <w:rFonts w:ascii="Times New Roman" w:hAnsi="Times New Roman" w:cs="Times New Roman"/>
          <w:sz w:val="24"/>
          <w:szCs w:val="24"/>
        </w:rPr>
        <w:t xml:space="preserve">Pada tahap ketiga GAS, terjadinya kelelahan yaitu tubuh telah kehabisan energi dan daya tahan tubuh. </w:t>
      </w:r>
      <w:r w:rsidRPr="00803C09">
        <w:rPr>
          <w:rFonts w:ascii="Times New Roman" w:hAnsi="Times New Roman" w:cs="Times New Roman"/>
          <w:color w:val="000000"/>
          <w:sz w:val="24"/>
          <w:szCs w:val="24"/>
        </w:rPr>
        <w:t>Tubuh mengalami kelelahan adrenal yang hebat dari segi mental, fisik dan emosi.</w:t>
      </w:r>
      <w:r w:rsidRPr="00803C09">
        <w:rPr>
          <w:rFonts w:ascii="Times New Roman" w:hAnsi="Times New Roman" w:cs="Times New Roman"/>
          <w:sz w:val="24"/>
          <w:szCs w:val="24"/>
        </w:rPr>
        <w:t xml:space="preserve"> Apabila adrenal semakin berkurang, terjadinya penurunan </w:t>
      </w:r>
      <w:proofErr w:type="gramStart"/>
      <w:r w:rsidRPr="00803C09">
        <w:rPr>
          <w:rFonts w:ascii="Times New Roman" w:hAnsi="Times New Roman" w:cs="Times New Roman"/>
          <w:sz w:val="24"/>
          <w:szCs w:val="24"/>
        </w:rPr>
        <w:t>kadar</w:t>
      </w:r>
      <w:proofErr w:type="gramEnd"/>
      <w:r w:rsidRPr="00803C09">
        <w:rPr>
          <w:rFonts w:ascii="Times New Roman" w:hAnsi="Times New Roman" w:cs="Times New Roman"/>
          <w:sz w:val="24"/>
          <w:szCs w:val="24"/>
        </w:rPr>
        <w:t xml:space="preserve"> gula darah menyebabkan penurunan toleransi terhadap stres, kelelahan mental dan fisik yang terus berkembang maka tubuh tidak berdaya, dan timbulnya penyakit. Bagi mendukung asumsi ini, Mcnally telah melakukan penelitian dan ditemukan SAR pada responden yang mengalami tingkat stres yang tinggi.</w:t>
      </w:r>
      <w:r w:rsidR="005B78A5">
        <w:rPr>
          <w:rFonts w:ascii="Times New Roman" w:hAnsi="Times New Roman" w:cs="Times New Roman"/>
          <w:sz w:val="24"/>
          <w:szCs w:val="24"/>
        </w:rPr>
        <w:t xml:space="preserve"> </w:t>
      </w:r>
      <w:r w:rsidR="005B78A5" w:rsidRPr="005B78A5">
        <w:rPr>
          <w:rFonts w:ascii="Times New Roman" w:hAnsi="Times New Roman" w:cs="Times New Roman"/>
          <w:sz w:val="24"/>
          <w:szCs w:val="24"/>
        </w:rPr>
        <w:t>(Fitriansyah, 2013)</w:t>
      </w:r>
    </w:p>
    <w:p w:rsidR="00D0079E" w:rsidRPr="00803C09" w:rsidRDefault="003B02CD" w:rsidP="00881CAD">
      <w:pPr>
        <w:tabs>
          <w:tab w:val="left" w:pos="709"/>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b/>
          <w:sz w:val="24"/>
          <w:szCs w:val="24"/>
        </w:rPr>
        <w:t>2.1</w:t>
      </w:r>
      <w:r w:rsidR="004A473F" w:rsidRPr="00803C09">
        <w:rPr>
          <w:rFonts w:ascii="Times New Roman" w:hAnsi="Times New Roman" w:cs="Times New Roman"/>
          <w:b/>
          <w:sz w:val="24"/>
          <w:szCs w:val="24"/>
        </w:rPr>
        <w:t>.2</w:t>
      </w:r>
      <w:r w:rsidR="004A473F" w:rsidRPr="00803C09">
        <w:rPr>
          <w:rFonts w:ascii="Times New Roman" w:hAnsi="Times New Roman" w:cs="Times New Roman"/>
          <w:sz w:val="24"/>
          <w:szCs w:val="24"/>
        </w:rPr>
        <w:tab/>
      </w:r>
      <w:r w:rsidR="004A473F" w:rsidRPr="00803C09">
        <w:rPr>
          <w:rFonts w:ascii="Times New Roman" w:hAnsi="Times New Roman" w:cs="Times New Roman"/>
          <w:b/>
          <w:sz w:val="24"/>
          <w:szCs w:val="24"/>
        </w:rPr>
        <w:t>Cara Pengukuran Stres</w:t>
      </w:r>
    </w:p>
    <w:p w:rsidR="004A473F" w:rsidRPr="00803C09" w:rsidRDefault="004A473F" w:rsidP="00881CAD">
      <w:pPr>
        <w:tabs>
          <w:tab w:val="left" w:pos="709"/>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sz w:val="24"/>
          <w:szCs w:val="24"/>
        </w:rPr>
        <w:tab/>
        <w:t xml:space="preserve">Terdapat beberapa </w:t>
      </w:r>
      <w:proofErr w:type="gramStart"/>
      <w:r w:rsidRPr="00803C09">
        <w:rPr>
          <w:rFonts w:ascii="Times New Roman" w:hAnsi="Times New Roman" w:cs="Times New Roman"/>
          <w:sz w:val="24"/>
          <w:szCs w:val="24"/>
        </w:rPr>
        <w:t>cara</w:t>
      </w:r>
      <w:proofErr w:type="gramEnd"/>
      <w:r w:rsidRPr="00803C09">
        <w:rPr>
          <w:rFonts w:ascii="Times New Roman" w:hAnsi="Times New Roman" w:cs="Times New Roman"/>
          <w:sz w:val="24"/>
          <w:szCs w:val="24"/>
        </w:rPr>
        <w:t xml:space="preserve"> untuk mengukur tingkat stres pada seseorang. Antara lain menggunakan </w:t>
      </w:r>
      <w:r w:rsidR="00FC18FF" w:rsidRPr="00803C09">
        <w:rPr>
          <w:rFonts w:ascii="Times New Roman" w:hAnsi="Times New Roman" w:cs="Times New Roman"/>
          <w:sz w:val="24"/>
          <w:szCs w:val="24"/>
        </w:rPr>
        <w:t xml:space="preserve">Social Readjustment Rating Scale (SRSS), Hamilton Anxiety Rating Scale, </w:t>
      </w:r>
      <w:r w:rsidR="00881CAD">
        <w:rPr>
          <w:rFonts w:ascii="Times New Roman" w:hAnsi="Times New Roman" w:cs="Times New Roman"/>
          <w:sz w:val="24"/>
          <w:szCs w:val="24"/>
        </w:rPr>
        <w:t xml:space="preserve">Perceived Stress Scale (PSS), </w:t>
      </w:r>
      <w:r w:rsidR="00FC18FF" w:rsidRPr="00803C09">
        <w:rPr>
          <w:rFonts w:ascii="Times New Roman" w:hAnsi="Times New Roman" w:cs="Times New Roman"/>
          <w:sz w:val="24"/>
          <w:szCs w:val="24"/>
        </w:rPr>
        <w:t xml:space="preserve">tes mengecek </w:t>
      </w:r>
      <w:proofErr w:type="gramStart"/>
      <w:r w:rsidR="00FC18FF" w:rsidRPr="00803C09">
        <w:rPr>
          <w:rFonts w:ascii="Times New Roman" w:hAnsi="Times New Roman" w:cs="Times New Roman"/>
          <w:sz w:val="24"/>
          <w:szCs w:val="24"/>
        </w:rPr>
        <w:t>kadar</w:t>
      </w:r>
      <w:proofErr w:type="gramEnd"/>
      <w:r w:rsidR="00FC18FF" w:rsidRPr="00803C09">
        <w:rPr>
          <w:rFonts w:ascii="Times New Roman" w:hAnsi="Times New Roman" w:cs="Times New Roman"/>
          <w:sz w:val="24"/>
          <w:szCs w:val="24"/>
        </w:rPr>
        <w:t xml:space="preserve"> kortisol </w:t>
      </w:r>
      <w:r w:rsidR="00FC18FF" w:rsidRPr="00803C09">
        <w:rPr>
          <w:rFonts w:ascii="Times New Roman" w:hAnsi="Times New Roman" w:cs="Times New Roman"/>
          <w:sz w:val="24"/>
          <w:szCs w:val="24"/>
        </w:rPr>
        <w:lastRenderedPageBreak/>
        <w:t xml:space="preserve">dalam saliva dan serum, dan lainnya. </w:t>
      </w:r>
      <w:proofErr w:type="gramStart"/>
      <w:r w:rsidR="00FC18FF" w:rsidRPr="00803C09">
        <w:rPr>
          <w:rFonts w:ascii="Times New Roman" w:hAnsi="Times New Roman" w:cs="Times New Roman"/>
          <w:sz w:val="24"/>
          <w:szCs w:val="24"/>
        </w:rPr>
        <w:t>Social Readjustment Rating Scale dibuat oleh Holmes dan Rahe.</w:t>
      </w:r>
      <w:proofErr w:type="gramEnd"/>
      <w:r w:rsidR="00FC18FF" w:rsidRPr="00803C09">
        <w:rPr>
          <w:rFonts w:ascii="Times New Roman" w:hAnsi="Times New Roman" w:cs="Times New Roman"/>
          <w:sz w:val="24"/>
          <w:szCs w:val="24"/>
        </w:rPr>
        <w:t xml:space="preserve"> </w:t>
      </w:r>
      <w:proofErr w:type="gramStart"/>
      <w:r w:rsidR="00FC18FF" w:rsidRPr="00803C09">
        <w:rPr>
          <w:rFonts w:ascii="Times New Roman" w:hAnsi="Times New Roman" w:cs="Times New Roman"/>
          <w:sz w:val="24"/>
          <w:szCs w:val="24"/>
        </w:rPr>
        <w:t>Penilaian ini dibuat berdasarkan kejadian-kejadian yang telah dialami seseorang.</w:t>
      </w:r>
      <w:proofErr w:type="gramEnd"/>
      <w:r w:rsidR="00FC18FF" w:rsidRPr="00803C09">
        <w:rPr>
          <w:rFonts w:ascii="Times New Roman" w:hAnsi="Times New Roman" w:cs="Times New Roman"/>
          <w:sz w:val="24"/>
          <w:szCs w:val="24"/>
        </w:rPr>
        <w:t xml:space="preserve"> Dasar pemikiran teori ini mengatakan bahwa kejadian dalam hidup ini</w:t>
      </w:r>
      <w:r w:rsidR="00176111">
        <w:rPr>
          <w:rFonts w:ascii="Times New Roman" w:hAnsi="Times New Roman" w:cs="Times New Roman"/>
          <w:sz w:val="24"/>
          <w:szCs w:val="24"/>
        </w:rPr>
        <w:t xml:space="preserve"> </w:t>
      </w:r>
      <w:r w:rsidR="00FC18FF" w:rsidRPr="00803C09">
        <w:rPr>
          <w:rFonts w:ascii="Times New Roman" w:hAnsi="Times New Roman" w:cs="Times New Roman"/>
          <w:sz w:val="24"/>
          <w:szCs w:val="24"/>
        </w:rPr>
        <w:t xml:space="preserve">ikut berperan dalam memproduksi stress pada diri seseorang. </w:t>
      </w:r>
      <w:proofErr w:type="gramStart"/>
      <w:r w:rsidR="00FC18FF" w:rsidRPr="00803C09">
        <w:rPr>
          <w:rFonts w:ascii="Times New Roman" w:hAnsi="Times New Roman" w:cs="Times New Roman"/>
          <w:sz w:val="24"/>
          <w:szCs w:val="24"/>
        </w:rPr>
        <w:t>Kejadian dalam hidup diurutkan mulai dari yang paling besar mempengaruhi kehidupan, seperti kematian pasangan atau keluarga dan perceraian, sampai kejadian yang tidak terlalu mempengaruhi kehidupan seperti kekerasan ringan dan perubahan pola makan.</w:t>
      </w:r>
      <w:proofErr w:type="gramEnd"/>
      <w:r w:rsidR="00FC18FF" w:rsidRPr="00803C09">
        <w:rPr>
          <w:rFonts w:ascii="Times New Roman" w:hAnsi="Times New Roman" w:cs="Times New Roman"/>
          <w:sz w:val="24"/>
          <w:szCs w:val="24"/>
        </w:rPr>
        <w:t xml:space="preserve"> Selain SRSS terdapat </w:t>
      </w:r>
      <w:proofErr w:type="gramStart"/>
      <w:r w:rsidR="00FC18FF" w:rsidRPr="00803C09">
        <w:rPr>
          <w:rFonts w:ascii="Times New Roman" w:hAnsi="Times New Roman" w:cs="Times New Roman"/>
          <w:sz w:val="24"/>
          <w:szCs w:val="24"/>
        </w:rPr>
        <w:t>cara</w:t>
      </w:r>
      <w:proofErr w:type="gramEnd"/>
      <w:r w:rsidR="00FC18FF" w:rsidRPr="00803C09">
        <w:rPr>
          <w:rFonts w:ascii="Times New Roman" w:hAnsi="Times New Roman" w:cs="Times New Roman"/>
          <w:sz w:val="24"/>
          <w:szCs w:val="24"/>
        </w:rPr>
        <w:t xml:space="preserve"> lain untuk mengukur stres pada diri seseorang yaitu dengan mengecek kadar kortisol dalam darah atau saliva. Dalam sebuah penelitian disebutkan bahwa </w:t>
      </w:r>
      <w:proofErr w:type="gramStart"/>
      <w:r w:rsidR="00FC18FF" w:rsidRPr="00803C09">
        <w:rPr>
          <w:rFonts w:ascii="Times New Roman" w:hAnsi="Times New Roman" w:cs="Times New Roman"/>
          <w:sz w:val="24"/>
          <w:szCs w:val="24"/>
        </w:rPr>
        <w:t>kadar</w:t>
      </w:r>
      <w:proofErr w:type="gramEnd"/>
      <w:r w:rsidR="00FC18FF" w:rsidRPr="00803C09">
        <w:rPr>
          <w:rFonts w:ascii="Times New Roman" w:hAnsi="Times New Roman" w:cs="Times New Roman"/>
          <w:sz w:val="24"/>
          <w:szCs w:val="24"/>
        </w:rPr>
        <w:t xml:space="preserve"> kortisol dalam darah atau saliva seseorang yang tidak dalam periode ujian lebih rendah daripada seseorang yang sedan</w:t>
      </w:r>
      <w:r w:rsidR="00457752">
        <w:rPr>
          <w:rFonts w:ascii="Times New Roman" w:hAnsi="Times New Roman" w:cs="Times New Roman"/>
          <w:sz w:val="24"/>
          <w:szCs w:val="24"/>
        </w:rPr>
        <w:t>g dalam periode ujian (Murphy, 2010)</w:t>
      </w:r>
    </w:p>
    <w:p w:rsidR="00FC18FF" w:rsidRPr="00803C09" w:rsidRDefault="00FC18FF" w:rsidP="00881CAD">
      <w:pPr>
        <w:tabs>
          <w:tab w:val="left" w:pos="709"/>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sz w:val="24"/>
          <w:szCs w:val="24"/>
        </w:rPr>
        <w:tab/>
      </w:r>
      <w:proofErr w:type="gramStart"/>
      <w:r w:rsidRPr="00803C09">
        <w:rPr>
          <w:rFonts w:ascii="Times New Roman" w:hAnsi="Times New Roman" w:cs="Times New Roman"/>
          <w:sz w:val="24"/>
          <w:szCs w:val="24"/>
        </w:rPr>
        <w:t xml:space="preserve">Dalam penelitian ini, jenis tes yang digunakan adalah </w:t>
      </w:r>
      <w:r w:rsidR="00881CAD">
        <w:rPr>
          <w:rFonts w:ascii="Times New Roman" w:hAnsi="Times New Roman" w:cs="Times New Roman"/>
          <w:sz w:val="24"/>
          <w:szCs w:val="24"/>
        </w:rPr>
        <w:t>Perceived Stress Scale (PSS) yang dibuat oleh Sheldon Cohen</w:t>
      </w:r>
      <w:r w:rsidRPr="00803C09">
        <w:rPr>
          <w:rFonts w:ascii="Times New Roman" w:hAnsi="Times New Roman" w:cs="Times New Roman"/>
          <w:sz w:val="24"/>
          <w:szCs w:val="24"/>
        </w:rPr>
        <w:t>.</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Tiap jawaban dari satu pertanyaan, menunjukkan keadaan yang paling dekat dengan kondisi pasien.</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Pertimbangan menggunakan jenis tes ini karena tes ini sudah cukup diakui dan sering digunakan dalam bidang kesehatan.</w:t>
      </w:r>
      <w:proofErr w:type="gramEnd"/>
      <w:r w:rsidRPr="00803C09">
        <w:rPr>
          <w:rFonts w:ascii="Times New Roman" w:hAnsi="Times New Roman" w:cs="Times New Roman"/>
          <w:sz w:val="24"/>
          <w:szCs w:val="24"/>
        </w:rPr>
        <w:t xml:space="preserve"> Penulis tidak menggunakan metode SRSS karena sulit memisahkan dengan variabel yang lain. Contohnya adalah kita tidak tahu bahwa yang menyebabkan stres pada seseorang</w:t>
      </w:r>
      <w:r w:rsidR="00380630" w:rsidRPr="00803C09">
        <w:rPr>
          <w:rFonts w:ascii="Times New Roman" w:hAnsi="Times New Roman" w:cs="Times New Roman"/>
          <w:sz w:val="24"/>
          <w:szCs w:val="24"/>
        </w:rPr>
        <w:t xml:space="preserve"> yang ditinggal kematian suaminya adalah </w:t>
      </w:r>
      <w:proofErr w:type="gramStart"/>
      <w:r w:rsidR="00380630" w:rsidRPr="00803C09">
        <w:rPr>
          <w:rFonts w:ascii="Times New Roman" w:hAnsi="Times New Roman" w:cs="Times New Roman"/>
          <w:sz w:val="24"/>
          <w:szCs w:val="24"/>
        </w:rPr>
        <w:t>gaya</w:t>
      </w:r>
      <w:proofErr w:type="gramEnd"/>
      <w:r w:rsidR="00380630" w:rsidRPr="00803C09">
        <w:rPr>
          <w:rFonts w:ascii="Times New Roman" w:hAnsi="Times New Roman" w:cs="Times New Roman"/>
          <w:sz w:val="24"/>
          <w:szCs w:val="24"/>
        </w:rPr>
        <w:t xml:space="preserve"> hidupnya yang menjadi tidak sehat seperti minum alkohol, makan yang tidak teratur, dan hal lainnya yang menyebabkan penyakit. Sedangkan alasan tidak menggunakan metode tes </w:t>
      </w:r>
      <w:proofErr w:type="gramStart"/>
      <w:r w:rsidR="00380630" w:rsidRPr="00803C09">
        <w:rPr>
          <w:rFonts w:ascii="Times New Roman" w:hAnsi="Times New Roman" w:cs="Times New Roman"/>
          <w:sz w:val="24"/>
          <w:szCs w:val="24"/>
        </w:rPr>
        <w:t>kadar</w:t>
      </w:r>
      <w:proofErr w:type="gramEnd"/>
      <w:r w:rsidR="00380630" w:rsidRPr="00803C09">
        <w:rPr>
          <w:rFonts w:ascii="Times New Roman" w:hAnsi="Times New Roman" w:cs="Times New Roman"/>
          <w:sz w:val="24"/>
          <w:szCs w:val="24"/>
        </w:rPr>
        <w:t xml:space="preserve"> kortisol dalam saliva disebabkan sulitnya menggunakan metode tersebut.</w:t>
      </w:r>
    </w:p>
    <w:p w:rsidR="00041B83" w:rsidRDefault="00041B83" w:rsidP="00881CAD">
      <w:pPr>
        <w:tabs>
          <w:tab w:val="left" w:pos="709"/>
          <w:tab w:val="left" w:pos="1260"/>
        </w:tabs>
        <w:spacing w:after="0" w:line="480" w:lineRule="auto"/>
        <w:contextualSpacing/>
        <w:jc w:val="both"/>
        <w:textAlignment w:val="top"/>
        <w:rPr>
          <w:rFonts w:ascii="Times New Roman" w:hAnsi="Times New Roman" w:cs="Times New Roman"/>
          <w:sz w:val="24"/>
          <w:szCs w:val="24"/>
        </w:rPr>
      </w:pPr>
    </w:p>
    <w:p w:rsidR="00D92826" w:rsidRDefault="00D92826" w:rsidP="00881CAD">
      <w:pPr>
        <w:tabs>
          <w:tab w:val="left" w:pos="709"/>
          <w:tab w:val="left" w:pos="1260"/>
        </w:tabs>
        <w:spacing w:after="0" w:line="480" w:lineRule="auto"/>
        <w:contextualSpacing/>
        <w:jc w:val="both"/>
        <w:textAlignment w:val="top"/>
        <w:rPr>
          <w:rFonts w:ascii="Times New Roman" w:hAnsi="Times New Roman" w:cs="Times New Roman"/>
          <w:sz w:val="24"/>
          <w:szCs w:val="24"/>
        </w:rPr>
      </w:pPr>
    </w:p>
    <w:p w:rsidR="00D92826" w:rsidRPr="00803C09" w:rsidRDefault="00D92826" w:rsidP="00881CAD">
      <w:pPr>
        <w:tabs>
          <w:tab w:val="left" w:pos="709"/>
          <w:tab w:val="left" w:pos="1260"/>
        </w:tabs>
        <w:spacing w:after="0" w:line="480" w:lineRule="auto"/>
        <w:contextualSpacing/>
        <w:jc w:val="both"/>
        <w:textAlignment w:val="top"/>
        <w:rPr>
          <w:rFonts w:ascii="Times New Roman" w:hAnsi="Times New Roman" w:cs="Times New Roman"/>
          <w:sz w:val="24"/>
          <w:szCs w:val="24"/>
        </w:rPr>
      </w:pPr>
    </w:p>
    <w:p w:rsidR="002170AC" w:rsidRPr="005B78A5" w:rsidRDefault="005B78A5" w:rsidP="00881CAD">
      <w:pPr>
        <w:pStyle w:val="ListParagraph"/>
        <w:numPr>
          <w:ilvl w:val="1"/>
          <w:numId w:val="4"/>
        </w:numPr>
        <w:tabs>
          <w:tab w:val="left" w:pos="0"/>
          <w:tab w:val="left" w:pos="709"/>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2170AC" w:rsidRPr="005B78A5">
        <w:rPr>
          <w:rFonts w:ascii="Times New Roman" w:hAnsi="Times New Roman" w:cs="Times New Roman"/>
          <w:b/>
          <w:sz w:val="24"/>
          <w:szCs w:val="24"/>
        </w:rPr>
        <w:t>Stomatitis Aftosa Rekuren</w:t>
      </w:r>
    </w:p>
    <w:p w:rsidR="002314C9" w:rsidRDefault="008A5C4A" w:rsidP="00881CAD">
      <w:pPr>
        <w:spacing w:after="0" w:line="480" w:lineRule="auto"/>
        <w:ind w:firstLine="720"/>
        <w:jc w:val="both"/>
        <w:rPr>
          <w:rFonts w:ascii="Times New Roman" w:hAnsi="Times New Roman"/>
          <w:noProof/>
          <w:sz w:val="24"/>
          <w:szCs w:val="24"/>
        </w:rPr>
      </w:pPr>
      <w:r w:rsidRPr="005B78A5">
        <w:rPr>
          <w:rFonts w:ascii="Times New Roman" w:hAnsi="Times New Roman" w:cs="Times New Roman"/>
          <w:sz w:val="24"/>
          <w:szCs w:val="24"/>
        </w:rPr>
        <w:t xml:space="preserve">Sariawan memiliki sinonim, antara lain </w:t>
      </w:r>
      <w:r w:rsidRPr="005B78A5">
        <w:rPr>
          <w:rFonts w:ascii="Times New Roman" w:hAnsi="Times New Roman" w:cs="Times New Roman"/>
          <w:i/>
          <w:sz w:val="24"/>
          <w:szCs w:val="24"/>
        </w:rPr>
        <w:t>recurrent aphtous stomatitis</w:t>
      </w:r>
      <w:r w:rsidRPr="005B78A5">
        <w:rPr>
          <w:rFonts w:ascii="Times New Roman" w:hAnsi="Times New Roman" w:cs="Times New Roman"/>
          <w:sz w:val="24"/>
          <w:szCs w:val="24"/>
        </w:rPr>
        <w:t xml:space="preserve"> (RAS), </w:t>
      </w:r>
      <w:r w:rsidRPr="005B78A5">
        <w:rPr>
          <w:rFonts w:ascii="Times New Roman" w:hAnsi="Times New Roman" w:cs="Times New Roman"/>
          <w:i/>
          <w:sz w:val="24"/>
          <w:szCs w:val="24"/>
        </w:rPr>
        <w:t>recurrent aphtous ulcers</w:t>
      </w:r>
      <w:r w:rsidRPr="005B78A5">
        <w:rPr>
          <w:rFonts w:ascii="Times New Roman" w:hAnsi="Times New Roman" w:cs="Times New Roman"/>
          <w:sz w:val="24"/>
          <w:szCs w:val="24"/>
        </w:rPr>
        <w:t xml:space="preserve"> (RAU), </w:t>
      </w:r>
      <w:r w:rsidRPr="005B78A5">
        <w:rPr>
          <w:rFonts w:ascii="Times New Roman" w:hAnsi="Times New Roman" w:cs="Times New Roman"/>
          <w:i/>
          <w:sz w:val="24"/>
          <w:szCs w:val="24"/>
        </w:rPr>
        <w:t>aphthous ulcers</w:t>
      </w:r>
      <w:r w:rsidRPr="005B78A5">
        <w:rPr>
          <w:rFonts w:ascii="Times New Roman" w:hAnsi="Times New Roman" w:cs="Times New Roman"/>
          <w:sz w:val="24"/>
          <w:szCs w:val="24"/>
        </w:rPr>
        <w:t xml:space="preserve">, </w:t>
      </w:r>
      <w:r w:rsidRPr="005B78A5">
        <w:rPr>
          <w:rFonts w:ascii="Times New Roman" w:hAnsi="Times New Roman" w:cs="Times New Roman"/>
          <w:i/>
          <w:sz w:val="24"/>
          <w:szCs w:val="24"/>
        </w:rPr>
        <w:t>aphthous stomatitis</w:t>
      </w:r>
      <w:r w:rsidRPr="005B78A5">
        <w:rPr>
          <w:rFonts w:ascii="Times New Roman" w:hAnsi="Times New Roman" w:cs="Times New Roman"/>
          <w:sz w:val="24"/>
          <w:szCs w:val="24"/>
        </w:rPr>
        <w:t xml:space="preserve">. </w:t>
      </w:r>
      <w:proofErr w:type="gramStart"/>
      <w:r w:rsidRPr="005B78A5">
        <w:rPr>
          <w:rFonts w:ascii="Times New Roman" w:hAnsi="Times New Roman" w:cs="Times New Roman"/>
          <w:sz w:val="24"/>
          <w:szCs w:val="24"/>
        </w:rPr>
        <w:t>Istilah ‘</w:t>
      </w:r>
      <w:r w:rsidRPr="005B78A5">
        <w:rPr>
          <w:rFonts w:ascii="Times New Roman" w:hAnsi="Times New Roman" w:cs="Times New Roman"/>
          <w:i/>
          <w:sz w:val="24"/>
          <w:szCs w:val="24"/>
        </w:rPr>
        <w:t>recurrent</w:t>
      </w:r>
      <w:r w:rsidRPr="005B78A5">
        <w:rPr>
          <w:rFonts w:ascii="Times New Roman" w:hAnsi="Times New Roman" w:cs="Times New Roman"/>
          <w:sz w:val="24"/>
          <w:szCs w:val="24"/>
        </w:rPr>
        <w:t>’ digunakan bila lesi hilang timbul, kambuhan, atau berulang.</w:t>
      </w:r>
      <w:proofErr w:type="gramEnd"/>
      <w:r w:rsidRPr="005B78A5">
        <w:rPr>
          <w:rFonts w:ascii="Times New Roman" w:hAnsi="Times New Roman" w:cs="Times New Roman"/>
          <w:sz w:val="24"/>
          <w:szCs w:val="24"/>
        </w:rPr>
        <w:t xml:space="preserve"> </w:t>
      </w:r>
      <w:proofErr w:type="gramStart"/>
      <w:r w:rsidRPr="005B78A5">
        <w:rPr>
          <w:rFonts w:ascii="Times New Roman" w:hAnsi="Times New Roman" w:cs="Times New Roman"/>
          <w:sz w:val="24"/>
          <w:szCs w:val="24"/>
        </w:rPr>
        <w:t>Stomatitis aftosa rekuren (SAR) adalah suatu peradangan yang terjadi pada mukosa mulut, biasanya berupa ulser putih kekuningan.</w:t>
      </w:r>
      <w:proofErr w:type="gramEnd"/>
      <w:r w:rsidRPr="005B78A5">
        <w:rPr>
          <w:rFonts w:ascii="Times New Roman" w:hAnsi="Times New Roman" w:cs="Times New Roman"/>
          <w:sz w:val="24"/>
          <w:szCs w:val="24"/>
        </w:rPr>
        <w:t xml:space="preserve"> </w:t>
      </w:r>
      <w:proofErr w:type="gramStart"/>
      <w:r w:rsidRPr="005B78A5">
        <w:rPr>
          <w:rFonts w:ascii="Times New Roman" w:hAnsi="Times New Roman" w:cs="Times New Roman"/>
          <w:sz w:val="24"/>
          <w:szCs w:val="24"/>
        </w:rPr>
        <w:t>Ulser ini dapat berupa ulser tunggal maupun lebih dari satu.</w:t>
      </w:r>
      <w:proofErr w:type="gramEnd"/>
      <w:r w:rsidRPr="005B78A5">
        <w:rPr>
          <w:rFonts w:ascii="Times New Roman" w:hAnsi="Times New Roman" w:cs="Times New Roman"/>
          <w:sz w:val="24"/>
          <w:szCs w:val="24"/>
        </w:rPr>
        <w:t xml:space="preserve"> (</w:t>
      </w:r>
      <w:r w:rsidR="00D76551">
        <w:rPr>
          <w:rFonts w:ascii="Times New Roman" w:hAnsi="Times New Roman"/>
          <w:noProof/>
          <w:sz w:val="24"/>
          <w:szCs w:val="24"/>
        </w:rPr>
        <w:t>Mirowski</w:t>
      </w:r>
      <w:r w:rsidR="002314C9">
        <w:rPr>
          <w:rFonts w:ascii="Times New Roman" w:hAnsi="Times New Roman"/>
          <w:noProof/>
          <w:sz w:val="24"/>
          <w:szCs w:val="24"/>
        </w:rPr>
        <w:t>, 2016)</w:t>
      </w:r>
    </w:p>
    <w:p w:rsidR="002314C9" w:rsidRDefault="008A5C4A" w:rsidP="00881CAD">
      <w:pPr>
        <w:spacing w:after="0" w:line="480" w:lineRule="auto"/>
        <w:ind w:firstLine="720"/>
        <w:jc w:val="both"/>
        <w:rPr>
          <w:rFonts w:ascii="Times New Roman" w:hAnsi="Times New Roman"/>
          <w:noProof/>
          <w:sz w:val="24"/>
          <w:szCs w:val="24"/>
        </w:rPr>
      </w:pPr>
      <w:r w:rsidRPr="002314C9">
        <w:rPr>
          <w:rFonts w:ascii="Times New Roman" w:hAnsi="Times New Roman" w:cs="Times New Roman"/>
          <w:sz w:val="24"/>
          <w:szCs w:val="24"/>
        </w:rPr>
        <w:t>SAR dapat menyerang mukosa mulut yang tidak berkeratin yaitu mukosa bukal, labial, lateral dan ventral lidah, dasar mulut, palatum</w:t>
      </w:r>
      <w:r w:rsidR="00457752" w:rsidRPr="002314C9">
        <w:rPr>
          <w:rFonts w:ascii="Times New Roman" w:hAnsi="Times New Roman" w:cs="Times New Roman"/>
          <w:sz w:val="24"/>
          <w:szCs w:val="24"/>
        </w:rPr>
        <w:t xml:space="preserve"> lunak dan mukosa orofaring (</w:t>
      </w:r>
      <w:r w:rsidR="00D76551">
        <w:rPr>
          <w:rFonts w:ascii="Times New Roman" w:hAnsi="Times New Roman"/>
          <w:noProof/>
          <w:sz w:val="24"/>
          <w:szCs w:val="24"/>
        </w:rPr>
        <w:t>Mirowski</w:t>
      </w:r>
      <w:r w:rsidR="002314C9" w:rsidRPr="002314C9">
        <w:rPr>
          <w:rFonts w:ascii="Times New Roman" w:hAnsi="Times New Roman"/>
          <w:noProof/>
          <w:sz w:val="24"/>
          <w:szCs w:val="24"/>
        </w:rPr>
        <w:t>, 2016)</w:t>
      </w:r>
    </w:p>
    <w:p w:rsidR="006A5404" w:rsidRPr="002314C9" w:rsidRDefault="008A5C4A" w:rsidP="00176111">
      <w:pPr>
        <w:spacing w:after="0" w:line="480" w:lineRule="auto"/>
        <w:ind w:firstLine="720"/>
        <w:jc w:val="both"/>
        <w:rPr>
          <w:rFonts w:ascii="Times New Roman" w:hAnsi="Times New Roman"/>
          <w:noProof/>
          <w:sz w:val="24"/>
          <w:szCs w:val="24"/>
        </w:rPr>
      </w:pPr>
      <w:proofErr w:type="gramStart"/>
      <w:r w:rsidRPr="002314C9">
        <w:rPr>
          <w:rFonts w:ascii="Times New Roman" w:hAnsi="Times New Roman" w:cs="Times New Roman"/>
          <w:sz w:val="24"/>
          <w:szCs w:val="24"/>
        </w:rPr>
        <w:t>Penyakit ini relatif ringan karena tidak bersifat membahayakan jiwa dan tidak menular.</w:t>
      </w:r>
      <w:proofErr w:type="gramEnd"/>
      <w:r w:rsidRPr="002314C9">
        <w:rPr>
          <w:rFonts w:ascii="Times New Roman" w:hAnsi="Times New Roman" w:cs="Times New Roman"/>
          <w:sz w:val="24"/>
          <w:szCs w:val="24"/>
        </w:rPr>
        <w:t xml:space="preserve"> Tetapi bagi orang – orang yang menderita SAR dengan frekuensi yang sangat tinggi </w:t>
      </w:r>
      <w:proofErr w:type="gramStart"/>
      <w:r w:rsidRPr="002314C9">
        <w:rPr>
          <w:rFonts w:ascii="Times New Roman" w:hAnsi="Times New Roman" w:cs="Times New Roman"/>
          <w:sz w:val="24"/>
          <w:szCs w:val="24"/>
        </w:rPr>
        <w:t>akan</w:t>
      </w:r>
      <w:proofErr w:type="gramEnd"/>
      <w:r w:rsidRPr="002314C9">
        <w:rPr>
          <w:rFonts w:ascii="Times New Roman" w:hAnsi="Times New Roman" w:cs="Times New Roman"/>
          <w:sz w:val="24"/>
          <w:szCs w:val="24"/>
        </w:rPr>
        <w:t xml:space="preserve"> merasa sangat terganggu (</w:t>
      </w:r>
      <w:r w:rsidR="00457752" w:rsidRPr="002314C9">
        <w:rPr>
          <w:rFonts w:ascii="Times New Roman" w:hAnsi="Times New Roman"/>
          <w:noProof/>
          <w:sz w:val="24"/>
          <w:szCs w:val="24"/>
        </w:rPr>
        <w:t>Greenberg</w:t>
      </w:r>
      <w:r w:rsidR="005B78A5" w:rsidRPr="002314C9">
        <w:rPr>
          <w:rFonts w:ascii="Times New Roman" w:hAnsi="Times New Roman"/>
          <w:noProof/>
          <w:sz w:val="24"/>
          <w:szCs w:val="24"/>
        </w:rPr>
        <w:t xml:space="preserve">, </w:t>
      </w:r>
      <w:r w:rsidR="00457752" w:rsidRPr="002314C9">
        <w:rPr>
          <w:rFonts w:ascii="Times New Roman" w:hAnsi="Times New Roman"/>
          <w:noProof/>
          <w:sz w:val="24"/>
          <w:szCs w:val="24"/>
        </w:rPr>
        <w:t>2004)</w:t>
      </w:r>
    </w:p>
    <w:p w:rsidR="002170AC" w:rsidRPr="00803C09" w:rsidRDefault="0027528F" w:rsidP="00881CAD">
      <w:pPr>
        <w:tabs>
          <w:tab w:val="left" w:pos="0"/>
          <w:tab w:val="left" w:pos="709"/>
        </w:tabs>
        <w:spacing w:after="0" w:line="480" w:lineRule="auto"/>
        <w:jc w:val="both"/>
        <w:rPr>
          <w:rFonts w:ascii="Times New Roman" w:hAnsi="Times New Roman" w:cs="Times New Roman"/>
          <w:b/>
          <w:sz w:val="24"/>
          <w:szCs w:val="24"/>
        </w:rPr>
      </w:pPr>
      <w:r w:rsidRPr="00803C09">
        <w:rPr>
          <w:rFonts w:ascii="Times New Roman" w:hAnsi="Times New Roman" w:cs="Times New Roman"/>
          <w:b/>
          <w:sz w:val="24"/>
          <w:szCs w:val="24"/>
        </w:rPr>
        <w:t>2.2</w:t>
      </w:r>
      <w:r w:rsidR="00C3317B" w:rsidRPr="00803C09">
        <w:rPr>
          <w:rFonts w:ascii="Times New Roman" w:hAnsi="Times New Roman" w:cs="Times New Roman"/>
          <w:b/>
          <w:sz w:val="24"/>
          <w:szCs w:val="24"/>
        </w:rPr>
        <w:t>.1</w:t>
      </w:r>
      <w:r w:rsidR="00F75715" w:rsidRPr="00803C09">
        <w:rPr>
          <w:rFonts w:ascii="Times New Roman" w:hAnsi="Times New Roman" w:cs="Times New Roman"/>
          <w:b/>
          <w:sz w:val="24"/>
          <w:szCs w:val="24"/>
        </w:rPr>
        <w:t xml:space="preserve"> </w:t>
      </w:r>
      <w:r w:rsidR="00F75715" w:rsidRPr="00803C09">
        <w:rPr>
          <w:rFonts w:ascii="Times New Roman" w:hAnsi="Times New Roman" w:cs="Times New Roman"/>
          <w:b/>
          <w:sz w:val="24"/>
          <w:szCs w:val="24"/>
        </w:rPr>
        <w:tab/>
      </w:r>
      <w:r w:rsidR="00F75715" w:rsidRPr="00803C09">
        <w:rPr>
          <w:rFonts w:ascii="Times New Roman" w:hAnsi="Times New Roman" w:cs="Times New Roman"/>
          <w:b/>
          <w:sz w:val="24"/>
          <w:szCs w:val="24"/>
        </w:rPr>
        <w:tab/>
        <w:t>Gambaran Klinis</w:t>
      </w:r>
    </w:p>
    <w:p w:rsidR="008A5C4A" w:rsidRPr="00803C09" w:rsidRDefault="008A5C4A" w:rsidP="00881CAD">
      <w:pPr>
        <w:tabs>
          <w:tab w:val="left" w:pos="0"/>
          <w:tab w:val="left" w:pos="709"/>
        </w:tabs>
        <w:spacing w:after="0" w:line="480" w:lineRule="auto"/>
        <w:jc w:val="both"/>
        <w:rPr>
          <w:rFonts w:ascii="Times New Roman" w:hAnsi="Times New Roman" w:cs="Times New Roman"/>
          <w:sz w:val="24"/>
          <w:szCs w:val="24"/>
        </w:rPr>
      </w:pPr>
      <w:r w:rsidRPr="00803C09">
        <w:rPr>
          <w:rFonts w:ascii="Times New Roman" w:hAnsi="Times New Roman" w:cs="Times New Roman"/>
          <w:b/>
          <w:sz w:val="24"/>
          <w:szCs w:val="24"/>
        </w:rPr>
        <w:tab/>
      </w:r>
      <w:r w:rsidR="00F75715" w:rsidRPr="00803C09">
        <w:rPr>
          <w:rFonts w:ascii="Times New Roman" w:hAnsi="Times New Roman" w:cs="Times New Roman"/>
          <w:sz w:val="24"/>
          <w:szCs w:val="24"/>
        </w:rPr>
        <w:t>Berdasarkan t</w:t>
      </w:r>
      <w:r w:rsidRPr="00803C09">
        <w:rPr>
          <w:rFonts w:ascii="Times New Roman" w:hAnsi="Times New Roman" w:cs="Times New Roman"/>
          <w:sz w:val="24"/>
          <w:szCs w:val="24"/>
        </w:rPr>
        <w:t>a</w:t>
      </w:r>
      <w:r w:rsidR="00F75715" w:rsidRPr="00803C09">
        <w:rPr>
          <w:rFonts w:ascii="Times New Roman" w:hAnsi="Times New Roman" w:cs="Times New Roman"/>
          <w:sz w:val="24"/>
          <w:szCs w:val="24"/>
        </w:rPr>
        <w:t>m</w:t>
      </w:r>
      <w:r w:rsidRPr="00803C09">
        <w:rPr>
          <w:rFonts w:ascii="Times New Roman" w:hAnsi="Times New Roman" w:cs="Times New Roman"/>
          <w:sz w:val="24"/>
          <w:szCs w:val="24"/>
        </w:rPr>
        <w:t>pilan klinisnya, terdapat 3 jenis variasi dari SAR, yaitu:</w:t>
      </w:r>
    </w:p>
    <w:p w:rsidR="002170AC" w:rsidRPr="00803C09" w:rsidRDefault="00C3317B" w:rsidP="00881CAD">
      <w:pPr>
        <w:tabs>
          <w:tab w:val="left" w:pos="0"/>
          <w:tab w:val="left" w:pos="709"/>
        </w:tabs>
        <w:spacing w:after="0" w:line="480" w:lineRule="auto"/>
        <w:jc w:val="both"/>
        <w:rPr>
          <w:rFonts w:ascii="Times New Roman" w:hAnsi="Times New Roman" w:cs="Times New Roman"/>
          <w:b/>
          <w:sz w:val="24"/>
          <w:szCs w:val="24"/>
        </w:rPr>
      </w:pPr>
      <w:r w:rsidRPr="00803C09">
        <w:rPr>
          <w:rFonts w:ascii="Times New Roman" w:hAnsi="Times New Roman" w:cs="Times New Roman"/>
          <w:b/>
          <w:sz w:val="24"/>
          <w:szCs w:val="24"/>
        </w:rPr>
        <w:t>2.2.1</w:t>
      </w:r>
      <w:r w:rsidR="002170AC" w:rsidRPr="00803C09">
        <w:rPr>
          <w:rFonts w:ascii="Times New Roman" w:hAnsi="Times New Roman" w:cs="Times New Roman"/>
          <w:b/>
          <w:sz w:val="24"/>
          <w:szCs w:val="24"/>
        </w:rPr>
        <w:t>.1 SAR Minor</w:t>
      </w:r>
    </w:p>
    <w:p w:rsidR="007062B6" w:rsidRPr="00803C09" w:rsidRDefault="008A5C4A" w:rsidP="00881CAD">
      <w:pPr>
        <w:tabs>
          <w:tab w:val="left" w:pos="0"/>
          <w:tab w:val="left" w:pos="709"/>
        </w:tabs>
        <w:spacing w:after="0" w:line="480" w:lineRule="auto"/>
        <w:jc w:val="both"/>
        <w:rPr>
          <w:rFonts w:ascii="Times New Roman" w:hAnsi="Times New Roman" w:cs="Times New Roman"/>
          <w:sz w:val="24"/>
          <w:szCs w:val="24"/>
        </w:rPr>
      </w:pPr>
      <w:r w:rsidRPr="00803C09">
        <w:rPr>
          <w:rFonts w:ascii="Times New Roman" w:hAnsi="Times New Roman" w:cs="Times New Roman"/>
          <w:b/>
          <w:sz w:val="24"/>
          <w:szCs w:val="24"/>
        </w:rPr>
        <w:tab/>
      </w:r>
      <w:r w:rsidR="00FC2FBA" w:rsidRPr="00803C09">
        <w:rPr>
          <w:rFonts w:ascii="Times New Roman" w:hAnsi="Times New Roman" w:cs="Times New Roman"/>
          <w:sz w:val="24"/>
          <w:szCs w:val="24"/>
        </w:rPr>
        <w:t xml:space="preserve">Sariawan minor disebut juga </w:t>
      </w:r>
      <w:r w:rsidR="00FC2FBA" w:rsidRPr="00803C09">
        <w:rPr>
          <w:rFonts w:ascii="Times New Roman" w:hAnsi="Times New Roman" w:cs="Times New Roman"/>
          <w:i/>
          <w:sz w:val="24"/>
          <w:szCs w:val="24"/>
        </w:rPr>
        <w:t>Mikulicz ulcer</w:t>
      </w:r>
      <w:r w:rsidR="00FC2FBA" w:rsidRPr="00803C09">
        <w:rPr>
          <w:rFonts w:ascii="Times New Roman" w:hAnsi="Times New Roman" w:cs="Times New Roman"/>
          <w:sz w:val="24"/>
          <w:szCs w:val="24"/>
        </w:rPr>
        <w:t xml:space="preserve"> (</w:t>
      </w:r>
      <w:r w:rsidR="00B35087" w:rsidRPr="00803C09">
        <w:rPr>
          <w:rFonts w:ascii="Times New Roman" w:hAnsi="Times New Roman" w:cs="Times New Roman"/>
          <w:sz w:val="24"/>
          <w:szCs w:val="24"/>
        </w:rPr>
        <w:t xml:space="preserve">Anurogo, </w:t>
      </w:r>
      <w:r w:rsidR="002826BE">
        <w:rPr>
          <w:rFonts w:ascii="Times New Roman" w:hAnsi="Times New Roman" w:cs="Times New Roman"/>
          <w:sz w:val="24"/>
          <w:szCs w:val="24"/>
        </w:rPr>
        <w:t xml:space="preserve">Dito, </w:t>
      </w:r>
      <w:r w:rsidR="00B35087" w:rsidRPr="00803C09">
        <w:rPr>
          <w:rFonts w:ascii="Times New Roman" w:hAnsi="Times New Roman" w:cs="Times New Roman"/>
          <w:sz w:val="24"/>
          <w:szCs w:val="24"/>
        </w:rPr>
        <w:t>2016)</w:t>
      </w:r>
    </w:p>
    <w:p w:rsidR="00B35087" w:rsidRPr="002314C9" w:rsidRDefault="008A5C4A" w:rsidP="00881CAD">
      <w:pPr>
        <w:spacing w:after="0" w:line="480" w:lineRule="auto"/>
        <w:jc w:val="both"/>
        <w:rPr>
          <w:rFonts w:ascii="Times New Roman" w:hAnsi="Times New Roman"/>
          <w:i/>
          <w:sz w:val="24"/>
          <w:szCs w:val="24"/>
        </w:rPr>
      </w:pPr>
      <w:r w:rsidRPr="002314C9">
        <w:rPr>
          <w:rFonts w:ascii="Times New Roman" w:hAnsi="Times New Roman" w:cs="Times New Roman"/>
          <w:sz w:val="24"/>
          <w:szCs w:val="24"/>
        </w:rPr>
        <w:t xml:space="preserve">Tipe minor mengenai sebagian besar pasien SAR yaitu 75% sampai dengan 85% dari keseluruhan SAR, yang ditandai dengan adanya ulser berbentuk bulat dan oval, </w:t>
      </w:r>
      <w:r w:rsidR="002314C9">
        <w:rPr>
          <w:rFonts w:ascii="Times New Roman" w:hAnsi="Times New Roman" w:cs="Times New Roman"/>
          <w:sz w:val="24"/>
          <w:szCs w:val="24"/>
        </w:rPr>
        <w:t>dangkal, dengan diameter &gt;5 mm</w:t>
      </w:r>
      <w:r w:rsidRPr="002314C9">
        <w:rPr>
          <w:rFonts w:ascii="Times New Roman" w:hAnsi="Times New Roman" w:cs="Times New Roman"/>
          <w:sz w:val="24"/>
          <w:szCs w:val="24"/>
        </w:rPr>
        <w:t xml:space="preserve">, </w:t>
      </w:r>
      <w:r w:rsidR="002314C9">
        <w:rPr>
          <w:rFonts w:ascii="Times New Roman" w:hAnsi="Times New Roman" w:cs="Times New Roman"/>
          <w:sz w:val="24"/>
          <w:szCs w:val="24"/>
        </w:rPr>
        <w:t>lesi diselubungi oleh membran putih kekuningan dan dikelilingi oleh lingkaran merah tipis</w:t>
      </w:r>
      <w:r w:rsidR="00846447" w:rsidRPr="002314C9">
        <w:rPr>
          <w:rFonts w:ascii="Times New Roman" w:hAnsi="Times New Roman" w:cs="Times New Roman"/>
          <w:sz w:val="24"/>
          <w:szCs w:val="24"/>
        </w:rPr>
        <w:t xml:space="preserve">. </w:t>
      </w:r>
      <w:proofErr w:type="gramStart"/>
      <w:r w:rsidR="002314C9">
        <w:rPr>
          <w:rFonts w:ascii="Times New Roman" w:hAnsi="Times New Roman" w:cs="Times New Roman"/>
          <w:sz w:val="24"/>
          <w:szCs w:val="24"/>
        </w:rPr>
        <w:t>(</w:t>
      </w:r>
      <w:r w:rsidR="005F7F8F">
        <w:rPr>
          <w:rFonts w:ascii="Times New Roman" w:hAnsi="Times New Roman" w:cs="Times New Roman"/>
          <w:sz w:val="24"/>
          <w:szCs w:val="24"/>
        </w:rPr>
        <w:t xml:space="preserve">Laskaris, </w:t>
      </w:r>
      <w:r w:rsidR="002314C9">
        <w:rPr>
          <w:rFonts w:ascii="Times New Roman" w:hAnsi="Times New Roman" w:cs="Times New Roman"/>
          <w:sz w:val="24"/>
          <w:szCs w:val="24"/>
        </w:rPr>
        <w:t>2006.)</w:t>
      </w:r>
      <w:proofErr w:type="gramEnd"/>
    </w:p>
    <w:p w:rsidR="00B35087" w:rsidRPr="00803C09" w:rsidRDefault="00B35087" w:rsidP="00881CAD">
      <w:pPr>
        <w:tabs>
          <w:tab w:val="left" w:pos="0"/>
          <w:tab w:val="left" w:pos="709"/>
        </w:tabs>
        <w:spacing w:after="0" w:line="480" w:lineRule="auto"/>
        <w:jc w:val="both"/>
        <w:rPr>
          <w:rFonts w:ascii="Times New Roman" w:hAnsi="Times New Roman" w:cs="Times New Roman"/>
          <w:sz w:val="24"/>
          <w:szCs w:val="24"/>
        </w:rPr>
      </w:pPr>
      <w:r w:rsidRPr="00803C09">
        <w:rPr>
          <w:rFonts w:ascii="Times New Roman" w:hAnsi="Times New Roman" w:cs="Times New Roman"/>
          <w:sz w:val="24"/>
          <w:szCs w:val="24"/>
        </w:rPr>
        <w:tab/>
      </w:r>
      <w:r w:rsidR="00846447" w:rsidRPr="00803C09">
        <w:rPr>
          <w:rFonts w:ascii="Times New Roman" w:hAnsi="Times New Roman" w:cs="Times New Roman"/>
          <w:sz w:val="24"/>
          <w:szCs w:val="24"/>
        </w:rPr>
        <w:t>Biasanya dialami orang berusia 10-40 tahun dengan gejala minimal (</w:t>
      </w:r>
      <w:r w:rsidRPr="00803C09">
        <w:rPr>
          <w:rFonts w:ascii="Times New Roman" w:hAnsi="Times New Roman" w:cs="Times New Roman"/>
          <w:sz w:val="24"/>
          <w:szCs w:val="24"/>
        </w:rPr>
        <w:t xml:space="preserve">Anurogo, </w:t>
      </w:r>
      <w:r w:rsidR="002826BE">
        <w:rPr>
          <w:rFonts w:ascii="Times New Roman" w:hAnsi="Times New Roman" w:cs="Times New Roman"/>
          <w:sz w:val="24"/>
          <w:szCs w:val="24"/>
        </w:rPr>
        <w:t xml:space="preserve">Dito, </w:t>
      </w:r>
      <w:r w:rsidRPr="00803C09">
        <w:rPr>
          <w:rFonts w:ascii="Times New Roman" w:hAnsi="Times New Roman" w:cs="Times New Roman"/>
          <w:sz w:val="24"/>
          <w:szCs w:val="24"/>
        </w:rPr>
        <w:t>2016)</w:t>
      </w:r>
    </w:p>
    <w:p w:rsidR="00B35087" w:rsidRPr="005F7F8F" w:rsidRDefault="00846447" w:rsidP="00881CAD">
      <w:pPr>
        <w:spacing w:after="0" w:line="480" w:lineRule="auto"/>
        <w:ind w:firstLine="720"/>
        <w:jc w:val="both"/>
        <w:rPr>
          <w:rFonts w:ascii="Times New Roman" w:hAnsi="Times New Roman"/>
          <w:i/>
          <w:sz w:val="24"/>
          <w:szCs w:val="24"/>
        </w:rPr>
      </w:pPr>
      <w:proofErr w:type="gramStart"/>
      <w:r w:rsidRPr="005F7F8F">
        <w:rPr>
          <w:rFonts w:ascii="Times New Roman" w:hAnsi="Times New Roman" w:cs="Times New Roman"/>
          <w:sz w:val="24"/>
          <w:szCs w:val="24"/>
        </w:rPr>
        <w:t>Ulserasi dari tipe minor cenderung mengenai daerah-daerah non-keratin, seperti mukosa labial, mukosa bukal dan dasar mulut.</w:t>
      </w:r>
      <w:proofErr w:type="gramEnd"/>
      <w:r w:rsidRPr="005F7F8F">
        <w:rPr>
          <w:rFonts w:ascii="Times New Roman" w:hAnsi="Times New Roman" w:cs="Times New Roman"/>
          <w:sz w:val="24"/>
          <w:szCs w:val="24"/>
        </w:rPr>
        <w:t xml:space="preserve"> Ulserasi bisa tunggal atau </w:t>
      </w:r>
      <w:r w:rsidRPr="005F7F8F">
        <w:rPr>
          <w:rFonts w:ascii="Times New Roman" w:hAnsi="Times New Roman" w:cs="Times New Roman"/>
          <w:sz w:val="24"/>
          <w:szCs w:val="24"/>
        </w:rPr>
        <w:lastRenderedPageBreak/>
        <w:t xml:space="preserve">merupakan kelompok yang terdiri atas 4-5 ulser dan </w:t>
      </w:r>
      <w:proofErr w:type="gramStart"/>
      <w:r w:rsidRPr="005F7F8F">
        <w:rPr>
          <w:rFonts w:ascii="Times New Roman" w:hAnsi="Times New Roman" w:cs="Times New Roman"/>
          <w:sz w:val="24"/>
          <w:szCs w:val="24"/>
        </w:rPr>
        <w:t>akan</w:t>
      </w:r>
      <w:proofErr w:type="gramEnd"/>
      <w:r w:rsidRPr="005F7F8F">
        <w:rPr>
          <w:rFonts w:ascii="Times New Roman" w:hAnsi="Times New Roman" w:cs="Times New Roman"/>
          <w:sz w:val="24"/>
          <w:szCs w:val="24"/>
        </w:rPr>
        <w:t xml:space="preserve"> sembuh dalam waktu 10-14 hari tanpa meninggalkan bekas jaringan parut</w:t>
      </w:r>
      <w:r w:rsidR="008A5C4A" w:rsidRPr="005F7F8F">
        <w:rPr>
          <w:rFonts w:ascii="Times New Roman" w:hAnsi="Times New Roman" w:cs="Times New Roman"/>
          <w:sz w:val="24"/>
          <w:szCs w:val="24"/>
        </w:rPr>
        <w:t xml:space="preserve"> (</w:t>
      </w:r>
      <w:r w:rsidR="005F7F8F">
        <w:rPr>
          <w:rFonts w:ascii="Times New Roman" w:hAnsi="Times New Roman"/>
          <w:bCs/>
          <w:sz w:val="24"/>
          <w:szCs w:val="24"/>
        </w:rPr>
        <w:t>Laskaris, 2006</w:t>
      </w:r>
      <w:r w:rsidR="00C004B8" w:rsidRPr="005F7F8F">
        <w:rPr>
          <w:rFonts w:ascii="Times New Roman" w:hAnsi="Times New Roman"/>
          <w:sz w:val="24"/>
          <w:szCs w:val="24"/>
        </w:rPr>
        <w:t>)</w:t>
      </w:r>
    </w:p>
    <w:p w:rsidR="007C4055" w:rsidRDefault="00B35087" w:rsidP="00881CAD">
      <w:pPr>
        <w:tabs>
          <w:tab w:val="left" w:pos="0"/>
          <w:tab w:val="left" w:pos="709"/>
        </w:tabs>
        <w:spacing w:line="480" w:lineRule="auto"/>
        <w:jc w:val="both"/>
        <w:rPr>
          <w:rFonts w:ascii="Times New Roman" w:hAnsi="Times New Roman" w:cs="Times New Roman"/>
          <w:sz w:val="24"/>
          <w:szCs w:val="24"/>
        </w:rPr>
      </w:pPr>
      <w:r w:rsidRPr="00803C09">
        <w:rPr>
          <w:rFonts w:ascii="Times New Roman" w:hAnsi="Times New Roman" w:cs="Times New Roman"/>
          <w:sz w:val="24"/>
          <w:szCs w:val="24"/>
        </w:rPr>
        <w:tab/>
      </w:r>
      <w:proofErr w:type="gramStart"/>
      <w:r w:rsidR="00846447" w:rsidRPr="00803C09">
        <w:rPr>
          <w:rFonts w:ascii="Times New Roman" w:hAnsi="Times New Roman" w:cs="Times New Roman"/>
          <w:sz w:val="24"/>
          <w:szCs w:val="24"/>
        </w:rPr>
        <w:t xml:space="preserve">SAR tipe minor </w:t>
      </w:r>
      <w:r w:rsidR="008A5C4A" w:rsidRPr="00803C09">
        <w:rPr>
          <w:rFonts w:ascii="Times New Roman" w:hAnsi="Times New Roman" w:cs="Times New Roman"/>
          <w:sz w:val="24"/>
          <w:szCs w:val="24"/>
        </w:rPr>
        <w:t>dapat kambuh dalam 1-4 bulan</w:t>
      </w:r>
      <w:r w:rsidR="00846447" w:rsidRPr="00803C09">
        <w:rPr>
          <w:rFonts w:ascii="Times New Roman" w:hAnsi="Times New Roman" w:cs="Times New Roman"/>
          <w:sz w:val="24"/>
          <w:szCs w:val="24"/>
        </w:rPr>
        <w:t xml:space="preserve"> (</w:t>
      </w:r>
      <w:r w:rsidRPr="00803C09">
        <w:rPr>
          <w:rFonts w:ascii="Times New Roman" w:hAnsi="Times New Roman" w:cs="Times New Roman"/>
          <w:sz w:val="24"/>
          <w:szCs w:val="24"/>
        </w:rPr>
        <w:t xml:space="preserve">Anurogo, </w:t>
      </w:r>
      <w:r w:rsidR="009B3DFB">
        <w:rPr>
          <w:rFonts w:ascii="Times New Roman" w:hAnsi="Times New Roman" w:cs="Times New Roman"/>
          <w:sz w:val="24"/>
          <w:szCs w:val="24"/>
        </w:rPr>
        <w:t xml:space="preserve">Dito, </w:t>
      </w:r>
      <w:r w:rsidRPr="00803C09">
        <w:rPr>
          <w:rFonts w:ascii="Times New Roman" w:hAnsi="Times New Roman" w:cs="Times New Roman"/>
          <w:sz w:val="24"/>
          <w:szCs w:val="24"/>
        </w:rPr>
        <w:t>2016</w:t>
      </w:r>
      <w:r w:rsidR="00846447" w:rsidRPr="00803C09">
        <w:rPr>
          <w:rFonts w:ascii="Times New Roman" w:hAnsi="Times New Roman" w:cs="Times New Roman"/>
          <w:sz w:val="24"/>
          <w:szCs w:val="24"/>
        </w:rPr>
        <w:t>).</w:t>
      </w:r>
      <w:proofErr w:type="gramEnd"/>
    </w:p>
    <w:p w:rsidR="003B60DF" w:rsidRPr="003B60DF" w:rsidRDefault="003B60DF" w:rsidP="003B60DF">
      <w:pPr>
        <w:autoSpaceDE w:val="0"/>
        <w:autoSpaceDN w:val="0"/>
        <w:adjustRightInd w:val="0"/>
        <w:spacing w:after="0" w:line="480" w:lineRule="auto"/>
        <w:ind w:left="720"/>
        <w:rPr>
          <w:rFonts w:ascii="Times New Roman" w:hAnsi="Times New Roman"/>
          <w:b/>
          <w:bCs/>
          <w:sz w:val="24"/>
          <w:szCs w:val="24"/>
        </w:rPr>
      </w:pPr>
      <w:r w:rsidRPr="003B60DF">
        <w:rPr>
          <w:rFonts w:ascii="Times New Roman" w:hAnsi="Times New Roman" w:cs="Times New Roman"/>
          <w:b/>
          <w:noProof/>
          <w:sz w:val="24"/>
          <w:szCs w:val="24"/>
        </w:rPr>
        <w:drawing>
          <wp:anchor distT="0" distB="0" distL="114300" distR="114300" simplePos="0" relativeHeight="251663360" behindDoc="0" locked="0" layoutInCell="1" allowOverlap="1">
            <wp:simplePos x="0" y="0"/>
            <wp:positionH relativeFrom="column">
              <wp:posOffset>1093470</wp:posOffset>
            </wp:positionH>
            <wp:positionV relativeFrom="paragraph">
              <wp:posOffset>397510</wp:posOffset>
            </wp:positionV>
            <wp:extent cx="2790825" cy="2257425"/>
            <wp:effectExtent l="19050" t="0" r="9525" b="0"/>
            <wp:wrapTopAndBottom/>
            <wp:docPr id="8" name="Picture 3" descr="C:\Users\user\Documents\Bluetooth Folder\sariaw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Bluetooth Folder\sariawan1.jpg"/>
                    <pic:cNvPicPr>
                      <a:picLocks noChangeAspect="1" noChangeArrowheads="1"/>
                    </pic:cNvPicPr>
                  </pic:nvPicPr>
                  <pic:blipFill>
                    <a:blip r:embed="rId9" cstate="print"/>
                    <a:srcRect/>
                    <a:stretch>
                      <a:fillRect/>
                    </a:stretch>
                  </pic:blipFill>
                  <pic:spPr bwMode="auto">
                    <a:xfrm>
                      <a:off x="0" y="0"/>
                      <a:ext cx="2790825" cy="2257425"/>
                    </a:xfrm>
                    <a:prstGeom prst="rect">
                      <a:avLst/>
                    </a:prstGeom>
                    <a:noFill/>
                    <a:ln w="9525">
                      <a:noFill/>
                      <a:miter lim="800000"/>
                      <a:headEnd/>
                      <a:tailEnd/>
                    </a:ln>
                  </pic:spPr>
                </pic:pic>
              </a:graphicData>
            </a:graphic>
          </wp:anchor>
        </w:drawing>
      </w:r>
      <w:proofErr w:type="gramStart"/>
      <w:r w:rsidRPr="003B60DF">
        <w:rPr>
          <w:rFonts w:ascii="Times New Roman" w:hAnsi="Times New Roman" w:cs="Times New Roman"/>
          <w:b/>
          <w:sz w:val="24"/>
          <w:szCs w:val="24"/>
        </w:rPr>
        <w:t>Gambar 2.1 Stomatitis aftosa rekuren tipe minor.</w:t>
      </w:r>
      <w:proofErr w:type="gramEnd"/>
      <w:r w:rsidRPr="003B60DF">
        <w:rPr>
          <w:rFonts w:ascii="Times New Roman" w:hAnsi="Times New Roman" w:cs="Times New Roman"/>
          <w:b/>
          <w:sz w:val="24"/>
          <w:szCs w:val="24"/>
        </w:rPr>
        <w:t xml:space="preserve"> (Anonym, 2014)</w:t>
      </w:r>
    </w:p>
    <w:p w:rsidR="003B60DF" w:rsidRDefault="003B60DF" w:rsidP="00881CAD">
      <w:pPr>
        <w:tabs>
          <w:tab w:val="left" w:pos="0"/>
          <w:tab w:val="left" w:pos="709"/>
        </w:tabs>
        <w:spacing w:after="0" w:line="480" w:lineRule="auto"/>
        <w:jc w:val="both"/>
        <w:rPr>
          <w:rFonts w:ascii="Times New Roman" w:hAnsi="Times New Roman" w:cs="Times New Roman"/>
          <w:b/>
          <w:sz w:val="24"/>
          <w:szCs w:val="24"/>
        </w:rPr>
      </w:pPr>
    </w:p>
    <w:p w:rsidR="002170AC" w:rsidRPr="00803C09" w:rsidRDefault="00C3317B" w:rsidP="00881CAD">
      <w:pPr>
        <w:tabs>
          <w:tab w:val="left" w:pos="0"/>
          <w:tab w:val="left" w:pos="709"/>
        </w:tabs>
        <w:spacing w:after="0" w:line="480" w:lineRule="auto"/>
        <w:jc w:val="both"/>
        <w:rPr>
          <w:rFonts w:ascii="Times New Roman" w:hAnsi="Times New Roman" w:cs="Times New Roman"/>
          <w:b/>
          <w:sz w:val="24"/>
          <w:szCs w:val="24"/>
        </w:rPr>
      </w:pPr>
      <w:r w:rsidRPr="00803C09">
        <w:rPr>
          <w:rFonts w:ascii="Times New Roman" w:hAnsi="Times New Roman" w:cs="Times New Roman"/>
          <w:b/>
          <w:sz w:val="24"/>
          <w:szCs w:val="24"/>
        </w:rPr>
        <w:t>2.2.1</w:t>
      </w:r>
      <w:r w:rsidR="002170AC" w:rsidRPr="00803C09">
        <w:rPr>
          <w:rFonts w:ascii="Times New Roman" w:hAnsi="Times New Roman" w:cs="Times New Roman"/>
          <w:b/>
          <w:sz w:val="24"/>
          <w:szCs w:val="24"/>
        </w:rPr>
        <w:t>.2 SAR Mayor</w:t>
      </w:r>
    </w:p>
    <w:p w:rsidR="00B35087" w:rsidRPr="00803C09" w:rsidRDefault="00FC2FBA" w:rsidP="00881CAD">
      <w:pPr>
        <w:spacing w:after="0" w:line="480" w:lineRule="auto"/>
        <w:ind w:firstLine="720"/>
        <w:contextualSpacing/>
        <w:jc w:val="both"/>
        <w:textAlignment w:val="top"/>
        <w:rPr>
          <w:rFonts w:ascii="Times New Roman" w:hAnsi="Times New Roman" w:cs="Times New Roman"/>
          <w:sz w:val="24"/>
          <w:szCs w:val="24"/>
        </w:rPr>
      </w:pPr>
      <w:proofErr w:type="gramStart"/>
      <w:r w:rsidRPr="00803C09">
        <w:rPr>
          <w:rFonts w:ascii="Times New Roman" w:hAnsi="Times New Roman" w:cs="Times New Roman"/>
          <w:sz w:val="24"/>
          <w:szCs w:val="24"/>
        </w:rPr>
        <w:t xml:space="preserve">Sariawan mayor disebut juga </w:t>
      </w:r>
      <w:r w:rsidRPr="00803C09">
        <w:rPr>
          <w:rFonts w:ascii="Times New Roman" w:hAnsi="Times New Roman" w:cs="Times New Roman"/>
          <w:i/>
          <w:sz w:val="24"/>
          <w:szCs w:val="24"/>
        </w:rPr>
        <w:t>Sutton ulcer</w:t>
      </w:r>
      <w:r w:rsidRPr="00803C09">
        <w:rPr>
          <w:rFonts w:ascii="Times New Roman" w:hAnsi="Times New Roman" w:cs="Times New Roman"/>
          <w:sz w:val="24"/>
          <w:szCs w:val="24"/>
        </w:rPr>
        <w:t xml:space="preserve"> atau </w:t>
      </w:r>
      <w:r w:rsidRPr="00803C09">
        <w:rPr>
          <w:rFonts w:ascii="Times New Roman" w:hAnsi="Times New Roman" w:cs="Times New Roman"/>
          <w:i/>
          <w:sz w:val="24"/>
          <w:szCs w:val="24"/>
        </w:rPr>
        <w:t>periadenitis mucosa necrotica recurrent</w:t>
      </w:r>
      <w:r w:rsidR="009B3DFB">
        <w:rPr>
          <w:rFonts w:ascii="Times New Roman" w:hAnsi="Times New Roman" w:cs="Times New Roman"/>
          <w:sz w:val="24"/>
          <w:szCs w:val="24"/>
        </w:rPr>
        <w:t xml:space="preserve"> (</w:t>
      </w:r>
      <w:r w:rsidR="00B35087" w:rsidRPr="00803C09">
        <w:rPr>
          <w:rFonts w:ascii="Times New Roman" w:hAnsi="Times New Roman" w:cs="Times New Roman"/>
          <w:sz w:val="24"/>
          <w:szCs w:val="24"/>
        </w:rPr>
        <w:t>Anurogo,</w:t>
      </w:r>
      <w:r w:rsidR="009B3DFB">
        <w:rPr>
          <w:rFonts w:ascii="Times New Roman" w:hAnsi="Times New Roman" w:cs="Times New Roman"/>
          <w:sz w:val="24"/>
          <w:szCs w:val="24"/>
        </w:rPr>
        <w:t xml:space="preserve"> Dito,</w:t>
      </w:r>
      <w:r w:rsidR="00B35087" w:rsidRPr="00803C09">
        <w:rPr>
          <w:rFonts w:ascii="Times New Roman" w:hAnsi="Times New Roman" w:cs="Times New Roman"/>
          <w:sz w:val="24"/>
          <w:szCs w:val="24"/>
        </w:rPr>
        <w:t xml:space="preserve"> 2016</w:t>
      </w:r>
      <w:r w:rsidRPr="00803C09">
        <w:rPr>
          <w:rFonts w:ascii="Times New Roman" w:hAnsi="Times New Roman" w:cs="Times New Roman"/>
          <w:sz w:val="24"/>
          <w:szCs w:val="24"/>
        </w:rPr>
        <w:t>).</w:t>
      </w:r>
      <w:proofErr w:type="gramEnd"/>
      <w:r w:rsidRPr="00803C09">
        <w:rPr>
          <w:rFonts w:ascii="Times New Roman" w:hAnsi="Times New Roman" w:cs="Times New Roman"/>
          <w:sz w:val="24"/>
          <w:szCs w:val="24"/>
        </w:rPr>
        <w:t xml:space="preserve"> </w:t>
      </w:r>
    </w:p>
    <w:p w:rsidR="00846447" w:rsidRPr="00803C09" w:rsidRDefault="00846447" w:rsidP="00881CAD">
      <w:pPr>
        <w:spacing w:after="0" w:line="480" w:lineRule="auto"/>
        <w:ind w:firstLine="720"/>
        <w:contextualSpacing/>
        <w:jc w:val="both"/>
        <w:textAlignment w:val="top"/>
        <w:rPr>
          <w:rFonts w:ascii="Times New Roman" w:hAnsi="Times New Roman" w:cs="Times New Roman"/>
          <w:sz w:val="24"/>
          <w:szCs w:val="24"/>
        </w:rPr>
      </w:pPr>
      <w:proofErr w:type="gramStart"/>
      <w:r w:rsidRPr="00803C09">
        <w:rPr>
          <w:rFonts w:ascii="Times New Roman" w:hAnsi="Times New Roman" w:cs="Times New Roman"/>
          <w:sz w:val="24"/>
          <w:szCs w:val="24"/>
        </w:rPr>
        <w:t>Tipe mayor diderita 10%-15% dari penderita SAR dan lebih parah dari tipe minor.</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Ulser biasanya tunggal, berbentuk oval dan berdiameter sekitar 1-3 cm, berlangsung selama 2 minggu atau lebih</w:t>
      </w:r>
      <w:r w:rsidR="00FC2FBA" w:rsidRPr="00803C09">
        <w:rPr>
          <w:rFonts w:ascii="Times New Roman" w:hAnsi="Times New Roman" w:cs="Times New Roman"/>
          <w:sz w:val="24"/>
          <w:szCs w:val="24"/>
        </w:rPr>
        <w:t>.</w:t>
      </w:r>
      <w:proofErr w:type="gramEnd"/>
      <w:r w:rsidR="00FC2FBA" w:rsidRPr="00803C09">
        <w:rPr>
          <w:rFonts w:ascii="Times New Roman" w:hAnsi="Times New Roman" w:cs="Times New Roman"/>
          <w:sz w:val="24"/>
          <w:szCs w:val="24"/>
        </w:rPr>
        <w:t xml:space="preserve"> Hanya t</w:t>
      </w:r>
      <w:r w:rsidR="00B35087" w:rsidRPr="00803C09">
        <w:rPr>
          <w:rFonts w:ascii="Times New Roman" w:hAnsi="Times New Roman" w:cs="Times New Roman"/>
          <w:sz w:val="24"/>
          <w:szCs w:val="24"/>
        </w:rPr>
        <w:t>erdapat pada mukosa non-keratin</w:t>
      </w:r>
      <w:r w:rsidR="00C004B8">
        <w:rPr>
          <w:rFonts w:ascii="Times New Roman" w:hAnsi="Times New Roman" w:cs="Times New Roman"/>
          <w:sz w:val="24"/>
          <w:szCs w:val="24"/>
        </w:rPr>
        <w:t xml:space="preserve"> (Laskaris</w:t>
      </w:r>
      <w:r w:rsidR="007C4055">
        <w:rPr>
          <w:rFonts w:ascii="Times New Roman" w:hAnsi="Times New Roman" w:cs="Times New Roman"/>
          <w:sz w:val="24"/>
          <w:szCs w:val="24"/>
        </w:rPr>
        <w:t>, 2006)</w:t>
      </w:r>
    </w:p>
    <w:p w:rsidR="006F7CEB" w:rsidRDefault="00846447" w:rsidP="00881CAD">
      <w:pPr>
        <w:spacing w:after="0" w:line="480" w:lineRule="auto"/>
        <w:ind w:firstLine="720"/>
        <w:jc w:val="both"/>
        <w:rPr>
          <w:rFonts w:ascii="Times New Roman" w:hAnsi="Times New Roman"/>
          <w:noProof/>
          <w:sz w:val="24"/>
          <w:szCs w:val="24"/>
        </w:rPr>
      </w:pPr>
      <w:proofErr w:type="gramStart"/>
      <w:r w:rsidRPr="006F7CEB">
        <w:rPr>
          <w:rFonts w:ascii="Times New Roman" w:hAnsi="Times New Roman" w:cs="Times New Roman"/>
          <w:sz w:val="24"/>
          <w:szCs w:val="24"/>
        </w:rPr>
        <w:t>Ulser yang besar, dalam serta bertumbuh dengan lambat biasanya terbentuk dengan bagian tepi yang menonjol serta eritematous dan mengkilat, yang menunjukkan bahwa terjadi edema.</w:t>
      </w:r>
      <w:proofErr w:type="gramEnd"/>
      <w:r w:rsidRPr="006F7CEB">
        <w:rPr>
          <w:rFonts w:ascii="Times New Roman" w:hAnsi="Times New Roman" w:cs="Times New Roman"/>
          <w:sz w:val="24"/>
          <w:szCs w:val="24"/>
        </w:rPr>
        <w:t xml:space="preserve"> </w:t>
      </w:r>
      <w:proofErr w:type="gramStart"/>
      <w:r w:rsidRPr="006F7CEB">
        <w:rPr>
          <w:rFonts w:ascii="Times New Roman" w:hAnsi="Times New Roman" w:cs="Times New Roman"/>
          <w:sz w:val="24"/>
          <w:szCs w:val="24"/>
        </w:rPr>
        <w:t>Selalu meninggalkan jaringan parut setelah sembuh dan jaringan parut tersebut terjadi karena keparahan dan lamanya ulser</w:t>
      </w:r>
      <w:r w:rsidR="00C004B8" w:rsidRPr="006F7CEB">
        <w:rPr>
          <w:rFonts w:ascii="Times New Roman" w:hAnsi="Times New Roman" w:cs="Times New Roman"/>
          <w:sz w:val="24"/>
          <w:szCs w:val="24"/>
        </w:rPr>
        <w:t>.</w:t>
      </w:r>
      <w:proofErr w:type="gramEnd"/>
      <w:r w:rsidR="00C004B8" w:rsidRPr="006F7CEB">
        <w:rPr>
          <w:rFonts w:ascii="Times New Roman" w:hAnsi="Times New Roman" w:cs="Times New Roman"/>
          <w:sz w:val="24"/>
          <w:szCs w:val="24"/>
        </w:rPr>
        <w:t xml:space="preserve"> (</w:t>
      </w:r>
      <w:r w:rsidR="00C004B8" w:rsidRPr="006F7CEB">
        <w:rPr>
          <w:rFonts w:ascii="Times New Roman" w:hAnsi="Times New Roman"/>
          <w:noProof/>
          <w:sz w:val="24"/>
          <w:szCs w:val="24"/>
        </w:rPr>
        <w:t>Greenberg, 2004)</w:t>
      </w:r>
    </w:p>
    <w:p w:rsidR="006F7CEB" w:rsidRDefault="00846447" w:rsidP="00881CAD">
      <w:pPr>
        <w:spacing w:line="480" w:lineRule="auto"/>
        <w:ind w:firstLine="720"/>
        <w:jc w:val="both"/>
        <w:rPr>
          <w:rFonts w:ascii="Times New Roman" w:hAnsi="Times New Roman" w:cs="Times New Roman"/>
          <w:sz w:val="24"/>
          <w:szCs w:val="24"/>
        </w:rPr>
      </w:pPr>
      <w:r w:rsidRPr="00803C09">
        <w:rPr>
          <w:rFonts w:ascii="Times New Roman" w:hAnsi="Times New Roman" w:cs="Times New Roman"/>
          <w:sz w:val="24"/>
          <w:szCs w:val="24"/>
        </w:rPr>
        <w:lastRenderedPageBreak/>
        <w:t xml:space="preserve">Pada pasien yang mengalami SAR mayor yang tidak hilang-hilang dengan ketidaknyamanan yang signifikan, </w:t>
      </w:r>
      <w:proofErr w:type="gramStart"/>
      <w:r w:rsidRPr="00803C09">
        <w:rPr>
          <w:rFonts w:ascii="Times New Roman" w:hAnsi="Times New Roman" w:cs="Times New Roman"/>
          <w:sz w:val="24"/>
          <w:szCs w:val="24"/>
        </w:rPr>
        <w:t>akan</w:t>
      </w:r>
      <w:proofErr w:type="gramEnd"/>
      <w:r w:rsidRPr="00803C09">
        <w:rPr>
          <w:rFonts w:ascii="Times New Roman" w:hAnsi="Times New Roman" w:cs="Times New Roman"/>
          <w:sz w:val="24"/>
          <w:szCs w:val="24"/>
        </w:rPr>
        <w:t xml:space="preserve"> mempengaruhi kesehatan sistemik akibat kesulitan makan dan stres psikologis yang diderita. (</w:t>
      </w:r>
      <w:r w:rsidR="00C004B8">
        <w:rPr>
          <w:rFonts w:ascii="Times New Roman" w:hAnsi="Times New Roman" w:cs="Times New Roman"/>
          <w:sz w:val="24"/>
          <w:szCs w:val="24"/>
        </w:rPr>
        <w:t>Laskaris, 2006)</w:t>
      </w:r>
    </w:p>
    <w:p w:rsidR="003B60DF" w:rsidRPr="003B60DF" w:rsidRDefault="003B60DF" w:rsidP="003B60DF">
      <w:pPr>
        <w:tabs>
          <w:tab w:val="left" w:pos="0"/>
          <w:tab w:val="left" w:pos="709"/>
        </w:tabs>
        <w:spacing w:after="0" w:line="480" w:lineRule="auto"/>
        <w:jc w:val="both"/>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902970</wp:posOffset>
            </wp:positionH>
            <wp:positionV relativeFrom="paragraph">
              <wp:posOffset>359410</wp:posOffset>
            </wp:positionV>
            <wp:extent cx="2847975" cy="2295525"/>
            <wp:effectExtent l="19050" t="0" r="9525" b="0"/>
            <wp:wrapTopAndBottom/>
            <wp:docPr id="4" name="Picture 2" descr="C:\Users\user\Documents\Bluetooth Folder\60791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Bluetooth Folder\60791tn.jpg"/>
                    <pic:cNvPicPr>
                      <a:picLocks noChangeAspect="1" noChangeArrowheads="1"/>
                    </pic:cNvPicPr>
                  </pic:nvPicPr>
                  <pic:blipFill>
                    <a:blip r:embed="rId10" cstate="print"/>
                    <a:srcRect/>
                    <a:stretch>
                      <a:fillRect/>
                    </a:stretch>
                  </pic:blipFill>
                  <pic:spPr bwMode="auto">
                    <a:xfrm>
                      <a:off x="0" y="0"/>
                      <a:ext cx="2847975" cy="2295525"/>
                    </a:xfrm>
                    <a:prstGeom prst="rect">
                      <a:avLst/>
                    </a:prstGeom>
                    <a:noFill/>
                    <a:ln w="9525">
                      <a:noFill/>
                      <a:miter lim="800000"/>
                      <a:headEnd/>
                      <a:tailEnd/>
                    </a:ln>
                  </pic:spPr>
                </pic:pic>
              </a:graphicData>
            </a:graphic>
          </wp:anchor>
        </w:drawing>
      </w:r>
      <w:r>
        <w:rPr>
          <w:rFonts w:ascii="Times New Roman" w:hAnsi="Times New Roman" w:cs="Times New Roman"/>
          <w:sz w:val="24"/>
          <w:szCs w:val="24"/>
        </w:rPr>
        <w:tab/>
      </w:r>
      <w:proofErr w:type="gramStart"/>
      <w:r w:rsidRPr="003B60DF">
        <w:rPr>
          <w:rFonts w:ascii="Times New Roman" w:hAnsi="Times New Roman" w:cs="Times New Roman"/>
          <w:b/>
          <w:sz w:val="24"/>
          <w:szCs w:val="24"/>
        </w:rPr>
        <w:t>Gambar 2.2 Stomatitis aftosa rekuren tipe mayor.</w:t>
      </w:r>
      <w:proofErr w:type="gramEnd"/>
      <w:r w:rsidRPr="003B60DF">
        <w:rPr>
          <w:rFonts w:ascii="Times New Roman" w:hAnsi="Times New Roman" w:cs="Times New Roman"/>
          <w:b/>
          <w:sz w:val="24"/>
          <w:szCs w:val="24"/>
        </w:rPr>
        <w:t xml:space="preserve"> (Anonym, 2014)</w:t>
      </w:r>
    </w:p>
    <w:p w:rsidR="006F7CEB" w:rsidRDefault="006F7CEB" w:rsidP="00881CAD">
      <w:pPr>
        <w:tabs>
          <w:tab w:val="left" w:pos="0"/>
          <w:tab w:val="left" w:pos="709"/>
        </w:tabs>
        <w:spacing w:after="0" w:line="480" w:lineRule="auto"/>
        <w:jc w:val="both"/>
        <w:rPr>
          <w:rFonts w:ascii="Times New Roman" w:hAnsi="Times New Roman" w:cs="Times New Roman"/>
          <w:sz w:val="24"/>
          <w:szCs w:val="24"/>
        </w:rPr>
      </w:pPr>
    </w:p>
    <w:p w:rsidR="002170AC" w:rsidRPr="00803C09" w:rsidRDefault="0027528F" w:rsidP="00881CAD">
      <w:pPr>
        <w:tabs>
          <w:tab w:val="left" w:pos="0"/>
          <w:tab w:val="left" w:pos="709"/>
        </w:tabs>
        <w:spacing w:after="0" w:line="480" w:lineRule="auto"/>
        <w:jc w:val="both"/>
        <w:rPr>
          <w:rFonts w:ascii="Times New Roman" w:hAnsi="Times New Roman" w:cs="Times New Roman"/>
          <w:b/>
          <w:sz w:val="24"/>
          <w:szCs w:val="24"/>
        </w:rPr>
      </w:pPr>
      <w:r w:rsidRPr="00803C09">
        <w:rPr>
          <w:rFonts w:ascii="Times New Roman" w:hAnsi="Times New Roman" w:cs="Times New Roman"/>
          <w:b/>
          <w:sz w:val="24"/>
          <w:szCs w:val="24"/>
        </w:rPr>
        <w:t>2.2</w:t>
      </w:r>
      <w:r w:rsidR="00C3317B" w:rsidRPr="00803C09">
        <w:rPr>
          <w:rFonts w:ascii="Times New Roman" w:hAnsi="Times New Roman" w:cs="Times New Roman"/>
          <w:b/>
          <w:sz w:val="24"/>
          <w:szCs w:val="24"/>
        </w:rPr>
        <w:t>.1</w:t>
      </w:r>
      <w:r w:rsidR="002170AC" w:rsidRPr="00803C09">
        <w:rPr>
          <w:rFonts w:ascii="Times New Roman" w:hAnsi="Times New Roman" w:cs="Times New Roman"/>
          <w:b/>
          <w:sz w:val="24"/>
          <w:szCs w:val="24"/>
        </w:rPr>
        <w:t>.3 SAR Herpetiform</w:t>
      </w:r>
    </w:p>
    <w:p w:rsidR="00FC2FBA" w:rsidRPr="00803C09" w:rsidRDefault="00FC2FBA" w:rsidP="00881CAD">
      <w:pPr>
        <w:tabs>
          <w:tab w:val="left" w:pos="0"/>
          <w:tab w:val="left" w:pos="709"/>
        </w:tabs>
        <w:spacing w:after="0" w:line="480" w:lineRule="auto"/>
        <w:jc w:val="both"/>
        <w:rPr>
          <w:rFonts w:ascii="Times New Roman" w:hAnsi="Times New Roman" w:cs="Times New Roman"/>
          <w:sz w:val="24"/>
          <w:szCs w:val="24"/>
        </w:rPr>
      </w:pPr>
      <w:r w:rsidRPr="00803C09">
        <w:rPr>
          <w:rFonts w:ascii="Times New Roman" w:hAnsi="Times New Roman" w:cs="Times New Roman"/>
          <w:b/>
          <w:sz w:val="24"/>
          <w:szCs w:val="24"/>
        </w:rPr>
        <w:tab/>
      </w:r>
      <w:proofErr w:type="gramStart"/>
      <w:r w:rsidRPr="00803C09">
        <w:rPr>
          <w:rFonts w:ascii="Times New Roman" w:hAnsi="Times New Roman" w:cs="Times New Roman"/>
          <w:sz w:val="24"/>
          <w:szCs w:val="24"/>
        </w:rPr>
        <w:t>Istilah herpetiformis pada tipe ini dipakai karena bentuk klinisnya (yang dapat terdiri dari 100 ulser kecil-kecil pada satu waktu) mirip dengan gingivostomatitis herpetik primer, tetapi virus-virus herpes tidak mempunyai peran etiologi pada SAR tipe herpetiformis.</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SAR tipe herpetiformis jarang terjadi yaitu sekitar 5%-10% dari kasus SAR.</w:t>
      </w:r>
      <w:proofErr w:type="gramEnd"/>
      <w:r w:rsidRPr="00803C09">
        <w:rPr>
          <w:rFonts w:ascii="Times New Roman" w:hAnsi="Times New Roman" w:cs="Times New Roman"/>
          <w:sz w:val="24"/>
          <w:szCs w:val="24"/>
        </w:rPr>
        <w:t xml:space="preserve"> Setiap ulser berbentuk bulat atau oval, mempunyai diameter 0</w:t>
      </w:r>
      <w:proofErr w:type="gramStart"/>
      <w:r w:rsidRPr="00803C09">
        <w:rPr>
          <w:rFonts w:ascii="Times New Roman" w:hAnsi="Times New Roman" w:cs="Times New Roman"/>
          <w:sz w:val="24"/>
          <w:szCs w:val="24"/>
        </w:rPr>
        <w:t>,5</w:t>
      </w:r>
      <w:proofErr w:type="gramEnd"/>
      <w:r w:rsidRPr="00803C09">
        <w:rPr>
          <w:rFonts w:ascii="Times New Roman" w:hAnsi="Times New Roman" w:cs="Times New Roman"/>
          <w:sz w:val="24"/>
          <w:szCs w:val="24"/>
        </w:rPr>
        <w:t xml:space="preserve">- 3,0 mm dan bila ulser bergabung bentuknya tidak teratur. Setiap ulser berlangsung selama satu hingga dua minggu dan tidak </w:t>
      </w:r>
      <w:proofErr w:type="gramStart"/>
      <w:r w:rsidRPr="00803C09">
        <w:rPr>
          <w:rFonts w:ascii="Times New Roman" w:hAnsi="Times New Roman" w:cs="Times New Roman"/>
          <w:sz w:val="24"/>
          <w:szCs w:val="24"/>
        </w:rPr>
        <w:t>akan</w:t>
      </w:r>
      <w:proofErr w:type="gramEnd"/>
      <w:r w:rsidRPr="00803C09">
        <w:rPr>
          <w:rFonts w:ascii="Times New Roman" w:hAnsi="Times New Roman" w:cs="Times New Roman"/>
          <w:sz w:val="24"/>
          <w:szCs w:val="24"/>
        </w:rPr>
        <w:t xml:space="preserve"> meninggalk</w:t>
      </w:r>
      <w:r w:rsidR="005A6F37">
        <w:rPr>
          <w:rFonts w:ascii="Times New Roman" w:hAnsi="Times New Roman" w:cs="Times New Roman"/>
          <w:sz w:val="24"/>
          <w:szCs w:val="24"/>
        </w:rPr>
        <w:t xml:space="preserve">an jaringan parut ketika sembuh </w:t>
      </w:r>
      <w:r w:rsidR="00C004B8">
        <w:rPr>
          <w:rFonts w:ascii="Times New Roman" w:hAnsi="Times New Roman" w:cs="Times New Roman"/>
          <w:sz w:val="24"/>
          <w:szCs w:val="24"/>
        </w:rPr>
        <w:t>(Greenberg, 2004)</w:t>
      </w:r>
    </w:p>
    <w:p w:rsidR="00DD23A2" w:rsidRDefault="007062B6" w:rsidP="00881CAD">
      <w:pPr>
        <w:tabs>
          <w:tab w:val="left" w:pos="0"/>
          <w:tab w:val="left" w:pos="709"/>
        </w:tabs>
        <w:spacing w:line="480" w:lineRule="auto"/>
        <w:jc w:val="both"/>
        <w:rPr>
          <w:rFonts w:ascii="Times New Roman" w:hAnsi="Times New Roman" w:cs="Times New Roman"/>
          <w:sz w:val="24"/>
          <w:szCs w:val="24"/>
        </w:rPr>
      </w:pPr>
      <w:r w:rsidRPr="00803C09">
        <w:rPr>
          <w:rFonts w:ascii="Times New Roman" w:hAnsi="Times New Roman" w:cs="Times New Roman"/>
          <w:sz w:val="24"/>
          <w:szCs w:val="24"/>
        </w:rPr>
        <w:tab/>
      </w:r>
      <w:r w:rsidR="00FC2FBA" w:rsidRPr="00803C09">
        <w:rPr>
          <w:rFonts w:ascii="Times New Roman" w:hAnsi="Times New Roman" w:cs="Times New Roman"/>
          <w:sz w:val="24"/>
          <w:szCs w:val="24"/>
        </w:rPr>
        <w:t>SAR tipe herpetiformis biasanya dialami oleh orang berusia di atas 30 tahun, terutama mengenai wanita, tidak biasa dijumpai pada anak-anak , terasa sangat nyeri, dimulai dari vesikel (gelembung berisi cairan) yang cepat menjadi</w:t>
      </w:r>
      <w:r w:rsidR="007B36A6">
        <w:rPr>
          <w:rFonts w:ascii="Times New Roman" w:hAnsi="Times New Roman" w:cs="Times New Roman"/>
          <w:sz w:val="24"/>
          <w:szCs w:val="24"/>
        </w:rPr>
        <w:t xml:space="preserve"> </w:t>
      </w:r>
      <w:r w:rsidR="00FC2FBA" w:rsidRPr="00803C09">
        <w:rPr>
          <w:rFonts w:ascii="Times New Roman" w:hAnsi="Times New Roman" w:cs="Times New Roman"/>
          <w:sz w:val="24"/>
          <w:szCs w:val="24"/>
        </w:rPr>
        <w:t>banyak, kecil-kecil, beruk</w:t>
      </w:r>
      <w:r w:rsidR="008D4C7A" w:rsidRPr="00803C09">
        <w:rPr>
          <w:rFonts w:ascii="Times New Roman" w:hAnsi="Times New Roman" w:cs="Times New Roman"/>
          <w:sz w:val="24"/>
          <w:szCs w:val="24"/>
        </w:rPr>
        <w:t>u</w:t>
      </w:r>
      <w:r w:rsidR="009B3DFB">
        <w:rPr>
          <w:rFonts w:ascii="Times New Roman" w:hAnsi="Times New Roman" w:cs="Times New Roman"/>
          <w:sz w:val="24"/>
          <w:szCs w:val="24"/>
        </w:rPr>
        <w:t>ran sebesar kepala peniti (</w:t>
      </w:r>
      <w:r w:rsidR="008D4C7A" w:rsidRPr="00803C09">
        <w:rPr>
          <w:rFonts w:ascii="Times New Roman" w:hAnsi="Times New Roman" w:cs="Times New Roman"/>
          <w:sz w:val="24"/>
          <w:szCs w:val="24"/>
        </w:rPr>
        <w:t xml:space="preserve">Anurogo, </w:t>
      </w:r>
      <w:r w:rsidR="009B3DFB">
        <w:rPr>
          <w:rFonts w:ascii="Times New Roman" w:hAnsi="Times New Roman" w:cs="Times New Roman"/>
          <w:sz w:val="24"/>
          <w:szCs w:val="24"/>
        </w:rPr>
        <w:t xml:space="preserve">Dito, </w:t>
      </w:r>
      <w:r w:rsidR="008D4C7A" w:rsidRPr="00803C09">
        <w:rPr>
          <w:rFonts w:ascii="Times New Roman" w:hAnsi="Times New Roman" w:cs="Times New Roman"/>
          <w:sz w:val="24"/>
          <w:szCs w:val="24"/>
        </w:rPr>
        <w:t>2016</w:t>
      </w:r>
      <w:r w:rsidR="00FC2FBA" w:rsidRPr="00803C09">
        <w:rPr>
          <w:rFonts w:ascii="Times New Roman" w:hAnsi="Times New Roman" w:cs="Times New Roman"/>
          <w:sz w:val="24"/>
          <w:szCs w:val="24"/>
        </w:rPr>
        <w:t>).</w:t>
      </w:r>
    </w:p>
    <w:p w:rsidR="003B60DF" w:rsidRPr="003B60DF" w:rsidRDefault="003B60DF" w:rsidP="00881CAD">
      <w:pPr>
        <w:tabs>
          <w:tab w:val="left" w:pos="0"/>
          <w:tab w:val="left" w:pos="709"/>
        </w:tabs>
        <w:spacing w:line="48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62336" behindDoc="0" locked="0" layoutInCell="1" allowOverlap="1">
            <wp:simplePos x="0" y="0"/>
            <wp:positionH relativeFrom="column">
              <wp:posOffset>617220</wp:posOffset>
            </wp:positionH>
            <wp:positionV relativeFrom="paragraph">
              <wp:posOffset>480695</wp:posOffset>
            </wp:positionV>
            <wp:extent cx="3552825" cy="2000250"/>
            <wp:effectExtent l="19050" t="0" r="9525" b="0"/>
            <wp:wrapTopAndBottom/>
            <wp:docPr id="5" name="Picture 1" descr="C:\Users\user\Documents\Bluetooth Folde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luetooth Folder\images.jpg"/>
                    <pic:cNvPicPr>
                      <a:picLocks noChangeAspect="1" noChangeArrowheads="1"/>
                    </pic:cNvPicPr>
                  </pic:nvPicPr>
                  <pic:blipFill>
                    <a:blip r:embed="rId11" cstate="print"/>
                    <a:srcRect/>
                    <a:stretch>
                      <a:fillRect/>
                    </a:stretch>
                  </pic:blipFill>
                  <pic:spPr bwMode="auto">
                    <a:xfrm>
                      <a:off x="0" y="0"/>
                      <a:ext cx="3552825" cy="2000250"/>
                    </a:xfrm>
                    <a:prstGeom prst="rect">
                      <a:avLst/>
                    </a:prstGeom>
                    <a:noFill/>
                    <a:ln w="9525">
                      <a:noFill/>
                      <a:miter lim="800000"/>
                      <a:headEnd/>
                      <a:tailEnd/>
                    </a:ln>
                  </pic:spPr>
                </pic:pic>
              </a:graphicData>
            </a:graphic>
          </wp:anchor>
        </w:drawing>
      </w:r>
      <w:proofErr w:type="gramStart"/>
      <w:r w:rsidRPr="003B60DF">
        <w:rPr>
          <w:rFonts w:ascii="Times New Roman" w:hAnsi="Times New Roman" w:cs="Times New Roman"/>
          <w:b/>
          <w:sz w:val="24"/>
          <w:szCs w:val="24"/>
        </w:rPr>
        <w:t>Gambar 2.3 Stomatitis aftosa rekuren tipe herpetiformis.</w:t>
      </w:r>
      <w:proofErr w:type="gramEnd"/>
      <w:r w:rsidRPr="003B60DF">
        <w:rPr>
          <w:rFonts w:ascii="Times New Roman" w:hAnsi="Times New Roman" w:cs="Times New Roman"/>
          <w:b/>
          <w:sz w:val="24"/>
          <w:szCs w:val="24"/>
        </w:rPr>
        <w:t xml:space="preserve"> (Anonym, 2014)</w:t>
      </w:r>
    </w:p>
    <w:p w:rsidR="003B60DF" w:rsidRDefault="003B60DF" w:rsidP="00881CAD">
      <w:pPr>
        <w:tabs>
          <w:tab w:val="left" w:pos="0"/>
          <w:tab w:val="left" w:pos="709"/>
        </w:tabs>
        <w:spacing w:after="0" w:line="480" w:lineRule="auto"/>
        <w:jc w:val="both"/>
        <w:rPr>
          <w:rFonts w:ascii="Times New Roman" w:hAnsi="Times New Roman"/>
          <w:sz w:val="24"/>
          <w:szCs w:val="24"/>
        </w:rPr>
      </w:pPr>
    </w:p>
    <w:p w:rsidR="00105E18" w:rsidRPr="003B60DF" w:rsidRDefault="003B60DF" w:rsidP="00881CAD">
      <w:pPr>
        <w:tabs>
          <w:tab w:val="left" w:pos="0"/>
          <w:tab w:val="left" w:pos="709"/>
        </w:tabs>
        <w:spacing w:after="0" w:line="480" w:lineRule="auto"/>
        <w:jc w:val="both"/>
        <w:rPr>
          <w:rFonts w:ascii="Times New Roman" w:hAnsi="Times New Roman"/>
          <w:b/>
          <w:sz w:val="24"/>
          <w:szCs w:val="24"/>
        </w:rPr>
      </w:pPr>
      <w:r w:rsidRPr="003B60DF">
        <w:rPr>
          <w:rFonts w:ascii="Times New Roman" w:hAnsi="Times New Roman"/>
          <w:b/>
          <w:sz w:val="24"/>
          <w:szCs w:val="24"/>
        </w:rPr>
        <w:tab/>
      </w:r>
      <w:proofErr w:type="gramStart"/>
      <w:r w:rsidR="00DD23A2" w:rsidRPr="003B60DF">
        <w:rPr>
          <w:rFonts w:ascii="Times New Roman" w:hAnsi="Times New Roman"/>
          <w:b/>
          <w:sz w:val="24"/>
          <w:szCs w:val="24"/>
        </w:rPr>
        <w:t xml:space="preserve">Gambar </w:t>
      </w:r>
      <w:r w:rsidR="007F4BD4" w:rsidRPr="003B60DF">
        <w:rPr>
          <w:rFonts w:ascii="Times New Roman" w:hAnsi="Times New Roman"/>
          <w:b/>
          <w:sz w:val="24"/>
          <w:szCs w:val="24"/>
        </w:rPr>
        <w:t>2.4</w:t>
      </w:r>
      <w:r w:rsidR="00DD23A2" w:rsidRPr="003B60DF">
        <w:rPr>
          <w:rFonts w:ascii="Times New Roman" w:hAnsi="Times New Roman"/>
          <w:b/>
          <w:sz w:val="24"/>
          <w:szCs w:val="24"/>
        </w:rPr>
        <w:t xml:space="preserve"> Kara</w:t>
      </w:r>
      <w:r w:rsidR="00176111" w:rsidRPr="003B60DF">
        <w:rPr>
          <w:rFonts w:ascii="Times New Roman" w:hAnsi="Times New Roman"/>
          <w:b/>
          <w:sz w:val="24"/>
          <w:szCs w:val="24"/>
        </w:rPr>
        <w:t>k</w:t>
      </w:r>
      <w:r w:rsidR="00DD23A2" w:rsidRPr="003B60DF">
        <w:rPr>
          <w:rFonts w:ascii="Times New Roman" w:hAnsi="Times New Roman"/>
          <w:b/>
          <w:sz w:val="24"/>
          <w:szCs w:val="24"/>
        </w:rPr>
        <w:t xml:space="preserve">teristik gambaran klinis dari </w:t>
      </w:r>
      <w:r w:rsidRPr="003B60DF">
        <w:rPr>
          <w:rFonts w:ascii="Times New Roman" w:hAnsi="Times New Roman"/>
          <w:b/>
          <w:sz w:val="24"/>
          <w:szCs w:val="24"/>
        </w:rPr>
        <w:t>SAR</w:t>
      </w:r>
      <w:r w:rsidRPr="003B60DF">
        <w:rPr>
          <w:rFonts w:ascii="Times New Roman" w:hAnsi="Times New Roman"/>
          <w:b/>
          <w:bCs/>
          <w:noProof/>
          <w:sz w:val="24"/>
          <w:szCs w:val="24"/>
        </w:rPr>
        <w:drawing>
          <wp:anchor distT="0" distB="0" distL="114300" distR="114300" simplePos="0" relativeHeight="251665408" behindDoc="0" locked="0" layoutInCell="1" allowOverlap="1">
            <wp:simplePos x="0" y="0"/>
            <wp:positionH relativeFrom="column">
              <wp:posOffset>112395</wp:posOffset>
            </wp:positionH>
            <wp:positionV relativeFrom="paragraph">
              <wp:posOffset>525780</wp:posOffset>
            </wp:positionV>
            <wp:extent cx="4800600" cy="2247900"/>
            <wp:effectExtent l="0" t="0" r="0" b="0"/>
            <wp:wrapTopAndBottom/>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2" cstate="print"/>
                    <a:srcRect/>
                    <a:stretch>
                      <a:fillRect/>
                    </a:stretch>
                  </pic:blipFill>
                  <pic:spPr bwMode="auto">
                    <a:xfrm>
                      <a:off x="0" y="0"/>
                      <a:ext cx="4800600" cy="2247900"/>
                    </a:xfrm>
                    <a:prstGeom prst="rect">
                      <a:avLst/>
                    </a:prstGeom>
                    <a:noFill/>
                    <a:ln w="9525">
                      <a:noFill/>
                      <a:miter lim="800000"/>
                      <a:headEnd/>
                      <a:tailEnd/>
                    </a:ln>
                  </pic:spPr>
                </pic:pic>
              </a:graphicData>
            </a:graphic>
          </wp:anchor>
        </w:drawing>
      </w:r>
      <w:r w:rsidRPr="003B60DF">
        <w:rPr>
          <w:rFonts w:ascii="Times New Roman" w:hAnsi="Times New Roman"/>
          <w:b/>
          <w:bCs/>
          <w:sz w:val="24"/>
          <w:szCs w:val="24"/>
        </w:rPr>
        <w:t>.</w:t>
      </w:r>
      <w:proofErr w:type="gramEnd"/>
      <w:r w:rsidRPr="003B60DF">
        <w:rPr>
          <w:rFonts w:ascii="Times New Roman" w:hAnsi="Times New Roman"/>
          <w:b/>
          <w:bCs/>
          <w:sz w:val="24"/>
          <w:szCs w:val="24"/>
        </w:rPr>
        <w:t xml:space="preserve"> </w:t>
      </w:r>
      <w:r w:rsidR="008E2BC9" w:rsidRPr="003B60DF">
        <w:rPr>
          <w:rFonts w:ascii="Times New Roman" w:hAnsi="Times New Roman"/>
          <w:b/>
          <w:bCs/>
          <w:sz w:val="24"/>
          <w:szCs w:val="24"/>
        </w:rPr>
        <w:t>(Scully C,</w:t>
      </w:r>
      <w:r w:rsidR="00DD23A2" w:rsidRPr="003B60DF">
        <w:rPr>
          <w:rFonts w:ascii="Times New Roman" w:hAnsi="Times New Roman"/>
          <w:b/>
          <w:bCs/>
          <w:sz w:val="24"/>
          <w:szCs w:val="24"/>
        </w:rPr>
        <w:t xml:space="preserve"> 2003</w:t>
      </w:r>
      <w:r w:rsidR="008E2BC9" w:rsidRPr="003B60DF">
        <w:rPr>
          <w:rFonts w:ascii="Times New Roman" w:hAnsi="Times New Roman"/>
          <w:b/>
          <w:bCs/>
          <w:sz w:val="24"/>
          <w:szCs w:val="24"/>
        </w:rPr>
        <w:t>)</w:t>
      </w:r>
    </w:p>
    <w:p w:rsidR="0082020D" w:rsidRPr="00803C09" w:rsidRDefault="00C3317B"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2.2.2</w:t>
      </w:r>
      <w:r w:rsidR="0082020D" w:rsidRPr="00803C09">
        <w:rPr>
          <w:rFonts w:ascii="Times New Roman" w:hAnsi="Times New Roman" w:cs="Times New Roman"/>
          <w:b/>
          <w:sz w:val="24"/>
          <w:szCs w:val="24"/>
        </w:rPr>
        <w:tab/>
        <w:t>Epidemiologi</w:t>
      </w:r>
    </w:p>
    <w:p w:rsidR="0082020D" w:rsidRPr="00803C09" w:rsidRDefault="0082020D" w:rsidP="00881CAD">
      <w:pPr>
        <w:spacing w:after="0" w:line="480" w:lineRule="auto"/>
        <w:ind w:firstLine="720"/>
        <w:contextualSpacing/>
        <w:jc w:val="both"/>
        <w:textAlignment w:val="top"/>
        <w:rPr>
          <w:rFonts w:ascii="Times New Roman" w:hAnsi="Times New Roman" w:cs="Times New Roman"/>
          <w:sz w:val="24"/>
          <w:szCs w:val="24"/>
        </w:rPr>
      </w:pPr>
      <w:r w:rsidRPr="00803C09">
        <w:rPr>
          <w:rFonts w:ascii="Times New Roman" w:hAnsi="Times New Roman" w:cs="Times New Roman"/>
          <w:sz w:val="24"/>
          <w:szCs w:val="24"/>
        </w:rPr>
        <w:t>Dari semua jenis ulserasi non-traumatik, SAR memil</w:t>
      </w:r>
      <w:r w:rsidR="00105E18">
        <w:rPr>
          <w:rFonts w:ascii="Times New Roman" w:hAnsi="Times New Roman" w:cs="Times New Roman"/>
          <w:sz w:val="24"/>
          <w:szCs w:val="24"/>
        </w:rPr>
        <w:t>iki prevalensi paling tinggi di</w:t>
      </w:r>
      <w:r w:rsidRPr="00803C09">
        <w:rPr>
          <w:rFonts w:ascii="Times New Roman" w:hAnsi="Times New Roman" w:cs="Times New Roman"/>
          <w:sz w:val="24"/>
          <w:szCs w:val="24"/>
        </w:rPr>
        <w:t>banding y</w:t>
      </w:r>
      <w:r w:rsidR="009309F3">
        <w:rPr>
          <w:rFonts w:ascii="Times New Roman" w:hAnsi="Times New Roman" w:cs="Times New Roman"/>
          <w:sz w:val="24"/>
          <w:szCs w:val="24"/>
        </w:rPr>
        <w:t>ang lainnya (</w:t>
      </w:r>
      <w:r w:rsidR="00105E18">
        <w:rPr>
          <w:rFonts w:ascii="Times New Roman" w:hAnsi="Times New Roman" w:cs="Times New Roman"/>
          <w:sz w:val="24"/>
          <w:szCs w:val="24"/>
        </w:rPr>
        <w:t>Gallo dkk, 2009)</w:t>
      </w:r>
    </w:p>
    <w:p w:rsidR="001F5444" w:rsidRPr="00105E18" w:rsidRDefault="0082020D" w:rsidP="00881CAD">
      <w:pPr>
        <w:spacing w:after="0" w:line="480" w:lineRule="auto"/>
        <w:ind w:firstLine="720"/>
        <w:jc w:val="both"/>
        <w:rPr>
          <w:rFonts w:ascii="Times New Roman" w:hAnsi="Times New Roman"/>
          <w:i/>
          <w:sz w:val="24"/>
          <w:szCs w:val="24"/>
        </w:rPr>
      </w:pPr>
      <w:proofErr w:type="gramStart"/>
      <w:r w:rsidRPr="00105E18">
        <w:rPr>
          <w:rFonts w:ascii="Times New Roman" w:hAnsi="Times New Roman" w:cs="Times New Roman"/>
          <w:sz w:val="24"/>
          <w:szCs w:val="24"/>
        </w:rPr>
        <w:t>Prevalensi SAR bervariasi tergantung pada daerah populasi yang di teliti.</w:t>
      </w:r>
      <w:proofErr w:type="gramEnd"/>
      <w:r w:rsidRPr="00105E18">
        <w:rPr>
          <w:rFonts w:ascii="Times New Roman" w:hAnsi="Times New Roman" w:cs="Times New Roman"/>
          <w:sz w:val="24"/>
          <w:szCs w:val="24"/>
        </w:rPr>
        <w:t xml:space="preserve"> </w:t>
      </w:r>
      <w:proofErr w:type="gramStart"/>
      <w:r w:rsidRPr="00105E18">
        <w:rPr>
          <w:rFonts w:ascii="Times New Roman" w:hAnsi="Times New Roman" w:cs="Times New Roman"/>
          <w:sz w:val="24"/>
          <w:szCs w:val="24"/>
        </w:rPr>
        <w:t>Angka prevalensi SAR berkisar 15-25% dari populasi penduduk di seluruh dunia.</w:t>
      </w:r>
      <w:proofErr w:type="gramEnd"/>
      <w:r w:rsidRPr="00105E18">
        <w:rPr>
          <w:rFonts w:ascii="Times New Roman" w:hAnsi="Times New Roman" w:cs="Times New Roman"/>
          <w:sz w:val="24"/>
          <w:szCs w:val="24"/>
        </w:rPr>
        <w:t xml:space="preserve"> Penelitian telah menemukan terjadinya SAR pada dewasa sekitar 2% di Swedia (1985), 1</w:t>
      </w:r>
      <w:proofErr w:type="gramStart"/>
      <w:r w:rsidRPr="00105E18">
        <w:rPr>
          <w:rFonts w:ascii="Times New Roman" w:hAnsi="Times New Roman" w:cs="Times New Roman"/>
          <w:sz w:val="24"/>
          <w:szCs w:val="24"/>
        </w:rPr>
        <w:t>,9</w:t>
      </w:r>
      <w:proofErr w:type="gramEnd"/>
      <w:r w:rsidRPr="00105E18">
        <w:rPr>
          <w:rFonts w:ascii="Times New Roman" w:hAnsi="Times New Roman" w:cs="Times New Roman"/>
          <w:sz w:val="24"/>
          <w:szCs w:val="24"/>
        </w:rPr>
        <w:t xml:space="preserve">% di Spanyol (2002) dan 0,5% di Malaysia (2000). SAR tampaknya jarang terjadi di Bedouins Kuwaiti yaitu sekitar 5% dan ditemukan 0,1% pada masyarakat India di Malaysia. </w:t>
      </w:r>
      <w:proofErr w:type="gramStart"/>
      <w:r w:rsidRPr="00105E18">
        <w:rPr>
          <w:rFonts w:ascii="Times New Roman" w:hAnsi="Times New Roman" w:cs="Times New Roman"/>
          <w:sz w:val="24"/>
          <w:szCs w:val="24"/>
        </w:rPr>
        <w:t>Namun, SAR sangat sering terjadi di Amerika Utara.</w:t>
      </w:r>
      <w:proofErr w:type="gramEnd"/>
      <w:r w:rsidR="001F5444" w:rsidRPr="00105E18">
        <w:rPr>
          <w:rFonts w:ascii="Times New Roman" w:hAnsi="Times New Roman" w:cs="Times New Roman"/>
          <w:sz w:val="24"/>
          <w:szCs w:val="24"/>
          <w:vertAlign w:val="superscript"/>
        </w:rPr>
        <w:t xml:space="preserve"> </w:t>
      </w:r>
      <w:r w:rsidR="006B3A6F">
        <w:rPr>
          <w:rFonts w:ascii="Times New Roman" w:hAnsi="Times New Roman" w:cs="Times New Roman"/>
          <w:sz w:val="24"/>
          <w:szCs w:val="24"/>
        </w:rPr>
        <w:t>(Jurge dkk, 2006)</w:t>
      </w:r>
    </w:p>
    <w:p w:rsidR="0082020D" w:rsidRPr="006B3A6F" w:rsidRDefault="0082020D" w:rsidP="00881CAD">
      <w:pPr>
        <w:spacing w:after="0" w:line="480" w:lineRule="auto"/>
        <w:ind w:firstLine="720"/>
        <w:jc w:val="both"/>
        <w:rPr>
          <w:rFonts w:ascii="Times New Roman" w:hAnsi="Times New Roman"/>
          <w:sz w:val="24"/>
          <w:szCs w:val="24"/>
        </w:rPr>
      </w:pPr>
      <w:r w:rsidRPr="006B3A6F">
        <w:rPr>
          <w:rFonts w:ascii="Times New Roman" w:hAnsi="Times New Roman" w:cs="Times New Roman"/>
          <w:sz w:val="24"/>
          <w:szCs w:val="24"/>
        </w:rPr>
        <w:lastRenderedPageBreak/>
        <w:t>Di Indonesia belum  diketahui berapa prevalensi SAR di masyarakat, tetapi dari data klinik penyakit mulut di rumah sakit Ciptomangun Kusumo tahun 1988 sampai dengan 1990 dijumpai kasus SAR sebanyak 26,6%, periode 2003-2004 didapatkan prevalensi SAR dari 101 pasien terdapat kasus SAR 17,3%.</w:t>
      </w:r>
      <w:r w:rsidR="006B3A6F">
        <w:rPr>
          <w:rFonts w:ascii="Times New Roman" w:hAnsi="Times New Roman" w:cs="Times New Roman"/>
          <w:sz w:val="24"/>
          <w:szCs w:val="24"/>
        </w:rPr>
        <w:t xml:space="preserve"> </w:t>
      </w:r>
      <w:proofErr w:type="gramStart"/>
      <w:r w:rsidR="006B3A6F">
        <w:rPr>
          <w:rFonts w:ascii="Times New Roman" w:hAnsi="Times New Roman" w:cs="Times New Roman"/>
          <w:sz w:val="24"/>
          <w:szCs w:val="24"/>
        </w:rPr>
        <w:t>(</w:t>
      </w:r>
      <w:r w:rsidR="001F5444" w:rsidRPr="006B3A6F">
        <w:rPr>
          <w:rFonts w:ascii="Times New Roman" w:hAnsi="Times New Roman"/>
          <w:noProof/>
          <w:sz w:val="24"/>
          <w:szCs w:val="24"/>
        </w:rPr>
        <w:t xml:space="preserve">Harahap, </w:t>
      </w:r>
      <w:r w:rsidR="006B3A6F">
        <w:rPr>
          <w:rFonts w:ascii="Times New Roman" w:hAnsi="Times New Roman"/>
          <w:noProof/>
          <w:sz w:val="24"/>
          <w:szCs w:val="24"/>
        </w:rPr>
        <w:t>2006).</w:t>
      </w:r>
      <w:proofErr w:type="gramEnd"/>
    </w:p>
    <w:p w:rsidR="001F5444" w:rsidRPr="006B3A6F" w:rsidRDefault="0082020D" w:rsidP="00881CAD">
      <w:pPr>
        <w:spacing w:after="0" w:line="480" w:lineRule="auto"/>
        <w:ind w:firstLine="720"/>
        <w:jc w:val="both"/>
        <w:rPr>
          <w:rFonts w:ascii="Times New Roman" w:hAnsi="Times New Roman"/>
          <w:i/>
          <w:sz w:val="24"/>
          <w:szCs w:val="24"/>
        </w:rPr>
      </w:pPr>
      <w:proofErr w:type="gramStart"/>
      <w:r w:rsidRPr="006B3A6F">
        <w:rPr>
          <w:rFonts w:ascii="Times New Roman" w:hAnsi="Times New Roman" w:cs="Times New Roman"/>
          <w:sz w:val="24"/>
          <w:szCs w:val="24"/>
        </w:rPr>
        <w:t>SAR lebih sering dijumpai pada wanita daripada pria, pada orang dibawah 40 tahun, orang kulit putih, tidak merokok, dan pada anak-anak.</w:t>
      </w:r>
      <w:proofErr w:type="gramEnd"/>
      <w:r w:rsidR="006B3A6F">
        <w:rPr>
          <w:rFonts w:ascii="Times New Roman" w:hAnsi="Times New Roman" w:cs="Times New Roman"/>
          <w:sz w:val="24"/>
          <w:szCs w:val="24"/>
        </w:rPr>
        <w:t xml:space="preserve"> </w:t>
      </w:r>
      <w:r w:rsidR="006B3A6F" w:rsidRPr="006B3A6F">
        <w:rPr>
          <w:rFonts w:ascii="Times New Roman" w:hAnsi="Times New Roman" w:cs="Times New Roman"/>
          <w:sz w:val="24"/>
          <w:szCs w:val="24"/>
        </w:rPr>
        <w:t>(</w:t>
      </w:r>
      <w:r w:rsidR="006B3A6F">
        <w:rPr>
          <w:rFonts w:ascii="Times New Roman" w:hAnsi="Times New Roman" w:cs="Times New Roman"/>
          <w:sz w:val="24"/>
          <w:szCs w:val="24"/>
        </w:rPr>
        <w:t>Jurge dkk, 2006)</w:t>
      </w:r>
    </w:p>
    <w:p w:rsidR="00041B83" w:rsidRPr="00176111" w:rsidRDefault="0082020D" w:rsidP="00176111">
      <w:pPr>
        <w:spacing w:line="480" w:lineRule="auto"/>
        <w:ind w:firstLine="720"/>
        <w:contextualSpacing/>
        <w:jc w:val="both"/>
        <w:textAlignment w:val="top"/>
        <w:rPr>
          <w:rFonts w:ascii="Times New Roman" w:hAnsi="Times New Roman"/>
          <w:bCs/>
          <w:sz w:val="24"/>
          <w:szCs w:val="24"/>
        </w:rPr>
      </w:pPr>
      <w:r w:rsidRPr="00803C09">
        <w:rPr>
          <w:rFonts w:ascii="Times New Roman" w:hAnsi="Times New Roman" w:cs="Times New Roman"/>
          <w:sz w:val="24"/>
          <w:szCs w:val="24"/>
          <w:vertAlign w:val="superscript"/>
        </w:rPr>
        <w:t xml:space="preserve"> </w:t>
      </w:r>
      <w:proofErr w:type="gramStart"/>
      <w:r w:rsidRPr="00803C09">
        <w:rPr>
          <w:rFonts w:ascii="Times New Roman" w:hAnsi="Times New Roman" w:cs="Times New Roman"/>
          <w:sz w:val="24"/>
          <w:szCs w:val="24"/>
        </w:rPr>
        <w:t>SAR paling sering dimulai selama dekade kedua dari kehidupan seseorang.</w:t>
      </w:r>
      <w:proofErr w:type="gramEnd"/>
      <w:r w:rsidRPr="00803C09">
        <w:rPr>
          <w:rFonts w:ascii="Times New Roman" w:hAnsi="Times New Roman" w:cs="Times New Roman"/>
          <w:sz w:val="24"/>
          <w:szCs w:val="24"/>
        </w:rPr>
        <w:t xml:space="preserve"> Pada sebagian besar keadaan, ulser </w:t>
      </w:r>
      <w:proofErr w:type="gramStart"/>
      <w:r w:rsidRPr="00803C09">
        <w:rPr>
          <w:rFonts w:ascii="Times New Roman" w:hAnsi="Times New Roman" w:cs="Times New Roman"/>
          <w:sz w:val="24"/>
          <w:szCs w:val="24"/>
        </w:rPr>
        <w:t>akan</w:t>
      </w:r>
      <w:proofErr w:type="gramEnd"/>
      <w:r w:rsidRPr="00803C09">
        <w:rPr>
          <w:rFonts w:ascii="Times New Roman" w:hAnsi="Times New Roman" w:cs="Times New Roman"/>
          <w:sz w:val="24"/>
          <w:szCs w:val="24"/>
        </w:rPr>
        <w:t xml:space="preserve"> makin jarang terjadi pada pasien yang memasuki dekade keempat dan tidak pernah terjadi pada pasien yang memasuki dekade kelima dan keenam.</w:t>
      </w:r>
      <w:r w:rsidR="001F5444">
        <w:rPr>
          <w:rFonts w:ascii="Times New Roman" w:hAnsi="Times New Roman" w:cs="Times New Roman"/>
          <w:sz w:val="24"/>
          <w:szCs w:val="24"/>
        </w:rPr>
        <w:t xml:space="preserve"> (</w:t>
      </w:r>
      <w:r w:rsidR="001F5444">
        <w:rPr>
          <w:rFonts w:ascii="Times New Roman" w:hAnsi="Times New Roman"/>
          <w:bCs/>
          <w:sz w:val="24"/>
          <w:szCs w:val="24"/>
        </w:rPr>
        <w:t xml:space="preserve">Rosarina </w:t>
      </w:r>
      <w:r w:rsidR="006B3A6F">
        <w:rPr>
          <w:rFonts w:ascii="Times New Roman" w:hAnsi="Times New Roman"/>
          <w:bCs/>
          <w:sz w:val="24"/>
          <w:szCs w:val="24"/>
        </w:rPr>
        <w:t>dkk, 2009)</w:t>
      </w:r>
    </w:p>
    <w:p w:rsidR="0082020D" w:rsidRPr="00803C09" w:rsidRDefault="00C3317B"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2.2.3</w:t>
      </w:r>
      <w:r w:rsidR="0082020D" w:rsidRPr="00803C09">
        <w:rPr>
          <w:rFonts w:ascii="Times New Roman" w:hAnsi="Times New Roman" w:cs="Times New Roman"/>
          <w:b/>
          <w:sz w:val="24"/>
          <w:szCs w:val="24"/>
        </w:rPr>
        <w:tab/>
        <w:t>Faktor Predisposisi</w:t>
      </w:r>
    </w:p>
    <w:p w:rsidR="0082020D" w:rsidRPr="00803C09" w:rsidRDefault="0082020D" w:rsidP="00881CAD">
      <w:pPr>
        <w:tabs>
          <w:tab w:val="left" w:pos="720"/>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b/>
          <w:sz w:val="24"/>
          <w:szCs w:val="24"/>
        </w:rPr>
        <w:tab/>
      </w:r>
      <w:proofErr w:type="gramStart"/>
      <w:r w:rsidRPr="00803C09">
        <w:rPr>
          <w:rFonts w:ascii="Times New Roman" w:hAnsi="Times New Roman" w:cs="Times New Roman"/>
          <w:sz w:val="24"/>
          <w:szCs w:val="24"/>
        </w:rPr>
        <w:t>Penyebab dari SAR itu sendiri masih belum dapat dipastikan secara pasti, karena ulser pada SAR bukan karena satu faktor saja tetapi multifaktorial yang memungkinkannya berkembang menjadi ulser.</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Namun telah ditemukan berbagai faktor predisposisi terhadap rekurensi SAR.</w:t>
      </w:r>
      <w:proofErr w:type="gramEnd"/>
      <w:r w:rsidRPr="00803C09">
        <w:rPr>
          <w:rFonts w:ascii="Times New Roman" w:hAnsi="Times New Roman" w:cs="Times New Roman"/>
          <w:sz w:val="24"/>
          <w:szCs w:val="24"/>
        </w:rPr>
        <w:t xml:space="preserve"> Faktor predisposisi tersebut antara </w:t>
      </w:r>
      <w:proofErr w:type="gramStart"/>
      <w:r w:rsidRPr="00803C09">
        <w:rPr>
          <w:rFonts w:ascii="Times New Roman" w:hAnsi="Times New Roman" w:cs="Times New Roman"/>
          <w:sz w:val="24"/>
          <w:szCs w:val="24"/>
        </w:rPr>
        <w:t>lain :</w:t>
      </w:r>
      <w:proofErr w:type="gramEnd"/>
    </w:p>
    <w:p w:rsidR="00851FAD" w:rsidRPr="00803C09" w:rsidRDefault="00851FAD"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2.2.3.1</w:t>
      </w:r>
      <w:r w:rsidRPr="00803C09">
        <w:rPr>
          <w:rFonts w:ascii="Times New Roman" w:hAnsi="Times New Roman" w:cs="Times New Roman"/>
          <w:b/>
          <w:sz w:val="24"/>
          <w:szCs w:val="24"/>
        </w:rPr>
        <w:tab/>
      </w:r>
      <w:r w:rsidRPr="00803C09">
        <w:rPr>
          <w:rFonts w:ascii="Times New Roman" w:hAnsi="Times New Roman" w:cs="Times New Roman"/>
          <w:b/>
          <w:sz w:val="24"/>
          <w:szCs w:val="24"/>
        </w:rPr>
        <w:tab/>
      </w:r>
      <w:r w:rsidR="00C3317B" w:rsidRPr="00803C09">
        <w:rPr>
          <w:rFonts w:ascii="Times New Roman" w:hAnsi="Times New Roman" w:cs="Times New Roman"/>
          <w:b/>
          <w:sz w:val="24"/>
          <w:szCs w:val="24"/>
        </w:rPr>
        <w:t>Genetik</w:t>
      </w:r>
    </w:p>
    <w:p w:rsidR="00851FAD" w:rsidRPr="00803C09" w:rsidRDefault="00851FAD"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ab/>
      </w:r>
      <w:r w:rsidRPr="00803C09">
        <w:rPr>
          <w:rFonts w:ascii="Times New Roman" w:hAnsi="Times New Roman" w:cs="Times New Roman"/>
          <w:b/>
          <w:sz w:val="24"/>
          <w:szCs w:val="24"/>
        </w:rPr>
        <w:tab/>
      </w:r>
      <w:proofErr w:type="gramStart"/>
      <w:r w:rsidR="00E75598" w:rsidRPr="00803C09">
        <w:rPr>
          <w:rFonts w:ascii="Times New Roman" w:hAnsi="Times New Roman" w:cs="Times New Roman"/>
          <w:sz w:val="24"/>
          <w:szCs w:val="24"/>
        </w:rPr>
        <w:t>Faktor ini dianggap mempunyai peranan yang sangat besar pada pasien yang menderita SAR.</w:t>
      </w:r>
      <w:proofErr w:type="gramEnd"/>
      <w:r w:rsidR="00E75598" w:rsidRPr="00803C09">
        <w:rPr>
          <w:rFonts w:ascii="Times New Roman" w:hAnsi="Times New Roman" w:cs="Times New Roman"/>
          <w:sz w:val="24"/>
          <w:szCs w:val="24"/>
        </w:rPr>
        <w:t xml:space="preserve"> </w:t>
      </w:r>
      <w:proofErr w:type="gramStart"/>
      <w:r w:rsidR="00E75598" w:rsidRPr="00803C09">
        <w:rPr>
          <w:rFonts w:ascii="Times New Roman" w:hAnsi="Times New Roman" w:cs="Times New Roman"/>
          <w:sz w:val="24"/>
          <w:szCs w:val="24"/>
        </w:rPr>
        <w:t xml:space="preserve">Faktor genetik SAR diduga berhubungan dengan peningkatan jumlah </w:t>
      </w:r>
      <w:r w:rsidR="00E75598" w:rsidRPr="00803C09">
        <w:rPr>
          <w:rFonts w:ascii="Times New Roman" w:hAnsi="Times New Roman" w:cs="Times New Roman"/>
          <w:i/>
          <w:sz w:val="24"/>
          <w:szCs w:val="24"/>
        </w:rPr>
        <w:t>human leucocyte antigen</w:t>
      </w:r>
      <w:r w:rsidR="00E75598" w:rsidRPr="00803C09">
        <w:rPr>
          <w:rFonts w:ascii="Times New Roman" w:hAnsi="Times New Roman" w:cs="Times New Roman"/>
          <w:sz w:val="24"/>
          <w:szCs w:val="24"/>
        </w:rPr>
        <w:t xml:space="preserve"> (HLA), namun beberapa ahli masih menolak hal tersebut.</w:t>
      </w:r>
      <w:proofErr w:type="gramEnd"/>
      <w:r w:rsidR="00E75598" w:rsidRPr="00803C09">
        <w:rPr>
          <w:rFonts w:ascii="Times New Roman" w:hAnsi="Times New Roman" w:cs="Times New Roman"/>
          <w:sz w:val="24"/>
          <w:szCs w:val="24"/>
        </w:rPr>
        <w:t xml:space="preserve"> </w:t>
      </w:r>
      <w:r w:rsidR="009D0F6F">
        <w:rPr>
          <w:rFonts w:ascii="Times New Roman" w:hAnsi="Times New Roman" w:cs="Times New Roman"/>
          <w:sz w:val="24"/>
          <w:szCs w:val="24"/>
        </w:rPr>
        <w:t>(Jurge dkk, 2006</w:t>
      </w:r>
      <w:r w:rsidR="001F5444" w:rsidRPr="009D0F6F">
        <w:rPr>
          <w:rFonts w:ascii="Times New Roman" w:hAnsi="Times New Roman" w:cs="Times New Roman"/>
          <w:sz w:val="24"/>
          <w:szCs w:val="24"/>
        </w:rPr>
        <w:t>)</w:t>
      </w:r>
    </w:p>
    <w:p w:rsidR="009D0F6F" w:rsidRPr="00803C09" w:rsidRDefault="00851FAD"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ab/>
      </w:r>
      <w:r w:rsidRPr="00803C09">
        <w:rPr>
          <w:rFonts w:ascii="Times New Roman" w:hAnsi="Times New Roman" w:cs="Times New Roman"/>
          <w:b/>
          <w:sz w:val="24"/>
          <w:szCs w:val="24"/>
        </w:rPr>
        <w:tab/>
      </w:r>
      <w:proofErr w:type="gramStart"/>
      <w:r w:rsidR="00E75598" w:rsidRPr="00803C09">
        <w:rPr>
          <w:rFonts w:ascii="Times New Roman" w:hAnsi="Times New Roman" w:cs="Times New Roman"/>
          <w:sz w:val="24"/>
          <w:szCs w:val="24"/>
        </w:rPr>
        <w:t>Sicrus (1957) berpendapat bahwa bila kedua orangtua menderita SAR maka besar kemungkinan timbul SAR pada anak-anaknya.</w:t>
      </w:r>
      <w:proofErr w:type="gramEnd"/>
      <w:r w:rsidR="00E75598" w:rsidRPr="00803C09">
        <w:rPr>
          <w:rFonts w:ascii="Times New Roman" w:hAnsi="Times New Roman" w:cs="Times New Roman"/>
          <w:sz w:val="24"/>
          <w:szCs w:val="24"/>
        </w:rPr>
        <w:t xml:space="preserve"> Pasien dengan riwayat keluarga SAR </w:t>
      </w:r>
      <w:proofErr w:type="gramStart"/>
      <w:r w:rsidR="00E75598" w:rsidRPr="00803C09">
        <w:rPr>
          <w:rFonts w:ascii="Times New Roman" w:hAnsi="Times New Roman" w:cs="Times New Roman"/>
          <w:sz w:val="24"/>
          <w:szCs w:val="24"/>
        </w:rPr>
        <w:t>akan</w:t>
      </w:r>
      <w:proofErr w:type="gramEnd"/>
      <w:r w:rsidR="00E75598" w:rsidRPr="00803C09">
        <w:rPr>
          <w:rFonts w:ascii="Times New Roman" w:hAnsi="Times New Roman" w:cs="Times New Roman"/>
          <w:sz w:val="24"/>
          <w:szCs w:val="24"/>
        </w:rPr>
        <w:t xml:space="preserve"> menderita SAR sejak usia muda dan lebih berat dibandingkan pa</w:t>
      </w:r>
      <w:r w:rsidR="005A6F37">
        <w:rPr>
          <w:rFonts w:ascii="Times New Roman" w:hAnsi="Times New Roman" w:cs="Times New Roman"/>
          <w:sz w:val="24"/>
          <w:szCs w:val="24"/>
        </w:rPr>
        <w:t xml:space="preserve">sien tanpa riwayat keluarga SAR </w:t>
      </w:r>
      <w:r w:rsidR="009D0F6F">
        <w:rPr>
          <w:rFonts w:ascii="Times New Roman" w:hAnsi="Times New Roman" w:cs="Times New Roman"/>
          <w:sz w:val="24"/>
          <w:szCs w:val="24"/>
        </w:rPr>
        <w:t xml:space="preserve">(Jurge </w:t>
      </w:r>
      <w:r w:rsidR="001F5444" w:rsidRPr="009D0F6F">
        <w:rPr>
          <w:rFonts w:ascii="Times New Roman" w:hAnsi="Times New Roman" w:cs="Times New Roman"/>
          <w:sz w:val="24"/>
          <w:szCs w:val="24"/>
        </w:rPr>
        <w:t>dkk, 20</w:t>
      </w:r>
      <w:r w:rsidR="009D0F6F">
        <w:rPr>
          <w:rFonts w:ascii="Times New Roman" w:hAnsi="Times New Roman" w:cs="Times New Roman"/>
          <w:sz w:val="24"/>
          <w:szCs w:val="24"/>
        </w:rPr>
        <w:t>06</w:t>
      </w:r>
      <w:r w:rsidR="001F5444">
        <w:rPr>
          <w:rFonts w:ascii="Times New Roman" w:hAnsi="Times New Roman" w:cs="Times New Roman"/>
          <w:b/>
          <w:sz w:val="24"/>
          <w:szCs w:val="24"/>
        </w:rPr>
        <w:t>)</w:t>
      </w:r>
    </w:p>
    <w:p w:rsidR="00C3317B" w:rsidRPr="009D0F6F" w:rsidRDefault="00851FAD" w:rsidP="00881CAD">
      <w:pPr>
        <w:pStyle w:val="ListParagraph"/>
        <w:numPr>
          <w:ilvl w:val="3"/>
          <w:numId w:val="5"/>
        </w:numPr>
        <w:tabs>
          <w:tab w:val="left" w:pos="720"/>
          <w:tab w:val="left" w:pos="1260"/>
        </w:tabs>
        <w:spacing w:after="0" w:line="480" w:lineRule="auto"/>
        <w:jc w:val="both"/>
        <w:textAlignment w:val="top"/>
        <w:rPr>
          <w:rFonts w:ascii="Times New Roman" w:hAnsi="Times New Roman" w:cs="Times New Roman"/>
          <w:b/>
          <w:sz w:val="24"/>
          <w:szCs w:val="24"/>
        </w:rPr>
      </w:pPr>
      <w:r w:rsidRPr="009D0F6F">
        <w:rPr>
          <w:rFonts w:ascii="Times New Roman" w:hAnsi="Times New Roman" w:cs="Times New Roman"/>
          <w:b/>
          <w:sz w:val="24"/>
          <w:szCs w:val="24"/>
        </w:rPr>
        <w:lastRenderedPageBreak/>
        <w:tab/>
      </w:r>
      <w:r w:rsidR="00C3317B" w:rsidRPr="009D0F6F">
        <w:rPr>
          <w:rFonts w:ascii="Times New Roman" w:hAnsi="Times New Roman" w:cs="Times New Roman"/>
          <w:b/>
          <w:sz w:val="24"/>
          <w:szCs w:val="24"/>
        </w:rPr>
        <w:t>Trauma</w:t>
      </w:r>
    </w:p>
    <w:p w:rsidR="00E75598" w:rsidRPr="009D0F6F" w:rsidRDefault="009D0F6F" w:rsidP="00881CAD">
      <w:pPr>
        <w:spacing w:after="0" w:line="480" w:lineRule="auto"/>
        <w:jc w:val="both"/>
        <w:rPr>
          <w:rFonts w:ascii="Times New Roman" w:hAnsi="Times New Roman"/>
          <w:noProof/>
          <w:sz w:val="24"/>
          <w:szCs w:val="24"/>
        </w:rPr>
      </w:pPr>
      <w:r>
        <w:rPr>
          <w:rFonts w:ascii="Times New Roman" w:hAnsi="Times New Roman" w:cs="Times New Roman"/>
          <w:sz w:val="24"/>
          <w:szCs w:val="24"/>
        </w:rPr>
        <w:t xml:space="preserve">                     </w:t>
      </w:r>
      <w:proofErr w:type="gramStart"/>
      <w:r w:rsidR="00E75598" w:rsidRPr="009D0F6F">
        <w:rPr>
          <w:rFonts w:ascii="Times New Roman" w:hAnsi="Times New Roman" w:cs="Times New Roman"/>
          <w:sz w:val="24"/>
          <w:szCs w:val="24"/>
        </w:rPr>
        <w:t>Ulser dapat terbentuk pada daerah bekas terjadinya luka penetrasi akibat trauma.</w:t>
      </w:r>
      <w:proofErr w:type="gramEnd"/>
      <w:r w:rsidR="00E75598" w:rsidRPr="009D0F6F">
        <w:rPr>
          <w:rFonts w:ascii="Times New Roman" w:hAnsi="Times New Roman" w:cs="Times New Roman"/>
          <w:sz w:val="24"/>
          <w:szCs w:val="24"/>
        </w:rPr>
        <w:t xml:space="preserve"> </w:t>
      </w:r>
      <w:proofErr w:type="gramStart"/>
      <w:r w:rsidR="00E75598" w:rsidRPr="009D0F6F">
        <w:rPr>
          <w:rFonts w:ascii="Times New Roman" w:hAnsi="Times New Roman" w:cs="Times New Roman"/>
          <w:sz w:val="24"/>
          <w:szCs w:val="24"/>
        </w:rPr>
        <w:t>Pendapat ini didukung oleh hasil pemeriksaan klinis, bahwa sekelompok ulser terjadi setelah adanya trauma ringan pada mukosa mulut.</w:t>
      </w:r>
      <w:proofErr w:type="gramEnd"/>
      <w:r w:rsidR="00E75598" w:rsidRPr="009D0F6F">
        <w:rPr>
          <w:rFonts w:ascii="Times New Roman" w:hAnsi="Times New Roman" w:cs="Times New Roman"/>
          <w:sz w:val="24"/>
          <w:szCs w:val="24"/>
        </w:rPr>
        <w:t xml:space="preserve"> </w:t>
      </w:r>
      <w:proofErr w:type="gramStart"/>
      <w:r w:rsidR="00E75598" w:rsidRPr="009D0F6F">
        <w:rPr>
          <w:rFonts w:ascii="Times New Roman" w:hAnsi="Times New Roman" w:cs="Times New Roman"/>
          <w:sz w:val="24"/>
          <w:szCs w:val="24"/>
        </w:rPr>
        <w:t>Umumnya ulser terjadi karena tergigit saat berbicara, kebiasaan buruk, atau saat mengunyah, akibat perawatan gigi, makanan atau minuman terlalu panas, dan sikat gigi.</w:t>
      </w:r>
      <w:proofErr w:type="gramEnd"/>
      <w:r w:rsidR="00E75598" w:rsidRPr="009D0F6F">
        <w:rPr>
          <w:rFonts w:ascii="Times New Roman" w:hAnsi="Times New Roman" w:cs="Times New Roman"/>
          <w:sz w:val="24"/>
          <w:szCs w:val="24"/>
        </w:rPr>
        <w:t xml:space="preserve"> Trauma bukan merupakan faktor yang berhubungan dengan berkembangnya SAR pada semua penderita tetapi trauma dapat dipertimbangkan sebagai faktor pendukung</w:t>
      </w:r>
      <w:r w:rsidR="001F5444" w:rsidRPr="009D0F6F">
        <w:rPr>
          <w:rFonts w:ascii="Times New Roman" w:hAnsi="Times New Roman" w:cs="Times New Roman"/>
          <w:sz w:val="24"/>
          <w:szCs w:val="24"/>
          <w:vertAlign w:val="superscript"/>
        </w:rPr>
        <w:t xml:space="preserve"> </w:t>
      </w:r>
      <w:r w:rsidR="001F5444" w:rsidRPr="009D0F6F">
        <w:rPr>
          <w:rFonts w:ascii="Times New Roman" w:hAnsi="Times New Roman" w:cs="Times New Roman"/>
          <w:sz w:val="24"/>
          <w:szCs w:val="24"/>
        </w:rPr>
        <w:t>(</w:t>
      </w:r>
      <w:r w:rsidR="001F5444" w:rsidRPr="009D0F6F">
        <w:rPr>
          <w:rFonts w:ascii="Times New Roman" w:hAnsi="Times New Roman"/>
          <w:noProof/>
          <w:sz w:val="24"/>
          <w:szCs w:val="24"/>
        </w:rPr>
        <w:t>Adhwa</w:t>
      </w:r>
      <w:r>
        <w:rPr>
          <w:rFonts w:ascii="Times New Roman" w:hAnsi="Times New Roman"/>
          <w:noProof/>
          <w:sz w:val="24"/>
          <w:szCs w:val="24"/>
        </w:rPr>
        <w:t>, 2009)</w:t>
      </w:r>
    </w:p>
    <w:p w:rsidR="00C3317B" w:rsidRPr="00803C09" w:rsidRDefault="00C3317B"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2.2.3.3</w:t>
      </w:r>
      <w:r w:rsidRPr="00803C09">
        <w:rPr>
          <w:rFonts w:ascii="Times New Roman" w:hAnsi="Times New Roman" w:cs="Times New Roman"/>
          <w:b/>
          <w:sz w:val="24"/>
          <w:szCs w:val="24"/>
        </w:rPr>
        <w:tab/>
      </w:r>
      <w:r w:rsidR="00851FAD" w:rsidRPr="00803C09">
        <w:rPr>
          <w:rFonts w:ascii="Times New Roman" w:hAnsi="Times New Roman" w:cs="Times New Roman"/>
          <w:b/>
          <w:sz w:val="24"/>
          <w:szCs w:val="24"/>
        </w:rPr>
        <w:tab/>
      </w:r>
      <w:r w:rsidRPr="00803C09">
        <w:rPr>
          <w:rFonts w:ascii="Times New Roman" w:hAnsi="Times New Roman" w:cs="Times New Roman"/>
          <w:b/>
          <w:sz w:val="24"/>
          <w:szCs w:val="24"/>
        </w:rPr>
        <w:t>Infeksi</w:t>
      </w:r>
    </w:p>
    <w:p w:rsidR="00BB07CA" w:rsidRPr="00803C09" w:rsidRDefault="00BB07CA" w:rsidP="00881CAD">
      <w:pPr>
        <w:tabs>
          <w:tab w:val="left" w:pos="720"/>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b/>
          <w:sz w:val="24"/>
          <w:szCs w:val="24"/>
        </w:rPr>
        <w:tab/>
      </w:r>
      <w:r w:rsidR="00851FAD" w:rsidRPr="00803C09">
        <w:rPr>
          <w:rFonts w:ascii="Times New Roman" w:hAnsi="Times New Roman" w:cs="Times New Roman"/>
          <w:b/>
          <w:sz w:val="24"/>
          <w:szCs w:val="24"/>
        </w:rPr>
        <w:tab/>
      </w:r>
      <w:r w:rsidR="009E625D" w:rsidRPr="00803C09">
        <w:rPr>
          <w:rFonts w:ascii="Times New Roman" w:hAnsi="Times New Roman" w:cs="Times New Roman"/>
          <w:sz w:val="24"/>
          <w:szCs w:val="24"/>
        </w:rPr>
        <w:t xml:space="preserve">Graykowski dan kawan-kawan pada tahun 1966 pertama kali menemukan adanya hubungan antara bakteri Streptokokus bentuk L dengan lesi SAR dengan penelitian lebih lanjut ditetapkan bahwa Streptokokus sanguis sebagai penyebab SAR </w:t>
      </w:r>
      <w:r w:rsidR="001F5444" w:rsidRPr="009D0F6F">
        <w:rPr>
          <w:rFonts w:ascii="Times New Roman" w:hAnsi="Times New Roman" w:cs="Times New Roman"/>
          <w:sz w:val="24"/>
          <w:szCs w:val="24"/>
        </w:rPr>
        <w:t>(</w:t>
      </w:r>
      <w:r w:rsidR="009D0F6F">
        <w:rPr>
          <w:rFonts w:ascii="Times New Roman" w:hAnsi="Times New Roman" w:cs="Times New Roman"/>
          <w:sz w:val="24"/>
          <w:szCs w:val="24"/>
        </w:rPr>
        <w:t>Jurge</w:t>
      </w:r>
      <w:r w:rsidR="001F5444" w:rsidRPr="009D0F6F">
        <w:rPr>
          <w:rFonts w:ascii="Times New Roman" w:hAnsi="Times New Roman" w:cs="Times New Roman"/>
          <w:sz w:val="24"/>
          <w:szCs w:val="24"/>
        </w:rPr>
        <w:t xml:space="preserve"> </w:t>
      </w:r>
      <w:r w:rsidR="009D0F6F">
        <w:rPr>
          <w:rFonts w:ascii="Times New Roman" w:hAnsi="Times New Roman" w:cs="Times New Roman"/>
          <w:sz w:val="24"/>
          <w:szCs w:val="24"/>
        </w:rPr>
        <w:t>dkk, 2006</w:t>
      </w:r>
      <w:r w:rsidR="001F5444" w:rsidRPr="009D0F6F">
        <w:rPr>
          <w:rFonts w:ascii="Times New Roman" w:hAnsi="Times New Roman" w:cs="Times New Roman"/>
          <w:sz w:val="24"/>
          <w:szCs w:val="24"/>
        </w:rPr>
        <w:t>)</w:t>
      </w:r>
    </w:p>
    <w:p w:rsidR="00EE4D63" w:rsidRPr="009D0F6F" w:rsidRDefault="009E625D" w:rsidP="00881CAD">
      <w:pPr>
        <w:tabs>
          <w:tab w:val="left" w:pos="720"/>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sz w:val="24"/>
          <w:szCs w:val="24"/>
        </w:rPr>
        <w:tab/>
      </w:r>
      <w:r w:rsidRPr="00803C09">
        <w:rPr>
          <w:rFonts w:ascii="Times New Roman" w:hAnsi="Times New Roman" w:cs="Times New Roman"/>
          <w:sz w:val="24"/>
          <w:szCs w:val="24"/>
        </w:rPr>
        <w:tab/>
        <w:t xml:space="preserve">Selain itu, </w:t>
      </w:r>
      <w:r w:rsidRPr="00803C09">
        <w:rPr>
          <w:rFonts w:ascii="Times New Roman" w:hAnsi="Times New Roman" w:cs="Times New Roman"/>
          <w:i/>
          <w:sz w:val="24"/>
          <w:szCs w:val="24"/>
        </w:rPr>
        <w:t>Virus Herpes Simplex</w:t>
      </w:r>
      <w:r w:rsidRPr="00803C09">
        <w:rPr>
          <w:rFonts w:ascii="Times New Roman" w:hAnsi="Times New Roman" w:cs="Times New Roman"/>
          <w:sz w:val="24"/>
          <w:szCs w:val="24"/>
        </w:rPr>
        <w:t xml:space="preserve"> (HSV), </w:t>
      </w:r>
      <w:r w:rsidRPr="00803C09">
        <w:rPr>
          <w:rFonts w:ascii="Times New Roman" w:hAnsi="Times New Roman" w:cs="Times New Roman"/>
          <w:i/>
          <w:sz w:val="24"/>
          <w:szCs w:val="24"/>
        </w:rPr>
        <w:t>Virus Varicella Zoster</w:t>
      </w:r>
      <w:r w:rsidRPr="00803C09">
        <w:rPr>
          <w:rFonts w:ascii="Times New Roman" w:hAnsi="Times New Roman" w:cs="Times New Roman"/>
          <w:sz w:val="24"/>
          <w:szCs w:val="24"/>
        </w:rPr>
        <w:t xml:space="preserve"> (VZV), </w:t>
      </w:r>
      <w:r w:rsidRPr="00803C09">
        <w:rPr>
          <w:rFonts w:ascii="Times New Roman" w:hAnsi="Times New Roman" w:cs="Times New Roman"/>
          <w:i/>
          <w:sz w:val="24"/>
          <w:szCs w:val="24"/>
        </w:rPr>
        <w:t>Adenovirus</w:t>
      </w:r>
      <w:r w:rsidRPr="00803C09">
        <w:rPr>
          <w:rFonts w:ascii="Times New Roman" w:hAnsi="Times New Roman" w:cs="Times New Roman"/>
          <w:sz w:val="24"/>
          <w:szCs w:val="24"/>
        </w:rPr>
        <w:t xml:space="preserve">, </w:t>
      </w:r>
      <w:r w:rsidR="00EE4D63" w:rsidRPr="00803C09">
        <w:rPr>
          <w:rFonts w:ascii="Times New Roman" w:hAnsi="Times New Roman" w:cs="Times New Roman"/>
          <w:i/>
          <w:sz w:val="24"/>
          <w:szCs w:val="24"/>
        </w:rPr>
        <w:t>Cytomegalovirus</w:t>
      </w:r>
      <w:r w:rsidR="00EE4D63" w:rsidRPr="00803C09">
        <w:rPr>
          <w:rFonts w:ascii="Times New Roman" w:hAnsi="Times New Roman" w:cs="Times New Roman"/>
          <w:sz w:val="24"/>
          <w:szCs w:val="24"/>
        </w:rPr>
        <w:t xml:space="preserve"> diduga menyebabkan SAR </w:t>
      </w:r>
      <w:r w:rsidR="001F5444">
        <w:rPr>
          <w:rFonts w:ascii="Times New Roman" w:hAnsi="Times New Roman" w:cs="Times New Roman"/>
          <w:sz w:val="24"/>
          <w:szCs w:val="24"/>
        </w:rPr>
        <w:t>(Wray</w:t>
      </w:r>
      <w:r w:rsidR="009D0F6F">
        <w:rPr>
          <w:rFonts w:ascii="Times New Roman" w:hAnsi="Times New Roman" w:cs="Times New Roman"/>
          <w:sz w:val="24"/>
          <w:szCs w:val="24"/>
        </w:rPr>
        <w:t>, 2001)</w:t>
      </w:r>
    </w:p>
    <w:p w:rsidR="00EE4D63" w:rsidRPr="009D0F6F" w:rsidRDefault="00851FAD" w:rsidP="00881CAD">
      <w:pPr>
        <w:pStyle w:val="ListParagraph"/>
        <w:numPr>
          <w:ilvl w:val="3"/>
          <w:numId w:val="6"/>
        </w:numPr>
        <w:tabs>
          <w:tab w:val="left" w:pos="720"/>
          <w:tab w:val="left" w:pos="1260"/>
        </w:tabs>
        <w:spacing w:after="0" w:line="480" w:lineRule="auto"/>
        <w:jc w:val="both"/>
        <w:textAlignment w:val="top"/>
        <w:rPr>
          <w:rFonts w:ascii="Times New Roman" w:hAnsi="Times New Roman" w:cs="Times New Roman"/>
          <w:b/>
          <w:sz w:val="24"/>
          <w:szCs w:val="24"/>
        </w:rPr>
      </w:pPr>
      <w:r w:rsidRPr="009D0F6F">
        <w:rPr>
          <w:rFonts w:ascii="Times New Roman" w:hAnsi="Times New Roman" w:cs="Times New Roman"/>
          <w:b/>
          <w:sz w:val="24"/>
          <w:szCs w:val="24"/>
        </w:rPr>
        <w:tab/>
      </w:r>
      <w:r w:rsidR="00C3317B" w:rsidRPr="009D0F6F">
        <w:rPr>
          <w:rFonts w:ascii="Times New Roman" w:hAnsi="Times New Roman" w:cs="Times New Roman"/>
          <w:b/>
          <w:sz w:val="24"/>
          <w:szCs w:val="24"/>
        </w:rPr>
        <w:t>Gangguan Hormonal</w:t>
      </w:r>
    </w:p>
    <w:p w:rsidR="009D0F6F" w:rsidRDefault="00EE4D63" w:rsidP="00881CAD">
      <w:pPr>
        <w:tabs>
          <w:tab w:val="left" w:pos="720"/>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b/>
          <w:sz w:val="24"/>
          <w:szCs w:val="24"/>
        </w:rPr>
        <w:tab/>
      </w:r>
      <w:r w:rsidRPr="00803C09">
        <w:rPr>
          <w:rFonts w:ascii="Times New Roman" w:hAnsi="Times New Roman" w:cs="Times New Roman"/>
          <w:b/>
          <w:sz w:val="24"/>
          <w:szCs w:val="24"/>
        </w:rPr>
        <w:tab/>
      </w:r>
      <w:proofErr w:type="gramStart"/>
      <w:r w:rsidRPr="00803C09">
        <w:rPr>
          <w:rFonts w:ascii="Times New Roman" w:hAnsi="Times New Roman" w:cs="Times New Roman"/>
          <w:sz w:val="24"/>
          <w:szCs w:val="24"/>
        </w:rPr>
        <w:t>Pada wanita, sering terjadinya SAR di masa pra menstruasi bahkan banyak yang mengalaminya berulang kali.</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Keadaan ini diduga berhubungan dengan faktor hormonal.</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Hormon yang dianggap berperan penting adalah estrogen dan progesteron.</w:t>
      </w:r>
      <w:proofErr w:type="gramEnd"/>
      <w:r w:rsidR="009D0F6F">
        <w:rPr>
          <w:rFonts w:ascii="Times New Roman" w:hAnsi="Times New Roman" w:cs="Times New Roman"/>
          <w:sz w:val="24"/>
          <w:szCs w:val="24"/>
        </w:rPr>
        <w:t xml:space="preserve"> (Adhwa, 2009)</w:t>
      </w:r>
    </w:p>
    <w:p w:rsidR="00EE4D63" w:rsidRPr="009D0F6F" w:rsidRDefault="009D0F6F"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00EE4D63" w:rsidRPr="009D0F6F">
        <w:rPr>
          <w:rFonts w:ascii="Times New Roman" w:hAnsi="Times New Roman" w:cs="Times New Roman"/>
          <w:sz w:val="24"/>
          <w:szCs w:val="24"/>
        </w:rPr>
        <w:t xml:space="preserve">Dua hari sebelum menstruasi </w:t>
      </w:r>
      <w:proofErr w:type="gramStart"/>
      <w:r w:rsidR="00EE4D63" w:rsidRPr="009D0F6F">
        <w:rPr>
          <w:rFonts w:ascii="Times New Roman" w:hAnsi="Times New Roman" w:cs="Times New Roman"/>
          <w:sz w:val="24"/>
          <w:szCs w:val="24"/>
        </w:rPr>
        <w:t>akan</w:t>
      </w:r>
      <w:proofErr w:type="gramEnd"/>
      <w:r w:rsidR="00EE4D63" w:rsidRPr="009D0F6F">
        <w:rPr>
          <w:rFonts w:ascii="Times New Roman" w:hAnsi="Times New Roman" w:cs="Times New Roman"/>
          <w:sz w:val="24"/>
          <w:szCs w:val="24"/>
        </w:rPr>
        <w:t xml:space="preserve"> terjadi penurunan estrogen dan progesteron secara mendadak. Penurunan estrogen mengakibatkan terjadinya penurunan aliran darah sehingga suplai darah utama ke perifer menurun dan terjadinya gangguan keseimbangan sel-sel termasuk rongga mulut, memperlambat proses keratinisasi sehingga menimbulkan reaksi yang berlebihan terhadap </w:t>
      </w:r>
      <w:r w:rsidR="00EE4D63" w:rsidRPr="009D0F6F">
        <w:rPr>
          <w:rFonts w:ascii="Times New Roman" w:hAnsi="Times New Roman" w:cs="Times New Roman"/>
          <w:sz w:val="24"/>
          <w:szCs w:val="24"/>
        </w:rPr>
        <w:lastRenderedPageBreak/>
        <w:t xml:space="preserve">jaringan mulut dan rentan terhadap iritasi lokal sehingga mudah terjadi SAR. </w:t>
      </w:r>
      <w:proofErr w:type="gramStart"/>
      <w:r w:rsidR="00EE4D63" w:rsidRPr="009D0F6F">
        <w:rPr>
          <w:rFonts w:ascii="Times New Roman" w:hAnsi="Times New Roman" w:cs="Times New Roman"/>
          <w:sz w:val="24"/>
          <w:szCs w:val="24"/>
        </w:rPr>
        <w:t>Progesteron dianggap berperan dalam mengatur pergantian epitel mukosa mulut.</w:t>
      </w:r>
      <w:proofErr w:type="gramEnd"/>
      <w:r>
        <w:rPr>
          <w:rFonts w:ascii="Times New Roman" w:hAnsi="Times New Roman" w:cs="Times New Roman"/>
          <w:sz w:val="24"/>
          <w:szCs w:val="24"/>
        </w:rPr>
        <w:t xml:space="preserve"> </w:t>
      </w:r>
      <w:r w:rsidR="001F5444" w:rsidRPr="009D0F6F">
        <w:rPr>
          <w:rFonts w:ascii="Times New Roman" w:hAnsi="Times New Roman" w:cs="Times New Roman"/>
          <w:sz w:val="24"/>
          <w:szCs w:val="24"/>
        </w:rPr>
        <w:t>(</w:t>
      </w:r>
      <w:r w:rsidR="001F5444" w:rsidRPr="009D0F6F">
        <w:rPr>
          <w:rFonts w:ascii="Times New Roman" w:hAnsi="Times New Roman"/>
          <w:noProof/>
          <w:sz w:val="24"/>
          <w:szCs w:val="24"/>
        </w:rPr>
        <w:t>Adhwa</w:t>
      </w:r>
      <w:r>
        <w:rPr>
          <w:rFonts w:ascii="Times New Roman" w:hAnsi="Times New Roman"/>
          <w:noProof/>
          <w:sz w:val="24"/>
          <w:szCs w:val="24"/>
        </w:rPr>
        <w:t>, 2009)</w:t>
      </w:r>
    </w:p>
    <w:p w:rsidR="00C3317B" w:rsidRPr="00803C09" w:rsidRDefault="00EE4D63"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2.2.3.5</w:t>
      </w:r>
      <w:r w:rsidR="00C3317B" w:rsidRPr="00803C09">
        <w:rPr>
          <w:rFonts w:ascii="Times New Roman" w:hAnsi="Times New Roman" w:cs="Times New Roman"/>
          <w:b/>
          <w:sz w:val="24"/>
          <w:szCs w:val="24"/>
        </w:rPr>
        <w:tab/>
      </w:r>
      <w:r w:rsidR="00851FAD" w:rsidRPr="00803C09">
        <w:rPr>
          <w:rFonts w:ascii="Times New Roman" w:hAnsi="Times New Roman" w:cs="Times New Roman"/>
          <w:b/>
          <w:sz w:val="24"/>
          <w:szCs w:val="24"/>
        </w:rPr>
        <w:tab/>
      </w:r>
      <w:r w:rsidR="00C3317B" w:rsidRPr="00803C09">
        <w:rPr>
          <w:rFonts w:ascii="Times New Roman" w:hAnsi="Times New Roman" w:cs="Times New Roman"/>
          <w:b/>
          <w:sz w:val="24"/>
          <w:szCs w:val="24"/>
        </w:rPr>
        <w:t>Stres</w:t>
      </w:r>
    </w:p>
    <w:p w:rsidR="00EE4D63" w:rsidRPr="00803C09" w:rsidRDefault="00EE4D63" w:rsidP="00881CAD">
      <w:pPr>
        <w:tabs>
          <w:tab w:val="left" w:pos="720"/>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b/>
          <w:sz w:val="24"/>
          <w:szCs w:val="24"/>
        </w:rPr>
        <w:tab/>
      </w:r>
      <w:r w:rsidRPr="00803C09">
        <w:rPr>
          <w:rFonts w:ascii="Times New Roman" w:hAnsi="Times New Roman" w:cs="Times New Roman"/>
          <w:b/>
          <w:sz w:val="24"/>
          <w:szCs w:val="24"/>
        </w:rPr>
        <w:tab/>
      </w:r>
      <w:proofErr w:type="gramStart"/>
      <w:r w:rsidR="00DD02C3" w:rsidRPr="00803C09">
        <w:rPr>
          <w:rFonts w:ascii="Times New Roman" w:hAnsi="Times New Roman" w:cs="Times New Roman"/>
          <w:sz w:val="24"/>
          <w:szCs w:val="24"/>
        </w:rPr>
        <w:t xml:space="preserve">Stres diduga memiliki efek terhadap sistem imun yang langsung </w:t>
      </w:r>
      <w:r w:rsidR="003649A1" w:rsidRPr="00803C09">
        <w:rPr>
          <w:rFonts w:ascii="Times New Roman" w:hAnsi="Times New Roman" w:cs="Times New Roman"/>
          <w:sz w:val="24"/>
          <w:szCs w:val="24"/>
        </w:rPr>
        <w:t>berkaitan dengan kehadiran SAR pada beberapa orang.</w:t>
      </w:r>
      <w:proofErr w:type="gramEnd"/>
      <w:r w:rsidR="003649A1" w:rsidRPr="00803C09">
        <w:rPr>
          <w:rFonts w:ascii="Times New Roman" w:hAnsi="Times New Roman" w:cs="Times New Roman"/>
          <w:sz w:val="24"/>
          <w:szCs w:val="24"/>
        </w:rPr>
        <w:t xml:space="preserve"> </w:t>
      </w:r>
      <w:proofErr w:type="gramStart"/>
      <w:r w:rsidR="003649A1" w:rsidRPr="00803C09">
        <w:rPr>
          <w:rFonts w:ascii="Times New Roman" w:hAnsi="Times New Roman" w:cs="Times New Roman"/>
          <w:sz w:val="24"/>
          <w:szCs w:val="24"/>
        </w:rPr>
        <w:t>Terdapat penelitian yang menunjukkan bahwa rekurensi dari SAR paling sering terjadi pada periode yang penuh tekanan dalam lingkungan akademik, sedangkan pada saat musim liburan frekuensi rek</w:t>
      </w:r>
      <w:r w:rsidR="005F53A6">
        <w:rPr>
          <w:rFonts w:ascii="Times New Roman" w:hAnsi="Times New Roman" w:cs="Times New Roman"/>
          <w:sz w:val="24"/>
          <w:szCs w:val="24"/>
        </w:rPr>
        <w:t>urensi</w:t>
      </w:r>
      <w:r w:rsidR="009D0F6F">
        <w:rPr>
          <w:rFonts w:ascii="Times New Roman" w:hAnsi="Times New Roman" w:cs="Times New Roman"/>
          <w:sz w:val="24"/>
          <w:szCs w:val="24"/>
        </w:rPr>
        <w:t xml:space="preserve"> SAR menjadi rendah.</w:t>
      </w:r>
      <w:proofErr w:type="gramEnd"/>
      <w:r w:rsidR="009D0F6F">
        <w:rPr>
          <w:rFonts w:ascii="Times New Roman" w:hAnsi="Times New Roman" w:cs="Times New Roman"/>
          <w:sz w:val="24"/>
          <w:szCs w:val="24"/>
        </w:rPr>
        <w:t xml:space="preserve"> (Tjahyani</w:t>
      </w:r>
      <w:r w:rsidR="0027267B">
        <w:rPr>
          <w:rFonts w:ascii="Times New Roman" w:hAnsi="Times New Roman" w:cs="Times New Roman"/>
          <w:sz w:val="24"/>
          <w:szCs w:val="24"/>
        </w:rPr>
        <w:t xml:space="preserve"> S</w:t>
      </w:r>
      <w:r w:rsidR="009D0F6F">
        <w:rPr>
          <w:rFonts w:ascii="Times New Roman" w:hAnsi="Times New Roman" w:cs="Times New Roman"/>
          <w:sz w:val="24"/>
          <w:szCs w:val="24"/>
        </w:rPr>
        <w:t>, 1994)</w:t>
      </w:r>
    </w:p>
    <w:p w:rsidR="003649A1" w:rsidRPr="00803C09" w:rsidRDefault="003649A1" w:rsidP="00881CAD">
      <w:pPr>
        <w:tabs>
          <w:tab w:val="left" w:pos="720"/>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sz w:val="24"/>
          <w:szCs w:val="24"/>
        </w:rPr>
        <w:tab/>
      </w:r>
      <w:r w:rsidRPr="00803C09">
        <w:rPr>
          <w:rFonts w:ascii="Times New Roman" w:hAnsi="Times New Roman" w:cs="Times New Roman"/>
          <w:sz w:val="24"/>
          <w:szCs w:val="24"/>
        </w:rPr>
        <w:tab/>
        <w:t xml:space="preserve">Faktor emosi dan psikologis dalam hubungannya dengan kesehatan seseorang mempunyai pengaruh yang cukup potensial untuk dapat menimbulkan keluhan klinik yang kronik antara </w:t>
      </w:r>
      <w:proofErr w:type="gramStart"/>
      <w:r w:rsidRPr="00803C09">
        <w:rPr>
          <w:rFonts w:ascii="Times New Roman" w:hAnsi="Times New Roman" w:cs="Times New Roman"/>
          <w:sz w:val="24"/>
          <w:szCs w:val="24"/>
        </w:rPr>
        <w:t>lain</w:t>
      </w:r>
      <w:proofErr w:type="gramEnd"/>
      <w:r w:rsidRPr="00803C09">
        <w:rPr>
          <w:rFonts w:ascii="Times New Roman" w:hAnsi="Times New Roman" w:cs="Times New Roman"/>
          <w:sz w:val="24"/>
          <w:szCs w:val="24"/>
        </w:rPr>
        <w:t xml:space="preserve"> SAR. Faktor psikologis ini antara lain dapat berupa rasa takut, tertekan (stress), </w:t>
      </w:r>
      <w:proofErr w:type="gramStart"/>
      <w:r w:rsidRPr="00803C09">
        <w:rPr>
          <w:rFonts w:ascii="Times New Roman" w:hAnsi="Times New Roman" w:cs="Times New Roman"/>
          <w:sz w:val="24"/>
          <w:szCs w:val="24"/>
        </w:rPr>
        <w:t>dan</w:t>
      </w:r>
      <w:proofErr w:type="gramEnd"/>
      <w:r w:rsidRPr="00803C09">
        <w:rPr>
          <w:rFonts w:ascii="Times New Roman" w:hAnsi="Times New Roman" w:cs="Times New Roman"/>
          <w:sz w:val="24"/>
          <w:szCs w:val="24"/>
        </w:rPr>
        <w:t xml:space="preserve"> cemas yang akhirnya timbul sebagai ansietas. </w:t>
      </w:r>
      <w:proofErr w:type="gramStart"/>
      <w:r w:rsidRPr="00803C09">
        <w:rPr>
          <w:rFonts w:ascii="Times New Roman" w:hAnsi="Times New Roman" w:cs="Times New Roman"/>
          <w:sz w:val="24"/>
          <w:szCs w:val="24"/>
        </w:rPr>
        <w:t>Telah dibuktikan dalam beberapa penelitian bahwa faktor psikis mempunyai peran dalam terjadinya SAR.</w:t>
      </w:r>
      <w:proofErr w:type="gramEnd"/>
      <w:r w:rsidRPr="00803C09">
        <w:rPr>
          <w:rFonts w:ascii="Times New Roman" w:hAnsi="Times New Roman" w:cs="Times New Roman"/>
          <w:sz w:val="24"/>
          <w:szCs w:val="24"/>
        </w:rPr>
        <w:t xml:space="preserve"> Hal ini terlihat dengan adanya kaitan timbulnya ulserasi di mulut dengan keadaan dimana terdapat masalah di </w:t>
      </w:r>
      <w:proofErr w:type="gramStart"/>
      <w:r w:rsidRPr="00803C09">
        <w:rPr>
          <w:rFonts w:ascii="Times New Roman" w:hAnsi="Times New Roman" w:cs="Times New Roman"/>
          <w:sz w:val="24"/>
          <w:szCs w:val="24"/>
        </w:rPr>
        <w:t>kantor</w:t>
      </w:r>
      <w:proofErr w:type="gramEnd"/>
      <w:r w:rsidRPr="00803C09">
        <w:rPr>
          <w:rFonts w:ascii="Times New Roman" w:hAnsi="Times New Roman" w:cs="Times New Roman"/>
          <w:sz w:val="24"/>
          <w:szCs w:val="24"/>
        </w:rPr>
        <w:t xml:space="preserve">, di </w:t>
      </w:r>
      <w:r w:rsidR="001F5444">
        <w:rPr>
          <w:rFonts w:ascii="Times New Roman" w:hAnsi="Times New Roman" w:cs="Times New Roman"/>
          <w:sz w:val="24"/>
          <w:szCs w:val="24"/>
        </w:rPr>
        <w:t>rumah, maupun di sekolah (Tjahyani S</w:t>
      </w:r>
      <w:r w:rsidR="009D0F6F">
        <w:rPr>
          <w:rFonts w:ascii="Times New Roman" w:hAnsi="Times New Roman" w:cs="Times New Roman"/>
          <w:sz w:val="24"/>
          <w:szCs w:val="24"/>
        </w:rPr>
        <w:t>, 1994)</w:t>
      </w:r>
    </w:p>
    <w:p w:rsidR="00176111" w:rsidRPr="00803C09" w:rsidRDefault="003649A1" w:rsidP="00881CAD">
      <w:pPr>
        <w:tabs>
          <w:tab w:val="left" w:pos="720"/>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sz w:val="24"/>
          <w:szCs w:val="24"/>
        </w:rPr>
        <w:tab/>
      </w:r>
      <w:r w:rsidRPr="00803C09">
        <w:rPr>
          <w:rFonts w:ascii="Times New Roman" w:hAnsi="Times New Roman" w:cs="Times New Roman"/>
          <w:sz w:val="24"/>
          <w:szCs w:val="24"/>
        </w:rPr>
        <w:tab/>
        <w:t>Stres dapat memediasi efek secar</w:t>
      </w:r>
      <w:r w:rsidR="005A6F37">
        <w:rPr>
          <w:rFonts w:ascii="Times New Roman" w:hAnsi="Times New Roman" w:cs="Times New Roman"/>
          <w:sz w:val="24"/>
          <w:szCs w:val="24"/>
        </w:rPr>
        <w:t>a</w:t>
      </w:r>
      <w:r w:rsidRPr="00803C09">
        <w:rPr>
          <w:rFonts w:ascii="Times New Roman" w:hAnsi="Times New Roman" w:cs="Times New Roman"/>
          <w:sz w:val="24"/>
          <w:szCs w:val="24"/>
        </w:rPr>
        <w:t xml:space="preserve"> langsung pada mukosa oral dengan perantara sel Merkel yang mempunyai hubungan neurologi atau individu yang membuat status imun mereka berubah karena situasi yang penuh tekanan </w:t>
      </w:r>
      <w:r w:rsidR="005F53A6">
        <w:rPr>
          <w:rFonts w:ascii="Times New Roman" w:hAnsi="Times New Roman" w:cs="Times New Roman"/>
          <w:sz w:val="24"/>
          <w:szCs w:val="24"/>
        </w:rPr>
        <w:t>(Wray, 2001)</w:t>
      </w:r>
    </w:p>
    <w:p w:rsidR="00C3317B" w:rsidRPr="00803C09" w:rsidRDefault="00EE4D63"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2.2.3.6</w:t>
      </w:r>
      <w:r w:rsidR="00C3317B" w:rsidRPr="00803C09">
        <w:rPr>
          <w:rFonts w:ascii="Times New Roman" w:hAnsi="Times New Roman" w:cs="Times New Roman"/>
          <w:b/>
          <w:sz w:val="24"/>
          <w:szCs w:val="24"/>
        </w:rPr>
        <w:tab/>
      </w:r>
      <w:r w:rsidR="00851FAD" w:rsidRPr="00803C09">
        <w:rPr>
          <w:rFonts w:ascii="Times New Roman" w:hAnsi="Times New Roman" w:cs="Times New Roman"/>
          <w:b/>
          <w:sz w:val="24"/>
          <w:szCs w:val="24"/>
        </w:rPr>
        <w:tab/>
      </w:r>
      <w:r w:rsidR="00C3317B" w:rsidRPr="00803C09">
        <w:rPr>
          <w:rFonts w:ascii="Times New Roman" w:hAnsi="Times New Roman" w:cs="Times New Roman"/>
          <w:b/>
          <w:sz w:val="24"/>
          <w:szCs w:val="24"/>
        </w:rPr>
        <w:t>Defisiensi Vitamin dan Nutrisi</w:t>
      </w:r>
    </w:p>
    <w:p w:rsidR="003649A1" w:rsidRPr="00803C09" w:rsidRDefault="003649A1" w:rsidP="00881CAD">
      <w:pPr>
        <w:tabs>
          <w:tab w:val="left" w:pos="720"/>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b/>
          <w:sz w:val="24"/>
          <w:szCs w:val="24"/>
        </w:rPr>
        <w:tab/>
      </w:r>
      <w:r w:rsidRPr="00803C09">
        <w:rPr>
          <w:rFonts w:ascii="Times New Roman" w:hAnsi="Times New Roman" w:cs="Times New Roman"/>
          <w:b/>
          <w:sz w:val="24"/>
          <w:szCs w:val="24"/>
        </w:rPr>
        <w:tab/>
      </w:r>
      <w:proofErr w:type="gramStart"/>
      <w:r w:rsidRPr="00803C09">
        <w:rPr>
          <w:rFonts w:ascii="Times New Roman" w:hAnsi="Times New Roman" w:cs="Times New Roman"/>
          <w:sz w:val="24"/>
          <w:szCs w:val="24"/>
        </w:rPr>
        <w:t>Telah dilaporkan bahwa 20% dari penderita SAR mengalami defisiensi vitamin B12, asam folat, dan zat besi.</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Terdapat 75% pasien penderita SAR dengan defisiensi hematologi spesifik yang telah dideteksi dan dikoreksi de</w:t>
      </w:r>
      <w:r w:rsidR="005F53A6">
        <w:rPr>
          <w:rFonts w:ascii="Times New Roman" w:hAnsi="Times New Roman" w:cs="Times New Roman"/>
          <w:sz w:val="24"/>
          <w:szCs w:val="24"/>
        </w:rPr>
        <w:t>ngan terapi yang tepat.</w:t>
      </w:r>
      <w:proofErr w:type="gramEnd"/>
      <w:r w:rsidR="005F53A6">
        <w:rPr>
          <w:rFonts w:ascii="Times New Roman" w:hAnsi="Times New Roman" w:cs="Times New Roman"/>
          <w:sz w:val="24"/>
          <w:szCs w:val="24"/>
        </w:rPr>
        <w:t xml:space="preserve"> (Greenbe</w:t>
      </w:r>
      <w:r w:rsidR="009D0F6F">
        <w:rPr>
          <w:rFonts w:ascii="Times New Roman" w:hAnsi="Times New Roman" w:cs="Times New Roman"/>
          <w:sz w:val="24"/>
          <w:szCs w:val="24"/>
        </w:rPr>
        <w:t>r</w:t>
      </w:r>
      <w:r w:rsidR="009B5E8F">
        <w:rPr>
          <w:rFonts w:ascii="Times New Roman" w:hAnsi="Times New Roman" w:cs="Times New Roman"/>
          <w:sz w:val="24"/>
          <w:szCs w:val="24"/>
        </w:rPr>
        <w:t>g, 2004</w:t>
      </w:r>
      <w:r w:rsidR="005F53A6">
        <w:rPr>
          <w:rFonts w:ascii="Times New Roman" w:hAnsi="Times New Roman" w:cs="Times New Roman"/>
          <w:sz w:val="24"/>
          <w:szCs w:val="24"/>
        </w:rPr>
        <w:t>)</w:t>
      </w:r>
    </w:p>
    <w:p w:rsidR="005D696A" w:rsidRPr="009B5E8F" w:rsidRDefault="00851FAD" w:rsidP="00881CAD">
      <w:pPr>
        <w:pStyle w:val="ListParagraph"/>
        <w:numPr>
          <w:ilvl w:val="3"/>
          <w:numId w:val="7"/>
        </w:numPr>
        <w:tabs>
          <w:tab w:val="left" w:pos="720"/>
          <w:tab w:val="left" w:pos="1260"/>
        </w:tabs>
        <w:spacing w:after="0" w:line="480" w:lineRule="auto"/>
        <w:jc w:val="both"/>
        <w:textAlignment w:val="top"/>
        <w:rPr>
          <w:rFonts w:ascii="Times New Roman" w:hAnsi="Times New Roman" w:cs="Times New Roman"/>
          <w:b/>
          <w:sz w:val="24"/>
          <w:szCs w:val="24"/>
        </w:rPr>
      </w:pPr>
      <w:r w:rsidRPr="009B5E8F">
        <w:rPr>
          <w:rFonts w:ascii="Times New Roman" w:hAnsi="Times New Roman" w:cs="Times New Roman"/>
          <w:b/>
          <w:sz w:val="24"/>
          <w:szCs w:val="24"/>
        </w:rPr>
        <w:lastRenderedPageBreak/>
        <w:tab/>
      </w:r>
      <w:r w:rsidR="00C3317B" w:rsidRPr="009B5E8F">
        <w:rPr>
          <w:rFonts w:ascii="Times New Roman" w:hAnsi="Times New Roman" w:cs="Times New Roman"/>
          <w:b/>
          <w:sz w:val="24"/>
          <w:szCs w:val="24"/>
        </w:rPr>
        <w:t>Rokok</w:t>
      </w:r>
    </w:p>
    <w:p w:rsidR="009B5E8F" w:rsidRPr="009B5E8F" w:rsidRDefault="009B5E8F" w:rsidP="00881CAD">
      <w:pPr>
        <w:autoSpaceDE w:val="0"/>
        <w:autoSpaceDN w:val="0"/>
        <w:adjustRightInd w:val="0"/>
        <w:spacing w:after="0" w:line="480" w:lineRule="auto"/>
        <w:ind w:firstLine="720"/>
        <w:jc w:val="both"/>
        <w:rPr>
          <w:rFonts w:ascii="Times New Roman" w:hAnsi="Times New Roman"/>
          <w:bCs/>
          <w:sz w:val="24"/>
          <w:szCs w:val="24"/>
        </w:rPr>
      </w:pPr>
      <w:r>
        <w:rPr>
          <w:rFonts w:ascii="Times New Roman" w:hAnsi="Times New Roman" w:cs="Times New Roman"/>
          <w:sz w:val="24"/>
          <w:szCs w:val="24"/>
        </w:rPr>
        <w:t xml:space="preserve">         </w:t>
      </w:r>
      <w:proofErr w:type="gramStart"/>
      <w:r w:rsidR="005D696A" w:rsidRPr="009B5E8F">
        <w:rPr>
          <w:rFonts w:ascii="Times New Roman" w:hAnsi="Times New Roman" w:cs="Times New Roman"/>
          <w:sz w:val="24"/>
          <w:szCs w:val="24"/>
        </w:rPr>
        <w:t>Adanya hubungan terbalik antara perkembangan SAR dengan merokok.</w:t>
      </w:r>
      <w:proofErr w:type="gramEnd"/>
      <w:r w:rsidR="005D696A" w:rsidRPr="009B5E8F">
        <w:rPr>
          <w:rFonts w:ascii="Times New Roman" w:hAnsi="Times New Roman" w:cs="Times New Roman"/>
          <w:sz w:val="24"/>
          <w:szCs w:val="24"/>
        </w:rPr>
        <w:t xml:space="preserve"> </w:t>
      </w:r>
      <w:proofErr w:type="gramStart"/>
      <w:r w:rsidR="005D696A" w:rsidRPr="009B5E8F">
        <w:rPr>
          <w:rFonts w:ascii="Times New Roman" w:hAnsi="Times New Roman" w:cs="Times New Roman"/>
          <w:sz w:val="24"/>
          <w:szCs w:val="24"/>
        </w:rPr>
        <w:t>Pasien yang menderita SAR biasanya adalah bukan perokok, dan terdapat prevalensi dan keparahan yang lebih rendah dari SAR diantara perokok berat berlawanan dengan yang bukan perokok.</w:t>
      </w:r>
      <w:proofErr w:type="gramEnd"/>
      <w:r w:rsidR="005D696A" w:rsidRPr="009B5E8F">
        <w:rPr>
          <w:rFonts w:ascii="Times New Roman" w:hAnsi="Times New Roman" w:cs="Times New Roman"/>
          <w:sz w:val="24"/>
          <w:szCs w:val="24"/>
        </w:rPr>
        <w:t xml:space="preserve"> </w:t>
      </w:r>
      <w:proofErr w:type="gramStart"/>
      <w:r w:rsidR="005D696A" w:rsidRPr="009B5E8F">
        <w:rPr>
          <w:rFonts w:ascii="Times New Roman" w:hAnsi="Times New Roman" w:cs="Times New Roman"/>
          <w:sz w:val="24"/>
          <w:szCs w:val="24"/>
        </w:rPr>
        <w:t>Beberapa pasien melaporkan mengalami SAR setelah berhenti merokok.</w:t>
      </w:r>
      <w:proofErr w:type="gramEnd"/>
      <w:r w:rsidR="005D696A" w:rsidRPr="009B5E8F">
        <w:rPr>
          <w:rFonts w:ascii="Times New Roman" w:hAnsi="Times New Roman" w:cs="Times New Roman"/>
          <w:sz w:val="24"/>
          <w:szCs w:val="24"/>
        </w:rPr>
        <w:t xml:space="preserve"> </w:t>
      </w:r>
      <w:r w:rsidR="005F53A6" w:rsidRPr="009B5E8F">
        <w:rPr>
          <w:rFonts w:ascii="Times New Roman" w:hAnsi="Times New Roman" w:cs="Times New Roman"/>
          <w:sz w:val="24"/>
          <w:szCs w:val="24"/>
        </w:rPr>
        <w:t>(</w:t>
      </w:r>
      <w:r w:rsidR="005F53A6" w:rsidRPr="009B5E8F">
        <w:rPr>
          <w:rFonts w:ascii="Times New Roman" w:hAnsi="Times New Roman"/>
          <w:bCs/>
          <w:sz w:val="24"/>
          <w:szCs w:val="24"/>
        </w:rPr>
        <w:t xml:space="preserve">Scully </w:t>
      </w:r>
      <w:r>
        <w:rPr>
          <w:rFonts w:ascii="Times New Roman" w:hAnsi="Times New Roman"/>
          <w:bCs/>
          <w:sz w:val="24"/>
          <w:szCs w:val="24"/>
        </w:rPr>
        <w:t>dkk, 2003)</w:t>
      </w:r>
    </w:p>
    <w:p w:rsidR="00C3317B" w:rsidRPr="009B5E8F" w:rsidRDefault="00851FAD" w:rsidP="00881CAD">
      <w:pPr>
        <w:pStyle w:val="ListParagraph"/>
        <w:numPr>
          <w:ilvl w:val="3"/>
          <w:numId w:val="7"/>
        </w:numPr>
        <w:tabs>
          <w:tab w:val="left" w:pos="720"/>
          <w:tab w:val="left" w:pos="1260"/>
        </w:tabs>
        <w:spacing w:after="0" w:line="480" w:lineRule="auto"/>
        <w:jc w:val="both"/>
        <w:textAlignment w:val="top"/>
        <w:rPr>
          <w:rFonts w:ascii="Times New Roman" w:hAnsi="Times New Roman" w:cs="Times New Roman"/>
          <w:b/>
          <w:sz w:val="24"/>
          <w:szCs w:val="24"/>
        </w:rPr>
      </w:pPr>
      <w:r w:rsidRPr="009B5E8F">
        <w:rPr>
          <w:rFonts w:ascii="Times New Roman" w:hAnsi="Times New Roman" w:cs="Times New Roman"/>
          <w:b/>
          <w:sz w:val="24"/>
          <w:szCs w:val="24"/>
        </w:rPr>
        <w:tab/>
      </w:r>
      <w:r w:rsidR="00C3317B" w:rsidRPr="009B5E8F">
        <w:rPr>
          <w:rFonts w:ascii="Times New Roman" w:hAnsi="Times New Roman" w:cs="Times New Roman"/>
          <w:b/>
          <w:sz w:val="24"/>
          <w:szCs w:val="24"/>
        </w:rPr>
        <w:t>Alergi</w:t>
      </w:r>
      <w:r w:rsidRPr="009B5E8F">
        <w:rPr>
          <w:rFonts w:ascii="Times New Roman" w:hAnsi="Times New Roman" w:cs="Times New Roman"/>
          <w:b/>
          <w:sz w:val="24"/>
          <w:szCs w:val="24"/>
        </w:rPr>
        <w:t xml:space="preserve"> dan Sensitifitas</w:t>
      </w:r>
    </w:p>
    <w:p w:rsidR="008A59AE" w:rsidRDefault="009B5E8F" w:rsidP="00881CAD">
      <w:pPr>
        <w:spacing w:after="0" w:line="480" w:lineRule="auto"/>
        <w:ind w:firstLine="720"/>
        <w:jc w:val="both"/>
        <w:rPr>
          <w:rFonts w:ascii="Times New Roman" w:hAnsi="Times New Roman"/>
          <w:noProof/>
          <w:sz w:val="24"/>
          <w:szCs w:val="24"/>
        </w:rPr>
      </w:pPr>
      <w:r>
        <w:rPr>
          <w:rFonts w:ascii="Times New Roman" w:hAnsi="Times New Roman" w:cs="Times New Roman"/>
          <w:sz w:val="24"/>
          <w:szCs w:val="24"/>
        </w:rPr>
        <w:t xml:space="preserve">         </w:t>
      </w:r>
      <w:proofErr w:type="gramStart"/>
      <w:r w:rsidR="005D696A" w:rsidRPr="009B5E8F">
        <w:rPr>
          <w:rFonts w:ascii="Times New Roman" w:hAnsi="Times New Roman" w:cs="Times New Roman"/>
          <w:sz w:val="24"/>
          <w:szCs w:val="24"/>
        </w:rPr>
        <w:t>SAR dapat terjadi karena sensitifitas jaringan mulut terhadap beberapa bahan pokok yang ada dalam pasta gigi, obat kumur, lipstik atau permen karet dan bahan gigi palsu atau bahan tambalan serta bahan makanan.</w:t>
      </w:r>
      <w:proofErr w:type="gramEnd"/>
      <w:r w:rsidR="008A59AE">
        <w:rPr>
          <w:rFonts w:ascii="Times New Roman" w:hAnsi="Times New Roman" w:cs="Times New Roman"/>
          <w:sz w:val="24"/>
          <w:szCs w:val="24"/>
        </w:rPr>
        <w:t xml:space="preserve"> </w:t>
      </w:r>
      <w:r w:rsidR="005F53A6" w:rsidRPr="008A59AE">
        <w:rPr>
          <w:rFonts w:ascii="Times New Roman" w:hAnsi="Times New Roman" w:cs="Times New Roman"/>
          <w:sz w:val="24"/>
          <w:szCs w:val="24"/>
        </w:rPr>
        <w:t>(</w:t>
      </w:r>
      <w:r w:rsidR="005F53A6" w:rsidRPr="008A59AE">
        <w:rPr>
          <w:rFonts w:ascii="Times New Roman" w:hAnsi="Times New Roman"/>
          <w:bCs/>
          <w:sz w:val="24"/>
          <w:szCs w:val="24"/>
        </w:rPr>
        <w:t>Pratiknyo</w:t>
      </w:r>
      <w:r w:rsidR="008A59AE">
        <w:rPr>
          <w:rFonts w:ascii="Times New Roman" w:hAnsi="Times New Roman"/>
          <w:bCs/>
          <w:sz w:val="24"/>
          <w:szCs w:val="24"/>
        </w:rPr>
        <w:t>, 2007)</w:t>
      </w:r>
    </w:p>
    <w:p w:rsidR="008A59AE" w:rsidRDefault="008A59AE" w:rsidP="00881CAD">
      <w:pPr>
        <w:spacing w:after="0" w:line="480" w:lineRule="auto"/>
        <w:ind w:firstLine="720"/>
        <w:jc w:val="both"/>
        <w:rPr>
          <w:rFonts w:ascii="Times New Roman" w:hAnsi="Times New Roman"/>
          <w:noProof/>
          <w:sz w:val="24"/>
          <w:szCs w:val="24"/>
        </w:rPr>
      </w:pPr>
      <w:r>
        <w:rPr>
          <w:rFonts w:ascii="Times New Roman" w:hAnsi="Times New Roman" w:cs="Times New Roman"/>
          <w:sz w:val="24"/>
          <w:szCs w:val="24"/>
        </w:rPr>
        <w:t xml:space="preserve">         </w:t>
      </w:r>
      <w:proofErr w:type="gramStart"/>
      <w:r w:rsidR="005D696A" w:rsidRPr="00803C09">
        <w:rPr>
          <w:rFonts w:ascii="Times New Roman" w:hAnsi="Times New Roman" w:cs="Times New Roman"/>
          <w:sz w:val="24"/>
          <w:szCs w:val="24"/>
        </w:rPr>
        <w:t>Makanan</w:t>
      </w:r>
      <w:r w:rsidR="005D696A" w:rsidRPr="00803C09">
        <w:rPr>
          <w:rFonts w:ascii="Times New Roman" w:hAnsi="Times New Roman" w:cs="Times New Roman"/>
          <w:sz w:val="24"/>
          <w:szCs w:val="24"/>
          <w:vertAlign w:val="superscript"/>
        </w:rPr>
        <w:t xml:space="preserve"> </w:t>
      </w:r>
      <w:r w:rsidR="005D696A" w:rsidRPr="00803C09">
        <w:rPr>
          <w:rFonts w:ascii="Times New Roman" w:hAnsi="Times New Roman" w:cs="Times New Roman"/>
          <w:sz w:val="24"/>
          <w:szCs w:val="24"/>
        </w:rPr>
        <w:t>yang biasanya menyebabkan SAR antara lain keju, cokelat, kacang, tomat, buah yang asam, asam benzoat.</w:t>
      </w:r>
      <w:proofErr w:type="gramEnd"/>
      <w:r w:rsidR="005D696A" w:rsidRPr="00803C09">
        <w:rPr>
          <w:rFonts w:ascii="Times New Roman" w:hAnsi="Times New Roman" w:cs="Times New Roman"/>
          <w:sz w:val="24"/>
          <w:szCs w:val="24"/>
        </w:rPr>
        <w:t xml:space="preserve"> </w:t>
      </w:r>
      <w:proofErr w:type="gramStart"/>
      <w:r w:rsidR="005D696A" w:rsidRPr="00803C09">
        <w:rPr>
          <w:rFonts w:ascii="Times New Roman" w:hAnsi="Times New Roman" w:cs="Times New Roman"/>
          <w:sz w:val="24"/>
          <w:szCs w:val="24"/>
        </w:rPr>
        <w:t>Makanan-makan ini dapat diidentifikasi melalui anamnesa kepada pasien apakah mereka mengkonsumsinya sebelum terjadi</w:t>
      </w:r>
      <w:r w:rsidR="005F53A6">
        <w:rPr>
          <w:rFonts w:ascii="Times New Roman" w:hAnsi="Times New Roman" w:cs="Times New Roman"/>
          <w:sz w:val="24"/>
          <w:szCs w:val="24"/>
        </w:rPr>
        <w:t>nya ulserasi pada mulut.</w:t>
      </w:r>
      <w:proofErr w:type="gramEnd"/>
      <w:r w:rsidR="005F53A6">
        <w:rPr>
          <w:rFonts w:ascii="Times New Roman" w:hAnsi="Times New Roman" w:cs="Times New Roman"/>
          <w:sz w:val="24"/>
          <w:szCs w:val="24"/>
        </w:rPr>
        <w:t xml:space="preserve"> (Wray, 2001)</w:t>
      </w:r>
    </w:p>
    <w:p w:rsidR="005D696A" w:rsidRPr="008A59AE" w:rsidRDefault="008A59AE" w:rsidP="00881CAD">
      <w:pPr>
        <w:spacing w:after="0" w:line="480" w:lineRule="auto"/>
        <w:ind w:firstLine="720"/>
        <w:jc w:val="both"/>
        <w:rPr>
          <w:rFonts w:ascii="Times New Roman" w:hAnsi="Times New Roman"/>
          <w:noProof/>
          <w:sz w:val="24"/>
          <w:szCs w:val="24"/>
        </w:rPr>
      </w:pPr>
      <w:r>
        <w:rPr>
          <w:rFonts w:ascii="Times New Roman" w:hAnsi="Times New Roman" w:cs="Times New Roman"/>
          <w:sz w:val="24"/>
          <w:szCs w:val="24"/>
        </w:rPr>
        <w:t xml:space="preserve">         </w:t>
      </w:r>
      <w:r w:rsidR="005D696A" w:rsidRPr="008A59AE">
        <w:rPr>
          <w:rFonts w:ascii="Times New Roman" w:hAnsi="Times New Roman" w:cs="Times New Roman"/>
          <w:sz w:val="24"/>
          <w:szCs w:val="24"/>
        </w:rPr>
        <w:t xml:space="preserve">Setelah berkontak dengan beberapa bahan yang sensitif, mukosa </w:t>
      </w:r>
      <w:proofErr w:type="gramStart"/>
      <w:r w:rsidR="005D696A" w:rsidRPr="008A59AE">
        <w:rPr>
          <w:rFonts w:ascii="Times New Roman" w:hAnsi="Times New Roman" w:cs="Times New Roman"/>
          <w:sz w:val="24"/>
          <w:szCs w:val="24"/>
        </w:rPr>
        <w:t>akan</w:t>
      </w:r>
      <w:proofErr w:type="gramEnd"/>
      <w:r w:rsidR="005D696A" w:rsidRPr="008A59AE">
        <w:rPr>
          <w:rFonts w:ascii="Times New Roman" w:hAnsi="Times New Roman" w:cs="Times New Roman"/>
          <w:sz w:val="24"/>
          <w:szCs w:val="24"/>
        </w:rPr>
        <w:t xml:space="preserve"> meradang dan edematous. Gejala ini disertai rasa panas, kadang-kadang timbul gatal-gatal, dapat juga berbentuk vesikel kecil, tetapi sifatnya sementara dan </w:t>
      </w:r>
      <w:proofErr w:type="gramStart"/>
      <w:r w:rsidR="005D696A" w:rsidRPr="008A59AE">
        <w:rPr>
          <w:rFonts w:ascii="Times New Roman" w:hAnsi="Times New Roman" w:cs="Times New Roman"/>
          <w:sz w:val="24"/>
          <w:szCs w:val="24"/>
        </w:rPr>
        <w:t>akan</w:t>
      </w:r>
      <w:proofErr w:type="gramEnd"/>
      <w:r w:rsidR="005D696A" w:rsidRPr="008A59AE">
        <w:rPr>
          <w:rFonts w:ascii="Times New Roman" w:hAnsi="Times New Roman" w:cs="Times New Roman"/>
          <w:sz w:val="24"/>
          <w:szCs w:val="24"/>
        </w:rPr>
        <w:t xml:space="preserve"> pecah membentuk daerah erosi kecil dan ulser yang kemudian berkembang menjadi SAR.</w:t>
      </w:r>
      <w:r>
        <w:rPr>
          <w:rFonts w:ascii="Times New Roman" w:hAnsi="Times New Roman" w:cs="Times New Roman"/>
          <w:sz w:val="24"/>
          <w:szCs w:val="24"/>
        </w:rPr>
        <w:t xml:space="preserve"> </w:t>
      </w:r>
      <w:r w:rsidR="005F53A6" w:rsidRPr="008A59AE">
        <w:rPr>
          <w:rFonts w:ascii="Times New Roman" w:hAnsi="Times New Roman" w:cs="Times New Roman"/>
          <w:sz w:val="24"/>
          <w:szCs w:val="24"/>
        </w:rPr>
        <w:t>(</w:t>
      </w:r>
      <w:r w:rsidR="005F53A6" w:rsidRPr="008A59AE">
        <w:rPr>
          <w:rFonts w:ascii="Times New Roman" w:hAnsi="Times New Roman"/>
          <w:bCs/>
          <w:sz w:val="24"/>
          <w:szCs w:val="24"/>
        </w:rPr>
        <w:t>Pratiknyo</w:t>
      </w:r>
      <w:r>
        <w:rPr>
          <w:rFonts w:ascii="Times New Roman" w:hAnsi="Times New Roman"/>
          <w:bCs/>
          <w:sz w:val="24"/>
          <w:szCs w:val="24"/>
        </w:rPr>
        <w:t>, 2007)</w:t>
      </w:r>
    </w:p>
    <w:p w:rsidR="005D696A" w:rsidRPr="00803C09" w:rsidRDefault="008A59AE" w:rsidP="00881CAD">
      <w:pPr>
        <w:tabs>
          <w:tab w:val="left" w:pos="720"/>
          <w:tab w:val="left" w:pos="1260"/>
        </w:tabs>
        <w:spacing w:after="0" w:line="480" w:lineRule="auto"/>
        <w:contextualSpacing/>
        <w:jc w:val="both"/>
        <w:textAlignment w:val="top"/>
        <w:rPr>
          <w:rFonts w:ascii="Times New Roman" w:hAnsi="Times New Roman" w:cs="Times New Roman"/>
          <w:sz w:val="24"/>
          <w:szCs w:val="24"/>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005D696A" w:rsidRPr="00803C09">
        <w:rPr>
          <w:rFonts w:ascii="Times New Roman" w:hAnsi="Times New Roman" w:cs="Times New Roman"/>
          <w:sz w:val="24"/>
          <w:szCs w:val="24"/>
        </w:rPr>
        <w:t xml:space="preserve">Pasien </w:t>
      </w:r>
      <w:proofErr w:type="gramStart"/>
      <w:r w:rsidR="005D696A" w:rsidRPr="00803C09">
        <w:rPr>
          <w:rFonts w:ascii="Times New Roman" w:hAnsi="Times New Roman" w:cs="Times New Roman"/>
          <w:sz w:val="24"/>
          <w:szCs w:val="24"/>
        </w:rPr>
        <w:t>akan</w:t>
      </w:r>
      <w:proofErr w:type="gramEnd"/>
      <w:r w:rsidR="005D696A" w:rsidRPr="00803C09">
        <w:rPr>
          <w:rFonts w:ascii="Times New Roman" w:hAnsi="Times New Roman" w:cs="Times New Roman"/>
          <w:sz w:val="24"/>
          <w:szCs w:val="24"/>
        </w:rPr>
        <w:t xml:space="preserve"> mengalami ulserasi pada mu</w:t>
      </w:r>
      <w:r w:rsidR="005F53A6">
        <w:rPr>
          <w:rFonts w:ascii="Times New Roman" w:hAnsi="Times New Roman" w:cs="Times New Roman"/>
          <w:sz w:val="24"/>
          <w:szCs w:val="24"/>
        </w:rPr>
        <w:t>lut 12-24 jam sesudahnya (Wray, 2001)</w:t>
      </w:r>
    </w:p>
    <w:p w:rsidR="005D696A" w:rsidRPr="00803C09" w:rsidRDefault="00EE4D63"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2.2.3.9</w:t>
      </w:r>
      <w:r w:rsidRPr="00803C09">
        <w:rPr>
          <w:rFonts w:ascii="Times New Roman" w:hAnsi="Times New Roman" w:cs="Times New Roman"/>
          <w:b/>
          <w:sz w:val="24"/>
          <w:szCs w:val="24"/>
        </w:rPr>
        <w:tab/>
      </w:r>
      <w:r w:rsidRPr="00803C09">
        <w:rPr>
          <w:rFonts w:ascii="Times New Roman" w:hAnsi="Times New Roman" w:cs="Times New Roman"/>
          <w:b/>
          <w:sz w:val="24"/>
          <w:szCs w:val="24"/>
        </w:rPr>
        <w:tab/>
      </w:r>
      <w:r w:rsidR="005A6F37">
        <w:rPr>
          <w:rFonts w:ascii="Times New Roman" w:hAnsi="Times New Roman" w:cs="Times New Roman"/>
          <w:b/>
          <w:sz w:val="24"/>
          <w:szCs w:val="24"/>
        </w:rPr>
        <w:t>Pasta Gigi Mengandung N</w:t>
      </w:r>
      <w:r w:rsidR="00851FAD" w:rsidRPr="00803C09">
        <w:rPr>
          <w:rFonts w:ascii="Times New Roman" w:hAnsi="Times New Roman" w:cs="Times New Roman"/>
          <w:b/>
          <w:sz w:val="24"/>
          <w:szCs w:val="24"/>
        </w:rPr>
        <w:t>LS</w:t>
      </w:r>
    </w:p>
    <w:p w:rsidR="005D696A" w:rsidRPr="00803C09" w:rsidRDefault="005D696A"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ab/>
      </w:r>
      <w:r w:rsidRPr="00803C09">
        <w:rPr>
          <w:rFonts w:ascii="Times New Roman" w:hAnsi="Times New Roman" w:cs="Times New Roman"/>
          <w:b/>
          <w:sz w:val="24"/>
          <w:szCs w:val="24"/>
        </w:rPr>
        <w:tab/>
      </w:r>
      <w:r w:rsidRPr="00803C09">
        <w:rPr>
          <w:rFonts w:ascii="Times New Roman" w:hAnsi="Times New Roman" w:cs="Times New Roman"/>
          <w:sz w:val="24"/>
          <w:szCs w:val="24"/>
        </w:rPr>
        <w:t>Penelitian menunjukk</w:t>
      </w:r>
      <w:r w:rsidR="008A59AE">
        <w:rPr>
          <w:rFonts w:ascii="Times New Roman" w:hAnsi="Times New Roman" w:cs="Times New Roman"/>
          <w:sz w:val="24"/>
          <w:szCs w:val="24"/>
        </w:rPr>
        <w:t>an bahwa produk yang mengandung</w:t>
      </w:r>
      <w:r w:rsidR="005A6F37">
        <w:rPr>
          <w:rFonts w:ascii="Times New Roman" w:hAnsi="Times New Roman" w:cs="Times New Roman"/>
          <w:sz w:val="24"/>
          <w:szCs w:val="24"/>
        </w:rPr>
        <w:t xml:space="preserve"> N</w:t>
      </w:r>
      <w:r w:rsidRPr="00803C09">
        <w:rPr>
          <w:rFonts w:ascii="Times New Roman" w:hAnsi="Times New Roman" w:cs="Times New Roman"/>
          <w:sz w:val="24"/>
          <w:szCs w:val="24"/>
        </w:rPr>
        <w:t>LS</w:t>
      </w:r>
      <w:r w:rsidR="005A6F37">
        <w:rPr>
          <w:rFonts w:ascii="Times New Roman" w:hAnsi="Times New Roman" w:cs="Times New Roman"/>
          <w:sz w:val="24"/>
          <w:szCs w:val="24"/>
        </w:rPr>
        <w:t xml:space="preserve"> (Natrium Lauril Sulfat),</w:t>
      </w:r>
      <w:r w:rsidRPr="00803C09">
        <w:rPr>
          <w:rFonts w:ascii="Times New Roman" w:hAnsi="Times New Roman" w:cs="Times New Roman"/>
          <w:sz w:val="24"/>
          <w:szCs w:val="24"/>
        </w:rPr>
        <w:t xml:space="preserve"> yaitu agen berbusa paling banyak ditemukan dalam formulasi pasta gigi dan obat kumur, yang dapat berhubungan dengan peningkatan </w:t>
      </w:r>
      <w:r w:rsidRPr="00803C09">
        <w:rPr>
          <w:rFonts w:ascii="Times New Roman" w:hAnsi="Times New Roman" w:cs="Times New Roman"/>
          <w:sz w:val="24"/>
          <w:szCs w:val="24"/>
        </w:rPr>
        <w:lastRenderedPageBreak/>
        <w:t xml:space="preserve">resiko terjadinya ulser, disebabkan karena efek dari SLS yang dapat menyebabkan epitel pada jaringan oral menjadi kering dan lebih rentan terhadap iritasi. </w:t>
      </w:r>
      <w:proofErr w:type="gramStart"/>
      <w:r w:rsidRPr="00803C09">
        <w:rPr>
          <w:rFonts w:ascii="Times New Roman" w:hAnsi="Times New Roman" w:cs="Times New Roman"/>
          <w:sz w:val="24"/>
          <w:szCs w:val="24"/>
        </w:rPr>
        <w:t>Beberapa penelitian telah melaporkan bahwa peserta yang menggunakan pasta gigi yang bebas SLS mengalami sariawan yang lebih sedikit.</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Penurunan ini ditemukan setinggi 81% dalam satu penelitian.</w:t>
      </w:r>
      <w:proofErr w:type="gramEnd"/>
      <w:r w:rsidRPr="00803C09">
        <w:rPr>
          <w:rFonts w:ascii="Times New Roman" w:hAnsi="Times New Roman" w:cs="Times New Roman"/>
          <w:sz w:val="24"/>
          <w:szCs w:val="24"/>
        </w:rPr>
        <w:t xml:space="preserve"> Studi yang </w:t>
      </w:r>
      <w:proofErr w:type="gramStart"/>
      <w:r w:rsidRPr="00803C09">
        <w:rPr>
          <w:rFonts w:ascii="Times New Roman" w:hAnsi="Times New Roman" w:cs="Times New Roman"/>
          <w:sz w:val="24"/>
          <w:szCs w:val="24"/>
        </w:rPr>
        <w:t>sama</w:t>
      </w:r>
      <w:proofErr w:type="gramEnd"/>
      <w:r w:rsidRPr="00803C09">
        <w:rPr>
          <w:rFonts w:ascii="Times New Roman" w:hAnsi="Times New Roman" w:cs="Times New Roman"/>
          <w:sz w:val="24"/>
          <w:szCs w:val="24"/>
        </w:rPr>
        <w:t xml:space="preserve"> juga melaporkan bahwa subjek penelitian merasa bahwa sariawan yang mereka alami kurang menyakitkan daripada pada saat mereka menggunak</w:t>
      </w:r>
      <w:r w:rsidR="005A6F37">
        <w:rPr>
          <w:rFonts w:ascii="Times New Roman" w:hAnsi="Times New Roman" w:cs="Times New Roman"/>
          <w:sz w:val="24"/>
          <w:szCs w:val="24"/>
        </w:rPr>
        <w:t>an pasta gigi yang menggandung N</w:t>
      </w:r>
      <w:r w:rsidRPr="00803C09">
        <w:rPr>
          <w:rFonts w:ascii="Times New Roman" w:hAnsi="Times New Roman" w:cs="Times New Roman"/>
          <w:sz w:val="24"/>
          <w:szCs w:val="24"/>
        </w:rPr>
        <w:t>LS.</w:t>
      </w:r>
      <w:r w:rsidR="001F53EE">
        <w:rPr>
          <w:rFonts w:ascii="Times New Roman" w:hAnsi="Times New Roman" w:cs="Times New Roman"/>
          <w:sz w:val="24"/>
          <w:szCs w:val="24"/>
        </w:rPr>
        <w:t xml:space="preserve"> </w:t>
      </w:r>
      <w:r w:rsidR="00ED06EF" w:rsidRPr="001F53EE">
        <w:rPr>
          <w:rFonts w:ascii="Times New Roman" w:hAnsi="Times New Roman" w:cs="Times New Roman"/>
          <w:sz w:val="24"/>
          <w:szCs w:val="24"/>
        </w:rPr>
        <w:t>(Greenberg, 2004)</w:t>
      </w:r>
    </w:p>
    <w:p w:rsidR="000F6DAD" w:rsidRPr="00803C09" w:rsidRDefault="00EE4D63"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2.2.3.10</w:t>
      </w:r>
      <w:r w:rsidR="00851FAD" w:rsidRPr="00803C09">
        <w:rPr>
          <w:rFonts w:ascii="Times New Roman" w:hAnsi="Times New Roman" w:cs="Times New Roman"/>
          <w:b/>
          <w:sz w:val="24"/>
          <w:szCs w:val="24"/>
        </w:rPr>
        <w:tab/>
        <w:t>Penyakit Sistemik</w:t>
      </w:r>
    </w:p>
    <w:p w:rsidR="001F53EE" w:rsidRPr="001F53EE" w:rsidRDefault="001F53EE" w:rsidP="005A6F37">
      <w:pPr>
        <w:autoSpaceDE w:val="0"/>
        <w:autoSpaceDN w:val="0"/>
        <w:adjustRightInd w:val="0"/>
        <w:spacing w:after="0" w:line="480" w:lineRule="auto"/>
        <w:ind w:firstLine="720"/>
        <w:jc w:val="both"/>
        <w:rPr>
          <w:rFonts w:ascii="Times New Roman" w:hAnsi="Times New Roman"/>
          <w:bCs/>
          <w:sz w:val="24"/>
          <w:szCs w:val="24"/>
        </w:rPr>
      </w:pPr>
      <w:r>
        <w:rPr>
          <w:rFonts w:ascii="Times New Roman" w:hAnsi="Times New Roman" w:cs="Times New Roman"/>
          <w:sz w:val="24"/>
          <w:szCs w:val="24"/>
        </w:rPr>
        <w:t xml:space="preserve">         </w:t>
      </w:r>
      <w:proofErr w:type="gramStart"/>
      <w:r w:rsidR="000F6DAD" w:rsidRPr="001F53EE">
        <w:rPr>
          <w:rFonts w:ascii="Times New Roman" w:hAnsi="Times New Roman" w:cs="Times New Roman"/>
          <w:sz w:val="24"/>
          <w:szCs w:val="24"/>
        </w:rPr>
        <w:t>Beberapa kondisi medis yang berbeda dapat dikaitkan dengan kehadiran SAR.</w:t>
      </w:r>
      <w:proofErr w:type="gramEnd"/>
      <w:r w:rsidR="000F6DAD" w:rsidRPr="001F53EE">
        <w:rPr>
          <w:rFonts w:ascii="Times New Roman" w:hAnsi="Times New Roman" w:cs="Times New Roman"/>
          <w:sz w:val="24"/>
          <w:szCs w:val="24"/>
        </w:rPr>
        <w:t xml:space="preserve"> </w:t>
      </w:r>
      <w:proofErr w:type="gramStart"/>
      <w:r w:rsidR="000F6DAD" w:rsidRPr="001F53EE">
        <w:rPr>
          <w:rFonts w:ascii="Times New Roman" w:hAnsi="Times New Roman" w:cs="Times New Roman"/>
          <w:sz w:val="24"/>
          <w:szCs w:val="24"/>
        </w:rPr>
        <w:t>Bagi pasien yang sering mengalami kesulitan terus-menerus dengan SAR harus dipertimbangkan adanya penyakit sistemik yang diderita dan perlu dilakukan evaluasi serta pengujian oleh dokter.</w:t>
      </w:r>
      <w:proofErr w:type="gramEnd"/>
      <w:r w:rsidR="000F6DAD" w:rsidRPr="001F53EE">
        <w:rPr>
          <w:rFonts w:ascii="Times New Roman" w:hAnsi="Times New Roman" w:cs="Times New Roman"/>
          <w:sz w:val="24"/>
          <w:szCs w:val="24"/>
        </w:rPr>
        <w:t xml:space="preserve"> </w:t>
      </w:r>
      <w:proofErr w:type="gramStart"/>
      <w:r w:rsidR="000F6DAD" w:rsidRPr="001F53EE">
        <w:rPr>
          <w:rFonts w:ascii="Times New Roman" w:hAnsi="Times New Roman" w:cs="Times New Roman"/>
          <w:sz w:val="24"/>
          <w:szCs w:val="24"/>
        </w:rPr>
        <w:t>Beberapa kondisi medis yang dikaitkan dengan keberadaan ulser di rongga mulut adalah penyakit Behcet’s, penyakit disfungsi neutrofil, penyakit gastrointestinal, HIV-AIDS, dan sindroma Sweet’s.</w:t>
      </w:r>
      <w:proofErr w:type="gramEnd"/>
      <w:r>
        <w:rPr>
          <w:rFonts w:ascii="Times New Roman" w:hAnsi="Times New Roman" w:cs="Times New Roman"/>
          <w:sz w:val="24"/>
          <w:szCs w:val="24"/>
        </w:rPr>
        <w:t xml:space="preserve"> </w:t>
      </w:r>
      <w:r w:rsidR="00ED06EF" w:rsidRPr="001F53EE">
        <w:rPr>
          <w:rFonts w:ascii="Times New Roman" w:hAnsi="Times New Roman" w:cs="Times New Roman"/>
          <w:sz w:val="24"/>
          <w:szCs w:val="24"/>
        </w:rPr>
        <w:t>(</w:t>
      </w:r>
      <w:r w:rsidR="00ED06EF" w:rsidRPr="001F53EE">
        <w:rPr>
          <w:rFonts w:ascii="Times New Roman" w:hAnsi="Times New Roman"/>
          <w:bCs/>
          <w:sz w:val="24"/>
          <w:szCs w:val="24"/>
        </w:rPr>
        <w:t xml:space="preserve">Scully </w:t>
      </w:r>
      <w:r w:rsidR="00AE4380">
        <w:rPr>
          <w:rFonts w:ascii="Times New Roman" w:hAnsi="Times New Roman"/>
          <w:bCs/>
          <w:sz w:val="24"/>
          <w:szCs w:val="24"/>
        </w:rPr>
        <w:t>dkk, 2003</w:t>
      </w:r>
      <w:r>
        <w:rPr>
          <w:rFonts w:ascii="Times New Roman" w:hAnsi="Times New Roman"/>
          <w:bCs/>
          <w:sz w:val="24"/>
          <w:szCs w:val="24"/>
        </w:rPr>
        <w:t>)</w:t>
      </w:r>
    </w:p>
    <w:p w:rsidR="000F6DAD" w:rsidRPr="00803C09" w:rsidRDefault="00C3317B"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2.2.4</w:t>
      </w:r>
      <w:r w:rsidRPr="00803C09">
        <w:rPr>
          <w:rFonts w:ascii="Times New Roman" w:hAnsi="Times New Roman" w:cs="Times New Roman"/>
          <w:b/>
          <w:sz w:val="24"/>
          <w:szCs w:val="24"/>
        </w:rPr>
        <w:tab/>
        <w:t>Diagnosis</w:t>
      </w:r>
    </w:p>
    <w:p w:rsidR="000F6DAD" w:rsidRPr="00803C09" w:rsidRDefault="000F6DAD"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ab/>
      </w:r>
      <w:proofErr w:type="gramStart"/>
      <w:r w:rsidRPr="00803C09">
        <w:rPr>
          <w:rFonts w:ascii="Times New Roman" w:hAnsi="Times New Roman" w:cs="Times New Roman"/>
          <w:sz w:val="24"/>
          <w:szCs w:val="24"/>
        </w:rPr>
        <w:t>Diagnosis SAR didasarkan pada anamnesa dan gambaran klinis dari ulser.</w:t>
      </w:r>
      <w:proofErr w:type="gramEnd"/>
      <w:r w:rsidRPr="00803C09">
        <w:rPr>
          <w:rFonts w:ascii="Times New Roman" w:hAnsi="Times New Roman" w:cs="Times New Roman"/>
          <w:sz w:val="24"/>
          <w:szCs w:val="24"/>
        </w:rPr>
        <w:t xml:space="preserve"> Biasanya pada anamnesa, pasien </w:t>
      </w:r>
      <w:proofErr w:type="gramStart"/>
      <w:r w:rsidRPr="00803C09">
        <w:rPr>
          <w:rFonts w:ascii="Times New Roman" w:hAnsi="Times New Roman" w:cs="Times New Roman"/>
          <w:sz w:val="24"/>
          <w:szCs w:val="24"/>
        </w:rPr>
        <w:t>akan</w:t>
      </w:r>
      <w:proofErr w:type="gramEnd"/>
      <w:r w:rsidRPr="00803C09">
        <w:rPr>
          <w:rFonts w:ascii="Times New Roman" w:hAnsi="Times New Roman" w:cs="Times New Roman"/>
          <w:sz w:val="24"/>
          <w:szCs w:val="24"/>
        </w:rPr>
        <w:t xml:space="preserve"> merasakan sakit dan terbakar pada mulutnya, lokasi ulser berpindah-pindah dan sering berulang. </w:t>
      </w:r>
      <w:proofErr w:type="gramStart"/>
      <w:r w:rsidRPr="00803C09">
        <w:rPr>
          <w:rFonts w:ascii="Times New Roman" w:hAnsi="Times New Roman" w:cs="Times New Roman"/>
          <w:sz w:val="24"/>
          <w:szCs w:val="24"/>
        </w:rPr>
        <w:t>Harus ditanyakan sejak dari umur berapa terjadi, lama (durasi), serta frekuensi ulser.</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Setiap hubungan dengan faktor predisposisi juga harus dicatat.</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Pada pemeriksaan fisik dapat ditemukan ulser pada bagian mukosa mulut dengan bentuk yang oval dengan lesi ±1 cm yang jumlahnya sekitar 2-6.</w:t>
      </w:r>
      <w:proofErr w:type="gramEnd"/>
      <w:r w:rsidRPr="00803C09">
        <w:rPr>
          <w:rFonts w:ascii="Times New Roman" w:hAnsi="Times New Roman" w:cs="Times New Roman"/>
          <w:sz w:val="24"/>
          <w:szCs w:val="24"/>
        </w:rPr>
        <w:t xml:space="preserve"> Pemeriksaan tambahan diperlukan seperti pemeriksaan sitologi, biopsi, dan </w:t>
      </w:r>
      <w:proofErr w:type="gramStart"/>
      <w:r w:rsidRPr="00803C09">
        <w:rPr>
          <w:rFonts w:ascii="Times New Roman" w:hAnsi="Times New Roman" w:cs="Times New Roman"/>
          <w:sz w:val="24"/>
          <w:szCs w:val="24"/>
        </w:rPr>
        <w:t>kultur</w:t>
      </w:r>
      <w:proofErr w:type="gramEnd"/>
      <w:r w:rsidRPr="00803C09">
        <w:rPr>
          <w:rFonts w:ascii="Times New Roman" w:hAnsi="Times New Roman" w:cs="Times New Roman"/>
          <w:sz w:val="24"/>
          <w:szCs w:val="24"/>
        </w:rPr>
        <w:t xml:space="preserve"> bila ulser tidak kunjung sembuh.</w:t>
      </w:r>
      <w:r w:rsidR="001F53EE">
        <w:rPr>
          <w:rFonts w:ascii="Times New Roman" w:hAnsi="Times New Roman" w:cs="Times New Roman"/>
          <w:sz w:val="24"/>
          <w:szCs w:val="24"/>
        </w:rPr>
        <w:t xml:space="preserve"> </w:t>
      </w:r>
      <w:r w:rsidR="00ED06EF" w:rsidRPr="001F53EE">
        <w:rPr>
          <w:rFonts w:ascii="Times New Roman" w:hAnsi="Times New Roman" w:cs="Times New Roman"/>
          <w:sz w:val="24"/>
          <w:szCs w:val="24"/>
        </w:rPr>
        <w:t>(Greenberg, 2004)</w:t>
      </w:r>
    </w:p>
    <w:p w:rsidR="000F6DAD" w:rsidRPr="00803C09" w:rsidRDefault="000F6DAD" w:rsidP="00881CAD">
      <w:pPr>
        <w:tabs>
          <w:tab w:val="left" w:pos="720"/>
          <w:tab w:val="left" w:pos="1260"/>
        </w:tabs>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sz w:val="24"/>
          <w:szCs w:val="24"/>
        </w:rPr>
        <w:lastRenderedPageBreak/>
        <w:tab/>
      </w:r>
      <w:proofErr w:type="gramStart"/>
      <w:r w:rsidRPr="00803C09">
        <w:rPr>
          <w:rFonts w:ascii="Times New Roman" w:hAnsi="Times New Roman" w:cs="Times New Roman"/>
          <w:sz w:val="24"/>
          <w:szCs w:val="24"/>
        </w:rPr>
        <w:t>Kriteria diagnosa SAR adalah rekurensi lebih</w:t>
      </w:r>
      <w:r w:rsidR="00ED06EF">
        <w:rPr>
          <w:rFonts w:ascii="Times New Roman" w:hAnsi="Times New Roman" w:cs="Times New Roman"/>
          <w:sz w:val="24"/>
          <w:szCs w:val="24"/>
        </w:rPr>
        <w:t xml:space="preserve"> dari dua kali setiap tahun</w:t>
      </w:r>
      <w:r w:rsidR="001F53EE">
        <w:rPr>
          <w:rFonts w:ascii="Times New Roman" w:hAnsi="Times New Roman" w:cs="Times New Roman"/>
          <w:sz w:val="24"/>
          <w:szCs w:val="24"/>
        </w:rPr>
        <w:t>.</w:t>
      </w:r>
      <w:proofErr w:type="gramEnd"/>
      <w:r w:rsidR="00ED06EF">
        <w:rPr>
          <w:rFonts w:ascii="Times New Roman" w:hAnsi="Times New Roman" w:cs="Times New Roman"/>
          <w:sz w:val="24"/>
          <w:szCs w:val="24"/>
        </w:rPr>
        <w:t xml:space="preserve"> </w:t>
      </w:r>
      <w:r w:rsidR="001F53EE">
        <w:rPr>
          <w:rFonts w:ascii="Times New Roman" w:hAnsi="Times New Roman" w:cs="Times New Roman"/>
          <w:sz w:val="24"/>
          <w:szCs w:val="24"/>
        </w:rPr>
        <w:t>(Scully, 2005)</w:t>
      </w:r>
    </w:p>
    <w:p w:rsidR="00E75598" w:rsidRPr="00803C09" w:rsidRDefault="00E75598" w:rsidP="00881CAD">
      <w:pPr>
        <w:tabs>
          <w:tab w:val="left" w:pos="720"/>
          <w:tab w:val="left" w:pos="1260"/>
        </w:tabs>
        <w:spacing w:after="0" w:line="480" w:lineRule="auto"/>
        <w:contextualSpacing/>
        <w:jc w:val="both"/>
        <w:textAlignment w:val="top"/>
        <w:rPr>
          <w:rFonts w:ascii="Times New Roman" w:hAnsi="Times New Roman" w:cs="Times New Roman"/>
          <w:b/>
          <w:sz w:val="24"/>
          <w:szCs w:val="24"/>
        </w:rPr>
      </w:pPr>
      <w:r w:rsidRPr="00803C09">
        <w:rPr>
          <w:rFonts w:ascii="Times New Roman" w:hAnsi="Times New Roman" w:cs="Times New Roman"/>
          <w:b/>
          <w:sz w:val="24"/>
          <w:szCs w:val="24"/>
        </w:rPr>
        <w:t>2.2.5</w:t>
      </w:r>
      <w:r w:rsidRPr="00803C09">
        <w:rPr>
          <w:rFonts w:ascii="Times New Roman" w:hAnsi="Times New Roman" w:cs="Times New Roman"/>
          <w:b/>
          <w:sz w:val="24"/>
          <w:szCs w:val="24"/>
        </w:rPr>
        <w:tab/>
        <w:t>Perawatan</w:t>
      </w:r>
    </w:p>
    <w:p w:rsidR="000F6DAD" w:rsidRPr="00803C09" w:rsidRDefault="000F6DAD" w:rsidP="00881CAD">
      <w:pPr>
        <w:spacing w:after="0" w:line="480" w:lineRule="auto"/>
        <w:contextualSpacing/>
        <w:jc w:val="both"/>
        <w:textAlignment w:val="top"/>
        <w:rPr>
          <w:rFonts w:ascii="Times New Roman" w:hAnsi="Times New Roman" w:cs="Times New Roman"/>
          <w:sz w:val="24"/>
          <w:szCs w:val="24"/>
        </w:rPr>
      </w:pPr>
      <w:r w:rsidRPr="00803C09">
        <w:rPr>
          <w:rFonts w:ascii="Times New Roman" w:hAnsi="Times New Roman" w:cs="Times New Roman"/>
          <w:b/>
          <w:sz w:val="24"/>
          <w:szCs w:val="24"/>
        </w:rPr>
        <w:tab/>
      </w:r>
      <w:r w:rsidRPr="00803C09">
        <w:rPr>
          <w:rFonts w:ascii="Times New Roman" w:hAnsi="Times New Roman" w:cs="Times New Roman"/>
          <w:sz w:val="24"/>
          <w:szCs w:val="24"/>
        </w:rPr>
        <w:t xml:space="preserve">Dalam upaya melakukan perawatan terhadap pasien SAR, tahapannya </w:t>
      </w:r>
      <w:proofErr w:type="gramStart"/>
      <w:r w:rsidRPr="00803C09">
        <w:rPr>
          <w:rFonts w:ascii="Times New Roman" w:hAnsi="Times New Roman" w:cs="Times New Roman"/>
          <w:sz w:val="24"/>
          <w:szCs w:val="24"/>
        </w:rPr>
        <w:t>adalah :</w:t>
      </w:r>
      <w:proofErr w:type="gramEnd"/>
    </w:p>
    <w:p w:rsidR="001F53EE" w:rsidRPr="001F53EE" w:rsidRDefault="000F6DAD" w:rsidP="00881CAD">
      <w:pPr>
        <w:pStyle w:val="ListParagraph"/>
        <w:numPr>
          <w:ilvl w:val="0"/>
          <w:numId w:val="8"/>
        </w:numPr>
        <w:spacing w:after="0" w:line="480" w:lineRule="auto"/>
        <w:jc w:val="both"/>
        <w:textAlignment w:val="top"/>
        <w:rPr>
          <w:rFonts w:ascii="Times New Roman" w:hAnsi="Times New Roman" w:cs="Times New Roman"/>
          <w:sz w:val="24"/>
          <w:szCs w:val="24"/>
        </w:rPr>
      </w:pPr>
      <w:r w:rsidRPr="001F53EE">
        <w:rPr>
          <w:rFonts w:ascii="Times New Roman" w:hAnsi="Times New Roman" w:cs="Times New Roman"/>
          <w:sz w:val="24"/>
          <w:szCs w:val="24"/>
        </w:rPr>
        <w:t>Edukasi, bertujuan untuk memberi</w:t>
      </w:r>
      <w:r w:rsidR="001F53EE" w:rsidRPr="001F53EE">
        <w:rPr>
          <w:rFonts w:ascii="Times New Roman" w:hAnsi="Times New Roman" w:cs="Times New Roman"/>
          <w:sz w:val="24"/>
          <w:szCs w:val="24"/>
        </w:rPr>
        <w:t xml:space="preserve">kan informasi mengenai penyakit </w:t>
      </w:r>
    </w:p>
    <w:p w:rsidR="000F6DAD" w:rsidRPr="001F53EE" w:rsidRDefault="000F6DAD" w:rsidP="00881CAD">
      <w:pPr>
        <w:pStyle w:val="ListParagraph"/>
        <w:spacing w:after="0" w:line="480" w:lineRule="auto"/>
        <w:ind w:left="1080"/>
        <w:jc w:val="both"/>
        <w:textAlignment w:val="top"/>
        <w:rPr>
          <w:rFonts w:ascii="Times New Roman" w:hAnsi="Times New Roman" w:cs="Times New Roman"/>
          <w:sz w:val="24"/>
          <w:szCs w:val="24"/>
        </w:rPr>
      </w:pPr>
      <w:proofErr w:type="gramStart"/>
      <w:r w:rsidRPr="001F53EE">
        <w:rPr>
          <w:rFonts w:ascii="Times New Roman" w:hAnsi="Times New Roman" w:cs="Times New Roman"/>
          <w:sz w:val="24"/>
          <w:szCs w:val="24"/>
        </w:rPr>
        <w:t>yang</w:t>
      </w:r>
      <w:proofErr w:type="gramEnd"/>
      <w:r w:rsidRPr="001F53EE">
        <w:rPr>
          <w:rFonts w:ascii="Times New Roman" w:hAnsi="Times New Roman" w:cs="Times New Roman"/>
          <w:sz w:val="24"/>
          <w:szCs w:val="24"/>
        </w:rPr>
        <w:t xml:space="preserve"> dialami yaitu SAR agar mereka mengetahui dan menyadarinya.</w:t>
      </w:r>
    </w:p>
    <w:p w:rsidR="001F53EE" w:rsidRPr="001F53EE" w:rsidRDefault="000F6DAD" w:rsidP="00881CAD">
      <w:pPr>
        <w:pStyle w:val="ListParagraph"/>
        <w:numPr>
          <w:ilvl w:val="0"/>
          <w:numId w:val="8"/>
        </w:numPr>
        <w:spacing w:after="0" w:line="480" w:lineRule="auto"/>
        <w:jc w:val="both"/>
        <w:textAlignment w:val="top"/>
        <w:rPr>
          <w:rFonts w:ascii="Times New Roman" w:hAnsi="Times New Roman" w:cs="Times New Roman"/>
          <w:sz w:val="24"/>
          <w:szCs w:val="24"/>
        </w:rPr>
      </w:pPr>
      <w:r w:rsidRPr="001F53EE">
        <w:rPr>
          <w:rFonts w:ascii="Times New Roman" w:hAnsi="Times New Roman" w:cs="Times New Roman"/>
          <w:sz w:val="24"/>
          <w:szCs w:val="24"/>
        </w:rPr>
        <w:t>Instruksi, bertujuan agar dapat dilak</w:t>
      </w:r>
      <w:r w:rsidR="001F53EE" w:rsidRPr="001F53EE">
        <w:rPr>
          <w:rFonts w:ascii="Times New Roman" w:hAnsi="Times New Roman" w:cs="Times New Roman"/>
          <w:sz w:val="24"/>
          <w:szCs w:val="24"/>
        </w:rPr>
        <w:t>ukan tindakan pencegahan dengan</w:t>
      </w:r>
    </w:p>
    <w:p w:rsidR="000F6DAD" w:rsidRPr="001F53EE" w:rsidRDefault="000F6DAD" w:rsidP="00881CAD">
      <w:pPr>
        <w:pStyle w:val="ListParagraph"/>
        <w:spacing w:after="0" w:line="480" w:lineRule="auto"/>
        <w:ind w:left="1080"/>
        <w:jc w:val="both"/>
        <w:textAlignment w:val="top"/>
        <w:rPr>
          <w:rFonts w:ascii="Times New Roman" w:hAnsi="Times New Roman" w:cs="Times New Roman"/>
          <w:sz w:val="24"/>
          <w:szCs w:val="24"/>
        </w:rPr>
      </w:pPr>
      <w:proofErr w:type="gramStart"/>
      <w:r w:rsidRPr="001F53EE">
        <w:rPr>
          <w:rFonts w:ascii="Times New Roman" w:hAnsi="Times New Roman" w:cs="Times New Roman"/>
          <w:sz w:val="24"/>
          <w:szCs w:val="24"/>
        </w:rPr>
        <w:t>menghindari</w:t>
      </w:r>
      <w:proofErr w:type="gramEnd"/>
      <w:r w:rsidRPr="001F53EE">
        <w:rPr>
          <w:rFonts w:ascii="Times New Roman" w:hAnsi="Times New Roman" w:cs="Times New Roman"/>
          <w:sz w:val="24"/>
          <w:szCs w:val="24"/>
        </w:rPr>
        <w:t xml:space="preserve"> faktor-faktor yang dapat memicu terjadinya SAR.</w:t>
      </w:r>
    </w:p>
    <w:p w:rsidR="001F53EE" w:rsidRPr="001F53EE" w:rsidRDefault="000F6DAD" w:rsidP="00881CAD">
      <w:pPr>
        <w:pStyle w:val="ListParagraph"/>
        <w:numPr>
          <w:ilvl w:val="0"/>
          <w:numId w:val="8"/>
        </w:numPr>
        <w:spacing w:after="0" w:line="480" w:lineRule="auto"/>
        <w:jc w:val="both"/>
        <w:textAlignment w:val="top"/>
        <w:rPr>
          <w:rFonts w:ascii="Times New Roman" w:hAnsi="Times New Roman" w:cs="Times New Roman"/>
          <w:sz w:val="24"/>
          <w:szCs w:val="24"/>
        </w:rPr>
      </w:pPr>
      <w:r w:rsidRPr="001F53EE">
        <w:rPr>
          <w:rFonts w:ascii="Times New Roman" w:hAnsi="Times New Roman" w:cs="Times New Roman"/>
          <w:sz w:val="24"/>
          <w:szCs w:val="24"/>
        </w:rPr>
        <w:t>Pengobatan, bertujuan untuk mengu</w:t>
      </w:r>
      <w:r w:rsidR="001F53EE" w:rsidRPr="001F53EE">
        <w:rPr>
          <w:rFonts w:ascii="Times New Roman" w:hAnsi="Times New Roman" w:cs="Times New Roman"/>
          <w:sz w:val="24"/>
          <w:szCs w:val="24"/>
        </w:rPr>
        <w:t>rangi gejala yang dihadapi agar</w:t>
      </w:r>
    </w:p>
    <w:p w:rsidR="000F6DAD" w:rsidRPr="001F53EE" w:rsidRDefault="000F6DAD" w:rsidP="00881CAD">
      <w:pPr>
        <w:pStyle w:val="ListParagraph"/>
        <w:spacing w:after="0" w:line="480" w:lineRule="auto"/>
        <w:ind w:left="1080"/>
        <w:jc w:val="both"/>
        <w:textAlignment w:val="top"/>
        <w:rPr>
          <w:rFonts w:ascii="Times New Roman" w:hAnsi="Times New Roman" w:cs="Times New Roman"/>
          <w:sz w:val="24"/>
          <w:szCs w:val="24"/>
        </w:rPr>
      </w:pPr>
      <w:proofErr w:type="gramStart"/>
      <w:r w:rsidRPr="001F53EE">
        <w:rPr>
          <w:rFonts w:ascii="Times New Roman" w:hAnsi="Times New Roman" w:cs="Times New Roman"/>
          <w:sz w:val="24"/>
          <w:szCs w:val="24"/>
        </w:rPr>
        <w:t>pasien</w:t>
      </w:r>
      <w:proofErr w:type="gramEnd"/>
      <w:r w:rsidRPr="001F53EE">
        <w:rPr>
          <w:rFonts w:ascii="Times New Roman" w:hAnsi="Times New Roman" w:cs="Times New Roman"/>
          <w:sz w:val="24"/>
          <w:szCs w:val="24"/>
        </w:rPr>
        <w:t xml:space="preserve"> dapat mendapatkan kualitas hidup yang menyenangkan.</w:t>
      </w:r>
    </w:p>
    <w:p w:rsidR="000F6DAD" w:rsidRPr="00803C09" w:rsidRDefault="000F6DAD" w:rsidP="00881CAD">
      <w:pPr>
        <w:spacing w:after="0" w:line="480" w:lineRule="auto"/>
        <w:ind w:firstLine="720"/>
        <w:contextualSpacing/>
        <w:jc w:val="both"/>
        <w:textAlignment w:val="top"/>
        <w:rPr>
          <w:rFonts w:ascii="Times New Roman" w:hAnsi="Times New Roman" w:cs="Times New Roman"/>
          <w:sz w:val="24"/>
          <w:szCs w:val="24"/>
        </w:rPr>
      </w:pPr>
      <w:proofErr w:type="gramStart"/>
      <w:r w:rsidRPr="00803C09">
        <w:rPr>
          <w:rFonts w:ascii="Times New Roman" w:hAnsi="Times New Roman" w:cs="Times New Roman"/>
          <w:sz w:val="24"/>
          <w:szCs w:val="24"/>
        </w:rPr>
        <w:t>Tindakan pencegahan timbulnya SAR dapat dilakukan diantaranya dengan menjaga kebersihan rongga mulut, menghindari stres serta mengkonsumsi nutrisi yang cukup, terutama yang mengandung vitamin B</w:t>
      </w:r>
      <w:r w:rsidRPr="00803C09">
        <w:rPr>
          <w:rFonts w:ascii="Times New Roman" w:hAnsi="Times New Roman" w:cs="Times New Roman"/>
          <w:sz w:val="24"/>
          <w:szCs w:val="24"/>
          <w:vertAlign w:val="subscript"/>
        </w:rPr>
        <w:t xml:space="preserve">12 </w:t>
      </w:r>
      <w:r w:rsidRPr="00803C09">
        <w:rPr>
          <w:rFonts w:ascii="Times New Roman" w:hAnsi="Times New Roman" w:cs="Times New Roman"/>
          <w:sz w:val="24"/>
          <w:szCs w:val="24"/>
        </w:rPr>
        <w:t>dan zat besi.</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Menjaga kebersihan rongga mulut dapat juga dilakukan dengan berkumur-kumur menggunakan air garam hangat atau obat kumur.</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SAR juga dapat dicegah dengan mengutamakan konsumsi makanan kaya serat seperti sayur dan buah yang mengandung vitamin C, B</w:t>
      </w:r>
      <w:r w:rsidRPr="00803C09">
        <w:rPr>
          <w:rFonts w:ascii="Times New Roman" w:hAnsi="Times New Roman" w:cs="Times New Roman"/>
          <w:sz w:val="24"/>
          <w:szCs w:val="24"/>
          <w:vertAlign w:val="subscript"/>
        </w:rPr>
        <w:t>12</w:t>
      </w:r>
      <w:r w:rsidRPr="00803C09">
        <w:rPr>
          <w:rFonts w:ascii="Times New Roman" w:hAnsi="Times New Roman" w:cs="Times New Roman"/>
          <w:sz w:val="24"/>
          <w:szCs w:val="24"/>
        </w:rPr>
        <w:t>, dan mengandung zat besi</w:t>
      </w:r>
      <w:r w:rsidRPr="001F53EE">
        <w:rPr>
          <w:rFonts w:ascii="Times New Roman" w:hAnsi="Times New Roman" w:cs="Times New Roman"/>
          <w:sz w:val="24"/>
          <w:szCs w:val="24"/>
        </w:rPr>
        <w:t>.</w:t>
      </w:r>
      <w:proofErr w:type="gramEnd"/>
      <w:r w:rsidR="001F53EE">
        <w:rPr>
          <w:rFonts w:ascii="Times New Roman" w:hAnsi="Times New Roman" w:cs="Times New Roman"/>
          <w:sz w:val="24"/>
          <w:szCs w:val="24"/>
        </w:rPr>
        <w:t xml:space="preserve"> </w:t>
      </w:r>
      <w:r w:rsidR="00D146C9" w:rsidRPr="001F53EE">
        <w:rPr>
          <w:rFonts w:ascii="Times New Roman" w:hAnsi="Times New Roman" w:cs="Times New Roman"/>
          <w:sz w:val="24"/>
          <w:szCs w:val="24"/>
        </w:rPr>
        <w:t>(Anonym</w:t>
      </w:r>
      <w:r w:rsidR="001F53EE">
        <w:rPr>
          <w:rFonts w:ascii="Times New Roman" w:hAnsi="Times New Roman" w:cs="Times New Roman"/>
          <w:sz w:val="24"/>
          <w:szCs w:val="24"/>
        </w:rPr>
        <w:t>, 2013</w:t>
      </w:r>
      <w:r w:rsidR="00D146C9" w:rsidRPr="001F53EE">
        <w:rPr>
          <w:rFonts w:ascii="Times New Roman" w:hAnsi="Times New Roman" w:cs="Times New Roman"/>
          <w:sz w:val="24"/>
          <w:szCs w:val="24"/>
        </w:rPr>
        <w:t>)</w:t>
      </w:r>
    </w:p>
    <w:p w:rsidR="000F6DAD" w:rsidRPr="001F53EE" w:rsidRDefault="000F6DAD" w:rsidP="00881CAD">
      <w:pPr>
        <w:autoSpaceDE w:val="0"/>
        <w:autoSpaceDN w:val="0"/>
        <w:adjustRightInd w:val="0"/>
        <w:spacing w:after="0" w:line="480" w:lineRule="auto"/>
        <w:ind w:firstLine="660"/>
        <w:jc w:val="both"/>
        <w:rPr>
          <w:rFonts w:ascii="Times New Roman" w:hAnsi="Times New Roman"/>
          <w:bCs/>
          <w:sz w:val="24"/>
          <w:szCs w:val="24"/>
        </w:rPr>
      </w:pPr>
      <w:proofErr w:type="gramStart"/>
      <w:r w:rsidRPr="001F53EE">
        <w:rPr>
          <w:rFonts w:ascii="Times New Roman" w:hAnsi="Times New Roman" w:cs="Times New Roman"/>
          <w:sz w:val="24"/>
          <w:szCs w:val="24"/>
        </w:rPr>
        <w:t>Karena penyebab SAR sulit diketahui maka pengobatannya hanya untuk mengobati keluhannya saja.</w:t>
      </w:r>
      <w:proofErr w:type="gramEnd"/>
      <w:r w:rsidRPr="001F53EE">
        <w:rPr>
          <w:rFonts w:ascii="Times New Roman" w:hAnsi="Times New Roman" w:cs="Times New Roman"/>
          <w:sz w:val="24"/>
          <w:szCs w:val="24"/>
        </w:rPr>
        <w:t xml:space="preserve"> </w:t>
      </w:r>
      <w:proofErr w:type="gramStart"/>
      <w:r w:rsidRPr="001F53EE">
        <w:rPr>
          <w:rFonts w:ascii="Times New Roman" w:hAnsi="Times New Roman" w:cs="Times New Roman"/>
          <w:sz w:val="24"/>
          <w:szCs w:val="24"/>
        </w:rPr>
        <w:t>Perawatan merupakan tindakan simtomatik dengan tujuan untuk mengurangi gejala, mengurangi jumlah dan ukuran ulkus, dan meningkatkan periode bebas penyakit.</w:t>
      </w:r>
      <w:proofErr w:type="gramEnd"/>
      <w:r w:rsidR="001F53EE">
        <w:rPr>
          <w:rFonts w:ascii="Times New Roman" w:hAnsi="Times New Roman" w:cs="Times New Roman"/>
          <w:sz w:val="24"/>
          <w:szCs w:val="24"/>
        </w:rPr>
        <w:t xml:space="preserve"> </w:t>
      </w:r>
      <w:r w:rsidR="001F53EE" w:rsidRPr="001F53EE">
        <w:rPr>
          <w:rFonts w:ascii="Times New Roman" w:hAnsi="Times New Roman" w:cs="Times New Roman"/>
          <w:sz w:val="24"/>
          <w:szCs w:val="24"/>
        </w:rPr>
        <w:t xml:space="preserve">Bagi pasien yang mengalami stomatitis aftosa rekuren mayor, perawatan diberikan dengan pemberian obat untuk penyembuhan ulser dan diinstruksikan </w:t>
      </w:r>
      <w:proofErr w:type="gramStart"/>
      <w:r w:rsidR="001F53EE" w:rsidRPr="001F53EE">
        <w:rPr>
          <w:rFonts w:ascii="Times New Roman" w:hAnsi="Times New Roman" w:cs="Times New Roman"/>
          <w:sz w:val="24"/>
          <w:szCs w:val="24"/>
        </w:rPr>
        <w:t>cara</w:t>
      </w:r>
      <w:proofErr w:type="gramEnd"/>
      <w:r w:rsidR="001F53EE" w:rsidRPr="001F53EE">
        <w:rPr>
          <w:rFonts w:ascii="Times New Roman" w:hAnsi="Times New Roman" w:cs="Times New Roman"/>
          <w:sz w:val="24"/>
          <w:szCs w:val="24"/>
        </w:rPr>
        <w:t xml:space="preserve"> pencegahan</w:t>
      </w:r>
      <w:r w:rsidR="001F53EE">
        <w:rPr>
          <w:rFonts w:ascii="Times New Roman" w:hAnsi="Times New Roman" w:cs="Times New Roman"/>
          <w:sz w:val="24"/>
          <w:szCs w:val="24"/>
        </w:rPr>
        <w:t>.</w:t>
      </w:r>
      <w:r w:rsidR="001F53EE" w:rsidRPr="001F53EE">
        <w:rPr>
          <w:rFonts w:ascii="Times New Roman" w:hAnsi="Times New Roman"/>
          <w:bCs/>
          <w:sz w:val="24"/>
          <w:szCs w:val="24"/>
        </w:rPr>
        <w:t xml:space="preserve"> </w:t>
      </w:r>
      <w:r w:rsidR="001F53EE">
        <w:rPr>
          <w:rFonts w:ascii="Times New Roman" w:hAnsi="Times New Roman"/>
          <w:bCs/>
          <w:sz w:val="24"/>
          <w:szCs w:val="24"/>
        </w:rPr>
        <w:t>(</w:t>
      </w:r>
      <w:r w:rsidR="00D146C9" w:rsidRPr="001F53EE">
        <w:rPr>
          <w:rFonts w:ascii="Times New Roman" w:hAnsi="Times New Roman"/>
          <w:bCs/>
          <w:sz w:val="24"/>
          <w:szCs w:val="24"/>
        </w:rPr>
        <w:t>Scu</w:t>
      </w:r>
      <w:r w:rsidR="001F53EE">
        <w:rPr>
          <w:rFonts w:ascii="Times New Roman" w:hAnsi="Times New Roman"/>
          <w:bCs/>
          <w:sz w:val="24"/>
          <w:szCs w:val="24"/>
        </w:rPr>
        <w:t>lly dkk, 2003)</w:t>
      </w:r>
    </w:p>
    <w:p w:rsidR="001F53EE" w:rsidRPr="001F53EE" w:rsidRDefault="000F6DAD" w:rsidP="00881CAD">
      <w:pPr>
        <w:autoSpaceDE w:val="0"/>
        <w:autoSpaceDN w:val="0"/>
        <w:adjustRightInd w:val="0"/>
        <w:spacing w:after="0" w:line="480" w:lineRule="auto"/>
        <w:ind w:firstLine="660"/>
        <w:jc w:val="both"/>
        <w:rPr>
          <w:rFonts w:ascii="Times New Roman" w:hAnsi="Times New Roman" w:cs="Times New Roman"/>
          <w:sz w:val="24"/>
          <w:szCs w:val="24"/>
        </w:rPr>
      </w:pPr>
      <w:proofErr w:type="gramStart"/>
      <w:r w:rsidRPr="001F53EE">
        <w:rPr>
          <w:rFonts w:ascii="Times New Roman" w:hAnsi="Times New Roman" w:cs="Times New Roman"/>
          <w:sz w:val="24"/>
          <w:szCs w:val="24"/>
        </w:rPr>
        <w:t xml:space="preserve">Pasien yang menderita SAR dengan kesakitan yang sedang atau parah, dapat diberikan obat kumur yang mengandung benzokain dan lidokain yang </w:t>
      </w:r>
      <w:r w:rsidRPr="001F53EE">
        <w:rPr>
          <w:rFonts w:ascii="Times New Roman" w:hAnsi="Times New Roman" w:cs="Times New Roman"/>
          <w:sz w:val="24"/>
          <w:szCs w:val="24"/>
        </w:rPr>
        <w:lastRenderedPageBreak/>
        <w:t>kental untuk menghilangkan rasa sakit jangka pendek yang berlangsung sekitar 10-15 menit.</w:t>
      </w:r>
      <w:proofErr w:type="gramEnd"/>
      <w:r w:rsidRPr="001F53EE">
        <w:rPr>
          <w:rFonts w:ascii="Times New Roman" w:hAnsi="Times New Roman" w:cs="Times New Roman"/>
          <w:sz w:val="24"/>
          <w:szCs w:val="24"/>
        </w:rPr>
        <w:t xml:space="preserve"> </w:t>
      </w:r>
      <w:proofErr w:type="gramStart"/>
      <w:r w:rsidRPr="001F53EE">
        <w:rPr>
          <w:rFonts w:ascii="Times New Roman" w:hAnsi="Times New Roman" w:cs="Times New Roman"/>
          <w:sz w:val="24"/>
          <w:szCs w:val="24"/>
        </w:rPr>
        <w:t>Bagi menghilangkan rasa sakit yang berlangsung sehingga enam jam, dapat diberikan zilactin secara topikal.</w:t>
      </w:r>
      <w:proofErr w:type="gramEnd"/>
      <w:r w:rsidRPr="001F53EE">
        <w:rPr>
          <w:rFonts w:ascii="Times New Roman" w:hAnsi="Times New Roman" w:cs="Times New Roman"/>
          <w:sz w:val="24"/>
          <w:szCs w:val="24"/>
        </w:rPr>
        <w:t xml:space="preserve"> </w:t>
      </w:r>
      <w:proofErr w:type="gramStart"/>
      <w:r w:rsidRPr="001F53EE">
        <w:rPr>
          <w:rFonts w:ascii="Times New Roman" w:hAnsi="Times New Roman" w:cs="Times New Roman"/>
          <w:sz w:val="24"/>
          <w:szCs w:val="24"/>
        </w:rPr>
        <w:t>Zilactin dapat lengket pada ulser dan membentuk membran impermeabel yang melindungi ulser dari trauma dan iritasi lanjut.</w:t>
      </w:r>
      <w:proofErr w:type="gramEnd"/>
      <w:r w:rsidRPr="001F53EE">
        <w:rPr>
          <w:rFonts w:ascii="Times New Roman" w:hAnsi="Times New Roman" w:cs="Times New Roman"/>
          <w:sz w:val="24"/>
          <w:szCs w:val="24"/>
        </w:rPr>
        <w:t xml:space="preserve"> </w:t>
      </w:r>
      <w:proofErr w:type="gramStart"/>
      <w:r w:rsidRPr="001F53EE">
        <w:rPr>
          <w:rFonts w:ascii="Times New Roman" w:hAnsi="Times New Roman" w:cs="Times New Roman"/>
          <w:sz w:val="24"/>
          <w:szCs w:val="24"/>
        </w:rPr>
        <w:t>Dapat juga diberikan ziladent yang juga mengandung benzokain untuk topikal analgesia.</w:t>
      </w:r>
      <w:proofErr w:type="gramEnd"/>
      <w:r w:rsidRPr="001F53EE">
        <w:rPr>
          <w:rFonts w:ascii="Times New Roman" w:hAnsi="Times New Roman" w:cs="Times New Roman"/>
          <w:sz w:val="24"/>
          <w:szCs w:val="24"/>
        </w:rPr>
        <w:t xml:space="preserve"> Selain itu, dapat juga menggunakan larutan betadyne secara topikal dengan efek yang </w:t>
      </w:r>
      <w:proofErr w:type="gramStart"/>
      <w:r w:rsidRPr="001F53EE">
        <w:rPr>
          <w:rFonts w:ascii="Times New Roman" w:hAnsi="Times New Roman" w:cs="Times New Roman"/>
          <w:sz w:val="24"/>
          <w:szCs w:val="24"/>
        </w:rPr>
        <w:t>sama</w:t>
      </w:r>
      <w:proofErr w:type="gramEnd"/>
      <w:r w:rsidRPr="001F53EE">
        <w:rPr>
          <w:rFonts w:ascii="Times New Roman" w:hAnsi="Times New Roman" w:cs="Times New Roman"/>
          <w:sz w:val="24"/>
          <w:szCs w:val="24"/>
        </w:rPr>
        <w:t xml:space="preserve">. </w:t>
      </w:r>
      <w:proofErr w:type="gramStart"/>
      <w:r w:rsidRPr="001F53EE">
        <w:rPr>
          <w:rFonts w:ascii="Times New Roman" w:hAnsi="Times New Roman" w:cs="Times New Roman"/>
          <w:sz w:val="24"/>
          <w:szCs w:val="24"/>
        </w:rPr>
        <w:t>Dyclone digunakan sebagai obat kumur tetapi hanya sebelum makan dan sebelum tidur.</w:t>
      </w:r>
      <w:proofErr w:type="gramEnd"/>
      <w:r w:rsidRPr="001F53EE">
        <w:rPr>
          <w:rFonts w:ascii="Times New Roman" w:hAnsi="Times New Roman" w:cs="Times New Roman"/>
          <w:sz w:val="24"/>
          <w:szCs w:val="24"/>
        </w:rPr>
        <w:t xml:space="preserve"> </w:t>
      </w:r>
      <w:proofErr w:type="gramStart"/>
      <w:r w:rsidRPr="001F53EE">
        <w:rPr>
          <w:rFonts w:ascii="Times New Roman" w:hAnsi="Times New Roman" w:cs="Times New Roman"/>
          <w:sz w:val="24"/>
          <w:szCs w:val="24"/>
        </w:rPr>
        <w:t>Aphthasol merupakan pasta oral amlexanox yang mirip dengan zilactin yang digunakan untuk mengurangi rasa sakit dengan membentuk lapisan pelindung pada ulser.</w:t>
      </w:r>
      <w:proofErr w:type="gramEnd"/>
      <w:r w:rsidRPr="001F53EE">
        <w:rPr>
          <w:rFonts w:ascii="Times New Roman" w:hAnsi="Times New Roman" w:cs="Times New Roman"/>
          <w:sz w:val="24"/>
          <w:szCs w:val="24"/>
          <w:vertAlign w:val="superscript"/>
        </w:rPr>
        <w:t xml:space="preserve"> </w:t>
      </w:r>
      <w:r w:rsidR="001F53EE">
        <w:rPr>
          <w:rFonts w:ascii="Times New Roman" w:hAnsi="Times New Roman" w:cs="Times New Roman"/>
          <w:sz w:val="24"/>
          <w:szCs w:val="24"/>
        </w:rPr>
        <w:t>(Melamed, 2001)</w:t>
      </w:r>
    </w:p>
    <w:p w:rsidR="000F6DAD" w:rsidRPr="0027267B" w:rsidRDefault="001F53EE" w:rsidP="00881CAD">
      <w:pPr>
        <w:autoSpaceDE w:val="0"/>
        <w:autoSpaceDN w:val="0"/>
        <w:adjustRightInd w:val="0"/>
        <w:spacing w:after="0" w:line="480" w:lineRule="auto"/>
        <w:ind w:firstLine="660"/>
        <w:jc w:val="both"/>
        <w:rPr>
          <w:rFonts w:ascii="Times New Roman" w:hAnsi="Times New Roman"/>
          <w:bCs/>
          <w:sz w:val="24"/>
          <w:szCs w:val="24"/>
        </w:rPr>
      </w:pPr>
      <w:r w:rsidRPr="00803C09">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Untuk </w:t>
      </w:r>
      <w:r w:rsidRPr="00803C09">
        <w:rPr>
          <w:rFonts w:ascii="Times New Roman" w:hAnsi="Times New Roman" w:cs="Times New Roman"/>
          <w:sz w:val="24"/>
          <w:szCs w:val="24"/>
        </w:rPr>
        <w:t>mempercepat penyembuhan ulser, glukokortikoid, baik secara oral atau topikal adalah andalan terapi.</w:t>
      </w:r>
      <w:proofErr w:type="gramEnd"/>
      <w:r w:rsidRPr="00803C09">
        <w:rPr>
          <w:rFonts w:ascii="Times New Roman" w:hAnsi="Times New Roman" w:cs="Times New Roman"/>
          <w:sz w:val="24"/>
          <w:szCs w:val="24"/>
        </w:rPr>
        <w:t xml:space="preserve"> </w:t>
      </w:r>
      <w:proofErr w:type="gramStart"/>
      <w:r w:rsidRPr="00803C09">
        <w:rPr>
          <w:rFonts w:ascii="Times New Roman" w:hAnsi="Times New Roman" w:cs="Times New Roman"/>
          <w:sz w:val="24"/>
          <w:szCs w:val="24"/>
        </w:rPr>
        <w:t>Topikal betametason yang mengandung sirup dan fluocinonide ointment dapat digunakan pada kasus SAR yang ringan.</w:t>
      </w:r>
      <w:proofErr w:type="gramEnd"/>
      <w:r w:rsidRPr="00803C09">
        <w:rPr>
          <w:rFonts w:ascii="Times New Roman" w:hAnsi="Times New Roman" w:cs="Times New Roman"/>
          <w:sz w:val="24"/>
          <w:szCs w:val="24"/>
        </w:rPr>
        <w:t xml:space="preserve"> Pemberian prednison secara oral </w:t>
      </w:r>
      <w:proofErr w:type="gramStart"/>
      <w:r w:rsidRPr="00803C09">
        <w:rPr>
          <w:rFonts w:ascii="Times New Roman" w:hAnsi="Times New Roman" w:cs="Times New Roman"/>
          <w:sz w:val="24"/>
          <w:szCs w:val="24"/>
        </w:rPr>
        <w:t>( sampai</w:t>
      </w:r>
      <w:proofErr w:type="gramEnd"/>
      <w:r w:rsidRPr="00803C09">
        <w:rPr>
          <w:rFonts w:ascii="Times New Roman" w:hAnsi="Times New Roman" w:cs="Times New Roman"/>
          <w:sz w:val="24"/>
          <w:szCs w:val="24"/>
        </w:rPr>
        <w:t xml:space="preserve"> 15 mg / hari) pada kasus SAR yang lebih parah. </w:t>
      </w:r>
      <w:proofErr w:type="gramStart"/>
      <w:r w:rsidRPr="00803C09">
        <w:rPr>
          <w:rFonts w:ascii="Times New Roman" w:hAnsi="Times New Roman" w:cs="Times New Roman"/>
          <w:sz w:val="24"/>
          <w:szCs w:val="24"/>
        </w:rPr>
        <w:t>Hasil terapeutik dalam dilihat dalam satu minggu.</w:t>
      </w:r>
      <w:proofErr w:type="gramEnd"/>
      <w:r w:rsidRPr="00803C09">
        <w:rPr>
          <w:rFonts w:ascii="Times New Roman" w:hAnsi="Times New Roman" w:cs="Times New Roman"/>
          <w:sz w:val="24"/>
          <w:szCs w:val="24"/>
          <w:vertAlign w:val="superscript"/>
        </w:rPr>
        <w:t xml:space="preserve"> </w:t>
      </w:r>
      <w:r w:rsidR="00D146C9" w:rsidRPr="001F53EE">
        <w:rPr>
          <w:rFonts w:ascii="Times New Roman" w:hAnsi="Times New Roman" w:cs="Times New Roman"/>
          <w:sz w:val="24"/>
          <w:szCs w:val="24"/>
        </w:rPr>
        <w:t>(</w:t>
      </w:r>
      <w:r w:rsidR="00D146C9" w:rsidRPr="001F53EE">
        <w:rPr>
          <w:rFonts w:ascii="Times New Roman" w:hAnsi="Times New Roman"/>
          <w:bCs/>
          <w:sz w:val="24"/>
          <w:szCs w:val="24"/>
        </w:rPr>
        <w:t>Melamed</w:t>
      </w:r>
      <w:r>
        <w:rPr>
          <w:rFonts w:ascii="Times New Roman" w:hAnsi="Times New Roman"/>
          <w:bCs/>
          <w:sz w:val="24"/>
          <w:szCs w:val="24"/>
        </w:rPr>
        <w:t>, 2001)</w:t>
      </w:r>
    </w:p>
    <w:p w:rsidR="000F6DAD" w:rsidRPr="0027267B" w:rsidRDefault="000F6DAD" w:rsidP="00881CAD">
      <w:pPr>
        <w:autoSpaceDE w:val="0"/>
        <w:autoSpaceDN w:val="0"/>
        <w:adjustRightInd w:val="0"/>
        <w:spacing w:after="0" w:line="480" w:lineRule="auto"/>
        <w:ind w:firstLine="660"/>
        <w:jc w:val="both"/>
        <w:rPr>
          <w:rFonts w:ascii="Times New Roman" w:hAnsi="Times New Roman"/>
          <w:bCs/>
          <w:sz w:val="24"/>
          <w:szCs w:val="24"/>
        </w:rPr>
      </w:pPr>
      <w:proofErr w:type="gramStart"/>
      <w:r w:rsidRPr="0027267B">
        <w:rPr>
          <w:rFonts w:ascii="Times New Roman" w:hAnsi="Times New Roman" w:cs="Times New Roman"/>
          <w:sz w:val="24"/>
          <w:szCs w:val="24"/>
        </w:rPr>
        <w:t>Klorheksidin adalah obat kumur antibakteri yang mempercepatkan penyembuhan ulser dan mengurangi keparahan lesi SAR.</w:t>
      </w:r>
      <w:proofErr w:type="gramEnd"/>
      <w:r w:rsidRPr="0027267B">
        <w:rPr>
          <w:rFonts w:ascii="Times New Roman" w:hAnsi="Times New Roman" w:cs="Times New Roman"/>
          <w:sz w:val="24"/>
          <w:szCs w:val="24"/>
        </w:rPr>
        <w:t xml:space="preserve"> Selain itu, tetrasiklin diberikan sesuai dengan efek anti streptokokus, tetrasiklin 250mg dalam 10 cc sirup direkomendasikan sebagai obat kumur, satu kali sehari selama dua minggu.</w:t>
      </w:r>
      <w:r w:rsidRPr="0027267B">
        <w:rPr>
          <w:rFonts w:ascii="Times New Roman" w:hAnsi="Times New Roman" w:cs="Times New Roman"/>
          <w:sz w:val="24"/>
          <w:szCs w:val="24"/>
          <w:vertAlign w:val="superscript"/>
        </w:rPr>
        <w:t xml:space="preserve"> </w:t>
      </w:r>
      <w:r w:rsidR="00D146C9" w:rsidRPr="0027267B">
        <w:rPr>
          <w:rFonts w:ascii="Times New Roman" w:hAnsi="Times New Roman" w:cs="Times New Roman"/>
          <w:sz w:val="24"/>
          <w:szCs w:val="24"/>
        </w:rPr>
        <w:t>(</w:t>
      </w:r>
      <w:r w:rsidR="00D146C9" w:rsidRPr="0027267B">
        <w:rPr>
          <w:rFonts w:ascii="Times New Roman" w:hAnsi="Times New Roman"/>
          <w:bCs/>
          <w:sz w:val="24"/>
          <w:szCs w:val="24"/>
        </w:rPr>
        <w:t>Melamed</w:t>
      </w:r>
      <w:r w:rsidR="0027267B">
        <w:rPr>
          <w:rFonts w:ascii="Times New Roman" w:hAnsi="Times New Roman"/>
          <w:bCs/>
          <w:sz w:val="24"/>
          <w:szCs w:val="24"/>
        </w:rPr>
        <w:t>, 2001)</w:t>
      </w:r>
      <w:r w:rsidR="00D146C9" w:rsidRPr="0027267B">
        <w:rPr>
          <w:rFonts w:ascii="Times New Roman" w:hAnsi="Times New Roman"/>
          <w:bCs/>
          <w:sz w:val="24"/>
          <w:szCs w:val="24"/>
        </w:rPr>
        <w:t xml:space="preserve"> </w:t>
      </w:r>
    </w:p>
    <w:p w:rsidR="000F6DAD" w:rsidRDefault="000F6DAD" w:rsidP="005A6F37">
      <w:pPr>
        <w:spacing w:after="0" w:line="480" w:lineRule="auto"/>
        <w:ind w:firstLine="720"/>
        <w:contextualSpacing/>
        <w:jc w:val="both"/>
        <w:textAlignment w:val="top"/>
        <w:rPr>
          <w:rFonts w:ascii="Times New Roman" w:hAnsi="Times New Roman" w:cs="Times New Roman"/>
          <w:sz w:val="24"/>
          <w:szCs w:val="24"/>
        </w:rPr>
      </w:pPr>
      <w:r w:rsidRPr="00803C09">
        <w:rPr>
          <w:rFonts w:ascii="Times New Roman" w:hAnsi="Times New Roman" w:cs="Times New Roman"/>
          <w:sz w:val="24"/>
          <w:szCs w:val="24"/>
        </w:rPr>
        <w:t xml:space="preserve">Pemberian obat-obatan tertentu yang tidak diperbolehkan hanya dapat merusak jaringan normal disekeliling ulser dan bila pemakaiannya berlebihan maka </w:t>
      </w:r>
      <w:proofErr w:type="gramStart"/>
      <w:r w:rsidRPr="00803C09">
        <w:rPr>
          <w:rFonts w:ascii="Times New Roman" w:hAnsi="Times New Roman" w:cs="Times New Roman"/>
          <w:sz w:val="24"/>
          <w:szCs w:val="24"/>
        </w:rPr>
        <w:t>akan</w:t>
      </w:r>
      <w:proofErr w:type="gramEnd"/>
      <w:r w:rsidRPr="00803C09">
        <w:rPr>
          <w:rFonts w:ascii="Times New Roman" w:hAnsi="Times New Roman" w:cs="Times New Roman"/>
          <w:sz w:val="24"/>
          <w:szCs w:val="24"/>
        </w:rPr>
        <w:t xml:space="preserve"> mematikan jaringan dan dapat memperluas ulser.</w:t>
      </w:r>
      <w:r w:rsidR="0027267B">
        <w:rPr>
          <w:rFonts w:ascii="Times New Roman" w:hAnsi="Times New Roman" w:cs="Times New Roman"/>
          <w:sz w:val="24"/>
          <w:szCs w:val="24"/>
        </w:rPr>
        <w:t xml:space="preserve"> (Greenberg, 2004)</w:t>
      </w:r>
    </w:p>
    <w:p w:rsidR="0001567A" w:rsidRDefault="0001567A" w:rsidP="005A6F37">
      <w:pPr>
        <w:spacing w:after="0" w:line="480" w:lineRule="auto"/>
        <w:ind w:firstLine="720"/>
        <w:contextualSpacing/>
        <w:jc w:val="both"/>
        <w:textAlignment w:val="top"/>
        <w:rPr>
          <w:rFonts w:ascii="Times New Roman" w:hAnsi="Times New Roman" w:cs="Times New Roman"/>
          <w:sz w:val="24"/>
          <w:szCs w:val="24"/>
        </w:rPr>
      </w:pPr>
    </w:p>
    <w:p w:rsidR="0001567A" w:rsidRDefault="0001567A" w:rsidP="005A6F37">
      <w:pPr>
        <w:spacing w:after="0" w:line="480" w:lineRule="auto"/>
        <w:ind w:firstLine="720"/>
        <w:contextualSpacing/>
        <w:jc w:val="both"/>
        <w:textAlignment w:val="top"/>
        <w:rPr>
          <w:rFonts w:ascii="Times New Roman" w:hAnsi="Times New Roman" w:cs="Times New Roman"/>
          <w:sz w:val="24"/>
          <w:szCs w:val="24"/>
        </w:rPr>
      </w:pPr>
    </w:p>
    <w:p w:rsidR="0001567A" w:rsidRPr="005A6F37" w:rsidRDefault="0001567A" w:rsidP="005A6F37">
      <w:pPr>
        <w:spacing w:after="0" w:line="480" w:lineRule="auto"/>
        <w:ind w:firstLine="720"/>
        <w:contextualSpacing/>
        <w:jc w:val="both"/>
        <w:textAlignment w:val="top"/>
        <w:rPr>
          <w:rFonts w:ascii="Times New Roman" w:hAnsi="Times New Roman" w:cs="Times New Roman"/>
          <w:sz w:val="24"/>
          <w:szCs w:val="24"/>
        </w:rPr>
      </w:pPr>
    </w:p>
    <w:p w:rsidR="00F75715" w:rsidRPr="0027267B" w:rsidRDefault="00F75715" w:rsidP="00881CAD">
      <w:pPr>
        <w:pStyle w:val="ListParagraph"/>
        <w:numPr>
          <w:ilvl w:val="2"/>
          <w:numId w:val="9"/>
        </w:numPr>
        <w:tabs>
          <w:tab w:val="left" w:pos="720"/>
          <w:tab w:val="left" w:pos="1260"/>
        </w:tabs>
        <w:spacing w:after="0" w:line="480" w:lineRule="auto"/>
        <w:jc w:val="both"/>
        <w:textAlignment w:val="top"/>
        <w:rPr>
          <w:rFonts w:ascii="Times New Roman" w:hAnsi="Times New Roman" w:cs="Times New Roman"/>
          <w:b/>
          <w:sz w:val="24"/>
          <w:szCs w:val="24"/>
        </w:rPr>
      </w:pPr>
      <w:r w:rsidRPr="0027267B">
        <w:rPr>
          <w:rFonts w:ascii="Times New Roman" w:hAnsi="Times New Roman" w:cs="Times New Roman"/>
          <w:b/>
          <w:sz w:val="24"/>
          <w:szCs w:val="24"/>
        </w:rPr>
        <w:lastRenderedPageBreak/>
        <w:t>Stomatitis Aftosa Rekuren dan Stres</w:t>
      </w:r>
    </w:p>
    <w:p w:rsidR="00D146C9" w:rsidRPr="0027267B" w:rsidRDefault="0027267B" w:rsidP="00881CAD">
      <w:pPr>
        <w:autoSpaceDE w:val="0"/>
        <w:autoSpaceDN w:val="0"/>
        <w:adjustRightInd w:val="0"/>
        <w:spacing w:after="0" w:line="480" w:lineRule="auto"/>
        <w:ind w:firstLine="480"/>
        <w:jc w:val="both"/>
        <w:rPr>
          <w:rFonts w:ascii="Times New Roman" w:hAnsi="Times New Roman"/>
          <w:bCs/>
          <w:sz w:val="24"/>
          <w:szCs w:val="24"/>
        </w:rPr>
      </w:pPr>
      <w:r>
        <w:rPr>
          <w:rFonts w:ascii="Times New Roman" w:hAnsi="Times New Roman" w:cs="Times New Roman"/>
          <w:sz w:val="24"/>
          <w:szCs w:val="24"/>
        </w:rPr>
        <w:t xml:space="preserve">    </w:t>
      </w:r>
      <w:proofErr w:type="gramStart"/>
      <w:r w:rsidR="00F75715" w:rsidRPr="0027267B">
        <w:rPr>
          <w:rFonts w:ascii="Times New Roman" w:hAnsi="Times New Roman" w:cs="Times New Roman"/>
          <w:sz w:val="24"/>
          <w:szCs w:val="24"/>
        </w:rPr>
        <w:t>Telah beberapa dekade dilakukan penelitian empiris klinis yang menunjukkan bahwa faktor psikis mempunyai peranan dalam terjadinya penyakit SAR.</w:t>
      </w:r>
      <w:proofErr w:type="gramEnd"/>
      <w:r>
        <w:rPr>
          <w:rFonts w:ascii="Times New Roman" w:hAnsi="Times New Roman" w:cs="Times New Roman"/>
          <w:sz w:val="24"/>
          <w:szCs w:val="24"/>
        </w:rPr>
        <w:t xml:space="preserve"> (Lubis, 2005)</w:t>
      </w:r>
    </w:p>
    <w:p w:rsidR="0027267B" w:rsidRDefault="0027267B" w:rsidP="00881CAD">
      <w:pPr>
        <w:spacing w:after="0" w:line="480" w:lineRule="auto"/>
        <w:ind w:firstLine="480"/>
        <w:jc w:val="both"/>
        <w:rPr>
          <w:rFonts w:ascii="Times New Roman" w:hAnsi="Times New Roman"/>
          <w:noProof/>
          <w:sz w:val="24"/>
          <w:szCs w:val="24"/>
        </w:rPr>
      </w:pPr>
      <w:r>
        <w:rPr>
          <w:rFonts w:ascii="Times New Roman" w:hAnsi="Times New Roman" w:cs="Times New Roman"/>
          <w:sz w:val="24"/>
          <w:szCs w:val="24"/>
        </w:rPr>
        <w:t xml:space="preserve">    </w:t>
      </w:r>
      <w:proofErr w:type="gramStart"/>
      <w:r w:rsidR="00F75715" w:rsidRPr="0027267B">
        <w:rPr>
          <w:rFonts w:ascii="Times New Roman" w:hAnsi="Times New Roman" w:cs="Times New Roman"/>
          <w:sz w:val="24"/>
          <w:szCs w:val="24"/>
        </w:rPr>
        <w:t>Genco et.al.</w:t>
      </w:r>
      <w:proofErr w:type="gramEnd"/>
      <w:r w:rsidR="00F75715" w:rsidRPr="0027267B">
        <w:rPr>
          <w:rFonts w:ascii="Times New Roman" w:hAnsi="Times New Roman" w:cs="Times New Roman"/>
          <w:sz w:val="24"/>
          <w:szCs w:val="24"/>
        </w:rPr>
        <w:t xml:space="preserve"> </w:t>
      </w:r>
      <w:proofErr w:type="gramStart"/>
      <w:r w:rsidR="00F75715" w:rsidRPr="0027267B">
        <w:rPr>
          <w:rFonts w:ascii="Times New Roman" w:hAnsi="Times New Roman" w:cs="Times New Roman"/>
          <w:sz w:val="24"/>
          <w:szCs w:val="24"/>
        </w:rPr>
        <w:t>(1998) menuliskan stres jalur umum dari terjadinya sejumlah penyakit kronik, salah satu bagian tubuh yang dapat dipengaruhi oleh stres adalah rongga mulut</w:t>
      </w:r>
      <w:r>
        <w:rPr>
          <w:rFonts w:ascii="Times New Roman" w:hAnsi="Times New Roman" w:cs="Times New Roman"/>
          <w:sz w:val="24"/>
          <w:szCs w:val="24"/>
        </w:rPr>
        <w:t>.</w:t>
      </w:r>
      <w:proofErr w:type="gramEnd"/>
      <w:r>
        <w:rPr>
          <w:rFonts w:ascii="Times New Roman" w:hAnsi="Times New Roman" w:cs="Times New Roman"/>
          <w:sz w:val="24"/>
          <w:szCs w:val="24"/>
        </w:rPr>
        <w:t xml:space="preserve"> (Dewi, 2006)</w:t>
      </w:r>
    </w:p>
    <w:p w:rsidR="00F75715" w:rsidRPr="009C010D" w:rsidRDefault="0027267B" w:rsidP="009C010D">
      <w:pPr>
        <w:spacing w:after="0" w:line="480" w:lineRule="auto"/>
        <w:ind w:firstLine="480"/>
        <w:jc w:val="both"/>
        <w:rPr>
          <w:rFonts w:ascii="Times New Roman" w:hAnsi="Times New Roman"/>
          <w:noProof/>
          <w:sz w:val="24"/>
          <w:szCs w:val="24"/>
        </w:rPr>
      </w:pPr>
      <w:r>
        <w:rPr>
          <w:rFonts w:ascii="Times New Roman" w:hAnsi="Times New Roman" w:cs="Times New Roman"/>
          <w:sz w:val="24"/>
          <w:szCs w:val="24"/>
        </w:rPr>
        <w:t xml:space="preserve">     </w:t>
      </w:r>
      <w:proofErr w:type="gramStart"/>
      <w:r w:rsidR="00F75715" w:rsidRPr="0027267B">
        <w:rPr>
          <w:rFonts w:ascii="Times New Roman" w:hAnsi="Times New Roman" w:cs="Times New Roman"/>
          <w:sz w:val="24"/>
          <w:szCs w:val="24"/>
        </w:rPr>
        <w:t>Beberapa peneliti telah membuktikan adanya hubungan yang signifikan antara stresor psikologis dengan pengaruh sistem imun, dimana respon imun tubuh dapat dimodulasi oleh stresor psikologis.</w:t>
      </w:r>
      <w:proofErr w:type="gramEnd"/>
      <w:r w:rsidR="00F75715" w:rsidRPr="0027267B">
        <w:rPr>
          <w:rFonts w:ascii="Times New Roman" w:hAnsi="Times New Roman" w:cs="Times New Roman"/>
          <w:sz w:val="24"/>
          <w:szCs w:val="24"/>
        </w:rPr>
        <w:t xml:space="preserve"> </w:t>
      </w:r>
      <w:proofErr w:type="gramStart"/>
      <w:r w:rsidR="000F6DAD" w:rsidRPr="0027267B">
        <w:rPr>
          <w:rFonts w:ascii="Times New Roman" w:hAnsi="Times New Roman" w:cs="Times New Roman"/>
          <w:sz w:val="24"/>
          <w:szCs w:val="24"/>
        </w:rPr>
        <w:t>P</w:t>
      </w:r>
      <w:r w:rsidR="00F75715" w:rsidRPr="0027267B">
        <w:rPr>
          <w:rFonts w:ascii="Times New Roman" w:hAnsi="Times New Roman" w:cs="Times New Roman"/>
          <w:sz w:val="24"/>
          <w:szCs w:val="24"/>
        </w:rPr>
        <w:t>enelitian terbaru menyatakan bahwa disregulasi dari keseimban</w:t>
      </w:r>
      <w:r w:rsidR="000F6DAD" w:rsidRPr="0027267B">
        <w:rPr>
          <w:rFonts w:ascii="Times New Roman" w:hAnsi="Times New Roman" w:cs="Times New Roman"/>
          <w:sz w:val="24"/>
          <w:szCs w:val="24"/>
        </w:rPr>
        <w:t>gan sitokin tipe 1/tipe 2</w:t>
      </w:r>
      <w:r w:rsidR="00F75715" w:rsidRPr="0027267B">
        <w:rPr>
          <w:rFonts w:ascii="Times New Roman" w:hAnsi="Times New Roman" w:cs="Times New Roman"/>
          <w:sz w:val="24"/>
          <w:szCs w:val="24"/>
        </w:rPr>
        <w:t xml:space="preserve"> yang memainkan peranan penting dalam menghubungkan pengaruh stres terhadap sistem imun.</w:t>
      </w:r>
      <w:proofErr w:type="gramEnd"/>
      <w:r w:rsidR="00F75715" w:rsidRPr="0027267B">
        <w:rPr>
          <w:rFonts w:ascii="Times New Roman" w:hAnsi="Times New Roman" w:cs="Times New Roman"/>
          <w:sz w:val="24"/>
          <w:szCs w:val="24"/>
          <w:vertAlign w:val="superscript"/>
        </w:rPr>
        <w:t xml:space="preserve"> </w:t>
      </w:r>
      <w:proofErr w:type="gramStart"/>
      <w:r w:rsidR="00F75715" w:rsidRPr="0027267B">
        <w:rPr>
          <w:rFonts w:ascii="Times New Roman" w:hAnsi="Times New Roman" w:cs="Times New Roman"/>
          <w:sz w:val="24"/>
          <w:szCs w:val="24"/>
        </w:rPr>
        <w:t>Dalam upaya menghasilkan homeostatis akibat stres sering menghasilkan kondisi patologis terhadap tubuh</w:t>
      </w:r>
      <w:r w:rsidR="00D146C9" w:rsidRPr="0027267B">
        <w:rPr>
          <w:rFonts w:ascii="Times New Roman" w:hAnsi="Times New Roman" w:cs="Times New Roman"/>
          <w:sz w:val="24"/>
          <w:szCs w:val="24"/>
        </w:rPr>
        <w:t xml:space="preserve">, </w:t>
      </w:r>
      <w:r w:rsidR="000F6DAD" w:rsidRPr="0027267B">
        <w:rPr>
          <w:rFonts w:ascii="Times New Roman" w:eastAsia="Times New Roman" w:hAnsi="Times New Roman" w:cs="Times New Roman"/>
          <w:vanish/>
          <w:color w:val="1111CC"/>
          <w:sz w:val="24"/>
          <w:szCs w:val="24"/>
        </w:rPr>
        <w:tab/>
      </w:r>
      <w:r w:rsidR="008F6AD0" w:rsidRPr="0027267B">
        <w:rPr>
          <w:rFonts w:ascii="Times New Roman" w:hAnsi="Times New Roman" w:cs="Times New Roman"/>
          <w:sz w:val="24"/>
          <w:szCs w:val="24"/>
        </w:rPr>
        <w:t xml:space="preserve">termasuk </w:t>
      </w:r>
      <w:r w:rsidR="000F6DAD" w:rsidRPr="0027267B">
        <w:rPr>
          <w:rFonts w:ascii="Times New Roman" w:hAnsi="Times New Roman" w:cs="Times New Roman"/>
          <w:sz w:val="24"/>
          <w:szCs w:val="24"/>
        </w:rPr>
        <w:t xml:space="preserve">pada sel epitel mukosa rongga </w:t>
      </w:r>
      <w:r w:rsidR="008F6AD0" w:rsidRPr="0027267B">
        <w:rPr>
          <w:rFonts w:ascii="Times New Roman" w:hAnsi="Times New Roman" w:cs="Times New Roman"/>
          <w:sz w:val="24"/>
          <w:szCs w:val="24"/>
        </w:rPr>
        <w:t>mulut, yang menyebabkan</w:t>
      </w:r>
      <w:r w:rsidR="000F6DAD" w:rsidRPr="0027267B">
        <w:rPr>
          <w:rFonts w:ascii="Times New Roman" w:hAnsi="Times New Roman" w:cs="Times New Roman"/>
          <w:sz w:val="24"/>
          <w:szCs w:val="24"/>
        </w:rPr>
        <w:t xml:space="preserve"> sel epitel lebih peka terhadap rangsangan</w:t>
      </w:r>
      <w:r>
        <w:rPr>
          <w:rFonts w:ascii="Times New Roman" w:hAnsi="Times New Roman" w:cs="Times New Roman"/>
          <w:sz w:val="24"/>
          <w:szCs w:val="24"/>
        </w:rPr>
        <w:t>.</w:t>
      </w:r>
      <w:proofErr w:type="gramEnd"/>
      <w:r>
        <w:rPr>
          <w:rFonts w:ascii="Times New Roman" w:hAnsi="Times New Roman" w:cs="Times New Roman"/>
          <w:sz w:val="24"/>
          <w:szCs w:val="24"/>
        </w:rPr>
        <w:t xml:space="preserve"> (Sulistyani, 2003)</w:t>
      </w:r>
      <w:r w:rsidR="00F75715" w:rsidRPr="00803C09">
        <w:rPr>
          <w:rFonts w:ascii="Times New Roman" w:eastAsia="Times New Roman" w:hAnsi="Times New Roman" w:cs="Times New Roman"/>
          <w:vanish/>
          <w:color w:val="777777"/>
          <w:sz w:val="24"/>
          <w:szCs w:val="24"/>
        </w:rPr>
        <w:t> </w:t>
      </w:r>
      <w:r w:rsidR="00F75715" w:rsidRPr="00803C09">
        <w:rPr>
          <w:rFonts w:ascii="Times New Roman" w:eastAsia="Times New Roman" w:hAnsi="Times New Roman" w:cs="Times New Roman"/>
          <w:vanish/>
          <w:color w:val="888888"/>
          <w:sz w:val="24"/>
          <w:szCs w:val="24"/>
        </w:rPr>
        <w:t xml:space="preserve">Dictionary - </w:t>
      </w:r>
      <w:hyperlink r:id="rId13" w:history="1">
        <w:r w:rsidR="00F75715" w:rsidRPr="00803C09">
          <w:rPr>
            <w:rFonts w:ascii="Times New Roman" w:eastAsia="Times New Roman" w:hAnsi="Times New Roman" w:cs="Times New Roman"/>
            <w:vanish/>
            <w:color w:val="4272DB"/>
            <w:sz w:val="24"/>
            <w:szCs w:val="24"/>
          </w:rPr>
          <w:t>View detailed dictionary</w:t>
        </w:r>
      </w:hyperlink>
    </w:p>
    <w:p w:rsidR="00F75715" w:rsidRPr="00803C09" w:rsidRDefault="00F75715" w:rsidP="00881CAD">
      <w:pPr>
        <w:numPr>
          <w:ilvl w:val="0"/>
          <w:numId w:val="2"/>
        </w:numPr>
        <w:spacing w:before="100" w:beforeAutospacing="1" w:after="100" w:afterAutospacing="1" w:line="480" w:lineRule="auto"/>
        <w:contextualSpacing/>
        <w:jc w:val="both"/>
        <w:textAlignment w:val="top"/>
        <w:rPr>
          <w:rFonts w:ascii="Times New Roman" w:eastAsia="Times New Roman" w:hAnsi="Times New Roman" w:cs="Times New Roman"/>
          <w:b/>
          <w:bCs/>
          <w:vanish/>
          <w:color w:val="000000"/>
          <w:sz w:val="24"/>
          <w:szCs w:val="24"/>
        </w:rPr>
      </w:pPr>
      <w:r w:rsidRPr="00803C09">
        <w:rPr>
          <w:rFonts w:ascii="Times New Roman" w:eastAsia="Times New Roman" w:hAnsi="Times New Roman" w:cs="Times New Roman"/>
          <w:b/>
          <w:bCs/>
          <w:vanish/>
          <w:color w:val="000000"/>
          <w:sz w:val="24"/>
          <w:szCs w:val="24"/>
        </w:rPr>
        <w:t xml:space="preserve">noun </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perubahan</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perpindahan</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giliran</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regu</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alih</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penggeseran</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persneling</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perkisaran</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perbelokan</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pakaian dalam wanita</w:t>
      </w:r>
    </w:p>
    <w:p w:rsidR="00F75715" w:rsidRPr="00803C09" w:rsidRDefault="00F75715" w:rsidP="00881CAD">
      <w:pPr>
        <w:numPr>
          <w:ilvl w:val="0"/>
          <w:numId w:val="2"/>
        </w:numPr>
        <w:spacing w:before="100" w:beforeAutospacing="1" w:after="100" w:afterAutospacing="1" w:line="480" w:lineRule="auto"/>
        <w:contextualSpacing/>
        <w:jc w:val="both"/>
        <w:textAlignment w:val="top"/>
        <w:rPr>
          <w:rFonts w:ascii="Times New Roman" w:eastAsia="Times New Roman" w:hAnsi="Times New Roman" w:cs="Times New Roman"/>
          <w:b/>
          <w:bCs/>
          <w:vanish/>
          <w:color w:val="000000"/>
          <w:sz w:val="24"/>
          <w:szCs w:val="24"/>
        </w:rPr>
      </w:pPr>
      <w:r w:rsidRPr="00803C09">
        <w:rPr>
          <w:rFonts w:ascii="Times New Roman" w:eastAsia="Times New Roman" w:hAnsi="Times New Roman" w:cs="Times New Roman"/>
          <w:b/>
          <w:bCs/>
          <w:vanish/>
          <w:color w:val="000000"/>
          <w:sz w:val="24"/>
          <w:szCs w:val="24"/>
        </w:rPr>
        <w:t xml:space="preserve">verb </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bergeser</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beralih</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mengubah</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mengalihkan</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memindahkan</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berubah</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pindah</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mengganti</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menukar</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memindah-mindahkan</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menggeserkan</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mengasak</w:t>
      </w:r>
    </w:p>
    <w:p w:rsidR="00F75715" w:rsidRPr="00803C09" w:rsidRDefault="00F75715" w:rsidP="00881CAD">
      <w:pPr>
        <w:numPr>
          <w:ilvl w:val="1"/>
          <w:numId w:val="2"/>
        </w:numPr>
        <w:spacing w:before="100" w:beforeAutospacing="1" w:after="100" w:afterAutospacing="1" w:line="480" w:lineRule="auto"/>
        <w:contextualSpacing/>
        <w:jc w:val="both"/>
        <w:textAlignment w:val="top"/>
        <w:rPr>
          <w:rFonts w:ascii="Times New Roman" w:eastAsia="Times New Roman" w:hAnsi="Times New Roman" w:cs="Times New Roman"/>
          <w:vanish/>
          <w:color w:val="000000"/>
          <w:sz w:val="24"/>
          <w:szCs w:val="24"/>
        </w:rPr>
      </w:pPr>
      <w:r w:rsidRPr="00803C09">
        <w:rPr>
          <w:rFonts w:ascii="Times New Roman" w:eastAsia="Times New Roman" w:hAnsi="Times New Roman" w:cs="Times New Roman"/>
          <w:vanish/>
          <w:color w:val="000000"/>
          <w:sz w:val="24"/>
          <w:szCs w:val="24"/>
        </w:rPr>
        <w:t>berubah arah</w:t>
      </w:r>
    </w:p>
    <w:p w:rsidR="009C010D" w:rsidRPr="009C010D" w:rsidRDefault="009C010D" w:rsidP="009C010D">
      <w:pPr>
        <w:pStyle w:val="ListParagraph"/>
        <w:numPr>
          <w:ilvl w:val="2"/>
          <w:numId w:val="9"/>
        </w:numPr>
        <w:tabs>
          <w:tab w:val="left" w:pos="0"/>
          <w:tab w:val="left" w:pos="709"/>
        </w:tabs>
        <w:spacing w:after="0" w:line="480" w:lineRule="auto"/>
        <w:jc w:val="both"/>
        <w:rPr>
          <w:rFonts w:ascii="Times New Roman" w:hAnsi="Times New Roman" w:cs="Times New Roman"/>
          <w:b/>
          <w:sz w:val="24"/>
          <w:szCs w:val="24"/>
        </w:rPr>
      </w:pPr>
      <w:r w:rsidRPr="009C010D">
        <w:rPr>
          <w:rFonts w:ascii="Times New Roman" w:hAnsi="Times New Roman" w:cs="Times New Roman"/>
          <w:b/>
          <w:sz w:val="24"/>
          <w:szCs w:val="24"/>
        </w:rPr>
        <w:t>Perawatan</w:t>
      </w:r>
    </w:p>
    <w:p w:rsidR="009C010D" w:rsidRPr="00E306B3" w:rsidRDefault="009C010D" w:rsidP="00176111">
      <w:pPr>
        <w:autoSpaceDE w:val="0"/>
        <w:autoSpaceDN w:val="0"/>
        <w:adjustRightInd w:val="0"/>
        <w:spacing w:after="0" w:line="480" w:lineRule="auto"/>
        <w:ind w:firstLine="720"/>
        <w:jc w:val="both"/>
        <w:rPr>
          <w:rFonts w:ascii="Times New Roman" w:hAnsi="Times New Roman"/>
          <w:bCs/>
          <w:sz w:val="24"/>
          <w:szCs w:val="24"/>
        </w:rPr>
      </w:pPr>
      <w:r w:rsidRPr="00E306B3">
        <w:rPr>
          <w:rFonts w:ascii="Times New Roman" w:hAnsi="Times New Roman" w:cs="Times New Roman"/>
          <w:sz w:val="24"/>
          <w:szCs w:val="24"/>
        </w:rPr>
        <w:t xml:space="preserve">Perawatan pasien SAR yang berhubungan dengan stres psikologis, dapat dilakukan dengan mengurangi tingkat stres yang diamati, dengan </w:t>
      </w:r>
      <w:proofErr w:type="gramStart"/>
      <w:r w:rsidRPr="00E306B3">
        <w:rPr>
          <w:rFonts w:ascii="Times New Roman" w:hAnsi="Times New Roman" w:cs="Times New Roman"/>
          <w:sz w:val="24"/>
          <w:szCs w:val="24"/>
        </w:rPr>
        <w:t>cara</w:t>
      </w:r>
      <w:proofErr w:type="gramEnd"/>
      <w:r w:rsidRPr="00E306B3">
        <w:rPr>
          <w:rFonts w:ascii="Times New Roman" w:hAnsi="Times New Roman" w:cs="Times New Roman"/>
          <w:sz w:val="24"/>
          <w:szCs w:val="24"/>
        </w:rPr>
        <w:t xml:space="preserve"> konseling dan psikoterapi pada kasus SAR yang parah dan dukungan sosial teman atau keluarga pada kasus yang kurang parah.</w:t>
      </w:r>
      <w:r>
        <w:rPr>
          <w:rFonts w:ascii="Times New Roman" w:hAnsi="Times New Roman" w:cs="Times New Roman"/>
          <w:sz w:val="24"/>
          <w:szCs w:val="24"/>
        </w:rPr>
        <w:t xml:space="preserve"> </w:t>
      </w:r>
      <w:r w:rsidRPr="00E306B3">
        <w:rPr>
          <w:rFonts w:ascii="Times New Roman" w:hAnsi="Times New Roman" w:cs="Times New Roman"/>
          <w:sz w:val="24"/>
          <w:szCs w:val="24"/>
        </w:rPr>
        <w:t>(</w:t>
      </w:r>
      <w:r w:rsidRPr="00E306B3">
        <w:rPr>
          <w:rFonts w:ascii="Times New Roman" w:hAnsi="Times New Roman"/>
          <w:bCs/>
          <w:sz w:val="24"/>
          <w:szCs w:val="24"/>
        </w:rPr>
        <w:t>Lubis</w:t>
      </w:r>
      <w:r>
        <w:rPr>
          <w:rFonts w:ascii="Times New Roman" w:hAnsi="Times New Roman"/>
          <w:bCs/>
          <w:sz w:val="24"/>
          <w:szCs w:val="24"/>
        </w:rPr>
        <w:t>, 2005)</w:t>
      </w:r>
      <w:r>
        <w:rPr>
          <w:rFonts w:ascii="Times New Roman" w:hAnsi="Times New Roman" w:cs="Times New Roman"/>
          <w:sz w:val="24"/>
          <w:szCs w:val="24"/>
        </w:rPr>
        <w:t xml:space="preserve"> </w:t>
      </w:r>
    </w:p>
    <w:sectPr w:rsidR="009C010D" w:rsidRPr="00E306B3" w:rsidSect="00176111">
      <w:pgSz w:w="11907" w:h="16839" w:code="9"/>
      <w:pgMar w:top="1418" w:right="1701" w:bottom="1276" w:left="2268" w:header="720" w:footer="720" w:gutter="0"/>
      <w:pgNumType w:start="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638" w:rsidRDefault="007E0638" w:rsidP="003367D9">
      <w:pPr>
        <w:spacing w:after="0" w:line="240" w:lineRule="auto"/>
      </w:pPr>
      <w:r>
        <w:separator/>
      </w:r>
    </w:p>
  </w:endnote>
  <w:endnote w:type="continuationSeparator" w:id="0">
    <w:p w:rsidR="007E0638" w:rsidRDefault="007E0638" w:rsidP="003367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3880"/>
      <w:docPartObj>
        <w:docPartGallery w:val="Page Numbers (Bottom of Page)"/>
        <w:docPartUnique/>
      </w:docPartObj>
    </w:sdtPr>
    <w:sdtContent>
      <w:p w:rsidR="003367D9" w:rsidRDefault="00F53C2C">
        <w:pPr>
          <w:pStyle w:val="Footer"/>
          <w:jc w:val="center"/>
        </w:pPr>
        <w:fldSimple w:instr=" PAGE   \* MERGEFORMAT ">
          <w:r w:rsidR="003B60DF">
            <w:rPr>
              <w:noProof/>
            </w:rPr>
            <w:t>7</w:t>
          </w:r>
        </w:fldSimple>
      </w:p>
    </w:sdtContent>
  </w:sdt>
  <w:p w:rsidR="003367D9" w:rsidRDefault="003367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638" w:rsidRDefault="007E0638" w:rsidP="003367D9">
      <w:pPr>
        <w:spacing w:after="0" w:line="240" w:lineRule="auto"/>
      </w:pPr>
      <w:r>
        <w:separator/>
      </w:r>
    </w:p>
  </w:footnote>
  <w:footnote w:type="continuationSeparator" w:id="0">
    <w:p w:rsidR="007E0638" w:rsidRDefault="007E0638" w:rsidP="003367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3879"/>
      <w:docPartObj>
        <w:docPartGallery w:val="Page Numbers (Top of Page)"/>
        <w:docPartUnique/>
      </w:docPartObj>
    </w:sdtPr>
    <w:sdtContent>
      <w:p w:rsidR="003367D9" w:rsidRDefault="00F53C2C">
        <w:pPr>
          <w:pStyle w:val="Header"/>
          <w:jc w:val="right"/>
        </w:pPr>
        <w:fldSimple w:instr=" PAGE   \* MERGEFORMAT ">
          <w:r w:rsidR="003B60DF">
            <w:rPr>
              <w:noProof/>
            </w:rPr>
            <w:t>21</w:t>
          </w:r>
        </w:fldSimple>
      </w:p>
    </w:sdtContent>
  </w:sdt>
  <w:p w:rsidR="003367D9" w:rsidRDefault="003367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3F75"/>
    <w:multiLevelType w:val="multilevel"/>
    <w:tmpl w:val="3B0226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423FB9"/>
    <w:multiLevelType w:val="hybridMultilevel"/>
    <w:tmpl w:val="DEB08494"/>
    <w:lvl w:ilvl="0" w:tplc="9E0CB870">
      <w:start w:val="1"/>
      <w:numFmt w:val="decimal"/>
      <w:lvlText w:val="%1."/>
      <w:lvlJc w:val="left"/>
      <w:pPr>
        <w:ind w:left="360" w:hanging="360"/>
      </w:pPr>
      <w:rPr>
        <w:sz w:val="24"/>
        <w:szCs w:val="24"/>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
    <w:nsid w:val="294C0458"/>
    <w:multiLevelType w:val="multilevel"/>
    <w:tmpl w:val="80E082A2"/>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B6D30B8"/>
    <w:multiLevelType w:val="hybridMultilevel"/>
    <w:tmpl w:val="96D2A26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0E91215"/>
    <w:multiLevelType w:val="multilevel"/>
    <w:tmpl w:val="DB1ECEC2"/>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2E25385"/>
    <w:multiLevelType w:val="multilevel"/>
    <w:tmpl w:val="B10E0DBC"/>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46664B8"/>
    <w:multiLevelType w:val="multilevel"/>
    <w:tmpl w:val="6688C6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CDB5966"/>
    <w:multiLevelType w:val="hybridMultilevel"/>
    <w:tmpl w:val="BB509D8E"/>
    <w:lvl w:ilvl="0" w:tplc="E6109A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B0240D1"/>
    <w:multiLevelType w:val="multilevel"/>
    <w:tmpl w:val="BC429ED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DC83EDD"/>
    <w:multiLevelType w:val="multilevel"/>
    <w:tmpl w:val="BD52922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8"/>
  </w:num>
  <w:num w:numId="5">
    <w:abstractNumId w:val="4"/>
  </w:num>
  <w:num w:numId="6">
    <w:abstractNumId w:val="2"/>
  </w:num>
  <w:num w:numId="7">
    <w:abstractNumId w:val="5"/>
  </w:num>
  <w:num w:numId="8">
    <w:abstractNumId w:val="7"/>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170AC"/>
    <w:rsid w:val="0001567A"/>
    <w:rsid w:val="0003416D"/>
    <w:rsid w:val="00041B83"/>
    <w:rsid w:val="00052061"/>
    <w:rsid w:val="000D0FB1"/>
    <w:rsid w:val="000F6DAD"/>
    <w:rsid w:val="00105E18"/>
    <w:rsid w:val="00124DEB"/>
    <w:rsid w:val="00176111"/>
    <w:rsid w:val="001E684D"/>
    <w:rsid w:val="001F53EE"/>
    <w:rsid w:val="001F5444"/>
    <w:rsid w:val="002170AC"/>
    <w:rsid w:val="002314C9"/>
    <w:rsid w:val="002544C8"/>
    <w:rsid w:val="0027267B"/>
    <w:rsid w:val="00272D0E"/>
    <w:rsid w:val="0027528F"/>
    <w:rsid w:val="002826BE"/>
    <w:rsid w:val="003063F5"/>
    <w:rsid w:val="003367D9"/>
    <w:rsid w:val="003649A1"/>
    <w:rsid w:val="00380630"/>
    <w:rsid w:val="003B02CD"/>
    <w:rsid w:val="003B60DF"/>
    <w:rsid w:val="004206EA"/>
    <w:rsid w:val="00422707"/>
    <w:rsid w:val="00457752"/>
    <w:rsid w:val="00473005"/>
    <w:rsid w:val="004A473F"/>
    <w:rsid w:val="00537D31"/>
    <w:rsid w:val="005A6F37"/>
    <w:rsid w:val="005B78A5"/>
    <w:rsid w:val="005D696A"/>
    <w:rsid w:val="005F3064"/>
    <w:rsid w:val="005F53A6"/>
    <w:rsid w:val="005F7F8F"/>
    <w:rsid w:val="00634835"/>
    <w:rsid w:val="006A5404"/>
    <w:rsid w:val="006B3A6F"/>
    <w:rsid w:val="006F7CEB"/>
    <w:rsid w:val="007062B6"/>
    <w:rsid w:val="007B36A6"/>
    <w:rsid w:val="007C4055"/>
    <w:rsid w:val="007E0638"/>
    <w:rsid w:val="007F4BD4"/>
    <w:rsid w:val="007F6850"/>
    <w:rsid w:val="007F6AD4"/>
    <w:rsid w:val="00803C09"/>
    <w:rsid w:val="0082020D"/>
    <w:rsid w:val="00846447"/>
    <w:rsid w:val="00851FAD"/>
    <w:rsid w:val="00881CAD"/>
    <w:rsid w:val="008A59AE"/>
    <w:rsid w:val="008A5C4A"/>
    <w:rsid w:val="008D4C7A"/>
    <w:rsid w:val="008E2BC9"/>
    <w:rsid w:val="008F6AD0"/>
    <w:rsid w:val="00911BA8"/>
    <w:rsid w:val="00912B2E"/>
    <w:rsid w:val="009309F3"/>
    <w:rsid w:val="00981A40"/>
    <w:rsid w:val="009B3DFB"/>
    <w:rsid w:val="009B5E8F"/>
    <w:rsid w:val="009C010D"/>
    <w:rsid w:val="009D0F6F"/>
    <w:rsid w:val="009E625D"/>
    <w:rsid w:val="00A05AB8"/>
    <w:rsid w:val="00AD6FB5"/>
    <w:rsid w:val="00AE4380"/>
    <w:rsid w:val="00B35087"/>
    <w:rsid w:val="00BA4007"/>
    <w:rsid w:val="00BB07CA"/>
    <w:rsid w:val="00C004B8"/>
    <w:rsid w:val="00C3317B"/>
    <w:rsid w:val="00CC580B"/>
    <w:rsid w:val="00CD1644"/>
    <w:rsid w:val="00CF4AFE"/>
    <w:rsid w:val="00D0079E"/>
    <w:rsid w:val="00D146C9"/>
    <w:rsid w:val="00D2376D"/>
    <w:rsid w:val="00D620B9"/>
    <w:rsid w:val="00D76551"/>
    <w:rsid w:val="00D92826"/>
    <w:rsid w:val="00DD02C3"/>
    <w:rsid w:val="00DD23A2"/>
    <w:rsid w:val="00E159C7"/>
    <w:rsid w:val="00E306B3"/>
    <w:rsid w:val="00E75598"/>
    <w:rsid w:val="00E93AF8"/>
    <w:rsid w:val="00ED06EF"/>
    <w:rsid w:val="00ED5CB3"/>
    <w:rsid w:val="00EE4D63"/>
    <w:rsid w:val="00F53C2C"/>
    <w:rsid w:val="00F6199D"/>
    <w:rsid w:val="00F75715"/>
    <w:rsid w:val="00F7718F"/>
    <w:rsid w:val="00FC18FF"/>
    <w:rsid w:val="00FC2F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0AC"/>
    <w:pPr>
      <w:ind w:left="720"/>
      <w:contextualSpacing/>
    </w:pPr>
  </w:style>
  <w:style w:type="paragraph" w:styleId="BalloonText">
    <w:name w:val="Balloon Text"/>
    <w:basedOn w:val="Normal"/>
    <w:link w:val="BalloonTextChar"/>
    <w:uiPriority w:val="99"/>
    <w:semiHidden/>
    <w:unhideWhenUsed/>
    <w:rsid w:val="00846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447"/>
    <w:rPr>
      <w:rFonts w:ascii="Tahoma" w:hAnsi="Tahoma" w:cs="Tahoma"/>
      <w:sz w:val="16"/>
      <w:szCs w:val="16"/>
    </w:rPr>
  </w:style>
  <w:style w:type="paragraph" w:styleId="Header">
    <w:name w:val="header"/>
    <w:basedOn w:val="Normal"/>
    <w:link w:val="HeaderChar"/>
    <w:uiPriority w:val="99"/>
    <w:unhideWhenUsed/>
    <w:rsid w:val="003367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7D9"/>
  </w:style>
  <w:style w:type="paragraph" w:styleId="Footer">
    <w:name w:val="footer"/>
    <w:basedOn w:val="Normal"/>
    <w:link w:val="FooterChar"/>
    <w:uiPriority w:val="99"/>
    <w:unhideWhenUsed/>
    <w:rsid w:val="003367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7D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oogle.com/dictionary?source=translation&amp;hl=en&amp;q=&amp;langpair="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3344</Words>
  <Characters>19063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2017-07-15T17:16:00Z</dcterms:created>
  <dcterms:modified xsi:type="dcterms:W3CDTF">2017-07-15T17:34:00Z</dcterms:modified>
</cp:coreProperties>
</file>