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855" w:rsidRDefault="003B0855" w:rsidP="00F615BA">
      <w:pPr>
        <w:spacing w:before="40" w:after="40" w:line="480" w:lineRule="auto"/>
        <w:ind w:left="90"/>
        <w:jc w:val="center"/>
        <w:rPr>
          <w:rFonts w:ascii="Times New Roman" w:hAnsi="Times New Roman" w:cs="Times New Roman"/>
          <w:b/>
          <w:sz w:val="24"/>
          <w:szCs w:val="24"/>
        </w:rPr>
      </w:pPr>
      <w:r w:rsidRPr="000A3A7F">
        <w:rPr>
          <w:rFonts w:ascii="Times New Roman" w:hAnsi="Times New Roman" w:cs="Times New Roman"/>
          <w:b/>
          <w:sz w:val="24"/>
          <w:szCs w:val="24"/>
        </w:rPr>
        <w:t>BAB I</w:t>
      </w:r>
    </w:p>
    <w:p w:rsidR="003B0855" w:rsidRDefault="003B0855" w:rsidP="00181A6E">
      <w:pPr>
        <w:spacing w:before="40" w:after="4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3B0855" w:rsidRDefault="003B0855" w:rsidP="00181A6E">
      <w:pPr>
        <w:spacing w:before="40" w:after="40" w:line="480" w:lineRule="auto"/>
        <w:rPr>
          <w:rFonts w:ascii="Times New Roman" w:hAnsi="Times New Roman" w:cs="Times New Roman"/>
          <w:sz w:val="24"/>
          <w:szCs w:val="24"/>
        </w:rPr>
      </w:pPr>
    </w:p>
    <w:p w:rsidR="003B0855" w:rsidRPr="000A3A7F" w:rsidRDefault="00C46FDB" w:rsidP="00033479">
      <w:pPr>
        <w:pStyle w:val="ListParagraph"/>
        <w:numPr>
          <w:ilvl w:val="1"/>
          <w:numId w:val="1"/>
        </w:numPr>
        <w:spacing w:before="40" w:after="40" w:line="480" w:lineRule="auto"/>
        <w:ind w:left="567"/>
        <w:rPr>
          <w:rFonts w:ascii="Times New Roman" w:hAnsi="Times New Roman" w:cs="Times New Roman"/>
          <w:b/>
          <w:sz w:val="24"/>
          <w:szCs w:val="24"/>
        </w:rPr>
      </w:pPr>
      <w:r>
        <w:rPr>
          <w:rFonts w:ascii="Times New Roman" w:hAnsi="Times New Roman" w:cs="Times New Roman"/>
          <w:b/>
          <w:sz w:val="24"/>
          <w:szCs w:val="24"/>
          <w:lang w:val="en-US"/>
        </w:rPr>
        <w:t xml:space="preserve"> </w:t>
      </w:r>
      <w:r w:rsidR="003B0855" w:rsidRPr="000A3A7F">
        <w:rPr>
          <w:rFonts w:ascii="Times New Roman" w:hAnsi="Times New Roman" w:cs="Times New Roman"/>
          <w:b/>
          <w:sz w:val="24"/>
          <w:szCs w:val="24"/>
        </w:rPr>
        <w:t>Latar belakang</w:t>
      </w:r>
    </w:p>
    <w:p w:rsidR="005643CA" w:rsidRPr="00BB48C4" w:rsidRDefault="00AD7FF3" w:rsidP="00033479">
      <w:pPr>
        <w:pStyle w:val="ListParagraph"/>
        <w:spacing w:before="40" w:after="40" w:line="480" w:lineRule="auto"/>
        <w:ind w:left="567" w:firstLine="540"/>
        <w:rPr>
          <w:rFonts w:ascii="Times New Roman" w:hAnsi="Times New Roman" w:cs="Times New Roman"/>
          <w:sz w:val="24"/>
          <w:szCs w:val="24"/>
        </w:rPr>
      </w:pPr>
      <w:r>
        <w:rPr>
          <w:rFonts w:ascii="Times New Roman" w:hAnsi="Times New Roman" w:cs="Times New Roman"/>
          <w:sz w:val="24"/>
          <w:szCs w:val="24"/>
        </w:rPr>
        <w:t xml:space="preserve"> </w:t>
      </w:r>
      <w:r w:rsidR="00B64058">
        <w:rPr>
          <w:rFonts w:ascii="Times New Roman" w:hAnsi="Times New Roman" w:cs="Times New Roman"/>
          <w:sz w:val="24"/>
          <w:szCs w:val="24"/>
        </w:rPr>
        <w:t>P</w:t>
      </w:r>
      <w:r w:rsidR="00102F15">
        <w:rPr>
          <w:rFonts w:ascii="Times New Roman" w:hAnsi="Times New Roman" w:cs="Times New Roman"/>
          <w:sz w:val="24"/>
          <w:szCs w:val="24"/>
        </w:rPr>
        <w:t xml:space="preserve">erkembangan pelayanan kesehatan </w:t>
      </w:r>
      <w:r w:rsidR="00B64058">
        <w:rPr>
          <w:rFonts w:ascii="Times New Roman" w:hAnsi="Times New Roman" w:cs="Times New Roman"/>
          <w:sz w:val="24"/>
          <w:szCs w:val="24"/>
        </w:rPr>
        <w:t xml:space="preserve">di Indonesia </w:t>
      </w:r>
      <w:r w:rsidR="00102F15">
        <w:rPr>
          <w:rFonts w:ascii="Times New Roman" w:hAnsi="Times New Roman" w:cs="Times New Roman"/>
          <w:sz w:val="24"/>
          <w:szCs w:val="24"/>
        </w:rPr>
        <w:t xml:space="preserve">tidak terlepas dari sejarah kehidupan bangsa. Setelah Indonesia merdeka, pelayanan kesehatan masyarakat (public health services) dikembangkan sejalan dengan tanggung jawab pemerintah “melindungi” masyarakat Indonesia dari gangguan kesehatan. Kesehatan adalah hak asasi manusia yang juga tercantum dalam UUD 1945. Pemerintah mengembangkan infrastruktur di berbagai wilayah tanah air untuk melaksanakan kewajiban melindungi masyarakat dari gangguan kesehatan. Program kesehatan yang dikembangkan adalah yang </w:t>
      </w:r>
      <w:r w:rsidR="005643CA">
        <w:rPr>
          <w:rFonts w:ascii="Times New Roman" w:hAnsi="Times New Roman" w:cs="Times New Roman"/>
          <w:sz w:val="24"/>
          <w:szCs w:val="24"/>
        </w:rPr>
        <w:t>s</w:t>
      </w:r>
      <w:r w:rsidR="00102F15">
        <w:rPr>
          <w:rFonts w:ascii="Times New Roman" w:hAnsi="Times New Roman" w:cs="Times New Roman"/>
          <w:sz w:val="24"/>
          <w:szCs w:val="24"/>
        </w:rPr>
        <w:t>angat dibutuhkan oleh masyarakat (public health essential)</w:t>
      </w:r>
      <w:r w:rsidR="002A1522">
        <w:rPr>
          <w:rFonts w:ascii="Times New Roman" w:hAnsi="Times New Roman" w:cs="Times New Roman"/>
          <w:sz w:val="24"/>
          <w:szCs w:val="24"/>
        </w:rPr>
        <w:t xml:space="preserve"> terutama oleh penduduk miskin.</w:t>
      </w:r>
    </w:p>
    <w:p w:rsidR="003B0855" w:rsidRPr="00E95092" w:rsidRDefault="003B0855" w:rsidP="00033479">
      <w:pPr>
        <w:tabs>
          <w:tab w:val="left" w:pos="284"/>
        </w:tabs>
        <w:spacing w:before="40" w:after="40" w:line="480" w:lineRule="auto"/>
        <w:ind w:left="567" w:firstLine="540"/>
        <w:rPr>
          <w:rFonts w:ascii="Times New Roman" w:hAnsi="Times New Roman" w:cs="Times New Roman"/>
          <w:sz w:val="24"/>
          <w:szCs w:val="24"/>
        </w:rPr>
      </w:pPr>
      <w:r w:rsidRPr="00E95092">
        <w:rPr>
          <w:rFonts w:ascii="Times New Roman" w:hAnsi="Times New Roman" w:cs="Times New Roman"/>
          <w:sz w:val="24"/>
          <w:szCs w:val="24"/>
        </w:rPr>
        <w:t>Kesehatan merupakan hak dasar setiap individu, tidak terkecuali bagi setiap rakyat indonesia. Seperti disebutkan dalam Undang-Undang Dasar 1945 pasal 28H dan Undang-Undang nomer 26 tahun 2009 tentang kesehatan, bahwa kesehatan merupakan hak asasi setiap manusia, dan negara bertanggung jawab mengatur agar haknya dapat terpenuhi.</w:t>
      </w:r>
    </w:p>
    <w:p w:rsidR="00B64058" w:rsidRPr="00324A32" w:rsidRDefault="00B64058" w:rsidP="00033479">
      <w:pPr>
        <w:pStyle w:val="ListParagraph"/>
        <w:tabs>
          <w:tab w:val="left" w:pos="426"/>
        </w:tabs>
        <w:spacing w:before="40" w:after="40" w:line="480" w:lineRule="auto"/>
        <w:ind w:left="567" w:firstLine="540"/>
        <w:rPr>
          <w:rFonts w:ascii="Times New Roman" w:hAnsi="Times New Roman" w:cs="Times New Roman"/>
          <w:sz w:val="24"/>
          <w:szCs w:val="24"/>
          <w:vertAlign w:val="superscript"/>
        </w:rPr>
      </w:pPr>
      <w:r>
        <w:rPr>
          <w:rFonts w:ascii="Times New Roman" w:hAnsi="Times New Roman" w:cs="Times New Roman"/>
          <w:sz w:val="24"/>
          <w:szCs w:val="24"/>
        </w:rPr>
        <w:t>Di Indonesia terdapat beberapa jaminan pemeliharaan kesehatan, antara lain yang dikelola oleh pemerintah, salah satunya yaitu Jaminan Kesehatan Masyarakat (Jamkesmas), Jaminan Kesehatan Daerah (Jamkesda), Asuransi Kesehatan (Askes) dan yang baru program BPJS (Badan Penyelenggaraan Jaminan Sosial) yang sebelumnya kita kenal sebagai Askes,</w:t>
      </w:r>
      <w:r w:rsidRPr="009E30AE">
        <w:rPr>
          <w:rFonts w:ascii="Times New Roman" w:hAnsi="Times New Roman" w:cs="Times New Roman"/>
          <w:sz w:val="24"/>
          <w:szCs w:val="24"/>
        </w:rPr>
        <w:t xml:space="preserve"> </w:t>
      </w:r>
      <w:r>
        <w:rPr>
          <w:rFonts w:ascii="Times New Roman" w:hAnsi="Times New Roman" w:cs="Times New Roman"/>
          <w:sz w:val="24"/>
          <w:szCs w:val="24"/>
        </w:rPr>
        <w:t xml:space="preserve">Jaminan Kesehatan Sosial Tenaga Kerja (Jamsostek), Jamsostek juga bertransformasi menjadi BPJS. Jaminan kesehatan tersebut secara garis </w:t>
      </w:r>
      <w:r>
        <w:rPr>
          <w:rFonts w:ascii="Times New Roman" w:hAnsi="Times New Roman" w:cs="Times New Roman"/>
          <w:sz w:val="24"/>
          <w:szCs w:val="24"/>
        </w:rPr>
        <w:lastRenderedPageBreak/>
        <w:t>besar dikelompokan berdasarkan kelompok penerima dan sumber dana yang digunakan.</w:t>
      </w:r>
    </w:p>
    <w:p w:rsidR="00B46EBE" w:rsidRDefault="00AA3199" w:rsidP="00033479">
      <w:pPr>
        <w:tabs>
          <w:tab w:val="left" w:pos="426"/>
        </w:tabs>
        <w:spacing w:before="40" w:after="40" w:line="480" w:lineRule="auto"/>
        <w:ind w:left="567"/>
        <w:rPr>
          <w:rFonts w:ascii="Times New Roman" w:hAnsi="Times New Roman" w:cs="Times New Roman"/>
          <w:sz w:val="24"/>
          <w:szCs w:val="24"/>
          <w:vertAlign w:val="superscript"/>
        </w:rPr>
      </w:pPr>
      <w:r w:rsidRPr="00AA3199">
        <w:rPr>
          <w:rFonts w:ascii="Times New Roman" w:hAnsi="Times New Roman" w:cs="Times New Roman"/>
          <w:sz w:val="24"/>
          <w:szCs w:val="24"/>
        </w:rPr>
        <w:t>Dalam upaya memenuhi tanggung jawabnya memelihara dan menjaga kesehatan rakyat miskin di Indonesia, berdasarkan Peraturan Menteri Kesehatan RI tentang Petunjuk Teknis Pelayanan Kesehatan Dasar Program  BPJS, pemerintah menjamin terpenuhinya pelayanan kesehatan masyarakat dalam program BPJS yang pembiayaannya ditanggung oleh pemerintah</w:t>
      </w:r>
      <w:r w:rsidR="00504A88">
        <w:rPr>
          <w:rFonts w:ascii="Times New Roman" w:hAnsi="Times New Roman" w:cs="Times New Roman"/>
          <w:sz w:val="24"/>
          <w:szCs w:val="24"/>
        </w:rPr>
        <w:t xml:space="preserve"> atau membayar iurannya sendiri</w:t>
      </w:r>
      <w:r w:rsidRPr="00AA3199">
        <w:rPr>
          <w:rFonts w:ascii="Times New Roman" w:hAnsi="Times New Roman" w:cs="Times New Roman"/>
          <w:sz w:val="24"/>
          <w:szCs w:val="24"/>
        </w:rPr>
        <w:t>.</w:t>
      </w:r>
    </w:p>
    <w:p w:rsidR="00AA3199" w:rsidRPr="00E95092" w:rsidRDefault="00AD7FF3" w:rsidP="00033479">
      <w:pPr>
        <w:spacing w:before="40" w:after="40" w:line="480" w:lineRule="auto"/>
        <w:ind w:left="567" w:firstLine="540"/>
        <w:rPr>
          <w:rFonts w:ascii="Times New Roman" w:hAnsi="Times New Roman" w:cs="Times New Roman"/>
          <w:sz w:val="24"/>
          <w:szCs w:val="24"/>
        </w:rPr>
      </w:pPr>
      <w:r>
        <w:rPr>
          <w:rFonts w:ascii="Times New Roman" w:hAnsi="Times New Roman" w:cs="Times New Roman"/>
          <w:sz w:val="24"/>
          <w:szCs w:val="24"/>
        </w:rPr>
        <w:t xml:space="preserve"> </w:t>
      </w:r>
      <w:r w:rsidR="00AA3199" w:rsidRPr="00E95092">
        <w:rPr>
          <w:rFonts w:ascii="Times New Roman" w:hAnsi="Times New Roman" w:cs="Times New Roman"/>
          <w:sz w:val="24"/>
          <w:szCs w:val="24"/>
        </w:rPr>
        <w:t>BPJS adalah</w:t>
      </w:r>
      <w:r w:rsidR="00504A88" w:rsidRPr="00E95092">
        <w:rPr>
          <w:rFonts w:ascii="Times New Roman" w:hAnsi="Times New Roman" w:cs="Times New Roman"/>
          <w:sz w:val="24"/>
          <w:szCs w:val="24"/>
        </w:rPr>
        <w:t xml:space="preserve"> jaminan berupa perlindungan kesehatan agar peserta  memperoleh manfaat pemeliharaan  kesehatan  dan  perlindungan dalam  memenuhi kebutuhan dasar kesehatan kepada setiap orang  yang telah membayar iuran atau iurannya ditanggung oleh pemerintah.</w:t>
      </w:r>
      <w:r w:rsidR="00AA3199" w:rsidRPr="00E95092">
        <w:rPr>
          <w:rFonts w:ascii="Times New Roman" w:hAnsi="Times New Roman" w:cs="Times New Roman"/>
          <w:sz w:val="24"/>
          <w:szCs w:val="24"/>
        </w:rPr>
        <w:t xml:space="preserve"> Program BPJS diselenggarakan oleh Kementerian Kesehatan sejak 1 januari 2014 dan merupakan perubahan dari program Asuransi Kesehatan (Askes) yang diselenggarakan sejak tahun 1968.</w:t>
      </w:r>
      <w:r w:rsidR="00F75268" w:rsidRPr="00E95092">
        <w:rPr>
          <w:rFonts w:ascii="Times New Roman" w:hAnsi="Times New Roman" w:cs="Times New Roman"/>
          <w:sz w:val="24"/>
          <w:szCs w:val="24"/>
        </w:rPr>
        <w:t xml:space="preserve"> </w:t>
      </w:r>
    </w:p>
    <w:p w:rsidR="00F75268" w:rsidRDefault="00F75268" w:rsidP="00033479">
      <w:pPr>
        <w:pStyle w:val="ListParagraph"/>
        <w:spacing w:before="40" w:after="40" w:line="480" w:lineRule="auto"/>
        <w:ind w:left="567"/>
        <w:rPr>
          <w:rFonts w:ascii="Times New Roman" w:hAnsi="Times New Roman" w:cs="Times New Roman"/>
          <w:sz w:val="24"/>
          <w:szCs w:val="24"/>
        </w:rPr>
      </w:pPr>
      <w:r>
        <w:rPr>
          <w:rFonts w:ascii="Times New Roman" w:hAnsi="Times New Roman" w:cs="Times New Roman"/>
          <w:sz w:val="24"/>
          <w:szCs w:val="24"/>
        </w:rPr>
        <w:t>Semua penduduk Indonesia wajib menjadi peserta jaminan kesehatan yang dikelola oleh BPJS termasuk orang asing yang telah bekerja paling singkat 6 bulan</w:t>
      </w:r>
      <w:r w:rsidR="004E0D3F">
        <w:rPr>
          <w:rFonts w:ascii="Times New Roman" w:hAnsi="Times New Roman" w:cs="Times New Roman"/>
          <w:sz w:val="24"/>
          <w:szCs w:val="24"/>
        </w:rPr>
        <w:t xml:space="preserve"> di Indonesia dan telah me</w:t>
      </w:r>
      <w:r w:rsidR="00E95092">
        <w:rPr>
          <w:rFonts w:ascii="Times New Roman" w:hAnsi="Times New Roman" w:cs="Times New Roman"/>
          <w:sz w:val="24"/>
          <w:szCs w:val="24"/>
        </w:rPr>
        <w:t>m</w:t>
      </w:r>
      <w:r w:rsidR="004E0D3F">
        <w:rPr>
          <w:rFonts w:ascii="Times New Roman" w:hAnsi="Times New Roman" w:cs="Times New Roman"/>
          <w:sz w:val="24"/>
          <w:szCs w:val="24"/>
        </w:rPr>
        <w:t>bayar iuran</w:t>
      </w:r>
    </w:p>
    <w:p w:rsidR="005643CA" w:rsidRPr="005643CA" w:rsidRDefault="00697F64" w:rsidP="00033479">
      <w:pPr>
        <w:tabs>
          <w:tab w:val="left" w:pos="284"/>
        </w:tabs>
        <w:spacing w:before="40" w:after="40" w:line="480" w:lineRule="auto"/>
        <w:ind w:left="567"/>
        <w:rPr>
          <w:rFonts w:ascii="Times New Roman" w:hAnsi="Times New Roman" w:cs="Times New Roman"/>
          <w:sz w:val="24"/>
          <w:szCs w:val="24"/>
        </w:rPr>
      </w:pPr>
      <w:r>
        <w:rPr>
          <w:rFonts w:ascii="Times New Roman" w:hAnsi="Times New Roman" w:cs="Times New Roman"/>
          <w:sz w:val="24"/>
          <w:szCs w:val="24"/>
        </w:rPr>
        <w:t>Sebagai penyedia jasa yang memberikan b</w:t>
      </w:r>
      <w:r w:rsidR="00033479">
        <w:rPr>
          <w:rFonts w:ascii="Times New Roman" w:hAnsi="Times New Roman" w:cs="Times New Roman"/>
          <w:sz w:val="24"/>
          <w:szCs w:val="24"/>
        </w:rPr>
        <w:t>erbagai pelayanan bagi konsumen</w:t>
      </w:r>
      <w:r>
        <w:rPr>
          <w:rFonts w:ascii="Times New Roman" w:hAnsi="Times New Roman" w:cs="Times New Roman"/>
          <w:sz w:val="24"/>
          <w:szCs w:val="24"/>
        </w:rPr>
        <w:t>, maka kepuasaan konsumen merupakan tujuan utama yang harus dipenuhi perusahaan. Menurut Oliver (dalam Sup</w:t>
      </w:r>
      <w:r w:rsidR="003706E0">
        <w:rPr>
          <w:rFonts w:ascii="Times New Roman" w:hAnsi="Times New Roman" w:cs="Times New Roman"/>
          <w:sz w:val="24"/>
          <w:szCs w:val="24"/>
        </w:rPr>
        <w:t>ranto 2001 : 233) mendefisikan kepuasaan konsumen adalah tingkat perasaan seseorang  setelah membandingkan kinerja/hasil yang dirasakannya</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Hasil penelitian menunjukkan kepuasan pasien terhadap dimensi jaminan</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53,4% - 98%. Pada dimensi empati menunjukkan 53,3% - 66,7% pasien puas namun</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dalam hal kejelasan informasi petugas a</w:t>
      </w:r>
      <w:r w:rsidR="00033479">
        <w:rPr>
          <w:rFonts w:ascii="Times New Roman" w:hAnsi="Times New Roman" w:cs="Times New Roman"/>
          <w:sz w:val="24"/>
          <w:szCs w:val="24"/>
        </w:rPr>
        <w:t xml:space="preserve">dministrasi (ruang pendaftaran) </w:t>
      </w:r>
      <w:r w:rsidR="005643CA" w:rsidRPr="005643CA">
        <w:rPr>
          <w:rFonts w:ascii="Times New Roman" w:hAnsi="Times New Roman" w:cs="Times New Roman"/>
          <w:sz w:val="24"/>
          <w:szCs w:val="24"/>
        </w:rPr>
        <w:t>terdapatketidakpuasan sebesar 40%. Pada dimensi kehandalan lebih banyak menunjukkan</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 xml:space="preserve">ketidakpuasan yaitu 53,4% - 60,7%. Pada dimensi daya tanggap </w:t>
      </w:r>
      <w:r w:rsidR="005643CA" w:rsidRPr="005643CA">
        <w:rPr>
          <w:rFonts w:ascii="Times New Roman" w:hAnsi="Times New Roman" w:cs="Times New Roman"/>
          <w:sz w:val="24"/>
          <w:szCs w:val="24"/>
        </w:rPr>
        <w:lastRenderedPageBreak/>
        <w:t>menunjukkan pasien</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cukup puas sebesar 54,7% dan 67,3% namun dalam hal hal kecepatan bagian</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administrasi dalam memberikan pelayanan dijumpai ketidakpuasan sebesar 62,7%.</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Pada dimensi tampilan fisik menunjukkan ketidakpuasan yang berkisar antara 38,7%</w:t>
      </w:r>
      <w:r w:rsidR="00033479">
        <w:rPr>
          <w:rFonts w:ascii="Times New Roman" w:hAnsi="Times New Roman" w:cs="Times New Roman"/>
          <w:sz w:val="24"/>
          <w:szCs w:val="24"/>
        </w:rPr>
        <w:t xml:space="preserve"> </w:t>
      </w:r>
      <w:r w:rsidR="005643CA" w:rsidRPr="005643CA">
        <w:rPr>
          <w:rFonts w:ascii="Times New Roman" w:hAnsi="Times New Roman" w:cs="Times New Roman"/>
          <w:sz w:val="24"/>
          <w:szCs w:val="24"/>
        </w:rPr>
        <w:t>- 74,7%. Pada dimensi pelayanan medis, pasien cukup puas 54% terhadap efektivitas</w:t>
      </w:r>
    </w:p>
    <w:p w:rsidR="00F75268" w:rsidRDefault="005643CA" w:rsidP="00033479">
      <w:pPr>
        <w:spacing w:line="480" w:lineRule="auto"/>
        <w:ind w:left="567"/>
        <w:rPr>
          <w:rFonts w:ascii="Times New Roman" w:hAnsi="Times New Roman" w:cs="Times New Roman"/>
          <w:sz w:val="24"/>
          <w:szCs w:val="24"/>
        </w:rPr>
      </w:pPr>
      <w:r w:rsidRPr="005643CA">
        <w:rPr>
          <w:rFonts w:ascii="Times New Roman" w:hAnsi="Times New Roman" w:cs="Times New Roman"/>
          <w:sz w:val="24"/>
          <w:szCs w:val="24"/>
        </w:rPr>
        <w:t>pelayanan. Pada dimensi profesionalisme menunjukkan kepuasan yang berkisar</w:t>
      </w:r>
      <w:r w:rsidR="00033479">
        <w:rPr>
          <w:rFonts w:ascii="Times New Roman" w:hAnsi="Times New Roman" w:cs="Times New Roman"/>
          <w:sz w:val="24"/>
          <w:szCs w:val="24"/>
        </w:rPr>
        <w:t xml:space="preserve"> </w:t>
      </w:r>
      <w:r w:rsidRPr="005643CA">
        <w:rPr>
          <w:rFonts w:ascii="Times New Roman" w:hAnsi="Times New Roman" w:cs="Times New Roman"/>
          <w:sz w:val="24"/>
          <w:szCs w:val="24"/>
        </w:rPr>
        <w:t>antara 62,6% - 65,3%.</w:t>
      </w:r>
      <w:r w:rsidR="00F86C46">
        <w:rPr>
          <w:rFonts w:ascii="Times New Roman" w:hAnsi="Times New Roman" w:cs="Times New Roman"/>
          <w:sz w:val="24"/>
          <w:szCs w:val="24"/>
        </w:rPr>
        <w:t xml:space="preserve"> Dengan kata lain wanita cenderung lebih puas dibanding laki-laki</w:t>
      </w:r>
      <w:r w:rsidR="00033479">
        <w:rPr>
          <w:rFonts w:ascii="Times New Roman" w:hAnsi="Times New Roman" w:cs="Times New Roman"/>
          <w:sz w:val="24"/>
          <w:szCs w:val="24"/>
        </w:rPr>
        <w:t xml:space="preserve"> </w:t>
      </w:r>
      <w:r w:rsidR="003706E0">
        <w:rPr>
          <w:rFonts w:ascii="Times New Roman" w:hAnsi="Times New Roman" w:cs="Times New Roman"/>
          <w:sz w:val="24"/>
          <w:szCs w:val="24"/>
        </w:rPr>
        <w:t xml:space="preserve">dengan harapannya, jadi untuk meningkatkan kepuasaan pasiennya khususnya pasien BPJS peranan dokter dan perawat baik medis dan non medis sangat menentukan presepsi pasien terhadap pelayanan yang diberikan </w:t>
      </w:r>
    </w:p>
    <w:p w:rsidR="00BB5584" w:rsidRPr="002A1522" w:rsidRDefault="00BB5584" w:rsidP="00033479">
      <w:pPr>
        <w:spacing w:before="40" w:after="40" w:line="480" w:lineRule="auto"/>
        <w:ind w:left="567" w:firstLine="540"/>
        <w:rPr>
          <w:rFonts w:ascii="Times New Roman" w:hAnsi="Times New Roman" w:cs="Times New Roman"/>
          <w:sz w:val="24"/>
          <w:szCs w:val="24"/>
        </w:rPr>
      </w:pPr>
      <w:r w:rsidRPr="002A1522">
        <w:rPr>
          <w:rFonts w:ascii="Times New Roman" w:hAnsi="Times New Roman" w:cs="Times New Roman"/>
          <w:sz w:val="24"/>
          <w:szCs w:val="24"/>
        </w:rPr>
        <w:t>BPJS</w:t>
      </w:r>
      <w:r w:rsidR="00657755" w:rsidRPr="002A1522">
        <w:rPr>
          <w:rFonts w:ascii="Times New Roman" w:hAnsi="Times New Roman" w:cs="Times New Roman"/>
          <w:sz w:val="24"/>
          <w:szCs w:val="24"/>
        </w:rPr>
        <w:t xml:space="preserve"> memberikan berbagai macam </w:t>
      </w:r>
      <w:r w:rsidR="00AD7FF3">
        <w:rPr>
          <w:rFonts w:ascii="Times New Roman" w:hAnsi="Times New Roman" w:cs="Times New Roman"/>
          <w:sz w:val="24"/>
          <w:szCs w:val="24"/>
        </w:rPr>
        <w:t xml:space="preserve"> </w:t>
      </w:r>
      <w:r w:rsidR="00657755" w:rsidRPr="002A1522">
        <w:rPr>
          <w:rFonts w:ascii="Times New Roman" w:hAnsi="Times New Roman" w:cs="Times New Roman"/>
          <w:sz w:val="24"/>
          <w:szCs w:val="24"/>
        </w:rPr>
        <w:t>pelayanan kesehatan, antara lain adalah pelayanan kesehatan gigi dan mulut yang berupa pemeriksaan kesehatan gigi dan mulut, konsultasi kesehatan gigi, perawatan gigi dan pencabutan gigi dan penumpatan gigi.</w:t>
      </w:r>
      <w:r w:rsidR="002A1522">
        <w:rPr>
          <w:rFonts w:ascii="Times New Roman" w:hAnsi="Times New Roman" w:cs="Times New Roman"/>
          <w:sz w:val="24"/>
          <w:szCs w:val="24"/>
          <w:vertAlign w:val="superscript"/>
        </w:rPr>
        <w:t xml:space="preserve"> </w:t>
      </w:r>
      <w:r w:rsidR="00657755" w:rsidRPr="002A1522">
        <w:rPr>
          <w:rFonts w:ascii="Times New Roman" w:hAnsi="Times New Roman" w:cs="Times New Roman"/>
          <w:sz w:val="24"/>
          <w:szCs w:val="24"/>
        </w:rPr>
        <w:t>Dengan program ini diharapkan masyarakat miskin dan tidak mampu di Indonesia dapat lebih memperhatikan kesehatan gigi dan mulut dan dengan demikian akan meningkatkan derajat kesehatan gigi dan mulut masyarakat Indonesia, khususnya masyarakat Jakarta.</w:t>
      </w:r>
    </w:p>
    <w:p w:rsidR="00F615BA" w:rsidRDefault="00F62C0A" w:rsidP="00033479">
      <w:pPr>
        <w:pStyle w:val="ListParagraph"/>
        <w:spacing w:before="40" w:after="40" w:line="480" w:lineRule="auto"/>
        <w:ind w:left="567" w:firstLine="540"/>
        <w:rPr>
          <w:rFonts w:ascii="Times New Roman" w:hAnsi="Times New Roman" w:cs="Times New Roman"/>
          <w:sz w:val="24"/>
          <w:szCs w:val="24"/>
        </w:rPr>
      </w:pPr>
      <w:r>
        <w:rPr>
          <w:rFonts w:ascii="Times New Roman" w:hAnsi="Times New Roman" w:cs="Times New Roman"/>
          <w:sz w:val="24"/>
          <w:szCs w:val="24"/>
        </w:rPr>
        <w:t>Berdasarkan uraian diatas, maka penulis tertarik untuk</w:t>
      </w:r>
      <w:r w:rsidR="00F8349C">
        <w:rPr>
          <w:rFonts w:ascii="Times New Roman" w:hAnsi="Times New Roman" w:cs="Times New Roman"/>
          <w:sz w:val="24"/>
          <w:szCs w:val="24"/>
        </w:rPr>
        <w:t xml:space="preserve"> melakukan penelitian mengenai </w:t>
      </w:r>
      <w:r w:rsidR="004E0D3F">
        <w:rPr>
          <w:rFonts w:ascii="Times New Roman" w:hAnsi="Times New Roman" w:cs="Times New Roman"/>
          <w:sz w:val="24"/>
          <w:szCs w:val="24"/>
        </w:rPr>
        <w:t>Kepuas</w:t>
      </w:r>
      <w:r w:rsidR="00AE1ECC">
        <w:rPr>
          <w:rFonts w:ascii="Times New Roman" w:hAnsi="Times New Roman" w:cs="Times New Roman"/>
          <w:sz w:val="24"/>
          <w:szCs w:val="24"/>
        </w:rPr>
        <w:t>an Pasien BPJS Dalam Bidang Kesehatan</w:t>
      </w:r>
      <w:r w:rsidR="004E0D3F">
        <w:rPr>
          <w:rFonts w:ascii="Times New Roman" w:hAnsi="Times New Roman" w:cs="Times New Roman"/>
          <w:sz w:val="24"/>
          <w:szCs w:val="24"/>
        </w:rPr>
        <w:t xml:space="preserve"> Gigi dan Mulut di </w:t>
      </w:r>
      <w:r w:rsidR="00AE1ECC">
        <w:rPr>
          <w:rFonts w:ascii="Times New Roman" w:hAnsi="Times New Roman" w:cs="Times New Roman"/>
          <w:sz w:val="24"/>
          <w:szCs w:val="24"/>
        </w:rPr>
        <w:t xml:space="preserve">Puskesmas </w:t>
      </w:r>
      <w:r w:rsidR="00033479">
        <w:rPr>
          <w:rFonts w:ascii="Times New Roman" w:hAnsi="Times New Roman" w:cs="Times New Roman"/>
          <w:sz w:val="24"/>
          <w:szCs w:val="24"/>
        </w:rPr>
        <w:t xml:space="preserve">Kelurahan </w:t>
      </w:r>
      <w:r w:rsidR="003E40C8">
        <w:rPr>
          <w:rFonts w:ascii="Times New Roman" w:hAnsi="Times New Roman" w:cs="Times New Roman"/>
          <w:sz w:val="24"/>
          <w:szCs w:val="24"/>
        </w:rPr>
        <w:t xml:space="preserve">Rawa Badak 1 Jakarta Utara </w:t>
      </w:r>
      <w:r w:rsidR="004E0D3F">
        <w:rPr>
          <w:rFonts w:ascii="Times New Roman" w:hAnsi="Times New Roman" w:cs="Times New Roman"/>
          <w:sz w:val="24"/>
          <w:szCs w:val="24"/>
        </w:rPr>
        <w:t>dengan judul Gambaran Tingkat Kepuas</w:t>
      </w:r>
      <w:r w:rsidR="00AE1ECC">
        <w:rPr>
          <w:rFonts w:ascii="Times New Roman" w:hAnsi="Times New Roman" w:cs="Times New Roman"/>
          <w:sz w:val="24"/>
          <w:szCs w:val="24"/>
        </w:rPr>
        <w:t xml:space="preserve">an Pasien BPJS </w:t>
      </w:r>
      <w:r w:rsidR="00BB48C4">
        <w:rPr>
          <w:rFonts w:ascii="Times New Roman" w:hAnsi="Times New Roman" w:cs="Times New Roman"/>
          <w:sz w:val="24"/>
          <w:szCs w:val="24"/>
        </w:rPr>
        <w:t xml:space="preserve">Berdasarkan Karakteristik (jenis kelamin) </w:t>
      </w:r>
      <w:r w:rsidR="00AE1ECC">
        <w:rPr>
          <w:rFonts w:ascii="Times New Roman" w:hAnsi="Times New Roman" w:cs="Times New Roman"/>
          <w:sz w:val="24"/>
          <w:szCs w:val="24"/>
        </w:rPr>
        <w:t xml:space="preserve">Dalam Bidang Kesehatan Gigi dan Mulut di Puskesmas </w:t>
      </w:r>
      <w:r w:rsidR="00112ECF">
        <w:rPr>
          <w:rFonts w:ascii="Times New Roman" w:hAnsi="Times New Roman" w:cs="Times New Roman"/>
          <w:sz w:val="24"/>
          <w:szCs w:val="24"/>
        </w:rPr>
        <w:t xml:space="preserve">Kelurahan </w:t>
      </w:r>
      <w:r w:rsidR="003E40C8">
        <w:rPr>
          <w:rFonts w:ascii="Times New Roman" w:hAnsi="Times New Roman" w:cs="Times New Roman"/>
          <w:sz w:val="24"/>
          <w:szCs w:val="24"/>
        </w:rPr>
        <w:t>Rawa Badak Utara 1 Jakarta Utara pada bulan Februari</w:t>
      </w:r>
      <w:r w:rsidR="00B46EBE">
        <w:rPr>
          <w:rFonts w:ascii="Times New Roman" w:hAnsi="Times New Roman" w:cs="Times New Roman"/>
          <w:sz w:val="24"/>
          <w:szCs w:val="24"/>
        </w:rPr>
        <w:t>.</w:t>
      </w:r>
    </w:p>
    <w:p w:rsidR="00B25493" w:rsidRDefault="00B25493" w:rsidP="00033479">
      <w:pPr>
        <w:pStyle w:val="ListParagraph"/>
        <w:spacing w:before="40" w:after="40" w:line="480" w:lineRule="auto"/>
        <w:ind w:left="567" w:firstLine="540"/>
        <w:rPr>
          <w:rFonts w:ascii="Times New Roman" w:hAnsi="Times New Roman" w:cs="Times New Roman"/>
          <w:sz w:val="24"/>
          <w:szCs w:val="24"/>
        </w:rPr>
      </w:pPr>
    </w:p>
    <w:p w:rsidR="00B25493" w:rsidRPr="00033479" w:rsidRDefault="00B25493" w:rsidP="00033479">
      <w:pPr>
        <w:pStyle w:val="ListParagraph"/>
        <w:spacing w:before="40" w:after="40" w:line="480" w:lineRule="auto"/>
        <w:ind w:left="567" w:firstLine="540"/>
        <w:rPr>
          <w:rFonts w:ascii="Times New Roman" w:hAnsi="Times New Roman" w:cs="Times New Roman"/>
          <w:sz w:val="24"/>
          <w:szCs w:val="24"/>
          <w:lang w:val="en-US"/>
        </w:rPr>
      </w:pPr>
    </w:p>
    <w:p w:rsidR="00F62C0A" w:rsidRDefault="009278C4" w:rsidP="00033479">
      <w:pPr>
        <w:pStyle w:val="ListParagraph"/>
        <w:numPr>
          <w:ilvl w:val="1"/>
          <w:numId w:val="1"/>
        </w:numPr>
        <w:tabs>
          <w:tab w:val="left" w:pos="426"/>
        </w:tabs>
        <w:spacing w:before="40" w:after="40" w:line="480" w:lineRule="auto"/>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F62C0A">
        <w:rPr>
          <w:rFonts w:ascii="Times New Roman" w:hAnsi="Times New Roman" w:cs="Times New Roman"/>
          <w:b/>
          <w:sz w:val="24"/>
          <w:szCs w:val="24"/>
        </w:rPr>
        <w:t>Rumusan Masalah</w:t>
      </w:r>
    </w:p>
    <w:p w:rsidR="00F62C0A" w:rsidRDefault="00C35D3B" w:rsidP="00033479">
      <w:pPr>
        <w:pStyle w:val="ListParagraph"/>
        <w:tabs>
          <w:tab w:val="left" w:pos="567"/>
        </w:tabs>
        <w:spacing w:before="40" w:after="40" w:line="480" w:lineRule="auto"/>
        <w:ind w:left="567" w:firstLine="450"/>
        <w:rPr>
          <w:rFonts w:ascii="Times New Roman" w:hAnsi="Times New Roman" w:cs="Times New Roman"/>
          <w:sz w:val="24"/>
          <w:szCs w:val="24"/>
        </w:rPr>
      </w:pPr>
      <w:r>
        <w:rPr>
          <w:rFonts w:ascii="Times New Roman" w:hAnsi="Times New Roman" w:cs="Times New Roman"/>
          <w:sz w:val="24"/>
          <w:szCs w:val="24"/>
        </w:rPr>
        <w:t>Berdasarkan latar belakang masalah yang dikemukakan, maka dapat di identifikasikan beberapa hal sebagai berikut :</w:t>
      </w:r>
    </w:p>
    <w:p w:rsidR="00BB48C4" w:rsidRDefault="00C35D3B" w:rsidP="00033479">
      <w:pPr>
        <w:pStyle w:val="ListParagraph"/>
        <w:tabs>
          <w:tab w:val="left" w:pos="567"/>
        </w:tabs>
        <w:spacing w:before="40" w:after="40" w:line="480" w:lineRule="auto"/>
        <w:ind w:left="567"/>
        <w:rPr>
          <w:rFonts w:ascii="Times New Roman" w:hAnsi="Times New Roman" w:cs="Times New Roman"/>
          <w:sz w:val="24"/>
          <w:szCs w:val="24"/>
        </w:rPr>
      </w:pPr>
      <w:r>
        <w:rPr>
          <w:rFonts w:ascii="Times New Roman" w:hAnsi="Times New Roman" w:cs="Times New Roman"/>
          <w:sz w:val="24"/>
          <w:szCs w:val="24"/>
        </w:rPr>
        <w:t xml:space="preserve">Bagaimana gambaran tingkat kepuasaan pasien BPJS </w:t>
      </w:r>
      <w:r w:rsidR="00BB48C4">
        <w:rPr>
          <w:rFonts w:ascii="Times New Roman" w:hAnsi="Times New Roman" w:cs="Times New Roman"/>
          <w:sz w:val="24"/>
          <w:szCs w:val="24"/>
        </w:rPr>
        <w:t xml:space="preserve">berdasarkan karakteristik (jenis kelamin) </w:t>
      </w:r>
      <w:r>
        <w:rPr>
          <w:rFonts w:ascii="Times New Roman" w:hAnsi="Times New Roman" w:cs="Times New Roman"/>
          <w:sz w:val="24"/>
          <w:szCs w:val="24"/>
        </w:rPr>
        <w:t>dalam bidang kesehatan gigi dan mu</w:t>
      </w:r>
      <w:r w:rsidR="00BB48C4">
        <w:rPr>
          <w:rFonts w:ascii="Times New Roman" w:hAnsi="Times New Roman" w:cs="Times New Roman"/>
          <w:sz w:val="24"/>
          <w:szCs w:val="24"/>
        </w:rPr>
        <w:t>lut yang diberikan Puskesmas</w:t>
      </w:r>
      <w:r w:rsidR="00112ECF">
        <w:rPr>
          <w:rFonts w:ascii="Times New Roman" w:hAnsi="Times New Roman" w:cs="Times New Roman"/>
          <w:sz w:val="24"/>
          <w:szCs w:val="24"/>
        </w:rPr>
        <w:t xml:space="preserve"> Kelurahan </w:t>
      </w:r>
      <w:r w:rsidR="00AE1ECC">
        <w:rPr>
          <w:rFonts w:ascii="Times New Roman" w:hAnsi="Times New Roman" w:cs="Times New Roman"/>
          <w:sz w:val="24"/>
          <w:szCs w:val="24"/>
        </w:rPr>
        <w:t xml:space="preserve"> </w:t>
      </w:r>
      <w:r w:rsidR="003E40C8">
        <w:rPr>
          <w:rFonts w:ascii="Times New Roman" w:hAnsi="Times New Roman" w:cs="Times New Roman"/>
          <w:sz w:val="24"/>
          <w:szCs w:val="24"/>
        </w:rPr>
        <w:t>Rawa Badak Utara 1 Jakarta Utara pada bulan Februari</w:t>
      </w:r>
      <w:r w:rsidR="00BB48C4">
        <w:rPr>
          <w:rFonts w:ascii="Times New Roman" w:hAnsi="Times New Roman" w:cs="Times New Roman"/>
          <w:sz w:val="24"/>
          <w:szCs w:val="24"/>
        </w:rPr>
        <w:t xml:space="preserve"> khususnya pasien yang </w:t>
      </w:r>
      <w:r>
        <w:rPr>
          <w:rFonts w:ascii="Times New Roman" w:hAnsi="Times New Roman" w:cs="Times New Roman"/>
          <w:sz w:val="24"/>
          <w:szCs w:val="24"/>
        </w:rPr>
        <w:t>menggunakan BPJS</w:t>
      </w:r>
      <w:r w:rsidR="00AD7FF3">
        <w:rPr>
          <w:rFonts w:ascii="Times New Roman" w:hAnsi="Times New Roman" w:cs="Times New Roman"/>
          <w:sz w:val="24"/>
          <w:szCs w:val="24"/>
        </w:rPr>
        <w:t xml:space="preserve">   </w:t>
      </w:r>
    </w:p>
    <w:p w:rsidR="00B25493" w:rsidRPr="00B25493" w:rsidRDefault="00B25493" w:rsidP="00B25493">
      <w:pPr>
        <w:tabs>
          <w:tab w:val="left" w:pos="567"/>
        </w:tabs>
        <w:spacing w:before="40" w:after="40" w:line="480" w:lineRule="auto"/>
        <w:rPr>
          <w:rFonts w:ascii="Times New Roman" w:hAnsi="Times New Roman" w:cs="Times New Roman"/>
          <w:sz w:val="24"/>
          <w:szCs w:val="24"/>
        </w:rPr>
      </w:pPr>
    </w:p>
    <w:p w:rsidR="00896B44" w:rsidRDefault="0066721A" w:rsidP="00033479">
      <w:pPr>
        <w:spacing w:before="40" w:after="40" w:line="480" w:lineRule="auto"/>
        <w:ind w:left="142"/>
        <w:rPr>
          <w:rFonts w:ascii="Times New Roman" w:hAnsi="Times New Roman" w:cs="Times New Roman"/>
          <w:b/>
          <w:sz w:val="24"/>
          <w:szCs w:val="24"/>
        </w:rPr>
      </w:pPr>
      <w:r>
        <w:rPr>
          <w:rFonts w:ascii="Times New Roman" w:hAnsi="Times New Roman" w:cs="Times New Roman"/>
          <w:b/>
          <w:sz w:val="24"/>
          <w:szCs w:val="24"/>
        </w:rPr>
        <w:t xml:space="preserve">1.3   </w:t>
      </w:r>
      <w:r w:rsidR="00AD7FF3">
        <w:rPr>
          <w:rFonts w:ascii="Times New Roman" w:hAnsi="Times New Roman" w:cs="Times New Roman"/>
          <w:b/>
          <w:sz w:val="24"/>
          <w:szCs w:val="24"/>
        </w:rPr>
        <w:t xml:space="preserve">  </w:t>
      </w:r>
      <w:r>
        <w:rPr>
          <w:rFonts w:ascii="Times New Roman" w:hAnsi="Times New Roman" w:cs="Times New Roman"/>
          <w:b/>
          <w:sz w:val="24"/>
          <w:szCs w:val="24"/>
        </w:rPr>
        <w:t>Tujuan Penelitian</w:t>
      </w:r>
    </w:p>
    <w:p w:rsidR="00896B44" w:rsidRDefault="00896B44" w:rsidP="00B25493">
      <w:pPr>
        <w:spacing w:before="40" w:after="40" w:line="480" w:lineRule="auto"/>
        <w:ind w:left="284"/>
        <w:rPr>
          <w:rFonts w:ascii="Times New Roman" w:hAnsi="Times New Roman" w:cs="Times New Roman"/>
          <w:b/>
          <w:sz w:val="24"/>
          <w:szCs w:val="24"/>
        </w:rPr>
      </w:pPr>
      <w:r>
        <w:rPr>
          <w:rFonts w:ascii="Times New Roman" w:hAnsi="Times New Roman" w:cs="Times New Roman"/>
          <w:b/>
          <w:sz w:val="24"/>
          <w:szCs w:val="24"/>
        </w:rPr>
        <w:t xml:space="preserve">1.3.1 </w:t>
      </w:r>
      <w:r w:rsidR="00BB48C4">
        <w:rPr>
          <w:rFonts w:ascii="Times New Roman" w:hAnsi="Times New Roman" w:cs="Times New Roman"/>
          <w:b/>
          <w:sz w:val="24"/>
          <w:szCs w:val="24"/>
        </w:rPr>
        <w:t xml:space="preserve"> </w:t>
      </w:r>
      <w:r>
        <w:rPr>
          <w:rFonts w:ascii="Times New Roman" w:hAnsi="Times New Roman" w:cs="Times New Roman"/>
          <w:b/>
          <w:sz w:val="24"/>
          <w:szCs w:val="24"/>
        </w:rPr>
        <w:t>Tujuan Umum</w:t>
      </w:r>
    </w:p>
    <w:p w:rsidR="00896B44" w:rsidRPr="00896B44" w:rsidRDefault="009278C4" w:rsidP="00033479">
      <w:pPr>
        <w:tabs>
          <w:tab w:val="left" w:pos="142"/>
          <w:tab w:val="left" w:pos="450"/>
        </w:tabs>
        <w:spacing w:before="40" w:after="40" w:line="480" w:lineRule="auto"/>
        <w:ind w:left="567" w:firstLine="284"/>
        <w:rPr>
          <w:rFonts w:ascii="Times New Roman" w:hAnsi="Times New Roman" w:cs="Times New Roman"/>
          <w:sz w:val="24"/>
          <w:szCs w:val="24"/>
        </w:rPr>
      </w:pPr>
      <w:r>
        <w:rPr>
          <w:rFonts w:ascii="Times New Roman" w:hAnsi="Times New Roman" w:cs="Times New Roman"/>
          <w:sz w:val="24"/>
          <w:szCs w:val="24"/>
        </w:rPr>
        <w:t xml:space="preserve"> </w:t>
      </w:r>
      <w:r w:rsidR="00896B44">
        <w:rPr>
          <w:rFonts w:ascii="Times New Roman" w:hAnsi="Times New Roman" w:cs="Times New Roman"/>
          <w:sz w:val="24"/>
          <w:szCs w:val="24"/>
        </w:rPr>
        <w:t xml:space="preserve">Mengetahui gambaran </w:t>
      </w:r>
      <w:r w:rsidR="00F51CC1">
        <w:rPr>
          <w:rFonts w:ascii="Times New Roman" w:hAnsi="Times New Roman" w:cs="Times New Roman"/>
          <w:sz w:val="24"/>
          <w:szCs w:val="24"/>
        </w:rPr>
        <w:t xml:space="preserve">tingkat kepuasan </w:t>
      </w:r>
      <w:r w:rsidR="00BB48C4">
        <w:rPr>
          <w:rFonts w:ascii="Times New Roman" w:hAnsi="Times New Roman" w:cs="Times New Roman"/>
          <w:sz w:val="24"/>
          <w:szCs w:val="24"/>
        </w:rPr>
        <w:t xml:space="preserve"> </w:t>
      </w:r>
      <w:r w:rsidR="00F51CC1">
        <w:rPr>
          <w:rFonts w:ascii="Times New Roman" w:hAnsi="Times New Roman" w:cs="Times New Roman"/>
          <w:sz w:val="24"/>
          <w:szCs w:val="24"/>
        </w:rPr>
        <w:t xml:space="preserve">pasien </w:t>
      </w:r>
      <w:r w:rsidR="00896B44">
        <w:rPr>
          <w:rFonts w:ascii="Times New Roman" w:hAnsi="Times New Roman" w:cs="Times New Roman"/>
          <w:sz w:val="24"/>
          <w:szCs w:val="24"/>
        </w:rPr>
        <w:t>BPJS</w:t>
      </w:r>
      <w:r w:rsidR="00BB48C4">
        <w:rPr>
          <w:rFonts w:ascii="Times New Roman" w:hAnsi="Times New Roman" w:cs="Times New Roman"/>
          <w:sz w:val="24"/>
          <w:szCs w:val="24"/>
        </w:rPr>
        <w:t xml:space="preserve"> berdasarkan karakteristik ( jenis kelamin) dalam </w:t>
      </w:r>
      <w:r w:rsidR="00C55461">
        <w:rPr>
          <w:rFonts w:ascii="Times New Roman" w:hAnsi="Times New Roman" w:cs="Times New Roman"/>
          <w:sz w:val="24"/>
          <w:szCs w:val="24"/>
        </w:rPr>
        <w:t>bidang kesehatan</w:t>
      </w:r>
      <w:r w:rsidR="003E40C8">
        <w:rPr>
          <w:rFonts w:ascii="Times New Roman" w:hAnsi="Times New Roman" w:cs="Times New Roman"/>
          <w:sz w:val="24"/>
          <w:szCs w:val="24"/>
        </w:rPr>
        <w:t xml:space="preserve"> gigi dan mulut di P</w:t>
      </w:r>
      <w:r w:rsidR="00AE1ECC">
        <w:rPr>
          <w:rFonts w:ascii="Times New Roman" w:hAnsi="Times New Roman" w:cs="Times New Roman"/>
          <w:sz w:val="24"/>
          <w:szCs w:val="24"/>
        </w:rPr>
        <w:t xml:space="preserve">uskesmas </w:t>
      </w:r>
      <w:r w:rsidR="00112ECF">
        <w:rPr>
          <w:rFonts w:ascii="Times New Roman" w:hAnsi="Times New Roman" w:cs="Times New Roman"/>
          <w:sz w:val="24"/>
          <w:szCs w:val="24"/>
        </w:rPr>
        <w:t xml:space="preserve">Kelurahan </w:t>
      </w:r>
      <w:r w:rsidR="003E40C8">
        <w:rPr>
          <w:rFonts w:ascii="Times New Roman" w:hAnsi="Times New Roman" w:cs="Times New Roman"/>
          <w:sz w:val="24"/>
          <w:szCs w:val="24"/>
        </w:rPr>
        <w:t>Rawa Badak Utara 1 Jakarta Utara pada bulan Februari</w:t>
      </w:r>
      <w:r w:rsidR="00033479">
        <w:rPr>
          <w:rFonts w:ascii="Times New Roman" w:hAnsi="Times New Roman" w:cs="Times New Roman"/>
          <w:sz w:val="24"/>
          <w:szCs w:val="24"/>
        </w:rPr>
        <w:t xml:space="preserve"> </w:t>
      </w:r>
      <w:r w:rsidR="006414A0">
        <w:rPr>
          <w:rFonts w:ascii="Times New Roman" w:hAnsi="Times New Roman" w:cs="Times New Roman"/>
          <w:sz w:val="24"/>
          <w:szCs w:val="24"/>
        </w:rPr>
        <w:t>2015</w:t>
      </w:r>
    </w:p>
    <w:p w:rsidR="00A9371F" w:rsidRDefault="00C55461" w:rsidP="00B25493">
      <w:pPr>
        <w:tabs>
          <w:tab w:val="left" w:pos="142"/>
        </w:tabs>
        <w:spacing w:before="40" w:after="40" w:line="48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B25493">
        <w:rPr>
          <w:rFonts w:ascii="Times New Roman" w:hAnsi="Times New Roman" w:cs="Times New Roman"/>
          <w:b/>
          <w:sz w:val="24"/>
          <w:szCs w:val="24"/>
        </w:rPr>
        <w:t xml:space="preserve"> </w:t>
      </w:r>
      <w:r>
        <w:rPr>
          <w:rFonts w:ascii="Times New Roman" w:hAnsi="Times New Roman" w:cs="Times New Roman"/>
          <w:b/>
          <w:sz w:val="24"/>
          <w:szCs w:val="24"/>
        </w:rPr>
        <w:t>1.3.2    Tujuan Khusus</w:t>
      </w:r>
    </w:p>
    <w:p w:rsidR="00C55461" w:rsidRPr="00F51CC1" w:rsidRDefault="00C55461" w:rsidP="00033479">
      <w:pPr>
        <w:pStyle w:val="ListParagraph"/>
        <w:numPr>
          <w:ilvl w:val="0"/>
          <w:numId w:val="4"/>
        </w:numPr>
        <w:tabs>
          <w:tab w:val="left" w:pos="1134"/>
        </w:tabs>
        <w:spacing w:before="40" w:after="40" w:line="480" w:lineRule="auto"/>
        <w:ind w:left="1134" w:hanging="357"/>
        <w:rPr>
          <w:rFonts w:ascii="Times New Roman" w:hAnsi="Times New Roman" w:cs="Times New Roman"/>
          <w:sz w:val="24"/>
          <w:szCs w:val="24"/>
        </w:rPr>
      </w:pPr>
      <w:r w:rsidRPr="00F51CC1">
        <w:rPr>
          <w:rFonts w:ascii="Times New Roman" w:hAnsi="Times New Roman" w:cs="Times New Roman"/>
          <w:sz w:val="24"/>
          <w:szCs w:val="24"/>
        </w:rPr>
        <w:t xml:space="preserve">Mengetahui </w:t>
      </w:r>
      <w:r w:rsidR="00BB48C4">
        <w:rPr>
          <w:rFonts w:ascii="Times New Roman" w:hAnsi="Times New Roman" w:cs="Times New Roman"/>
          <w:sz w:val="24"/>
          <w:szCs w:val="24"/>
        </w:rPr>
        <w:t xml:space="preserve">tingkat </w:t>
      </w:r>
      <w:r w:rsidR="00112ECF">
        <w:rPr>
          <w:rFonts w:ascii="Times New Roman" w:hAnsi="Times New Roman" w:cs="Times New Roman"/>
          <w:sz w:val="24"/>
          <w:szCs w:val="24"/>
        </w:rPr>
        <w:t xml:space="preserve"> </w:t>
      </w:r>
      <w:r w:rsidR="00F51CC1" w:rsidRPr="00F51CC1">
        <w:rPr>
          <w:rFonts w:ascii="Times New Roman" w:hAnsi="Times New Roman" w:cs="Times New Roman"/>
          <w:sz w:val="24"/>
          <w:szCs w:val="24"/>
        </w:rPr>
        <w:t xml:space="preserve">kepuasan pelayanan pasien </w:t>
      </w:r>
      <w:r w:rsidRPr="00F51CC1">
        <w:rPr>
          <w:rFonts w:ascii="Times New Roman" w:hAnsi="Times New Roman" w:cs="Times New Roman"/>
          <w:sz w:val="24"/>
          <w:szCs w:val="24"/>
        </w:rPr>
        <w:t>BPJS dalam bidang kesehatan</w:t>
      </w:r>
      <w:r w:rsidR="0066721A" w:rsidRPr="00F51CC1">
        <w:rPr>
          <w:rFonts w:ascii="Times New Roman" w:hAnsi="Times New Roman" w:cs="Times New Roman"/>
          <w:sz w:val="24"/>
          <w:szCs w:val="24"/>
        </w:rPr>
        <w:t xml:space="preserve"> gigi dan mulut</w:t>
      </w:r>
    </w:p>
    <w:p w:rsidR="00B25493" w:rsidRDefault="00996A93" w:rsidP="00B25493">
      <w:pPr>
        <w:pStyle w:val="ListParagraph"/>
        <w:numPr>
          <w:ilvl w:val="0"/>
          <w:numId w:val="4"/>
        </w:numPr>
        <w:tabs>
          <w:tab w:val="left" w:pos="1134"/>
        </w:tabs>
        <w:spacing w:before="40" w:after="40" w:line="480" w:lineRule="auto"/>
        <w:ind w:left="1134" w:hanging="357"/>
        <w:rPr>
          <w:rFonts w:ascii="Times New Roman" w:hAnsi="Times New Roman" w:cs="Times New Roman"/>
          <w:sz w:val="24"/>
          <w:szCs w:val="24"/>
        </w:rPr>
      </w:pPr>
      <w:r>
        <w:rPr>
          <w:rFonts w:ascii="Times New Roman" w:hAnsi="Times New Roman" w:cs="Times New Roman"/>
          <w:sz w:val="24"/>
          <w:szCs w:val="24"/>
        </w:rPr>
        <w:t>Untuk memperoleh gambaran pasien BPJS berdasarkan karakteristik (Jenis Kelamin) dalam bidang kesehatan</w:t>
      </w:r>
      <w:r w:rsidR="0066721A" w:rsidRPr="00F51CC1">
        <w:rPr>
          <w:rFonts w:ascii="Times New Roman" w:hAnsi="Times New Roman" w:cs="Times New Roman"/>
          <w:sz w:val="24"/>
          <w:szCs w:val="24"/>
        </w:rPr>
        <w:t xml:space="preserve"> gigi dan mulu</w:t>
      </w:r>
      <w:r w:rsidR="00BB48C4">
        <w:rPr>
          <w:rFonts w:ascii="Times New Roman" w:hAnsi="Times New Roman" w:cs="Times New Roman"/>
          <w:sz w:val="24"/>
          <w:szCs w:val="24"/>
        </w:rPr>
        <w:t>t</w:t>
      </w:r>
    </w:p>
    <w:p w:rsidR="00B25493" w:rsidRPr="00B25493" w:rsidRDefault="00B25493" w:rsidP="00B25493">
      <w:pPr>
        <w:tabs>
          <w:tab w:val="left" w:pos="1134"/>
        </w:tabs>
        <w:spacing w:before="40" w:after="40" w:line="480" w:lineRule="auto"/>
        <w:rPr>
          <w:rFonts w:ascii="Times New Roman" w:hAnsi="Times New Roman" w:cs="Times New Roman"/>
          <w:sz w:val="24"/>
          <w:szCs w:val="24"/>
        </w:rPr>
      </w:pPr>
    </w:p>
    <w:p w:rsidR="00181A6E" w:rsidRPr="00DA14D9" w:rsidRDefault="00033479" w:rsidP="00033479">
      <w:pPr>
        <w:spacing w:before="40" w:after="40" w:line="48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66721A">
        <w:rPr>
          <w:rFonts w:ascii="Times New Roman" w:hAnsi="Times New Roman" w:cs="Times New Roman"/>
          <w:b/>
          <w:sz w:val="24"/>
          <w:szCs w:val="24"/>
        </w:rPr>
        <w:t xml:space="preserve">1.4   </w:t>
      </w:r>
      <w:r w:rsidR="0066721A" w:rsidRPr="0066721A">
        <w:rPr>
          <w:rFonts w:ascii="Times New Roman" w:hAnsi="Times New Roman" w:cs="Times New Roman"/>
          <w:b/>
          <w:sz w:val="24"/>
          <w:szCs w:val="24"/>
        </w:rPr>
        <w:t xml:space="preserve"> </w:t>
      </w:r>
      <w:r w:rsidR="009278C4">
        <w:rPr>
          <w:rFonts w:ascii="Times New Roman" w:hAnsi="Times New Roman" w:cs="Times New Roman"/>
          <w:b/>
          <w:sz w:val="24"/>
          <w:szCs w:val="24"/>
        </w:rPr>
        <w:t xml:space="preserve"> </w:t>
      </w:r>
      <w:r w:rsidR="00A9371F" w:rsidRPr="0066721A">
        <w:rPr>
          <w:rFonts w:ascii="Times New Roman" w:hAnsi="Times New Roman" w:cs="Times New Roman"/>
          <w:b/>
          <w:sz w:val="24"/>
          <w:szCs w:val="24"/>
        </w:rPr>
        <w:t>Manfaat Penelitian</w:t>
      </w:r>
    </w:p>
    <w:p w:rsidR="00181A6E" w:rsidRDefault="00181A6E" w:rsidP="00B25493">
      <w:pPr>
        <w:tabs>
          <w:tab w:val="left" w:pos="709"/>
        </w:tabs>
        <w:spacing w:line="480" w:lineRule="auto"/>
        <w:ind w:left="284"/>
        <w:rPr>
          <w:rFonts w:ascii="Times New Roman" w:hAnsi="Times New Roman" w:cs="Times New Roman"/>
          <w:b/>
          <w:sz w:val="24"/>
          <w:szCs w:val="24"/>
        </w:rPr>
      </w:pPr>
      <w:r>
        <w:rPr>
          <w:rFonts w:ascii="Times New Roman" w:hAnsi="Times New Roman" w:cs="Times New Roman"/>
          <w:sz w:val="24"/>
          <w:szCs w:val="24"/>
        </w:rPr>
        <w:t xml:space="preserve"> </w:t>
      </w:r>
      <w:r w:rsidR="00DA14D9">
        <w:rPr>
          <w:rFonts w:ascii="Times New Roman" w:hAnsi="Times New Roman" w:cs="Times New Roman"/>
          <w:b/>
          <w:sz w:val="24"/>
          <w:szCs w:val="24"/>
        </w:rPr>
        <w:t>1.4.1</w:t>
      </w:r>
      <w:r w:rsidR="00D94659">
        <w:rPr>
          <w:rFonts w:ascii="Times New Roman" w:hAnsi="Times New Roman" w:cs="Times New Roman"/>
          <w:b/>
          <w:sz w:val="24"/>
          <w:szCs w:val="24"/>
        </w:rPr>
        <w:t xml:space="preserve">  </w:t>
      </w:r>
      <w:r w:rsidR="00AE1ECC">
        <w:rPr>
          <w:rFonts w:ascii="Times New Roman" w:hAnsi="Times New Roman" w:cs="Times New Roman"/>
          <w:b/>
          <w:sz w:val="24"/>
          <w:szCs w:val="24"/>
        </w:rPr>
        <w:t xml:space="preserve">Bagi Puskesmas </w:t>
      </w:r>
      <w:r w:rsidR="00112ECF">
        <w:rPr>
          <w:rFonts w:ascii="Times New Roman" w:hAnsi="Times New Roman" w:cs="Times New Roman"/>
          <w:b/>
          <w:sz w:val="24"/>
          <w:szCs w:val="24"/>
        </w:rPr>
        <w:t xml:space="preserve">Kelurahan </w:t>
      </w:r>
      <w:r w:rsidR="003E40C8">
        <w:rPr>
          <w:rFonts w:ascii="Times New Roman" w:hAnsi="Times New Roman" w:cs="Times New Roman"/>
          <w:b/>
          <w:sz w:val="24"/>
          <w:szCs w:val="24"/>
        </w:rPr>
        <w:t>Rawa Badak Utara 1 Jakarta Utara</w:t>
      </w:r>
    </w:p>
    <w:p w:rsidR="00B25493" w:rsidRDefault="009278C4" w:rsidP="00B25493">
      <w:pPr>
        <w:tabs>
          <w:tab w:val="left" w:pos="426"/>
        </w:tabs>
        <w:spacing w:line="480" w:lineRule="auto"/>
        <w:ind w:left="567" w:firstLine="360"/>
        <w:rPr>
          <w:rFonts w:ascii="Times New Roman" w:hAnsi="Times New Roman" w:cs="Times New Roman"/>
          <w:sz w:val="24"/>
          <w:szCs w:val="24"/>
        </w:rPr>
      </w:pPr>
      <w:r>
        <w:rPr>
          <w:rFonts w:ascii="Times New Roman" w:hAnsi="Times New Roman" w:cs="Times New Roman"/>
          <w:sz w:val="24"/>
          <w:szCs w:val="24"/>
        </w:rPr>
        <w:t xml:space="preserve">   </w:t>
      </w:r>
      <w:r w:rsidR="00181A6E">
        <w:rPr>
          <w:rFonts w:ascii="Times New Roman" w:hAnsi="Times New Roman" w:cs="Times New Roman"/>
          <w:sz w:val="24"/>
          <w:szCs w:val="24"/>
        </w:rPr>
        <w:t>Hasil penelitan ini dapat menjadi masukan bagi puskesmas sebagai unit pelaksana program BPJS untuk memantau dan mengevaluasi pelayanan yang diberikan, agar dapat meningkatkan pelayanannya</w:t>
      </w:r>
    </w:p>
    <w:p w:rsidR="00B25493" w:rsidRPr="0021698C" w:rsidRDefault="00B25493" w:rsidP="00033479">
      <w:pPr>
        <w:tabs>
          <w:tab w:val="left" w:pos="426"/>
        </w:tabs>
        <w:spacing w:line="480" w:lineRule="auto"/>
        <w:ind w:left="567" w:firstLine="360"/>
        <w:rPr>
          <w:rFonts w:ascii="Times New Roman" w:hAnsi="Times New Roman" w:cs="Times New Roman"/>
          <w:sz w:val="24"/>
          <w:szCs w:val="24"/>
        </w:rPr>
      </w:pPr>
    </w:p>
    <w:p w:rsidR="00EC1135" w:rsidRDefault="00630247" w:rsidP="00B25493">
      <w:pPr>
        <w:spacing w:line="480" w:lineRule="auto"/>
        <w:ind w:left="284"/>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A14D9">
        <w:rPr>
          <w:rFonts w:ascii="Times New Roman" w:hAnsi="Times New Roman" w:cs="Times New Roman"/>
          <w:b/>
          <w:sz w:val="24"/>
          <w:szCs w:val="24"/>
        </w:rPr>
        <w:t>1.4.2</w:t>
      </w:r>
      <w:r w:rsidR="00AE1ECC">
        <w:rPr>
          <w:rFonts w:ascii="Times New Roman" w:hAnsi="Times New Roman" w:cs="Times New Roman"/>
          <w:b/>
          <w:sz w:val="24"/>
          <w:szCs w:val="24"/>
        </w:rPr>
        <w:t xml:space="preserve">  </w:t>
      </w:r>
      <w:r w:rsidR="00EC1135">
        <w:rPr>
          <w:rFonts w:ascii="Times New Roman" w:hAnsi="Times New Roman" w:cs="Times New Roman"/>
          <w:b/>
          <w:sz w:val="24"/>
          <w:szCs w:val="24"/>
        </w:rPr>
        <w:t>Bagi Institusi</w:t>
      </w:r>
    </w:p>
    <w:p w:rsidR="00033479" w:rsidRDefault="009278C4" w:rsidP="00033479">
      <w:pPr>
        <w:tabs>
          <w:tab w:val="left" w:pos="567"/>
        </w:tabs>
        <w:spacing w:line="480" w:lineRule="auto"/>
        <w:ind w:left="567" w:firstLine="360"/>
        <w:rPr>
          <w:rFonts w:ascii="Times New Roman" w:hAnsi="Times New Roman" w:cs="Times New Roman"/>
          <w:sz w:val="24"/>
          <w:szCs w:val="24"/>
        </w:rPr>
      </w:pPr>
      <w:r>
        <w:rPr>
          <w:rFonts w:ascii="Times New Roman" w:hAnsi="Times New Roman" w:cs="Times New Roman"/>
          <w:sz w:val="24"/>
          <w:szCs w:val="24"/>
        </w:rPr>
        <w:t xml:space="preserve">   </w:t>
      </w:r>
      <w:bookmarkStart w:id="0" w:name="_GoBack"/>
      <w:r w:rsidR="00EC1135">
        <w:rPr>
          <w:rFonts w:ascii="Times New Roman" w:hAnsi="Times New Roman" w:cs="Times New Roman"/>
          <w:sz w:val="24"/>
          <w:szCs w:val="24"/>
        </w:rPr>
        <w:t>Menambah pengetahuan untuk bahan referen</w:t>
      </w:r>
      <w:r w:rsidR="005041B5">
        <w:rPr>
          <w:rFonts w:ascii="Times New Roman" w:hAnsi="Times New Roman" w:cs="Times New Roman"/>
          <w:sz w:val="24"/>
          <w:szCs w:val="24"/>
        </w:rPr>
        <w:t xml:space="preserve">si dalam penulisan tugas akhir, </w:t>
      </w:r>
      <w:r w:rsidR="00EC1135">
        <w:rPr>
          <w:rFonts w:ascii="Times New Roman" w:hAnsi="Times New Roman" w:cs="Times New Roman"/>
          <w:sz w:val="24"/>
          <w:szCs w:val="24"/>
        </w:rPr>
        <w:t>makal</w:t>
      </w:r>
      <w:r w:rsidR="005041B5">
        <w:rPr>
          <w:rFonts w:ascii="Times New Roman" w:hAnsi="Times New Roman" w:cs="Times New Roman"/>
          <w:sz w:val="24"/>
          <w:szCs w:val="24"/>
        </w:rPr>
        <w:t>a</w:t>
      </w:r>
      <w:r w:rsidR="00EC1135">
        <w:rPr>
          <w:rFonts w:ascii="Times New Roman" w:hAnsi="Times New Roman" w:cs="Times New Roman"/>
          <w:sz w:val="24"/>
          <w:szCs w:val="24"/>
        </w:rPr>
        <w:t>h atau penelitian. Dan bermanfaat untuk menambah informasi dan referensi di perpustakaan</w:t>
      </w:r>
    </w:p>
    <w:bookmarkEnd w:id="0"/>
    <w:p w:rsidR="00B15022" w:rsidRPr="009278C4" w:rsidRDefault="009278C4" w:rsidP="00B25493">
      <w:pPr>
        <w:tabs>
          <w:tab w:val="left" w:pos="-426"/>
        </w:tabs>
        <w:spacing w:line="480" w:lineRule="auto"/>
        <w:ind w:left="284"/>
        <w:rPr>
          <w:rFonts w:ascii="Times New Roman" w:hAnsi="Times New Roman" w:cs="Times New Roman"/>
          <w:sz w:val="24"/>
          <w:szCs w:val="24"/>
        </w:rPr>
      </w:pPr>
      <w:r>
        <w:rPr>
          <w:rFonts w:ascii="Times New Roman" w:hAnsi="Times New Roman" w:cs="Times New Roman"/>
          <w:b/>
          <w:sz w:val="24"/>
          <w:szCs w:val="24"/>
        </w:rPr>
        <w:t xml:space="preserve"> </w:t>
      </w:r>
      <w:r w:rsidR="00DA14D9">
        <w:rPr>
          <w:rFonts w:ascii="Times New Roman" w:hAnsi="Times New Roman" w:cs="Times New Roman"/>
          <w:b/>
          <w:sz w:val="24"/>
          <w:szCs w:val="24"/>
        </w:rPr>
        <w:t>1.4.3</w:t>
      </w:r>
      <w:r w:rsidR="00AE1EC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15022">
        <w:rPr>
          <w:rFonts w:ascii="Times New Roman" w:hAnsi="Times New Roman" w:cs="Times New Roman"/>
          <w:b/>
          <w:sz w:val="24"/>
          <w:szCs w:val="24"/>
        </w:rPr>
        <w:t xml:space="preserve">Bagi Penulis </w:t>
      </w:r>
    </w:p>
    <w:p w:rsidR="00B25493" w:rsidRDefault="009278C4" w:rsidP="00B25493">
      <w:pPr>
        <w:spacing w:line="480" w:lineRule="auto"/>
        <w:ind w:left="567" w:firstLine="450"/>
        <w:rPr>
          <w:rFonts w:ascii="Times New Roman" w:hAnsi="Times New Roman" w:cs="Times New Roman"/>
          <w:sz w:val="24"/>
          <w:szCs w:val="24"/>
        </w:rPr>
      </w:pPr>
      <w:r>
        <w:rPr>
          <w:rFonts w:ascii="Times New Roman" w:hAnsi="Times New Roman" w:cs="Times New Roman"/>
          <w:sz w:val="24"/>
          <w:szCs w:val="24"/>
        </w:rPr>
        <w:t xml:space="preserve">   </w:t>
      </w:r>
      <w:r w:rsidR="00181A6E">
        <w:rPr>
          <w:rFonts w:ascii="Times New Roman" w:hAnsi="Times New Roman" w:cs="Times New Roman"/>
          <w:sz w:val="24"/>
          <w:szCs w:val="24"/>
        </w:rPr>
        <w:t>Penelitian ini diharapkan dapat menambah pengetahuan dan wawasan mengenai gambaran pemanfaatan BPJS, khususnya bagi masyarakat.</w:t>
      </w:r>
    </w:p>
    <w:p w:rsidR="00B25493" w:rsidRDefault="00B25493" w:rsidP="00B25493">
      <w:pPr>
        <w:spacing w:line="480" w:lineRule="auto"/>
        <w:ind w:left="567" w:firstLine="450"/>
        <w:rPr>
          <w:rFonts w:ascii="Times New Roman" w:hAnsi="Times New Roman" w:cs="Times New Roman"/>
          <w:sz w:val="24"/>
          <w:szCs w:val="24"/>
        </w:rPr>
      </w:pPr>
    </w:p>
    <w:p w:rsidR="00876F4F" w:rsidRPr="00B25493" w:rsidRDefault="0066721A" w:rsidP="00B25493">
      <w:pPr>
        <w:spacing w:line="480" w:lineRule="auto"/>
        <w:ind w:left="142"/>
        <w:rPr>
          <w:rFonts w:ascii="Times New Roman" w:hAnsi="Times New Roman" w:cs="Times New Roman"/>
          <w:sz w:val="24"/>
          <w:szCs w:val="24"/>
        </w:rPr>
      </w:pPr>
      <w:r>
        <w:rPr>
          <w:rFonts w:ascii="Times New Roman" w:hAnsi="Times New Roman" w:cs="Times New Roman"/>
          <w:b/>
          <w:sz w:val="24"/>
          <w:szCs w:val="24"/>
        </w:rPr>
        <w:t>1.5     Ruang Lingkup</w:t>
      </w:r>
    </w:p>
    <w:p w:rsidR="0066721A" w:rsidRPr="00EC1135" w:rsidRDefault="00996A93" w:rsidP="00033479">
      <w:pPr>
        <w:spacing w:before="40" w:after="40" w:line="480" w:lineRule="auto"/>
        <w:ind w:left="567" w:firstLine="450"/>
        <w:rPr>
          <w:rFonts w:ascii="Times New Roman" w:hAnsi="Times New Roman" w:cs="Times New Roman"/>
          <w:sz w:val="24"/>
          <w:szCs w:val="24"/>
        </w:rPr>
      </w:pPr>
      <w:r>
        <w:rPr>
          <w:rFonts w:ascii="Times New Roman" w:hAnsi="Times New Roman" w:cs="Times New Roman"/>
          <w:sz w:val="24"/>
          <w:szCs w:val="24"/>
        </w:rPr>
        <w:t xml:space="preserve">      </w:t>
      </w:r>
      <w:r w:rsidR="00EC1135">
        <w:rPr>
          <w:rFonts w:ascii="Times New Roman" w:hAnsi="Times New Roman" w:cs="Times New Roman"/>
          <w:sz w:val="24"/>
          <w:szCs w:val="24"/>
        </w:rPr>
        <w:t xml:space="preserve">Penelitian </w:t>
      </w:r>
      <w:r w:rsidR="00202BE7">
        <w:rPr>
          <w:rFonts w:ascii="Times New Roman" w:hAnsi="Times New Roman" w:cs="Times New Roman"/>
          <w:sz w:val="24"/>
          <w:szCs w:val="24"/>
        </w:rPr>
        <w:t>ini dilakukan untuk mengetahui bagaimana gambaran tingkat kepuasaan pelayanan pasien BPJS dalam bidang kesehatan gigi dan mulut dengan menggunakan kuesioner yang dibagikan kepada pasi</w:t>
      </w:r>
      <w:r w:rsidR="00504A88">
        <w:rPr>
          <w:rFonts w:ascii="Times New Roman" w:hAnsi="Times New Roman" w:cs="Times New Roman"/>
          <w:sz w:val="24"/>
          <w:szCs w:val="24"/>
        </w:rPr>
        <w:t>e</w:t>
      </w:r>
      <w:r w:rsidR="00BB48C4">
        <w:rPr>
          <w:rFonts w:ascii="Times New Roman" w:hAnsi="Times New Roman" w:cs="Times New Roman"/>
          <w:sz w:val="24"/>
          <w:szCs w:val="24"/>
        </w:rPr>
        <w:t xml:space="preserve">n yang berobat ke Puskesmas </w:t>
      </w:r>
      <w:r w:rsidR="00112ECF">
        <w:rPr>
          <w:rFonts w:ascii="Times New Roman" w:hAnsi="Times New Roman" w:cs="Times New Roman"/>
          <w:sz w:val="24"/>
          <w:szCs w:val="24"/>
        </w:rPr>
        <w:t xml:space="preserve">Kelurahan </w:t>
      </w:r>
      <w:r w:rsidR="00BB48C4">
        <w:rPr>
          <w:rFonts w:ascii="Times New Roman" w:hAnsi="Times New Roman" w:cs="Times New Roman"/>
          <w:sz w:val="24"/>
          <w:szCs w:val="24"/>
        </w:rPr>
        <w:t xml:space="preserve"> Rawa Badak Utara 1 Jakarta Utara</w:t>
      </w:r>
      <w:r w:rsidR="00202BE7">
        <w:rPr>
          <w:rFonts w:ascii="Times New Roman" w:hAnsi="Times New Roman" w:cs="Times New Roman"/>
          <w:sz w:val="24"/>
          <w:szCs w:val="24"/>
        </w:rPr>
        <w:t>. Penelitian ini menggunakan metode deskritif dimana data-data yang digunaka</w:t>
      </w:r>
      <w:r w:rsidR="00AE1ECC">
        <w:rPr>
          <w:rFonts w:ascii="Times New Roman" w:hAnsi="Times New Roman" w:cs="Times New Roman"/>
          <w:sz w:val="24"/>
          <w:szCs w:val="24"/>
        </w:rPr>
        <w:t>n data primer</w:t>
      </w:r>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dan</w:t>
      </w:r>
      <w:proofErr w:type="spellEnd"/>
      <w:r w:rsidR="00803AC9">
        <w:rPr>
          <w:rFonts w:ascii="Times New Roman" w:hAnsi="Times New Roman" w:cs="Times New Roman"/>
          <w:sz w:val="24"/>
          <w:szCs w:val="24"/>
          <w:lang w:val="en-US"/>
        </w:rPr>
        <w:t xml:space="preserve"> data </w:t>
      </w:r>
      <w:proofErr w:type="spellStart"/>
      <w:r w:rsidR="00803AC9">
        <w:rPr>
          <w:rFonts w:ascii="Times New Roman" w:hAnsi="Times New Roman" w:cs="Times New Roman"/>
          <w:sz w:val="24"/>
          <w:szCs w:val="24"/>
          <w:lang w:val="en-US"/>
        </w:rPr>
        <w:t>sekunder</w:t>
      </w:r>
      <w:proofErr w:type="spellEnd"/>
      <w:r w:rsidR="00AE1ECC">
        <w:rPr>
          <w:rFonts w:ascii="Times New Roman" w:hAnsi="Times New Roman" w:cs="Times New Roman"/>
          <w:sz w:val="24"/>
          <w:szCs w:val="24"/>
        </w:rPr>
        <w:t xml:space="preserve">. Data primer </w:t>
      </w:r>
      <w:r w:rsidR="00202BE7">
        <w:rPr>
          <w:rFonts w:ascii="Times New Roman" w:hAnsi="Times New Roman" w:cs="Times New Roman"/>
          <w:sz w:val="24"/>
          <w:szCs w:val="24"/>
        </w:rPr>
        <w:t>yaitu data yang dipe</w:t>
      </w:r>
      <w:r w:rsidR="00AE1ECC">
        <w:rPr>
          <w:rFonts w:ascii="Times New Roman" w:hAnsi="Times New Roman" w:cs="Times New Roman"/>
          <w:sz w:val="24"/>
          <w:szCs w:val="24"/>
        </w:rPr>
        <w:t xml:space="preserve">roleh langsung dari responden di Puskesmas </w:t>
      </w:r>
      <w:r w:rsidR="00112ECF">
        <w:rPr>
          <w:rFonts w:ascii="Times New Roman" w:hAnsi="Times New Roman" w:cs="Times New Roman"/>
          <w:sz w:val="24"/>
          <w:szCs w:val="24"/>
        </w:rPr>
        <w:t xml:space="preserve">Kelurahan </w:t>
      </w:r>
      <w:r w:rsidR="003E40C8">
        <w:rPr>
          <w:rFonts w:ascii="Times New Roman" w:hAnsi="Times New Roman" w:cs="Times New Roman"/>
          <w:sz w:val="24"/>
          <w:szCs w:val="24"/>
        </w:rPr>
        <w:t>Rawa Badak Utara 1 Jakarta Utara</w:t>
      </w:r>
      <w:r w:rsidR="00D94659">
        <w:rPr>
          <w:rFonts w:ascii="Times New Roman" w:hAnsi="Times New Roman" w:cs="Times New Roman"/>
          <w:sz w:val="24"/>
          <w:szCs w:val="24"/>
        </w:rPr>
        <w:t xml:space="preserve"> </w:t>
      </w:r>
      <w:r w:rsidR="003E40C8">
        <w:rPr>
          <w:rFonts w:ascii="Times New Roman" w:hAnsi="Times New Roman" w:cs="Times New Roman"/>
          <w:sz w:val="24"/>
          <w:szCs w:val="24"/>
        </w:rPr>
        <w:t>pada bulan Februari</w:t>
      </w:r>
      <w:r w:rsidR="006414A0">
        <w:rPr>
          <w:rFonts w:ascii="Times New Roman" w:hAnsi="Times New Roman" w:cs="Times New Roman"/>
          <w:sz w:val="24"/>
          <w:szCs w:val="24"/>
        </w:rPr>
        <w:t xml:space="preserve"> 2015</w:t>
      </w:r>
      <w:r w:rsidR="00033479">
        <w:rPr>
          <w:rFonts w:ascii="Times New Roman" w:hAnsi="Times New Roman" w:cs="Times New Roman"/>
          <w:sz w:val="24"/>
          <w:szCs w:val="24"/>
        </w:rPr>
        <w:t>.</w:t>
      </w:r>
      <w:r w:rsidR="00803AC9">
        <w:rPr>
          <w:rFonts w:ascii="Times New Roman" w:hAnsi="Times New Roman" w:cs="Times New Roman"/>
          <w:sz w:val="24"/>
          <w:szCs w:val="24"/>
          <w:lang w:val="en-US"/>
        </w:rPr>
        <w:t xml:space="preserve"> </w:t>
      </w:r>
      <w:proofErr w:type="spellStart"/>
      <w:proofErr w:type="gramStart"/>
      <w:r w:rsidR="00803AC9">
        <w:rPr>
          <w:rFonts w:ascii="Times New Roman" w:hAnsi="Times New Roman" w:cs="Times New Roman"/>
          <w:sz w:val="24"/>
          <w:szCs w:val="24"/>
          <w:lang w:val="en-US"/>
        </w:rPr>
        <w:t>dan</w:t>
      </w:r>
      <w:proofErr w:type="spellEnd"/>
      <w:proofErr w:type="gramEnd"/>
      <w:r w:rsidR="00803AC9">
        <w:rPr>
          <w:rFonts w:ascii="Times New Roman" w:hAnsi="Times New Roman" w:cs="Times New Roman"/>
          <w:sz w:val="24"/>
          <w:szCs w:val="24"/>
          <w:lang w:val="en-US"/>
        </w:rPr>
        <w:t xml:space="preserve"> data </w:t>
      </w:r>
      <w:proofErr w:type="spellStart"/>
      <w:r w:rsidR="00803AC9">
        <w:rPr>
          <w:rFonts w:ascii="Times New Roman" w:hAnsi="Times New Roman" w:cs="Times New Roman"/>
          <w:sz w:val="24"/>
          <w:szCs w:val="24"/>
          <w:lang w:val="en-US"/>
        </w:rPr>
        <w:t>sekunder</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yaitu</w:t>
      </w:r>
      <w:proofErr w:type="spellEnd"/>
      <w:r w:rsidR="00803AC9">
        <w:rPr>
          <w:rFonts w:ascii="Times New Roman" w:hAnsi="Times New Roman" w:cs="Times New Roman"/>
          <w:sz w:val="24"/>
          <w:szCs w:val="24"/>
          <w:lang w:val="en-US"/>
        </w:rPr>
        <w:t xml:space="preserve"> data yang </w:t>
      </w:r>
      <w:proofErr w:type="spellStart"/>
      <w:r w:rsidR="00803AC9">
        <w:rPr>
          <w:rFonts w:ascii="Times New Roman" w:hAnsi="Times New Roman" w:cs="Times New Roman"/>
          <w:sz w:val="24"/>
          <w:szCs w:val="24"/>
          <w:lang w:val="en-US"/>
        </w:rPr>
        <w:t>diperoleh</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dari</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laporan</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harian</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pasien</w:t>
      </w:r>
      <w:proofErr w:type="spellEnd"/>
      <w:r w:rsidR="00803AC9">
        <w:rPr>
          <w:rFonts w:ascii="Times New Roman" w:hAnsi="Times New Roman" w:cs="Times New Roman"/>
          <w:sz w:val="24"/>
          <w:szCs w:val="24"/>
          <w:lang w:val="en-US"/>
        </w:rPr>
        <w:t xml:space="preserve"> yang </w:t>
      </w:r>
      <w:proofErr w:type="spellStart"/>
      <w:r w:rsidR="00803AC9">
        <w:rPr>
          <w:rFonts w:ascii="Times New Roman" w:hAnsi="Times New Roman" w:cs="Times New Roman"/>
          <w:sz w:val="24"/>
          <w:szCs w:val="24"/>
          <w:lang w:val="en-US"/>
        </w:rPr>
        <w:t>berkunjung</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di</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poliklinik</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gigi</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puskesmas</w:t>
      </w:r>
      <w:proofErr w:type="spellEnd"/>
      <w:r w:rsidR="00803AC9">
        <w:rPr>
          <w:rFonts w:ascii="Times New Roman" w:hAnsi="Times New Roman" w:cs="Times New Roman"/>
          <w:sz w:val="24"/>
          <w:szCs w:val="24"/>
          <w:lang w:val="en-US"/>
        </w:rPr>
        <w:t xml:space="preserve"> </w:t>
      </w:r>
      <w:proofErr w:type="spellStart"/>
      <w:r w:rsidR="00803AC9">
        <w:rPr>
          <w:rFonts w:ascii="Times New Roman" w:hAnsi="Times New Roman" w:cs="Times New Roman"/>
          <w:sz w:val="24"/>
          <w:szCs w:val="24"/>
          <w:lang w:val="en-US"/>
        </w:rPr>
        <w:t>senen</w:t>
      </w:r>
      <w:proofErr w:type="spellEnd"/>
      <w:r w:rsidR="00EC1135">
        <w:rPr>
          <w:rFonts w:ascii="Times New Roman" w:hAnsi="Times New Roman" w:cs="Times New Roman"/>
          <w:sz w:val="24"/>
          <w:szCs w:val="24"/>
        </w:rPr>
        <w:t xml:space="preserve">, yaitu pada pasien BPJS yang menggunakan </w:t>
      </w:r>
      <w:r w:rsidR="00AE1ECC">
        <w:rPr>
          <w:rFonts w:ascii="Times New Roman" w:hAnsi="Times New Roman" w:cs="Times New Roman"/>
          <w:sz w:val="24"/>
          <w:szCs w:val="24"/>
        </w:rPr>
        <w:t>pelayanan jasa di Puskesmas</w:t>
      </w:r>
      <w:r w:rsidR="003E40C8">
        <w:rPr>
          <w:rFonts w:ascii="Times New Roman" w:hAnsi="Times New Roman" w:cs="Times New Roman"/>
          <w:sz w:val="24"/>
          <w:szCs w:val="24"/>
        </w:rPr>
        <w:t xml:space="preserve"> </w:t>
      </w:r>
      <w:r w:rsidR="00112ECF">
        <w:rPr>
          <w:rFonts w:ascii="Times New Roman" w:hAnsi="Times New Roman" w:cs="Times New Roman"/>
          <w:sz w:val="24"/>
          <w:szCs w:val="24"/>
        </w:rPr>
        <w:t xml:space="preserve">Kelurahan </w:t>
      </w:r>
      <w:r w:rsidR="003E40C8">
        <w:rPr>
          <w:rFonts w:ascii="Times New Roman" w:hAnsi="Times New Roman" w:cs="Times New Roman"/>
          <w:sz w:val="24"/>
          <w:szCs w:val="24"/>
        </w:rPr>
        <w:t>Rawa Badak Utara 1 Jakarta Utara</w:t>
      </w:r>
      <w:r w:rsidR="00AE1ECC">
        <w:rPr>
          <w:rFonts w:ascii="Times New Roman" w:hAnsi="Times New Roman" w:cs="Times New Roman"/>
          <w:sz w:val="24"/>
          <w:szCs w:val="24"/>
        </w:rPr>
        <w:t>.</w:t>
      </w:r>
    </w:p>
    <w:p w:rsidR="00A9371F" w:rsidRPr="00876F4F" w:rsidRDefault="00A9371F" w:rsidP="00033479">
      <w:pPr>
        <w:spacing w:before="40" w:after="40" w:line="480" w:lineRule="auto"/>
        <w:ind w:left="567" w:firstLine="450"/>
        <w:rPr>
          <w:rFonts w:ascii="Times New Roman" w:hAnsi="Times New Roman" w:cs="Times New Roman"/>
          <w:b/>
          <w:sz w:val="24"/>
          <w:szCs w:val="24"/>
        </w:rPr>
      </w:pPr>
    </w:p>
    <w:p w:rsidR="00B92A53" w:rsidRPr="00DB49B3" w:rsidRDefault="00B92A53" w:rsidP="00033479">
      <w:pPr>
        <w:spacing w:before="40" w:after="40" w:line="480" w:lineRule="auto"/>
        <w:ind w:left="567"/>
        <w:rPr>
          <w:rFonts w:ascii="Times New Roman" w:hAnsi="Times New Roman" w:cs="Times New Roman"/>
          <w:sz w:val="24"/>
          <w:szCs w:val="24"/>
        </w:rPr>
      </w:pPr>
    </w:p>
    <w:p w:rsidR="00921739" w:rsidRPr="00921739" w:rsidRDefault="00921739" w:rsidP="00033479">
      <w:pPr>
        <w:spacing w:before="40" w:after="40" w:line="480" w:lineRule="auto"/>
        <w:ind w:left="567"/>
        <w:rPr>
          <w:rFonts w:ascii="Times New Roman" w:hAnsi="Times New Roman" w:cs="Times New Roman"/>
          <w:sz w:val="24"/>
          <w:szCs w:val="24"/>
        </w:rPr>
      </w:pPr>
    </w:p>
    <w:p w:rsidR="00A9371F" w:rsidRPr="00A9371F" w:rsidRDefault="00A9371F" w:rsidP="00F615BA">
      <w:pPr>
        <w:pStyle w:val="ListParagraph"/>
        <w:spacing w:before="40" w:after="40" w:line="480" w:lineRule="auto"/>
        <w:ind w:left="0"/>
        <w:rPr>
          <w:rFonts w:ascii="Times New Roman" w:hAnsi="Times New Roman" w:cs="Times New Roman"/>
          <w:sz w:val="24"/>
          <w:szCs w:val="24"/>
        </w:rPr>
      </w:pPr>
    </w:p>
    <w:p w:rsidR="001B1BF7" w:rsidRDefault="001B1BF7" w:rsidP="00F615BA">
      <w:pPr>
        <w:spacing w:line="480" w:lineRule="auto"/>
      </w:pPr>
    </w:p>
    <w:p w:rsidR="0097121A" w:rsidRDefault="0097121A" w:rsidP="00F615BA">
      <w:pPr>
        <w:spacing w:line="480" w:lineRule="auto"/>
      </w:pPr>
    </w:p>
    <w:sectPr w:rsidR="0097121A" w:rsidSect="00B25493">
      <w:headerReference w:type="default" r:id="rId8"/>
      <w:pgSz w:w="11906" w:h="16838" w:code="9"/>
      <w:pgMar w:top="1361" w:right="1361" w:bottom="1440" w:left="15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EBE" w:rsidRDefault="00B46EBE" w:rsidP="00AD545C">
      <w:pPr>
        <w:spacing w:line="240" w:lineRule="auto"/>
      </w:pPr>
      <w:r>
        <w:separator/>
      </w:r>
    </w:p>
  </w:endnote>
  <w:endnote w:type="continuationSeparator" w:id="1">
    <w:p w:rsidR="00B46EBE" w:rsidRDefault="00B46EBE" w:rsidP="00AD545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EBE" w:rsidRDefault="00B46EBE" w:rsidP="00AD545C">
      <w:pPr>
        <w:spacing w:line="240" w:lineRule="auto"/>
      </w:pPr>
      <w:r>
        <w:separator/>
      </w:r>
    </w:p>
  </w:footnote>
  <w:footnote w:type="continuationSeparator" w:id="1">
    <w:p w:rsidR="00B46EBE" w:rsidRDefault="00B46EBE" w:rsidP="00AD545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99193"/>
      <w:docPartObj>
        <w:docPartGallery w:val="Page Numbers (Top of Page)"/>
        <w:docPartUnique/>
      </w:docPartObj>
    </w:sdtPr>
    <w:sdtContent>
      <w:p w:rsidR="00112ECF" w:rsidRDefault="001D3E97">
        <w:pPr>
          <w:pStyle w:val="Header"/>
          <w:jc w:val="right"/>
        </w:pPr>
        <w:fldSimple w:instr=" PAGE   \* MERGEFORMAT ">
          <w:r w:rsidR="007E2BE3">
            <w:rPr>
              <w:noProof/>
            </w:rPr>
            <w:t>5</w:t>
          </w:r>
        </w:fldSimple>
      </w:p>
    </w:sdtContent>
  </w:sdt>
  <w:p w:rsidR="00112ECF" w:rsidRDefault="00112E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C7CBD"/>
    <w:multiLevelType w:val="hybridMultilevel"/>
    <w:tmpl w:val="CECCFB8E"/>
    <w:lvl w:ilvl="0" w:tplc="0421000F">
      <w:start w:val="1"/>
      <w:numFmt w:val="decimal"/>
      <w:lvlText w:val="%1."/>
      <w:lvlJc w:val="left"/>
      <w:pPr>
        <w:ind w:left="2260" w:hanging="360"/>
      </w:pPr>
    </w:lvl>
    <w:lvl w:ilvl="1" w:tplc="04210019" w:tentative="1">
      <w:start w:val="1"/>
      <w:numFmt w:val="lowerLetter"/>
      <w:lvlText w:val="%2."/>
      <w:lvlJc w:val="left"/>
      <w:pPr>
        <w:ind w:left="2980" w:hanging="360"/>
      </w:pPr>
    </w:lvl>
    <w:lvl w:ilvl="2" w:tplc="0421001B" w:tentative="1">
      <w:start w:val="1"/>
      <w:numFmt w:val="lowerRoman"/>
      <w:lvlText w:val="%3."/>
      <w:lvlJc w:val="right"/>
      <w:pPr>
        <w:ind w:left="3700" w:hanging="180"/>
      </w:pPr>
    </w:lvl>
    <w:lvl w:ilvl="3" w:tplc="0421000F" w:tentative="1">
      <w:start w:val="1"/>
      <w:numFmt w:val="decimal"/>
      <w:lvlText w:val="%4."/>
      <w:lvlJc w:val="left"/>
      <w:pPr>
        <w:ind w:left="4420" w:hanging="360"/>
      </w:pPr>
    </w:lvl>
    <w:lvl w:ilvl="4" w:tplc="04210019" w:tentative="1">
      <w:start w:val="1"/>
      <w:numFmt w:val="lowerLetter"/>
      <w:lvlText w:val="%5."/>
      <w:lvlJc w:val="left"/>
      <w:pPr>
        <w:ind w:left="5140" w:hanging="360"/>
      </w:pPr>
    </w:lvl>
    <w:lvl w:ilvl="5" w:tplc="0421001B" w:tentative="1">
      <w:start w:val="1"/>
      <w:numFmt w:val="lowerRoman"/>
      <w:lvlText w:val="%6."/>
      <w:lvlJc w:val="right"/>
      <w:pPr>
        <w:ind w:left="5860" w:hanging="180"/>
      </w:pPr>
    </w:lvl>
    <w:lvl w:ilvl="6" w:tplc="0421000F" w:tentative="1">
      <w:start w:val="1"/>
      <w:numFmt w:val="decimal"/>
      <w:lvlText w:val="%7."/>
      <w:lvlJc w:val="left"/>
      <w:pPr>
        <w:ind w:left="6580" w:hanging="360"/>
      </w:pPr>
    </w:lvl>
    <w:lvl w:ilvl="7" w:tplc="04210019" w:tentative="1">
      <w:start w:val="1"/>
      <w:numFmt w:val="lowerLetter"/>
      <w:lvlText w:val="%8."/>
      <w:lvlJc w:val="left"/>
      <w:pPr>
        <w:ind w:left="7300" w:hanging="360"/>
      </w:pPr>
    </w:lvl>
    <w:lvl w:ilvl="8" w:tplc="0421001B" w:tentative="1">
      <w:start w:val="1"/>
      <w:numFmt w:val="lowerRoman"/>
      <w:lvlText w:val="%9."/>
      <w:lvlJc w:val="right"/>
      <w:pPr>
        <w:ind w:left="8020" w:hanging="180"/>
      </w:pPr>
    </w:lvl>
  </w:abstractNum>
  <w:abstractNum w:abstractNumId="1">
    <w:nsid w:val="2D7A5303"/>
    <w:multiLevelType w:val="hybridMultilevel"/>
    <w:tmpl w:val="B44AF70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9CC7676"/>
    <w:multiLevelType w:val="hybridMultilevel"/>
    <w:tmpl w:val="CD9435FA"/>
    <w:lvl w:ilvl="0" w:tplc="04210019">
      <w:start w:val="1"/>
      <w:numFmt w:val="lowerLetter"/>
      <w:lvlText w:val="%1."/>
      <w:lvlJc w:val="left"/>
      <w:pPr>
        <w:ind w:left="1356" w:hanging="360"/>
      </w:pPr>
    </w:lvl>
    <w:lvl w:ilvl="1" w:tplc="04210019" w:tentative="1">
      <w:start w:val="1"/>
      <w:numFmt w:val="lowerLetter"/>
      <w:lvlText w:val="%2."/>
      <w:lvlJc w:val="left"/>
      <w:pPr>
        <w:ind w:left="2076" w:hanging="360"/>
      </w:pPr>
    </w:lvl>
    <w:lvl w:ilvl="2" w:tplc="0421001B" w:tentative="1">
      <w:start w:val="1"/>
      <w:numFmt w:val="lowerRoman"/>
      <w:lvlText w:val="%3."/>
      <w:lvlJc w:val="right"/>
      <w:pPr>
        <w:ind w:left="2796" w:hanging="180"/>
      </w:pPr>
    </w:lvl>
    <w:lvl w:ilvl="3" w:tplc="0421000F" w:tentative="1">
      <w:start w:val="1"/>
      <w:numFmt w:val="decimal"/>
      <w:lvlText w:val="%4."/>
      <w:lvlJc w:val="left"/>
      <w:pPr>
        <w:ind w:left="3516" w:hanging="360"/>
      </w:pPr>
    </w:lvl>
    <w:lvl w:ilvl="4" w:tplc="04210019" w:tentative="1">
      <w:start w:val="1"/>
      <w:numFmt w:val="lowerLetter"/>
      <w:lvlText w:val="%5."/>
      <w:lvlJc w:val="left"/>
      <w:pPr>
        <w:ind w:left="4236" w:hanging="360"/>
      </w:pPr>
    </w:lvl>
    <w:lvl w:ilvl="5" w:tplc="0421001B" w:tentative="1">
      <w:start w:val="1"/>
      <w:numFmt w:val="lowerRoman"/>
      <w:lvlText w:val="%6."/>
      <w:lvlJc w:val="right"/>
      <w:pPr>
        <w:ind w:left="4956" w:hanging="180"/>
      </w:pPr>
    </w:lvl>
    <w:lvl w:ilvl="6" w:tplc="0421000F" w:tentative="1">
      <w:start w:val="1"/>
      <w:numFmt w:val="decimal"/>
      <w:lvlText w:val="%7."/>
      <w:lvlJc w:val="left"/>
      <w:pPr>
        <w:ind w:left="5676" w:hanging="360"/>
      </w:pPr>
    </w:lvl>
    <w:lvl w:ilvl="7" w:tplc="04210019" w:tentative="1">
      <w:start w:val="1"/>
      <w:numFmt w:val="lowerLetter"/>
      <w:lvlText w:val="%8."/>
      <w:lvlJc w:val="left"/>
      <w:pPr>
        <w:ind w:left="6396" w:hanging="360"/>
      </w:pPr>
    </w:lvl>
    <w:lvl w:ilvl="8" w:tplc="0421001B" w:tentative="1">
      <w:start w:val="1"/>
      <w:numFmt w:val="lowerRoman"/>
      <w:lvlText w:val="%9."/>
      <w:lvlJc w:val="right"/>
      <w:pPr>
        <w:ind w:left="7116" w:hanging="180"/>
      </w:pPr>
    </w:lvl>
  </w:abstractNum>
  <w:abstractNum w:abstractNumId="3">
    <w:nsid w:val="3FD6371D"/>
    <w:multiLevelType w:val="multilevel"/>
    <w:tmpl w:val="1D886B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050082F"/>
    <w:multiLevelType w:val="hybridMultilevel"/>
    <w:tmpl w:val="9926C39A"/>
    <w:lvl w:ilvl="0" w:tplc="04210017">
      <w:start w:val="1"/>
      <w:numFmt w:val="lowerLetter"/>
      <w:lvlText w:val="%1)"/>
      <w:lvlJc w:val="left"/>
      <w:pPr>
        <w:ind w:left="1390" w:hanging="360"/>
      </w:pPr>
    </w:lvl>
    <w:lvl w:ilvl="1" w:tplc="04210019" w:tentative="1">
      <w:start w:val="1"/>
      <w:numFmt w:val="lowerLetter"/>
      <w:lvlText w:val="%2."/>
      <w:lvlJc w:val="left"/>
      <w:pPr>
        <w:ind w:left="2110" w:hanging="360"/>
      </w:pPr>
    </w:lvl>
    <w:lvl w:ilvl="2" w:tplc="0421001B" w:tentative="1">
      <w:start w:val="1"/>
      <w:numFmt w:val="lowerRoman"/>
      <w:lvlText w:val="%3."/>
      <w:lvlJc w:val="right"/>
      <w:pPr>
        <w:ind w:left="2830" w:hanging="180"/>
      </w:pPr>
    </w:lvl>
    <w:lvl w:ilvl="3" w:tplc="0421000F" w:tentative="1">
      <w:start w:val="1"/>
      <w:numFmt w:val="decimal"/>
      <w:lvlText w:val="%4."/>
      <w:lvlJc w:val="left"/>
      <w:pPr>
        <w:ind w:left="3550" w:hanging="360"/>
      </w:pPr>
    </w:lvl>
    <w:lvl w:ilvl="4" w:tplc="04210019" w:tentative="1">
      <w:start w:val="1"/>
      <w:numFmt w:val="lowerLetter"/>
      <w:lvlText w:val="%5."/>
      <w:lvlJc w:val="left"/>
      <w:pPr>
        <w:ind w:left="4270" w:hanging="360"/>
      </w:pPr>
    </w:lvl>
    <w:lvl w:ilvl="5" w:tplc="0421001B" w:tentative="1">
      <w:start w:val="1"/>
      <w:numFmt w:val="lowerRoman"/>
      <w:lvlText w:val="%6."/>
      <w:lvlJc w:val="right"/>
      <w:pPr>
        <w:ind w:left="4990" w:hanging="180"/>
      </w:pPr>
    </w:lvl>
    <w:lvl w:ilvl="6" w:tplc="0421000F" w:tentative="1">
      <w:start w:val="1"/>
      <w:numFmt w:val="decimal"/>
      <w:lvlText w:val="%7."/>
      <w:lvlJc w:val="left"/>
      <w:pPr>
        <w:ind w:left="5710" w:hanging="360"/>
      </w:pPr>
    </w:lvl>
    <w:lvl w:ilvl="7" w:tplc="04210019" w:tentative="1">
      <w:start w:val="1"/>
      <w:numFmt w:val="lowerLetter"/>
      <w:lvlText w:val="%8."/>
      <w:lvlJc w:val="left"/>
      <w:pPr>
        <w:ind w:left="6430" w:hanging="360"/>
      </w:pPr>
    </w:lvl>
    <w:lvl w:ilvl="8" w:tplc="0421001B" w:tentative="1">
      <w:start w:val="1"/>
      <w:numFmt w:val="lowerRoman"/>
      <w:lvlText w:val="%9."/>
      <w:lvlJc w:val="right"/>
      <w:pPr>
        <w:ind w:left="7150" w:hanging="180"/>
      </w:pPr>
    </w:lvl>
  </w:abstractNum>
  <w:abstractNum w:abstractNumId="5">
    <w:nsid w:val="4E926DC4"/>
    <w:multiLevelType w:val="hybridMultilevel"/>
    <w:tmpl w:val="7594174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0DF2EEF"/>
    <w:multiLevelType w:val="hybridMultilevel"/>
    <w:tmpl w:val="9C2E36E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2E84F12"/>
    <w:multiLevelType w:val="hybridMultilevel"/>
    <w:tmpl w:val="7514F3B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0D10C9F"/>
    <w:multiLevelType w:val="hybridMultilevel"/>
    <w:tmpl w:val="649E79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D494E19"/>
    <w:multiLevelType w:val="hybridMultilevel"/>
    <w:tmpl w:val="B05EA622"/>
    <w:lvl w:ilvl="0" w:tplc="04210017">
      <w:start w:val="1"/>
      <w:numFmt w:val="lowerLetter"/>
      <w:lvlText w:val="%1)"/>
      <w:lvlJc w:val="left"/>
      <w:pPr>
        <w:ind w:left="1862" w:hanging="360"/>
      </w:pPr>
    </w:lvl>
    <w:lvl w:ilvl="1" w:tplc="04210019" w:tentative="1">
      <w:start w:val="1"/>
      <w:numFmt w:val="lowerLetter"/>
      <w:lvlText w:val="%2."/>
      <w:lvlJc w:val="left"/>
      <w:pPr>
        <w:ind w:left="2582" w:hanging="360"/>
      </w:pPr>
    </w:lvl>
    <w:lvl w:ilvl="2" w:tplc="0421001B" w:tentative="1">
      <w:start w:val="1"/>
      <w:numFmt w:val="lowerRoman"/>
      <w:lvlText w:val="%3."/>
      <w:lvlJc w:val="right"/>
      <w:pPr>
        <w:ind w:left="3302" w:hanging="180"/>
      </w:pPr>
    </w:lvl>
    <w:lvl w:ilvl="3" w:tplc="0421000F" w:tentative="1">
      <w:start w:val="1"/>
      <w:numFmt w:val="decimal"/>
      <w:lvlText w:val="%4."/>
      <w:lvlJc w:val="left"/>
      <w:pPr>
        <w:ind w:left="4022" w:hanging="360"/>
      </w:pPr>
    </w:lvl>
    <w:lvl w:ilvl="4" w:tplc="04210019" w:tentative="1">
      <w:start w:val="1"/>
      <w:numFmt w:val="lowerLetter"/>
      <w:lvlText w:val="%5."/>
      <w:lvlJc w:val="left"/>
      <w:pPr>
        <w:ind w:left="4742" w:hanging="360"/>
      </w:pPr>
    </w:lvl>
    <w:lvl w:ilvl="5" w:tplc="0421001B" w:tentative="1">
      <w:start w:val="1"/>
      <w:numFmt w:val="lowerRoman"/>
      <w:lvlText w:val="%6."/>
      <w:lvlJc w:val="right"/>
      <w:pPr>
        <w:ind w:left="5462" w:hanging="180"/>
      </w:pPr>
    </w:lvl>
    <w:lvl w:ilvl="6" w:tplc="0421000F" w:tentative="1">
      <w:start w:val="1"/>
      <w:numFmt w:val="decimal"/>
      <w:lvlText w:val="%7."/>
      <w:lvlJc w:val="left"/>
      <w:pPr>
        <w:ind w:left="6182" w:hanging="360"/>
      </w:pPr>
    </w:lvl>
    <w:lvl w:ilvl="7" w:tplc="04210019" w:tentative="1">
      <w:start w:val="1"/>
      <w:numFmt w:val="lowerLetter"/>
      <w:lvlText w:val="%8."/>
      <w:lvlJc w:val="left"/>
      <w:pPr>
        <w:ind w:left="6902" w:hanging="360"/>
      </w:pPr>
    </w:lvl>
    <w:lvl w:ilvl="8" w:tplc="0421001B" w:tentative="1">
      <w:start w:val="1"/>
      <w:numFmt w:val="lowerRoman"/>
      <w:lvlText w:val="%9."/>
      <w:lvlJc w:val="right"/>
      <w:pPr>
        <w:ind w:left="7622" w:hanging="180"/>
      </w:pPr>
    </w:lvl>
  </w:abstractNum>
  <w:abstractNum w:abstractNumId="10">
    <w:nsid w:val="741E64E9"/>
    <w:multiLevelType w:val="hybridMultilevel"/>
    <w:tmpl w:val="59FED238"/>
    <w:lvl w:ilvl="0" w:tplc="B366FABA">
      <w:start w:val="1"/>
      <w:numFmt w:val="lowerLetter"/>
      <w:lvlText w:val="%1."/>
      <w:lvlJc w:val="left"/>
      <w:pPr>
        <w:ind w:left="1425" w:hanging="360"/>
      </w:pPr>
      <w:rPr>
        <w:rFonts w:hint="default"/>
      </w:rPr>
    </w:lvl>
    <w:lvl w:ilvl="1" w:tplc="04210019" w:tentative="1">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11">
    <w:nsid w:val="764D3655"/>
    <w:multiLevelType w:val="hybridMultilevel"/>
    <w:tmpl w:val="A17E04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6D68D6"/>
    <w:multiLevelType w:val="multilevel"/>
    <w:tmpl w:val="4F3636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8"/>
  </w:num>
  <w:num w:numId="3">
    <w:abstractNumId w:val="12"/>
  </w:num>
  <w:num w:numId="4">
    <w:abstractNumId w:val="1"/>
  </w:num>
  <w:num w:numId="5">
    <w:abstractNumId w:val="11"/>
  </w:num>
  <w:num w:numId="6">
    <w:abstractNumId w:val="7"/>
  </w:num>
  <w:num w:numId="7">
    <w:abstractNumId w:val="6"/>
  </w:num>
  <w:num w:numId="8">
    <w:abstractNumId w:val="2"/>
  </w:num>
  <w:num w:numId="9">
    <w:abstractNumId w:val="0"/>
  </w:num>
  <w:num w:numId="10">
    <w:abstractNumId w:val="10"/>
  </w:num>
  <w:num w:numId="11">
    <w:abstractNumId w:val="5"/>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0"/>
    <w:footnote w:id="1"/>
  </w:footnotePr>
  <w:endnotePr>
    <w:endnote w:id="0"/>
    <w:endnote w:id="1"/>
  </w:endnotePr>
  <w:compat/>
  <w:rsids>
    <w:rsidRoot w:val="003B0855"/>
    <w:rsid w:val="00006D3B"/>
    <w:rsid w:val="00033479"/>
    <w:rsid w:val="000C3E05"/>
    <w:rsid w:val="000F5DFE"/>
    <w:rsid w:val="00102F15"/>
    <w:rsid w:val="00107558"/>
    <w:rsid w:val="00112ECF"/>
    <w:rsid w:val="00127BE4"/>
    <w:rsid w:val="00133EB5"/>
    <w:rsid w:val="00143BF7"/>
    <w:rsid w:val="00164B7C"/>
    <w:rsid w:val="00181A6E"/>
    <w:rsid w:val="001B1BF7"/>
    <w:rsid w:val="001D3E97"/>
    <w:rsid w:val="001E7485"/>
    <w:rsid w:val="001F4ECD"/>
    <w:rsid w:val="00202BE7"/>
    <w:rsid w:val="0021698C"/>
    <w:rsid w:val="00221A2E"/>
    <w:rsid w:val="00237934"/>
    <w:rsid w:val="00284A4C"/>
    <w:rsid w:val="002A1522"/>
    <w:rsid w:val="002D7F40"/>
    <w:rsid w:val="003128DC"/>
    <w:rsid w:val="00324A32"/>
    <w:rsid w:val="0033381B"/>
    <w:rsid w:val="003423F4"/>
    <w:rsid w:val="00370682"/>
    <w:rsid w:val="003706E0"/>
    <w:rsid w:val="00371C54"/>
    <w:rsid w:val="003B0855"/>
    <w:rsid w:val="003D15F3"/>
    <w:rsid w:val="003E40C8"/>
    <w:rsid w:val="003F09F0"/>
    <w:rsid w:val="004046ED"/>
    <w:rsid w:val="00407367"/>
    <w:rsid w:val="00416FCE"/>
    <w:rsid w:val="00421965"/>
    <w:rsid w:val="004402BB"/>
    <w:rsid w:val="00482B1F"/>
    <w:rsid w:val="00485320"/>
    <w:rsid w:val="00486D73"/>
    <w:rsid w:val="004939C1"/>
    <w:rsid w:val="004A6487"/>
    <w:rsid w:val="004E0D3F"/>
    <w:rsid w:val="005041B5"/>
    <w:rsid w:val="00504A88"/>
    <w:rsid w:val="00516E76"/>
    <w:rsid w:val="00522D33"/>
    <w:rsid w:val="005272E4"/>
    <w:rsid w:val="005643CA"/>
    <w:rsid w:val="00585BA8"/>
    <w:rsid w:val="005A37A9"/>
    <w:rsid w:val="005B44AA"/>
    <w:rsid w:val="005F1231"/>
    <w:rsid w:val="005F4E37"/>
    <w:rsid w:val="00630247"/>
    <w:rsid w:val="006414A0"/>
    <w:rsid w:val="00657755"/>
    <w:rsid w:val="0066721A"/>
    <w:rsid w:val="00697F64"/>
    <w:rsid w:val="006F080A"/>
    <w:rsid w:val="006F5BC7"/>
    <w:rsid w:val="0079643B"/>
    <w:rsid w:val="007E2BE3"/>
    <w:rsid w:val="007E7049"/>
    <w:rsid w:val="00803AC9"/>
    <w:rsid w:val="0082576A"/>
    <w:rsid w:val="00876F4F"/>
    <w:rsid w:val="00896B44"/>
    <w:rsid w:val="008A1D1D"/>
    <w:rsid w:val="008C20E2"/>
    <w:rsid w:val="008F76E0"/>
    <w:rsid w:val="00921739"/>
    <w:rsid w:val="009237C0"/>
    <w:rsid w:val="009278C4"/>
    <w:rsid w:val="009350AE"/>
    <w:rsid w:val="0097121A"/>
    <w:rsid w:val="00996A93"/>
    <w:rsid w:val="009C3E25"/>
    <w:rsid w:val="009E2AD8"/>
    <w:rsid w:val="009E30AE"/>
    <w:rsid w:val="009E3B55"/>
    <w:rsid w:val="009E791C"/>
    <w:rsid w:val="00A237FB"/>
    <w:rsid w:val="00A9371F"/>
    <w:rsid w:val="00AA3199"/>
    <w:rsid w:val="00AA489C"/>
    <w:rsid w:val="00AC781E"/>
    <w:rsid w:val="00AD545C"/>
    <w:rsid w:val="00AD7FF3"/>
    <w:rsid w:val="00AE1ECC"/>
    <w:rsid w:val="00AE46AB"/>
    <w:rsid w:val="00AE71B6"/>
    <w:rsid w:val="00B15022"/>
    <w:rsid w:val="00B253A4"/>
    <w:rsid w:val="00B25493"/>
    <w:rsid w:val="00B445BB"/>
    <w:rsid w:val="00B44D2A"/>
    <w:rsid w:val="00B46EBE"/>
    <w:rsid w:val="00B615EC"/>
    <w:rsid w:val="00B64058"/>
    <w:rsid w:val="00B92A53"/>
    <w:rsid w:val="00BB48C4"/>
    <w:rsid w:val="00BB5584"/>
    <w:rsid w:val="00BC6BF6"/>
    <w:rsid w:val="00BD66CE"/>
    <w:rsid w:val="00BF2888"/>
    <w:rsid w:val="00C05147"/>
    <w:rsid w:val="00C35D3B"/>
    <w:rsid w:val="00C40493"/>
    <w:rsid w:val="00C46FDB"/>
    <w:rsid w:val="00C55461"/>
    <w:rsid w:val="00C63F7B"/>
    <w:rsid w:val="00CA38F7"/>
    <w:rsid w:val="00D06B0A"/>
    <w:rsid w:val="00D07CFF"/>
    <w:rsid w:val="00D4235F"/>
    <w:rsid w:val="00D6110E"/>
    <w:rsid w:val="00D94659"/>
    <w:rsid w:val="00DA14D9"/>
    <w:rsid w:val="00DB49B3"/>
    <w:rsid w:val="00DC01E0"/>
    <w:rsid w:val="00E35953"/>
    <w:rsid w:val="00E402CD"/>
    <w:rsid w:val="00E6166E"/>
    <w:rsid w:val="00E95092"/>
    <w:rsid w:val="00EC1135"/>
    <w:rsid w:val="00F51CC1"/>
    <w:rsid w:val="00F615BA"/>
    <w:rsid w:val="00F62C0A"/>
    <w:rsid w:val="00F75268"/>
    <w:rsid w:val="00F76425"/>
    <w:rsid w:val="00F77B61"/>
    <w:rsid w:val="00F8349C"/>
    <w:rsid w:val="00F86C46"/>
    <w:rsid w:val="00FA3D5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855"/>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55"/>
    <w:pPr>
      <w:ind w:left="720"/>
      <w:contextualSpacing/>
    </w:pPr>
  </w:style>
  <w:style w:type="paragraph" w:styleId="Header">
    <w:name w:val="header"/>
    <w:basedOn w:val="Normal"/>
    <w:link w:val="HeaderChar"/>
    <w:uiPriority w:val="99"/>
    <w:unhideWhenUsed/>
    <w:rsid w:val="00AD545C"/>
    <w:pPr>
      <w:tabs>
        <w:tab w:val="center" w:pos="4513"/>
        <w:tab w:val="right" w:pos="9026"/>
      </w:tabs>
      <w:spacing w:line="240" w:lineRule="auto"/>
    </w:pPr>
  </w:style>
  <w:style w:type="character" w:customStyle="1" w:styleId="HeaderChar">
    <w:name w:val="Header Char"/>
    <w:basedOn w:val="DefaultParagraphFont"/>
    <w:link w:val="Header"/>
    <w:uiPriority w:val="99"/>
    <w:rsid w:val="00AD545C"/>
  </w:style>
  <w:style w:type="paragraph" w:styleId="Footer">
    <w:name w:val="footer"/>
    <w:basedOn w:val="Normal"/>
    <w:link w:val="FooterChar"/>
    <w:uiPriority w:val="99"/>
    <w:unhideWhenUsed/>
    <w:rsid w:val="00AD545C"/>
    <w:pPr>
      <w:tabs>
        <w:tab w:val="center" w:pos="4513"/>
        <w:tab w:val="right" w:pos="9026"/>
      </w:tabs>
      <w:spacing w:line="240" w:lineRule="auto"/>
    </w:pPr>
  </w:style>
  <w:style w:type="character" w:customStyle="1" w:styleId="FooterChar">
    <w:name w:val="Footer Char"/>
    <w:basedOn w:val="DefaultParagraphFont"/>
    <w:link w:val="Footer"/>
    <w:uiPriority w:val="99"/>
    <w:rsid w:val="00AD5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855"/>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855"/>
    <w:pPr>
      <w:ind w:left="720"/>
      <w:contextualSpacing/>
    </w:pPr>
  </w:style>
  <w:style w:type="paragraph" w:styleId="Header">
    <w:name w:val="header"/>
    <w:basedOn w:val="Normal"/>
    <w:link w:val="HeaderChar"/>
    <w:uiPriority w:val="99"/>
    <w:semiHidden/>
    <w:unhideWhenUsed/>
    <w:rsid w:val="00AD545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AD545C"/>
  </w:style>
  <w:style w:type="paragraph" w:styleId="Footer">
    <w:name w:val="footer"/>
    <w:basedOn w:val="Normal"/>
    <w:link w:val="FooterChar"/>
    <w:uiPriority w:val="99"/>
    <w:unhideWhenUsed/>
    <w:rsid w:val="00AD545C"/>
    <w:pPr>
      <w:tabs>
        <w:tab w:val="center" w:pos="4513"/>
        <w:tab w:val="right" w:pos="9026"/>
      </w:tabs>
      <w:spacing w:line="240" w:lineRule="auto"/>
    </w:pPr>
  </w:style>
  <w:style w:type="character" w:customStyle="1" w:styleId="FooterChar">
    <w:name w:val="Footer Char"/>
    <w:basedOn w:val="DefaultParagraphFont"/>
    <w:link w:val="Footer"/>
    <w:uiPriority w:val="99"/>
    <w:rsid w:val="00AD54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8488-E046-41AE-A4C1-C34CFCA1D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isty</dc:creator>
  <cp:lastModifiedBy>isty</cp:lastModifiedBy>
  <cp:revision>8</cp:revision>
  <cp:lastPrinted>2014-12-18T13:21:00Z</cp:lastPrinted>
  <dcterms:created xsi:type="dcterms:W3CDTF">2015-01-11T07:09:00Z</dcterms:created>
  <dcterms:modified xsi:type="dcterms:W3CDTF">2015-08-10T08:11:00Z</dcterms:modified>
</cp:coreProperties>
</file>