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B6" w:rsidRDefault="00630FB6" w:rsidP="0063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630FB6" w:rsidRDefault="00630FB6" w:rsidP="0063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630FB6" w:rsidRDefault="00630FB6" w:rsidP="0063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FB6" w:rsidRDefault="00630FB6" w:rsidP="00630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Kerangka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Konsep</w:t>
      </w:r>
      <w:proofErr w:type="spellEnd"/>
    </w:p>
    <w:p w:rsidR="00630FB6" w:rsidRPr="00C21E49" w:rsidRDefault="00630FB6" w:rsidP="00630FB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</w:t>
      </w:r>
      <w:r w:rsidRPr="00C21E49">
        <w:rPr>
          <w:rFonts w:ascii="Times New Roman" w:hAnsi="Times New Roman" w:cs="Times New Roman"/>
          <w:sz w:val="24"/>
          <w:szCs w:val="24"/>
        </w:rPr>
        <w:t>riteria</w:t>
      </w:r>
      <w:proofErr w:type="spellEnd"/>
      <w:proofErr w:type="gram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megklasifikasi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mengklompokan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terkena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E4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21E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dijumlahkan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 – 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21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FB6" w:rsidRDefault="00630FB6" w:rsidP="00630FB6">
      <w:pPr>
        <w:tabs>
          <w:tab w:val="left" w:pos="582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30FB6" w:rsidRPr="00EA3B35" w:rsidRDefault="00630FB6" w:rsidP="0063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3B35">
        <w:rPr>
          <w:rFonts w:ascii="Times New Roman" w:hAnsi="Times New Roman" w:cs="Times New Roman"/>
          <w:b/>
          <w:sz w:val="28"/>
          <w:szCs w:val="28"/>
        </w:rPr>
        <w:t>Gambar</w:t>
      </w:r>
      <w:proofErr w:type="spellEnd"/>
      <w:r w:rsidRPr="00EA3B35">
        <w:rPr>
          <w:rFonts w:ascii="Times New Roman" w:hAnsi="Times New Roman" w:cs="Times New Roman"/>
          <w:b/>
          <w:sz w:val="28"/>
          <w:szCs w:val="28"/>
        </w:rPr>
        <w:t xml:space="preserve"> 3.1 </w:t>
      </w:r>
    </w:p>
    <w:p w:rsidR="00630FB6" w:rsidRPr="00EA3B35" w:rsidRDefault="00630FB6" w:rsidP="00630F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Kerangka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konsep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penelitian</w:t>
      </w:r>
      <w:proofErr w:type="spellEnd"/>
    </w:p>
    <w:p w:rsidR="00630FB6" w:rsidRDefault="00630FB6" w:rsidP="0063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Variable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Dependen</w:t>
      </w:r>
      <w:proofErr w:type="spellEnd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93"/>
      </w:tblGrid>
      <w:tr w:rsidR="00630FB6" w:rsidTr="002E2D21">
        <w:trPr>
          <w:trHeight w:val="2322"/>
        </w:trPr>
        <w:tc>
          <w:tcPr>
            <w:tcW w:w="3893" w:type="dxa"/>
          </w:tcPr>
          <w:p w:rsidR="00630FB6" w:rsidRPr="00D35DEE" w:rsidRDefault="00630FB6" w:rsidP="002E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Kebiasaan</w:t>
            </w:r>
            <w:proofErr w:type="spellEnd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Mengkonsumsi</w:t>
            </w:r>
            <w:proofErr w:type="spellEnd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Makanan</w:t>
            </w:r>
            <w:proofErr w:type="spellEnd"/>
          </w:p>
          <w:p w:rsidR="00630FB6" w:rsidRPr="00D35DEE" w:rsidRDefault="00630FB6" w:rsidP="002E2D21">
            <w:pPr>
              <w:ind w:left="1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FB6" w:rsidRPr="00D35DEE" w:rsidRDefault="00630FB6" w:rsidP="002E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dikonsumsi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FB6" w:rsidRPr="00415BB9" w:rsidRDefault="00630FB6" w:rsidP="002E2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7824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</w:tblGrid>
      <w:tr w:rsidR="00630FB6" w:rsidTr="002E2D21">
        <w:trPr>
          <w:trHeight w:val="681"/>
        </w:trPr>
        <w:tc>
          <w:tcPr>
            <w:tcW w:w="4140" w:type="dxa"/>
          </w:tcPr>
          <w:p w:rsidR="00630FB6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30FB6" w:rsidRPr="00D35DEE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Status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karies</w:t>
            </w:r>
            <w:proofErr w:type="spellEnd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pasien</w:t>
            </w:r>
            <w:proofErr w:type="spellEnd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DMF-T</w:t>
            </w:r>
          </w:p>
          <w:p w:rsidR="00630FB6" w:rsidRPr="00C21E49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30FB6" w:rsidRDefault="00630FB6" w:rsidP="00630FB6">
      <w:pPr>
        <w:rPr>
          <w:rFonts w:ascii="Times New Roman" w:hAnsi="Times New Roman" w:cs="Times New Roman"/>
          <w:b/>
          <w:sz w:val="28"/>
          <w:szCs w:val="28"/>
        </w:rPr>
      </w:pPr>
      <w:r w:rsidRPr="00C21E49">
        <w:rPr>
          <w:rFonts w:ascii="Times New Roman" w:hAnsi="Times New Roman" w:cs="Times New Roman"/>
          <w:b/>
          <w:sz w:val="144"/>
          <w:szCs w:val="144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630FB6" w:rsidRPr="00827503" w:rsidRDefault="00630FB6" w:rsidP="00630FB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44"/>
          <w:szCs w:val="144"/>
        </w:rPr>
        <w:tab/>
      </w:r>
      <w:r>
        <w:rPr>
          <w:rFonts w:ascii="Times New Roman" w:hAnsi="Times New Roman" w:cs="Times New Roman"/>
          <w:b/>
          <w:sz w:val="144"/>
          <w:szCs w:val="144"/>
        </w:rPr>
        <w:tab/>
      </w:r>
      <w:r>
        <w:rPr>
          <w:rFonts w:ascii="Times New Roman" w:hAnsi="Times New Roman" w:cs="Times New Roman"/>
          <w:b/>
          <w:sz w:val="144"/>
          <w:szCs w:val="144"/>
        </w:rPr>
        <w:tab/>
      </w:r>
      <w:r>
        <w:rPr>
          <w:rFonts w:ascii="Times New Roman" w:hAnsi="Times New Roman" w:cs="Times New Roman"/>
          <w:b/>
          <w:sz w:val="144"/>
          <w:szCs w:val="144"/>
        </w:rPr>
        <w:tab/>
      </w:r>
      <w:r>
        <w:rPr>
          <w:rFonts w:ascii="Times New Roman" w:hAnsi="Times New Roman" w:cs="Times New Roman"/>
          <w:b/>
          <w:sz w:val="144"/>
          <w:szCs w:val="144"/>
        </w:rPr>
        <w:tab/>
      </w:r>
      <w:r>
        <w:rPr>
          <w:rFonts w:ascii="Times New Roman" w:hAnsi="Times New Roman" w:cs="Times New Roman"/>
          <w:b/>
          <w:sz w:val="144"/>
          <w:szCs w:val="144"/>
        </w:rPr>
        <w:tab/>
      </w:r>
    </w:p>
    <w:p w:rsidR="00630FB6" w:rsidRDefault="00630FB6" w:rsidP="00630FB6">
      <w:pPr>
        <w:rPr>
          <w:rFonts w:ascii="Times New Roman" w:hAnsi="Times New Roman" w:cs="Times New Roman"/>
          <w:b/>
          <w:sz w:val="28"/>
          <w:szCs w:val="28"/>
        </w:rPr>
      </w:pPr>
    </w:p>
    <w:p w:rsidR="00630FB6" w:rsidRDefault="00630FB6" w:rsidP="0063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FB6" w:rsidRDefault="00630FB6" w:rsidP="00630F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Definisi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Oprasional</w:t>
      </w:r>
      <w:proofErr w:type="spellEnd"/>
    </w:p>
    <w:p w:rsidR="00630FB6" w:rsidRDefault="00630FB6" w:rsidP="00630FB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2258" w:type="dxa"/>
        <w:tblLayout w:type="fixed"/>
        <w:tblLook w:val="04A0" w:firstRow="1" w:lastRow="0" w:firstColumn="1" w:lastColumn="0" w:noHBand="0" w:noVBand="1"/>
      </w:tblPr>
      <w:tblGrid>
        <w:gridCol w:w="8"/>
        <w:gridCol w:w="550"/>
        <w:gridCol w:w="1440"/>
        <w:gridCol w:w="2520"/>
        <w:gridCol w:w="1800"/>
        <w:gridCol w:w="1890"/>
        <w:gridCol w:w="2070"/>
        <w:gridCol w:w="1980"/>
      </w:tblGrid>
      <w:tr w:rsidR="00630FB6" w:rsidTr="002E2D21">
        <w:trPr>
          <w:gridBefore w:val="1"/>
          <w:wBefore w:w="8" w:type="dxa"/>
          <w:trHeight w:val="636"/>
        </w:trPr>
        <w:tc>
          <w:tcPr>
            <w:tcW w:w="550" w:type="dxa"/>
          </w:tcPr>
          <w:p w:rsidR="00630FB6" w:rsidRPr="00921C52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5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440" w:type="dxa"/>
          </w:tcPr>
          <w:p w:rsidR="00630FB6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Variable</w:t>
            </w:r>
          </w:p>
        </w:tc>
        <w:tc>
          <w:tcPr>
            <w:tcW w:w="2520" w:type="dxa"/>
          </w:tcPr>
          <w:p w:rsidR="00630FB6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opersional</w:t>
            </w:r>
            <w:proofErr w:type="spellEnd"/>
          </w:p>
        </w:tc>
        <w:tc>
          <w:tcPr>
            <w:tcW w:w="1800" w:type="dxa"/>
          </w:tcPr>
          <w:p w:rsidR="00630FB6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ukur</w:t>
            </w:r>
            <w:proofErr w:type="spellEnd"/>
          </w:p>
        </w:tc>
        <w:tc>
          <w:tcPr>
            <w:tcW w:w="1890" w:type="dxa"/>
          </w:tcPr>
          <w:p w:rsidR="00630FB6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ukur</w:t>
            </w:r>
            <w:proofErr w:type="spellEnd"/>
          </w:p>
        </w:tc>
        <w:tc>
          <w:tcPr>
            <w:tcW w:w="2070" w:type="dxa"/>
          </w:tcPr>
          <w:p w:rsidR="00630FB6" w:rsidRDefault="00630FB6" w:rsidP="002E2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ukur</w:t>
            </w:r>
            <w:proofErr w:type="spellEnd"/>
          </w:p>
        </w:tc>
        <w:tc>
          <w:tcPr>
            <w:tcW w:w="1980" w:type="dxa"/>
          </w:tcPr>
          <w:p w:rsidR="00630FB6" w:rsidRDefault="00630FB6" w:rsidP="002E2D21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Skala</w:t>
            </w:r>
            <w:proofErr w:type="spellEnd"/>
          </w:p>
        </w:tc>
      </w:tr>
      <w:tr w:rsidR="00630FB6" w:rsidRPr="005470AE" w:rsidTr="002E2D21">
        <w:trPr>
          <w:trHeight w:val="5886"/>
        </w:trPr>
        <w:tc>
          <w:tcPr>
            <w:tcW w:w="558" w:type="dxa"/>
            <w:gridSpan w:val="2"/>
          </w:tcPr>
          <w:p w:rsidR="00630FB6" w:rsidRPr="00921C52" w:rsidRDefault="00630FB6" w:rsidP="002E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          ( DMFT)</w:t>
            </w:r>
          </w:p>
        </w:tc>
        <w:tc>
          <w:tcPr>
            <w:tcW w:w="252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index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dipakai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D = decay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lubang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permukaan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pit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fissure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sonde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M = missing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dicabut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kehilangan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F = filling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tumpatan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diagnostic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dicatat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kartu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status</w:t>
            </w:r>
          </w:p>
        </w:tc>
        <w:tc>
          <w:tcPr>
            <w:tcW w:w="189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banyaknya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menjumlahkan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decay + missing + filling ( DMFT)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perhitungan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dmft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DMFT= D+M+F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DMFT rata –rata =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DMFT /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diperiksa</w:t>
            </w:r>
            <w:proofErr w:type="spellEnd"/>
          </w:p>
        </w:tc>
        <w:tc>
          <w:tcPr>
            <w:tcW w:w="207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Keriteria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perhitungan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DMFT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0,0-1,1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1,2-2,6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2,7-4,4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4,5-6,5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= &gt;6,6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(criteria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WHO)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30FB6" w:rsidRPr="00D35DEE" w:rsidRDefault="00630FB6" w:rsidP="002E2D2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Ordinal.</w:t>
            </w:r>
          </w:p>
        </w:tc>
      </w:tr>
      <w:tr w:rsidR="00630FB6" w:rsidRPr="005470AE" w:rsidTr="002E2D21">
        <w:trPr>
          <w:trHeight w:val="1465"/>
        </w:trPr>
        <w:tc>
          <w:tcPr>
            <w:tcW w:w="558" w:type="dxa"/>
            <w:gridSpan w:val="2"/>
          </w:tcPr>
          <w:p w:rsidR="00630FB6" w:rsidRPr="00921C52" w:rsidRDefault="00630FB6" w:rsidP="002E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dikonsumsi</w:t>
            </w:r>
            <w:proofErr w:type="spellEnd"/>
          </w:p>
        </w:tc>
        <w:tc>
          <w:tcPr>
            <w:tcW w:w="252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mengkonsumsi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kariogenik</w:t>
            </w:r>
            <w:proofErr w:type="spellEnd"/>
          </w:p>
        </w:tc>
        <w:tc>
          <w:tcPr>
            <w:tcW w:w="180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Kuisener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diagnostic</w:t>
            </w:r>
          </w:p>
        </w:tc>
        <w:tc>
          <w:tcPr>
            <w:tcW w:w="189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Menghitung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dijawab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Baik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76% - 100%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56% - 75%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Kurang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D35DEE">
              <w:rPr>
                <w:rFonts w:ascii="Times New Roman" w:hAnsi="Times New Roman" w:cs="Times New Roman"/>
                <w:sz w:val="24"/>
                <w:szCs w:val="24"/>
              </w:rPr>
              <w:t xml:space="preserve"> = &lt;56%</w:t>
            </w:r>
          </w:p>
          <w:p w:rsidR="00630FB6" w:rsidRPr="00D35DEE" w:rsidRDefault="00630FB6" w:rsidP="002E2D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t>(Arikunto,2006)</w:t>
            </w:r>
          </w:p>
        </w:tc>
        <w:tc>
          <w:tcPr>
            <w:tcW w:w="1980" w:type="dxa"/>
          </w:tcPr>
          <w:p w:rsidR="00630FB6" w:rsidRPr="00D35DEE" w:rsidRDefault="00630FB6" w:rsidP="002E2D2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Ordinal</w:t>
            </w:r>
          </w:p>
        </w:tc>
      </w:tr>
    </w:tbl>
    <w:p w:rsidR="00AB7714" w:rsidRDefault="00630FB6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23"/>
    <w:rsid w:val="00492623"/>
    <w:rsid w:val="004E6A7C"/>
    <w:rsid w:val="00630FB6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6CEAC-F09F-48D4-92A3-E764D8DA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F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2022-06-16T07:23:00Z</dcterms:created>
  <dcterms:modified xsi:type="dcterms:W3CDTF">2022-06-16T07:23:00Z</dcterms:modified>
</cp:coreProperties>
</file>