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BB7" w:rsidRPr="00EC6C4D" w:rsidRDefault="00111BB7" w:rsidP="00111BB7">
      <w:pPr>
        <w:pStyle w:val="Heading1"/>
        <w:spacing w:after="0"/>
        <w:ind w:right="0"/>
      </w:pPr>
      <w:bookmarkStart w:id="0" w:name="_Toc104284041"/>
      <w:r w:rsidRPr="00EC6C4D">
        <w:t>BAB VI</w:t>
      </w:r>
      <w:bookmarkEnd w:id="0"/>
    </w:p>
    <w:p w:rsidR="00111BB7" w:rsidRPr="00EC6C4D" w:rsidRDefault="00111BB7" w:rsidP="00111BB7">
      <w:pPr>
        <w:pStyle w:val="Heading1"/>
        <w:spacing w:after="0"/>
        <w:ind w:right="0"/>
      </w:pPr>
      <w:bookmarkStart w:id="1" w:name="_Toc95734809"/>
      <w:bookmarkStart w:id="2" w:name="_Toc95739773"/>
      <w:bookmarkStart w:id="3" w:name="_Toc95743720"/>
      <w:bookmarkStart w:id="4" w:name="_Toc96970587"/>
      <w:bookmarkStart w:id="5" w:name="_Toc96981929"/>
      <w:bookmarkStart w:id="6" w:name="_Toc104284042"/>
      <w:r w:rsidRPr="00EC6C4D">
        <w:t>KESIMPULAN DAN SARAN</w:t>
      </w:r>
      <w:bookmarkEnd w:id="1"/>
      <w:bookmarkEnd w:id="2"/>
      <w:bookmarkEnd w:id="3"/>
      <w:bookmarkEnd w:id="4"/>
      <w:bookmarkEnd w:id="5"/>
      <w:bookmarkEnd w:id="6"/>
    </w:p>
    <w:p w:rsidR="00111BB7" w:rsidRPr="00B70345" w:rsidRDefault="00111BB7" w:rsidP="00111BB7">
      <w:pPr>
        <w:pStyle w:val="Heading2"/>
        <w:rPr>
          <w:lang w:val="en-US"/>
        </w:rPr>
      </w:pPr>
      <w:bookmarkStart w:id="7" w:name="_Toc104284043"/>
      <w:r>
        <w:t>A.  Kesimpulan</w:t>
      </w:r>
      <w:bookmarkEnd w:id="7"/>
    </w:p>
    <w:p w:rsidR="00111BB7" w:rsidRPr="00B70345" w:rsidRDefault="00111BB7" w:rsidP="00111BB7">
      <w:pPr>
        <w:spacing w:after="0" w:line="480" w:lineRule="auto"/>
        <w:ind w:left="360" w:firstLine="1258"/>
      </w:pPr>
      <w:proofErr w:type="spellStart"/>
      <w:r w:rsidRPr="00B70345">
        <w:t>Berdasarkan</w:t>
      </w:r>
      <w:proofErr w:type="spellEnd"/>
      <w:r w:rsidRPr="00B70345">
        <w:t xml:space="preserve"> </w:t>
      </w:r>
      <w:proofErr w:type="spellStart"/>
      <w:r w:rsidRPr="00B70345">
        <w:t>hasil</w:t>
      </w:r>
      <w:proofErr w:type="spellEnd"/>
      <w:r w:rsidRPr="00B70345">
        <w:t xml:space="preserve"> </w:t>
      </w:r>
      <w:proofErr w:type="spellStart"/>
      <w:r w:rsidRPr="00B70345">
        <w:t>penelitian</w:t>
      </w:r>
      <w:proofErr w:type="spellEnd"/>
      <w:r w:rsidRPr="00B70345">
        <w:t xml:space="preserve"> yang </w:t>
      </w:r>
      <w:proofErr w:type="spellStart"/>
      <w:r w:rsidRPr="00B70345">
        <w:t>diperoleh</w:t>
      </w:r>
      <w:proofErr w:type="spellEnd"/>
      <w:r w:rsidRPr="00B70345">
        <w:t xml:space="preserve"> </w:t>
      </w:r>
      <w:proofErr w:type="spellStart"/>
      <w:r w:rsidRPr="00B70345">
        <w:t>dari</w:t>
      </w:r>
      <w:proofErr w:type="spellEnd"/>
      <w:r w:rsidRPr="00B70345">
        <w:t xml:space="preserve"> </w:t>
      </w:r>
      <w:proofErr w:type="spellStart"/>
      <w:r w:rsidRPr="00B70345">
        <w:t>uji</w:t>
      </w:r>
      <w:proofErr w:type="spellEnd"/>
      <w:r w:rsidRPr="00B70345">
        <w:t xml:space="preserve"> </w:t>
      </w:r>
      <w:proofErr w:type="spellStart"/>
      <w:r w:rsidRPr="00B70345">
        <w:t>efek</w:t>
      </w:r>
      <w:proofErr w:type="spellEnd"/>
      <w:r w:rsidRPr="00B70345">
        <w:t xml:space="preserve"> anti </w:t>
      </w:r>
      <w:proofErr w:type="spellStart"/>
      <w:r w:rsidRPr="00B70345">
        <w:t>bakteri</w:t>
      </w:r>
      <w:proofErr w:type="spellEnd"/>
      <w:r w:rsidRPr="00B70345">
        <w:t xml:space="preserve"> </w:t>
      </w:r>
      <w:proofErr w:type="spellStart"/>
      <w:r w:rsidRPr="00B70345">
        <w:t>ekstrak</w:t>
      </w:r>
      <w:proofErr w:type="spellEnd"/>
      <w:r w:rsidRPr="00B70345">
        <w:t xml:space="preserve"> </w:t>
      </w:r>
      <w:proofErr w:type="spellStart"/>
      <w:r w:rsidRPr="00B70345">
        <w:t>buah</w:t>
      </w:r>
      <w:proofErr w:type="spellEnd"/>
      <w:r w:rsidRPr="00B70345">
        <w:t xml:space="preserve"> </w:t>
      </w:r>
      <w:proofErr w:type="spellStart"/>
      <w:r w:rsidRPr="00B70345">
        <w:t>pala</w:t>
      </w:r>
      <w:proofErr w:type="spellEnd"/>
      <w:r w:rsidRPr="00B70345">
        <w:t xml:space="preserve"> (</w:t>
      </w:r>
      <w:proofErr w:type="spellStart"/>
      <w:r w:rsidRPr="00B70345">
        <w:rPr>
          <w:i/>
          <w:iCs/>
        </w:rPr>
        <w:t>Myristica</w:t>
      </w:r>
      <w:proofErr w:type="spellEnd"/>
      <w:r w:rsidRPr="00B70345">
        <w:rPr>
          <w:i/>
          <w:iCs/>
        </w:rPr>
        <w:t xml:space="preserve"> </w:t>
      </w:r>
      <w:proofErr w:type="spellStart"/>
      <w:r w:rsidRPr="00B70345">
        <w:rPr>
          <w:i/>
          <w:iCs/>
        </w:rPr>
        <w:t>Fragrans</w:t>
      </w:r>
      <w:proofErr w:type="spellEnd"/>
      <w:r w:rsidRPr="00B70345">
        <w:rPr>
          <w:i/>
          <w:iCs/>
        </w:rPr>
        <w:t xml:space="preserve"> </w:t>
      </w:r>
      <w:proofErr w:type="spellStart"/>
      <w:r w:rsidRPr="00B70345">
        <w:rPr>
          <w:i/>
          <w:iCs/>
        </w:rPr>
        <w:t>Houtt</w:t>
      </w:r>
      <w:proofErr w:type="spellEnd"/>
      <w:proofErr w:type="gramStart"/>
      <w:r w:rsidRPr="00B70345">
        <w:t xml:space="preserve">)  </w:t>
      </w:r>
      <w:proofErr w:type="spellStart"/>
      <w:r w:rsidRPr="00B70345">
        <w:t>terhadap</w:t>
      </w:r>
      <w:proofErr w:type="spellEnd"/>
      <w:proofErr w:type="gramEnd"/>
      <w:r w:rsidRPr="00B70345">
        <w:t xml:space="preserve"> </w:t>
      </w:r>
      <w:proofErr w:type="spellStart"/>
      <w:r w:rsidRPr="00B70345">
        <w:t>bakteri</w:t>
      </w:r>
      <w:proofErr w:type="spellEnd"/>
      <w:r w:rsidRPr="00B70345">
        <w:t xml:space="preserve"> </w:t>
      </w:r>
      <w:r w:rsidRPr="00B70345">
        <w:rPr>
          <w:i/>
          <w:iCs/>
        </w:rPr>
        <w:t xml:space="preserve">Streptococcus </w:t>
      </w:r>
      <w:proofErr w:type="spellStart"/>
      <w:r w:rsidRPr="00B70345">
        <w:rPr>
          <w:i/>
          <w:iCs/>
        </w:rPr>
        <w:t>mutans</w:t>
      </w:r>
      <w:proofErr w:type="spellEnd"/>
      <w:r w:rsidRPr="00B70345">
        <w:rPr>
          <w:i/>
          <w:iCs/>
        </w:rPr>
        <w:t xml:space="preserve"> </w:t>
      </w:r>
      <w:proofErr w:type="spellStart"/>
      <w:r w:rsidRPr="00B70345">
        <w:t>dapat</w:t>
      </w:r>
      <w:proofErr w:type="spellEnd"/>
      <w:r w:rsidRPr="00B70345">
        <w:t xml:space="preserve"> </w:t>
      </w:r>
      <w:proofErr w:type="spellStart"/>
      <w:r w:rsidRPr="00B70345">
        <w:t>disimpulkan</w:t>
      </w:r>
      <w:proofErr w:type="spellEnd"/>
      <w:r w:rsidRPr="00B70345">
        <w:t xml:space="preserve"> </w:t>
      </w:r>
      <w:proofErr w:type="spellStart"/>
      <w:r w:rsidRPr="00B70345">
        <w:t>bahwa</w:t>
      </w:r>
      <w:proofErr w:type="spellEnd"/>
      <w:r w:rsidRPr="00B70345">
        <w:t xml:space="preserve"> </w:t>
      </w:r>
      <w:proofErr w:type="spellStart"/>
      <w:r w:rsidRPr="00B70345">
        <w:t>buah</w:t>
      </w:r>
      <w:proofErr w:type="spellEnd"/>
      <w:r w:rsidRPr="00B70345">
        <w:t xml:space="preserve"> </w:t>
      </w:r>
      <w:proofErr w:type="spellStart"/>
      <w:r w:rsidRPr="00B70345">
        <w:t>pala</w:t>
      </w:r>
      <w:proofErr w:type="spellEnd"/>
      <w:r w:rsidRPr="00B70345">
        <w:t xml:space="preserve"> </w:t>
      </w:r>
      <w:proofErr w:type="spellStart"/>
      <w:r w:rsidRPr="00B70345">
        <w:t>memiliki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antibakteri</w:t>
      </w:r>
      <w:proofErr w:type="spellEnd"/>
      <w:r>
        <w:t xml:space="preserve">, </w:t>
      </w:r>
      <w:proofErr w:type="spellStart"/>
      <w:r>
        <w:t>d</w:t>
      </w:r>
      <w:r w:rsidRPr="00B70345">
        <w:t>apat</w:t>
      </w:r>
      <w:proofErr w:type="spellEnd"/>
      <w:r w:rsidRPr="00B70345">
        <w:t xml:space="preserve"> </w:t>
      </w:r>
      <w:proofErr w:type="spellStart"/>
      <w:r w:rsidRPr="00B70345">
        <w:t>dilihat</w:t>
      </w:r>
      <w:proofErr w:type="spellEnd"/>
      <w:r w:rsidRPr="00B70345">
        <w:t xml:space="preserve"> </w:t>
      </w:r>
      <w:proofErr w:type="spellStart"/>
      <w:r w:rsidRPr="00B70345">
        <w:t>dibaw</w:t>
      </w:r>
      <w:proofErr w:type="spellEnd"/>
      <w:r>
        <w:rPr>
          <w:lang w:val="id-ID"/>
        </w:rPr>
        <w:t>a</w:t>
      </w:r>
      <w:r w:rsidRPr="00B70345">
        <w:t xml:space="preserve">h </w:t>
      </w:r>
      <w:proofErr w:type="spellStart"/>
      <w:r w:rsidRPr="00B70345">
        <w:t>ini</w:t>
      </w:r>
      <w:proofErr w:type="spellEnd"/>
      <w:r w:rsidRPr="00B70345">
        <w:t xml:space="preserve"> : </w:t>
      </w:r>
    </w:p>
    <w:p w:rsidR="00111BB7" w:rsidRDefault="00111BB7" w:rsidP="00111BB7">
      <w:pPr>
        <w:pStyle w:val="ListParagraph"/>
        <w:numPr>
          <w:ilvl w:val="0"/>
          <w:numId w:val="2"/>
        </w:numPr>
        <w:spacing w:line="480" w:lineRule="auto"/>
      </w:pPr>
      <w:r w:rsidRPr="00CB1922">
        <w:t>E</w:t>
      </w:r>
      <w:r w:rsidRPr="00CB1922">
        <w:rPr>
          <w:lang w:val="id-ID"/>
        </w:rPr>
        <w:t xml:space="preserve">kstrak daging buah pala memiliki zat antibakteri yang mampu menghambat pertumbuhan bakteri </w:t>
      </w:r>
      <w:r w:rsidRPr="00CB1922">
        <w:rPr>
          <w:i/>
          <w:iCs/>
          <w:lang w:val="id-ID"/>
        </w:rPr>
        <w:t>Streptococcus mutans</w:t>
      </w:r>
      <w:r>
        <w:rPr>
          <w:i/>
          <w:iCs/>
          <w:lang w:val="id-ID"/>
        </w:rPr>
        <w:t>.</w:t>
      </w:r>
    </w:p>
    <w:p w:rsidR="00111BB7" w:rsidRDefault="00111BB7" w:rsidP="00111BB7">
      <w:pPr>
        <w:pStyle w:val="ListParagraph"/>
        <w:numPr>
          <w:ilvl w:val="0"/>
          <w:numId w:val="2"/>
        </w:numPr>
        <w:spacing w:after="0" w:line="480" w:lineRule="auto"/>
      </w:pPr>
      <w:r>
        <w:rPr>
          <w:lang w:val="id-ID"/>
        </w:rPr>
        <w:t xml:space="preserve">Zona hambat ekstrak daging buah pala terhadap bakteri </w:t>
      </w:r>
      <w:r w:rsidRPr="00CB1922">
        <w:rPr>
          <w:i/>
          <w:lang w:val="id-ID"/>
        </w:rPr>
        <w:t>Streptococcus mutans</w:t>
      </w:r>
      <w:r>
        <w:rPr>
          <w:lang w:val="id-ID"/>
        </w:rPr>
        <w:t xml:space="preserve"> rata-rata 8 mm.</w:t>
      </w:r>
    </w:p>
    <w:p w:rsidR="00111BB7" w:rsidRPr="00CB1922" w:rsidRDefault="00111BB7" w:rsidP="00111BB7">
      <w:pPr>
        <w:ind w:left="720" w:hanging="360"/>
        <w:rPr>
          <w:lang w:val="id-ID" w:eastAsia="id-ID" w:bidi="ar-SA"/>
        </w:rPr>
      </w:pPr>
      <w:r>
        <w:rPr>
          <w:lang w:val="id-ID" w:eastAsia="id-ID" w:bidi="ar-SA"/>
        </w:rPr>
        <w:t>3.</w:t>
      </w:r>
      <w:r>
        <w:rPr>
          <w:lang w:val="id-ID" w:eastAsia="id-ID" w:bidi="ar-SA"/>
        </w:rPr>
        <w:tab/>
        <w:t xml:space="preserve">Daya hambat ekstrak daging buah pala terhadap bakteri </w:t>
      </w:r>
      <w:r w:rsidRPr="00CB1922">
        <w:rPr>
          <w:i/>
          <w:lang w:val="id-ID" w:eastAsia="id-ID" w:bidi="ar-SA"/>
        </w:rPr>
        <w:t>Streptococcus mutans</w:t>
      </w:r>
      <w:r>
        <w:rPr>
          <w:lang w:val="id-ID" w:eastAsia="id-ID" w:bidi="ar-SA"/>
        </w:rPr>
        <w:t xml:space="preserve"> termasuk dalam kategori daya hambat sedang.</w:t>
      </w:r>
    </w:p>
    <w:p w:rsidR="00111BB7" w:rsidRPr="00B226B3" w:rsidRDefault="00111BB7" w:rsidP="00111BB7">
      <w:pPr>
        <w:pStyle w:val="Heading2"/>
      </w:pPr>
      <w:bookmarkStart w:id="8" w:name="_Toc104284044"/>
      <w:r>
        <w:t>B.  Saran</w:t>
      </w:r>
      <w:bookmarkEnd w:id="8"/>
      <w:r>
        <w:t xml:space="preserve"> </w:t>
      </w:r>
    </w:p>
    <w:p w:rsidR="00111BB7" w:rsidRPr="00B0503B" w:rsidRDefault="00111BB7" w:rsidP="00111BB7">
      <w:pPr>
        <w:pStyle w:val="ListParagraph"/>
        <w:numPr>
          <w:ilvl w:val="0"/>
          <w:numId w:val="1"/>
        </w:numPr>
        <w:spacing w:after="200" w:line="480" w:lineRule="auto"/>
        <w:rPr>
          <w:szCs w:val="24"/>
        </w:rPr>
      </w:pPr>
      <w:proofErr w:type="spellStart"/>
      <w:r w:rsidRPr="00B0503B">
        <w:rPr>
          <w:szCs w:val="24"/>
        </w:rPr>
        <w:t>Masyarakat</w:t>
      </w:r>
      <w:proofErr w:type="spellEnd"/>
      <w:r w:rsidRPr="00B0503B">
        <w:rPr>
          <w:szCs w:val="24"/>
        </w:rPr>
        <w:t xml:space="preserve"> </w:t>
      </w:r>
      <w:proofErr w:type="spellStart"/>
      <w:r w:rsidRPr="00B0503B">
        <w:rPr>
          <w:szCs w:val="24"/>
        </w:rPr>
        <w:t>dapat</w:t>
      </w:r>
      <w:proofErr w:type="spellEnd"/>
      <w:r w:rsidRPr="00B0503B">
        <w:rPr>
          <w:szCs w:val="24"/>
        </w:rPr>
        <w:t xml:space="preserve"> </w:t>
      </w:r>
      <w:proofErr w:type="spellStart"/>
      <w:r w:rsidRPr="00B0503B">
        <w:rPr>
          <w:szCs w:val="24"/>
        </w:rPr>
        <w:t>menggunakan</w:t>
      </w:r>
      <w:proofErr w:type="spellEnd"/>
      <w:r w:rsidRPr="00B0503B">
        <w:rPr>
          <w:szCs w:val="24"/>
        </w:rPr>
        <w:t xml:space="preserve"> </w:t>
      </w:r>
      <w:proofErr w:type="spellStart"/>
      <w:r w:rsidRPr="00B0503B">
        <w:rPr>
          <w:szCs w:val="24"/>
        </w:rPr>
        <w:t>buah</w:t>
      </w:r>
      <w:proofErr w:type="spellEnd"/>
      <w:r w:rsidRPr="00B0503B">
        <w:rPr>
          <w:szCs w:val="24"/>
        </w:rPr>
        <w:t xml:space="preserve"> </w:t>
      </w:r>
      <w:proofErr w:type="spellStart"/>
      <w:r w:rsidRPr="00B0503B">
        <w:rPr>
          <w:szCs w:val="24"/>
        </w:rPr>
        <w:t>pala</w:t>
      </w:r>
      <w:proofErr w:type="spellEnd"/>
      <w:r>
        <w:rPr>
          <w:szCs w:val="24"/>
          <w:lang w:val="id-ID"/>
        </w:rPr>
        <w:t xml:space="preserve"> (</w:t>
      </w:r>
      <w:r w:rsidRPr="006B16D3">
        <w:rPr>
          <w:i/>
          <w:szCs w:val="24"/>
          <w:lang w:val="id-ID"/>
        </w:rPr>
        <w:t>Myristica Fragrans Houtt</w:t>
      </w:r>
      <w:r>
        <w:rPr>
          <w:szCs w:val="24"/>
          <w:lang w:val="id-ID"/>
        </w:rPr>
        <w:t>)</w:t>
      </w:r>
      <w:r w:rsidRPr="00B0503B">
        <w:rPr>
          <w:szCs w:val="24"/>
        </w:rPr>
        <w:t xml:space="preserve"> </w:t>
      </w:r>
      <w:proofErr w:type="spellStart"/>
      <w:r w:rsidRPr="00B0503B">
        <w:rPr>
          <w:szCs w:val="24"/>
        </w:rPr>
        <w:t>sebagai</w:t>
      </w:r>
      <w:proofErr w:type="spellEnd"/>
      <w:r w:rsidRPr="00B0503B">
        <w:rPr>
          <w:szCs w:val="24"/>
        </w:rPr>
        <w:t xml:space="preserve"> </w:t>
      </w:r>
      <w:proofErr w:type="spellStart"/>
      <w:r w:rsidRPr="00B0503B">
        <w:rPr>
          <w:szCs w:val="24"/>
        </w:rPr>
        <w:t>sediaan</w:t>
      </w:r>
      <w:proofErr w:type="spellEnd"/>
      <w:r w:rsidRPr="00B0503B">
        <w:rPr>
          <w:szCs w:val="24"/>
        </w:rPr>
        <w:t xml:space="preserve"> </w:t>
      </w:r>
      <w:proofErr w:type="spellStart"/>
      <w:r w:rsidRPr="00B0503B">
        <w:rPr>
          <w:szCs w:val="24"/>
        </w:rPr>
        <w:t>obat</w:t>
      </w:r>
      <w:proofErr w:type="spellEnd"/>
      <w:r w:rsidRPr="00B0503B">
        <w:rPr>
          <w:szCs w:val="24"/>
        </w:rPr>
        <w:t xml:space="preserve"> </w:t>
      </w:r>
      <w:proofErr w:type="spellStart"/>
      <w:r w:rsidRPr="00B0503B">
        <w:rPr>
          <w:szCs w:val="24"/>
        </w:rPr>
        <w:t>kumur</w:t>
      </w:r>
      <w:proofErr w:type="spellEnd"/>
      <w:r w:rsidRPr="00B0503B">
        <w:rPr>
          <w:szCs w:val="24"/>
        </w:rPr>
        <w:t xml:space="preserve"> </w:t>
      </w:r>
      <w:proofErr w:type="spellStart"/>
      <w:r w:rsidRPr="00B0503B">
        <w:rPr>
          <w:szCs w:val="24"/>
        </w:rPr>
        <w:t>untuk</w:t>
      </w:r>
      <w:proofErr w:type="spellEnd"/>
      <w:r w:rsidRPr="00B0503B">
        <w:rPr>
          <w:szCs w:val="24"/>
        </w:rPr>
        <w:t xml:space="preserve"> </w:t>
      </w:r>
      <w:proofErr w:type="spellStart"/>
      <w:r w:rsidRPr="00B0503B">
        <w:rPr>
          <w:szCs w:val="24"/>
        </w:rPr>
        <w:t>meredakan</w:t>
      </w:r>
      <w:proofErr w:type="spellEnd"/>
      <w:r w:rsidRPr="00B0503B">
        <w:rPr>
          <w:szCs w:val="24"/>
        </w:rPr>
        <w:t xml:space="preserve"> </w:t>
      </w:r>
      <w:proofErr w:type="spellStart"/>
      <w:r w:rsidRPr="00B0503B">
        <w:rPr>
          <w:szCs w:val="24"/>
        </w:rPr>
        <w:t>sakit</w:t>
      </w:r>
      <w:proofErr w:type="spellEnd"/>
      <w:r w:rsidRPr="00B0503B">
        <w:rPr>
          <w:szCs w:val="24"/>
        </w:rPr>
        <w:t xml:space="preserve"> </w:t>
      </w:r>
      <w:proofErr w:type="spellStart"/>
      <w:r w:rsidRPr="00B0503B">
        <w:rPr>
          <w:szCs w:val="24"/>
        </w:rPr>
        <w:t>gigi</w:t>
      </w:r>
      <w:proofErr w:type="spellEnd"/>
      <w:r w:rsidRPr="00B0503B">
        <w:rPr>
          <w:szCs w:val="24"/>
        </w:rPr>
        <w:t xml:space="preserve"> yang </w:t>
      </w:r>
      <w:proofErr w:type="spellStart"/>
      <w:r w:rsidRPr="00B0503B">
        <w:rPr>
          <w:szCs w:val="24"/>
        </w:rPr>
        <w:t>disebabkan</w:t>
      </w:r>
      <w:proofErr w:type="spellEnd"/>
      <w:r w:rsidRPr="00B0503B">
        <w:rPr>
          <w:szCs w:val="24"/>
        </w:rPr>
        <w:t xml:space="preserve"> </w:t>
      </w:r>
      <w:proofErr w:type="spellStart"/>
      <w:r w:rsidRPr="00B0503B">
        <w:rPr>
          <w:szCs w:val="24"/>
        </w:rPr>
        <w:t>oleh</w:t>
      </w:r>
      <w:proofErr w:type="spellEnd"/>
      <w:r w:rsidRPr="00B0503B">
        <w:rPr>
          <w:szCs w:val="24"/>
        </w:rPr>
        <w:t xml:space="preserve"> </w:t>
      </w:r>
      <w:proofErr w:type="spellStart"/>
      <w:r w:rsidRPr="00B0503B">
        <w:rPr>
          <w:szCs w:val="24"/>
        </w:rPr>
        <w:t>bakteri</w:t>
      </w:r>
      <w:proofErr w:type="spellEnd"/>
      <w:r w:rsidRPr="00B0503B">
        <w:rPr>
          <w:szCs w:val="24"/>
        </w:rPr>
        <w:t xml:space="preserve"> </w:t>
      </w:r>
      <w:r w:rsidRPr="00B0503B">
        <w:rPr>
          <w:i/>
          <w:iCs/>
          <w:szCs w:val="24"/>
        </w:rPr>
        <w:t xml:space="preserve">Streptococcus </w:t>
      </w:r>
      <w:proofErr w:type="spellStart"/>
      <w:r w:rsidRPr="00B0503B">
        <w:rPr>
          <w:i/>
          <w:iCs/>
          <w:szCs w:val="24"/>
        </w:rPr>
        <w:t>mutans</w:t>
      </w:r>
      <w:proofErr w:type="spellEnd"/>
      <w:r w:rsidRPr="00B0503B">
        <w:rPr>
          <w:szCs w:val="24"/>
        </w:rPr>
        <w:t xml:space="preserve"> </w:t>
      </w:r>
      <w:proofErr w:type="spellStart"/>
      <w:r w:rsidRPr="00B0503B">
        <w:rPr>
          <w:szCs w:val="24"/>
        </w:rPr>
        <w:t>dan</w:t>
      </w:r>
      <w:proofErr w:type="spellEnd"/>
      <w:r w:rsidRPr="00B0503B">
        <w:rPr>
          <w:szCs w:val="24"/>
        </w:rPr>
        <w:t xml:space="preserve"> lain – </w:t>
      </w:r>
      <w:proofErr w:type="spellStart"/>
      <w:r w:rsidRPr="00B0503B">
        <w:rPr>
          <w:szCs w:val="24"/>
        </w:rPr>
        <w:t>lainya</w:t>
      </w:r>
      <w:proofErr w:type="spellEnd"/>
      <w:r w:rsidRPr="00B0503B">
        <w:rPr>
          <w:szCs w:val="24"/>
        </w:rPr>
        <w:t xml:space="preserve">, </w:t>
      </w:r>
      <w:proofErr w:type="spellStart"/>
      <w:r w:rsidRPr="00B0503B">
        <w:rPr>
          <w:szCs w:val="24"/>
        </w:rPr>
        <w:t>sehingga</w:t>
      </w:r>
      <w:proofErr w:type="spellEnd"/>
      <w:r w:rsidRPr="00B0503B">
        <w:rPr>
          <w:szCs w:val="24"/>
        </w:rPr>
        <w:t xml:space="preserve"> </w:t>
      </w:r>
      <w:proofErr w:type="spellStart"/>
      <w:r w:rsidRPr="00B0503B">
        <w:rPr>
          <w:szCs w:val="24"/>
        </w:rPr>
        <w:t>dapat</w:t>
      </w:r>
      <w:proofErr w:type="spellEnd"/>
      <w:r w:rsidRPr="00B0503B">
        <w:rPr>
          <w:szCs w:val="24"/>
        </w:rPr>
        <w:t xml:space="preserve"> </w:t>
      </w:r>
      <w:proofErr w:type="spellStart"/>
      <w:r w:rsidRPr="00B0503B">
        <w:rPr>
          <w:szCs w:val="24"/>
        </w:rPr>
        <w:t>mengurangi</w:t>
      </w:r>
      <w:proofErr w:type="spellEnd"/>
      <w:r w:rsidRPr="00B0503B">
        <w:rPr>
          <w:szCs w:val="24"/>
        </w:rPr>
        <w:t xml:space="preserve"> rasa </w:t>
      </w:r>
      <w:proofErr w:type="spellStart"/>
      <w:r w:rsidRPr="00B0503B">
        <w:rPr>
          <w:szCs w:val="24"/>
        </w:rPr>
        <w:t>sakit</w:t>
      </w:r>
      <w:proofErr w:type="spellEnd"/>
      <w:r w:rsidRPr="00B0503B">
        <w:rPr>
          <w:szCs w:val="24"/>
        </w:rPr>
        <w:t xml:space="preserve"> </w:t>
      </w:r>
      <w:proofErr w:type="spellStart"/>
      <w:r w:rsidRPr="00B0503B">
        <w:rPr>
          <w:szCs w:val="24"/>
        </w:rPr>
        <w:t>gigi</w:t>
      </w:r>
      <w:proofErr w:type="spellEnd"/>
      <w:r w:rsidRPr="00B0503B">
        <w:rPr>
          <w:szCs w:val="24"/>
        </w:rPr>
        <w:t>.</w:t>
      </w:r>
    </w:p>
    <w:p w:rsidR="00111BB7" w:rsidRDefault="00111BB7" w:rsidP="00111BB7">
      <w:pPr>
        <w:pStyle w:val="ListParagraph"/>
        <w:numPr>
          <w:ilvl w:val="0"/>
          <w:numId w:val="1"/>
        </w:numPr>
        <w:spacing w:after="200" w:line="480" w:lineRule="auto"/>
        <w:rPr>
          <w:szCs w:val="24"/>
        </w:rPr>
      </w:pPr>
      <w:r>
        <w:rPr>
          <w:szCs w:val="24"/>
          <w:lang w:val="id-ID"/>
        </w:rPr>
        <w:t>Agar dilakukan pengujian bagian yang lain dari buah pala (</w:t>
      </w:r>
      <w:r w:rsidRPr="007B6C39">
        <w:rPr>
          <w:i/>
          <w:szCs w:val="24"/>
          <w:lang w:val="id-ID"/>
        </w:rPr>
        <w:t>M</w:t>
      </w:r>
      <w:r>
        <w:rPr>
          <w:i/>
          <w:szCs w:val="24"/>
          <w:lang w:val="id-ID"/>
        </w:rPr>
        <w:t>yristica F</w:t>
      </w:r>
      <w:r w:rsidRPr="007B6C39">
        <w:rPr>
          <w:i/>
          <w:szCs w:val="24"/>
          <w:lang w:val="id-ID"/>
        </w:rPr>
        <w:t>ragrans Houtt</w:t>
      </w:r>
      <w:r>
        <w:rPr>
          <w:szCs w:val="24"/>
          <w:lang w:val="id-ID"/>
        </w:rPr>
        <w:t xml:space="preserve">) dalam menghambat pertumbuhan bakteri </w:t>
      </w:r>
      <w:r w:rsidRPr="00B0503B">
        <w:rPr>
          <w:i/>
          <w:szCs w:val="24"/>
          <w:lang w:val="id-ID"/>
        </w:rPr>
        <w:t>Streptococcus mutans</w:t>
      </w:r>
      <w:r>
        <w:rPr>
          <w:i/>
          <w:szCs w:val="24"/>
          <w:lang w:val="id-ID"/>
        </w:rPr>
        <w:t>.</w:t>
      </w:r>
    </w:p>
    <w:p w:rsidR="00111BB7" w:rsidRDefault="00111BB7" w:rsidP="00111BB7">
      <w:pPr>
        <w:pStyle w:val="ListParagraph"/>
        <w:spacing w:after="200" w:line="480" w:lineRule="auto"/>
        <w:ind w:hanging="360"/>
        <w:rPr>
          <w:szCs w:val="24"/>
          <w:lang w:val="id-ID"/>
        </w:rPr>
      </w:pPr>
      <w:r>
        <w:rPr>
          <w:szCs w:val="24"/>
          <w:lang w:val="id-ID"/>
        </w:rPr>
        <w:t xml:space="preserve">3.   </w:t>
      </w:r>
      <w:r w:rsidRPr="00B0503B">
        <w:rPr>
          <w:szCs w:val="24"/>
          <w:lang w:val="id-ID"/>
        </w:rPr>
        <w:t xml:space="preserve">Untuk penelitian selanjutnya agar dapat dikembangkan  berbagai </w:t>
      </w:r>
      <w:r>
        <w:rPr>
          <w:szCs w:val="24"/>
          <w:lang w:val="id-ID"/>
        </w:rPr>
        <w:t xml:space="preserve">  </w:t>
      </w:r>
    </w:p>
    <w:p w:rsidR="00111BB7" w:rsidRPr="00EC2CCF" w:rsidRDefault="00111BB7" w:rsidP="00111BB7">
      <w:pPr>
        <w:pStyle w:val="ListParagraph"/>
        <w:spacing w:after="200" w:line="480" w:lineRule="auto"/>
        <w:ind w:firstLine="0"/>
        <w:rPr>
          <w:szCs w:val="24"/>
          <w:lang w:val="id-ID"/>
        </w:rPr>
      </w:pPr>
      <w:r w:rsidRPr="00B0503B">
        <w:rPr>
          <w:szCs w:val="24"/>
          <w:lang w:val="id-ID"/>
        </w:rPr>
        <w:t>ekstrak resistensi dari segala jenis bakteri</w:t>
      </w:r>
      <w:r>
        <w:rPr>
          <w:szCs w:val="24"/>
          <w:lang w:val="id-ID"/>
        </w:rPr>
        <w:t>.</w:t>
      </w:r>
    </w:p>
    <w:p w:rsidR="00F40411" w:rsidRDefault="00F40411">
      <w:bookmarkStart w:id="9" w:name="_GoBack"/>
      <w:bookmarkEnd w:id="9"/>
    </w:p>
    <w:sectPr w:rsidR="00F404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DB7FC2"/>
    <w:multiLevelType w:val="hybridMultilevel"/>
    <w:tmpl w:val="E6644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A47FF1"/>
    <w:multiLevelType w:val="hybridMultilevel"/>
    <w:tmpl w:val="3724A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5F"/>
    <w:rsid w:val="00111BB7"/>
    <w:rsid w:val="0039345F"/>
    <w:rsid w:val="00F4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1DF89-82EE-49E9-B84B-5E3DE1E1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B7"/>
    <w:pPr>
      <w:spacing w:after="251" w:line="261" w:lineRule="auto"/>
      <w:ind w:left="1628" w:hanging="10"/>
      <w:jc w:val="both"/>
    </w:pPr>
    <w:rPr>
      <w:rFonts w:ascii="Times New Roman" w:eastAsia="Times New Roman" w:hAnsi="Times New Roman" w:cs="Times New Roman"/>
      <w:color w:val="000000"/>
      <w:sz w:val="24"/>
      <w:lang w:bidi="en-US"/>
    </w:rPr>
  </w:style>
  <w:style w:type="paragraph" w:styleId="Heading1">
    <w:name w:val="heading 1"/>
    <w:next w:val="Normal"/>
    <w:link w:val="Heading1Char"/>
    <w:uiPriority w:val="9"/>
    <w:qFormat/>
    <w:rsid w:val="00111BB7"/>
    <w:pPr>
      <w:keepNext/>
      <w:keepLines/>
      <w:spacing w:after="249" w:line="480" w:lineRule="auto"/>
      <w:ind w:right="374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paragraph" w:styleId="Heading2">
    <w:name w:val="heading 2"/>
    <w:next w:val="Normal"/>
    <w:link w:val="Heading2Char"/>
    <w:uiPriority w:val="9"/>
    <w:unhideWhenUsed/>
    <w:qFormat/>
    <w:rsid w:val="00111BB7"/>
    <w:pPr>
      <w:keepNext/>
      <w:keepLines/>
      <w:spacing w:after="249" w:line="265" w:lineRule="auto"/>
      <w:ind w:left="10" w:right="372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BB7"/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111BB7"/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paragraph" w:styleId="ListParagraph">
    <w:name w:val="List Paragraph"/>
    <w:basedOn w:val="Normal"/>
    <w:uiPriority w:val="34"/>
    <w:qFormat/>
    <w:rsid w:val="00111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2022-10-14T08:10:00Z</dcterms:created>
  <dcterms:modified xsi:type="dcterms:W3CDTF">2022-10-14T08:10:00Z</dcterms:modified>
</cp:coreProperties>
</file>