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9B1" w:rsidRPr="009C754B" w:rsidRDefault="00A639B1" w:rsidP="00A639B1">
      <w:pPr>
        <w:pStyle w:val="Heading1"/>
        <w:rPr>
          <w:lang w:val="en-US"/>
        </w:rPr>
      </w:pPr>
      <w:bookmarkStart w:id="0" w:name="_Toc90546273"/>
      <w:bookmarkStart w:id="1" w:name="_Toc90546642"/>
      <w:bookmarkStart w:id="2" w:name="_Toc90547138"/>
      <w:bookmarkStart w:id="3" w:name="_Toc90549165"/>
      <w:bookmarkStart w:id="4" w:name="_Toc90625984"/>
      <w:bookmarkStart w:id="5" w:name="_Toc90626142"/>
      <w:bookmarkStart w:id="6" w:name="_Toc104284045"/>
      <w:r w:rsidRPr="009C754B">
        <w:t>DAFTAR PUSTA</w:t>
      </w:r>
      <w:bookmarkEnd w:id="0"/>
      <w:bookmarkEnd w:id="1"/>
      <w:bookmarkEnd w:id="2"/>
      <w:bookmarkEnd w:id="3"/>
      <w:bookmarkEnd w:id="4"/>
      <w:bookmarkEnd w:id="5"/>
      <w:r w:rsidRPr="009C754B">
        <w:rPr>
          <w:lang w:val="en-US"/>
        </w:rPr>
        <w:t>KA</w:t>
      </w:r>
      <w:bookmarkEnd w:id="6"/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9C754B">
        <w:fldChar w:fldCharType="begin" w:fldLock="1"/>
      </w:r>
      <w:r w:rsidRPr="009C754B">
        <w:instrText xml:space="preserve">ADDIN Mendeley Bibliography CSL_BIBLIOGRAPHY </w:instrText>
      </w:r>
      <w:r w:rsidRPr="009C754B">
        <w:fldChar w:fldCharType="separate"/>
      </w:r>
      <w:r w:rsidRPr="00603548">
        <w:rPr>
          <w:noProof/>
          <w:szCs w:val="24"/>
        </w:rPr>
        <w:t xml:space="preserve">Almaidah Ar. (2020). </w:t>
      </w:r>
      <w:r w:rsidRPr="00603548">
        <w:rPr>
          <w:i/>
          <w:iCs/>
          <w:noProof/>
          <w:szCs w:val="24"/>
        </w:rPr>
        <w:t>Kemampuan Ekstrak Fucoidan Dari Alga Coklat Terhadap Penghambatan Bakteri Penyebab Kerusakan Rongga Mulut</w:t>
      </w:r>
      <w:r w:rsidRPr="00603548">
        <w:rPr>
          <w:noProof/>
          <w:szCs w:val="24"/>
        </w:rPr>
        <w:t>. Http://Repository.Unhas.Ac.Id/Id/Eprint/1935/2/J011171320_Skripsi_22-09-2020_1-2(Fileminimizer).Pdf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Andries, J. R., Gunawan, P. N., &amp; Supit, A. (2014). </w:t>
      </w:r>
      <w:r w:rsidRPr="00603548">
        <w:rPr>
          <w:i/>
          <w:iCs/>
          <w:noProof/>
          <w:szCs w:val="24"/>
        </w:rPr>
        <w:t>. Uji Efek Anti Bakteri Ekstrak Bunga Cengkeh Terhadap Bakteri Streptococcus Mutans Secara In Vitro</w:t>
      </w:r>
      <w:r w:rsidRPr="00603548">
        <w:rPr>
          <w:noProof/>
          <w:szCs w:val="24"/>
        </w:rPr>
        <w:t>. Universitas Sam Ratulangi.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Arief. (2016). </w:t>
      </w:r>
      <w:r w:rsidRPr="00603548">
        <w:rPr>
          <w:i/>
          <w:iCs/>
          <w:noProof/>
          <w:szCs w:val="24"/>
        </w:rPr>
        <w:t>Pemanfaatan Buah Pala (Myrstica Fragrans Houtt) Dalam Menghambat Pertumbuhan Mikroorganisme Pembusuk Daging</w:t>
      </w:r>
      <w:r w:rsidRPr="00603548">
        <w:rPr>
          <w:noProof/>
          <w:szCs w:val="24"/>
        </w:rPr>
        <w:t>.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Deynilisa, S. (2016). </w:t>
      </w:r>
      <w:r w:rsidRPr="00603548">
        <w:rPr>
          <w:i/>
          <w:iCs/>
          <w:noProof/>
          <w:szCs w:val="24"/>
        </w:rPr>
        <w:t>Ilmu Konservasi Gigi</w:t>
      </w:r>
      <w:r w:rsidRPr="00603548">
        <w:rPr>
          <w:noProof/>
          <w:szCs w:val="24"/>
        </w:rPr>
        <w:t>.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Endarini, L. H. (2016). </w:t>
      </w:r>
      <w:r w:rsidRPr="00603548">
        <w:rPr>
          <w:i/>
          <w:iCs/>
          <w:noProof/>
          <w:szCs w:val="24"/>
        </w:rPr>
        <w:t>Farmakognosi Dan Fitokimia</w:t>
      </w:r>
      <w:r w:rsidRPr="00603548">
        <w:rPr>
          <w:noProof/>
          <w:szCs w:val="24"/>
        </w:rPr>
        <w:t>. Http://Bppsdmk.Kemkes.Go.Id/Pusdiksdmk/Wp-Content/Uploads/2017/08/Farmakognisi-Dan-Fitokimia-Komprehensif-1.Pdf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>
        <w:rPr>
          <w:noProof/>
          <w:szCs w:val="24"/>
        </w:rPr>
        <w:t>Eresia Makanaung</w:t>
      </w:r>
      <w:r w:rsidRPr="00603548">
        <w:rPr>
          <w:noProof/>
          <w:szCs w:val="24"/>
        </w:rPr>
        <w:t xml:space="preserve">, J. A. R., &amp; Edi Suryanto. (2021). </w:t>
      </w:r>
      <w:r w:rsidRPr="00603548">
        <w:rPr>
          <w:i/>
          <w:iCs/>
          <w:noProof/>
          <w:szCs w:val="24"/>
        </w:rPr>
        <w:t>Analisis Fitokimia Dan Uji Efek Sedatif Dari Ekstrak Etanol Dan Beberapa Fraksi Daging Buah Pala (Myristica Fragrans Houtt)</w:t>
      </w:r>
      <w:r w:rsidRPr="00603548">
        <w:rPr>
          <w:noProof/>
          <w:szCs w:val="24"/>
        </w:rPr>
        <w:t xml:space="preserve">. </w:t>
      </w:r>
      <w:r w:rsidRPr="00603548">
        <w:rPr>
          <w:i/>
          <w:iCs/>
          <w:noProof/>
          <w:szCs w:val="24"/>
        </w:rPr>
        <w:t>14</w:t>
      </w:r>
      <w:r w:rsidRPr="00603548">
        <w:rPr>
          <w:noProof/>
          <w:szCs w:val="24"/>
        </w:rPr>
        <w:t>. File:///C:/Users/Asus/Downloads/34075-71734-2-Pb.Pdf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Fajerscov. (2008). </w:t>
      </w:r>
      <w:r w:rsidRPr="00603548">
        <w:rPr>
          <w:i/>
          <w:iCs/>
          <w:noProof/>
          <w:szCs w:val="24"/>
        </w:rPr>
        <w:t>Hubungan Frekuensi Konsumsi Kariogenik Terhadap Karies Gigi Molar Satu Permanen Siswa Usia 11-12 Tahun Di Sekolah Dasar Labschool Unnes Semarang</w:t>
      </w:r>
      <w:r w:rsidRPr="00603548">
        <w:rPr>
          <w:noProof/>
          <w:szCs w:val="24"/>
        </w:rPr>
        <w:t>. Http://Repository.Unimus.Ac.Id/2123/3/6. Bab Ii.Pdf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Hanief, S. (2013). Efektivitas Ekstrak Jahe ( Zingiber Officinale Roscoe) Terhadap Pertumbuhan Bakteri Streptococcus Viridans. In </w:t>
      </w:r>
      <w:r w:rsidRPr="00603548">
        <w:rPr>
          <w:i/>
          <w:iCs/>
          <w:noProof/>
          <w:szCs w:val="24"/>
        </w:rPr>
        <w:t>Jurnal Universitas Islam Negeri Syarif Hidayatullah</w:t>
      </w:r>
      <w:r w:rsidRPr="00603548">
        <w:rPr>
          <w:noProof/>
          <w:szCs w:val="24"/>
        </w:rPr>
        <w:t>.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Hanna, M. P. (2021). </w:t>
      </w:r>
      <w:r w:rsidRPr="00603548">
        <w:rPr>
          <w:i/>
          <w:iCs/>
          <w:noProof/>
          <w:szCs w:val="24"/>
        </w:rPr>
        <w:t>Uji Aktivitas Antibakteri Ekstrak Air Biji Pala (Myristica Fragrans Houtt.) Terhadap Streptococcus Mutans</w:t>
      </w:r>
      <w:r w:rsidRPr="00603548">
        <w:rPr>
          <w:noProof/>
          <w:szCs w:val="24"/>
        </w:rPr>
        <w:t>. Https://Repositori.Usu.Ac.Id/Bitstream/Handle/123456789/35671/171501001.Pdf?Sequence=1&amp;Isallowed=Y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Isa Dkk. (2012). </w:t>
      </w:r>
      <w:r w:rsidRPr="00603548">
        <w:rPr>
          <w:i/>
          <w:iCs/>
          <w:noProof/>
          <w:szCs w:val="24"/>
        </w:rPr>
        <w:t>Potensi Antibakteri Ekstrak Wedelia Biflora (L) Dc. Terhadap Pertumbuhan Streptococcus Mutans</w:t>
      </w:r>
      <w:r w:rsidRPr="00603548">
        <w:rPr>
          <w:noProof/>
          <w:szCs w:val="24"/>
        </w:rPr>
        <w:t>.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Kaawoan, P. T. (2016). Uji Daya Hambat Ekstrak Buah Pala (Myristica Fragrans Houtt) Terhadap Bakteri Penyebab Periodontitis Porphyromonas Gingivalis Secara In Vitro. </w:t>
      </w:r>
      <w:r w:rsidRPr="00603548">
        <w:rPr>
          <w:i/>
          <w:iCs/>
          <w:noProof/>
          <w:szCs w:val="24"/>
        </w:rPr>
        <w:t>Jurnal E-Gigi (Eg)</w:t>
      </w:r>
      <w:r w:rsidRPr="00603548">
        <w:rPr>
          <w:noProof/>
          <w:szCs w:val="24"/>
        </w:rPr>
        <w:t xml:space="preserve">, </w:t>
      </w:r>
      <w:r w:rsidRPr="00603548">
        <w:rPr>
          <w:i/>
          <w:iCs/>
          <w:noProof/>
          <w:szCs w:val="24"/>
        </w:rPr>
        <w:t>4</w:t>
      </w:r>
      <w:r w:rsidRPr="00603548">
        <w:rPr>
          <w:noProof/>
          <w:szCs w:val="24"/>
        </w:rPr>
        <w:t>.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lastRenderedPageBreak/>
        <w:t xml:space="preserve">Leba, M. A. U. (2017). </w:t>
      </w:r>
      <w:r w:rsidRPr="00603548">
        <w:rPr>
          <w:i/>
          <w:iCs/>
          <w:noProof/>
          <w:szCs w:val="24"/>
        </w:rPr>
        <w:t>Ekstraksi Dan Real Kromatografi</w:t>
      </w:r>
      <w:r w:rsidRPr="00603548">
        <w:rPr>
          <w:noProof/>
          <w:szCs w:val="24"/>
        </w:rPr>
        <w:t>. Https://Books.Google.Co.Id/Books?Hl=Id&amp;Lr=&amp;Id=X1phdwaaqbaj&amp;Oi=Fnd&amp;Pg=Pa52&amp;Dq=Leba,+M.A.U.+(2017).+Ekstraksi+Dan+Real+Kromatografi.+Yogyakarta+:+Deepublish.&amp;Ots=Tiafy9jw_Q&amp;Sig=Xtloagl9hxa49effmhnlk4swtyc&amp;Redir_Esc=Y#V=Onepage&amp;Q=Leba%2c&amp;F=False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Mayasari, U., &amp; Sapitri, A. (2019). Uji Aktivitas Antibakteri Daun Sereh Wangi (Cymbopogon Nardus) Terhadap Pertumbuhan Bakteri Streptococcus Mutans. </w:t>
      </w:r>
      <w:r w:rsidRPr="00603548">
        <w:rPr>
          <w:i/>
          <w:iCs/>
          <w:noProof/>
          <w:szCs w:val="24"/>
        </w:rPr>
        <w:t>Klorofil</w:t>
      </w:r>
      <w:r w:rsidRPr="00603548">
        <w:rPr>
          <w:noProof/>
          <w:szCs w:val="24"/>
        </w:rPr>
        <w:t xml:space="preserve">, </w:t>
      </w:r>
      <w:r w:rsidRPr="00603548">
        <w:rPr>
          <w:i/>
          <w:iCs/>
          <w:noProof/>
          <w:szCs w:val="24"/>
        </w:rPr>
        <w:t>3</w:t>
      </w:r>
      <w:r w:rsidRPr="00603548">
        <w:rPr>
          <w:noProof/>
          <w:szCs w:val="24"/>
        </w:rPr>
        <w:t>(2), 15–19.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Muhammad, F., Hardhani, P. R., Sholekhah, N. K., Gigi, F. K., &amp; Semarang, U. M. (2020). Uji Efektivitas Esktrak Etanol Daun Jambu Air (Syzygium Aqueum) Dalam Menghambat Pertumbuhan Bakteri Porphyromonas Gingivalis (In Vitro). </w:t>
      </w:r>
      <w:r w:rsidRPr="00603548">
        <w:rPr>
          <w:i/>
          <w:iCs/>
          <w:noProof/>
          <w:szCs w:val="24"/>
        </w:rPr>
        <w:t>Repository Unimus</w:t>
      </w:r>
      <w:r w:rsidRPr="00603548">
        <w:rPr>
          <w:noProof/>
          <w:szCs w:val="24"/>
        </w:rPr>
        <w:t xml:space="preserve">, </w:t>
      </w:r>
      <w:r w:rsidRPr="00603548">
        <w:rPr>
          <w:i/>
          <w:iCs/>
          <w:noProof/>
          <w:szCs w:val="24"/>
        </w:rPr>
        <w:t>001</w:t>
      </w:r>
      <w:r w:rsidRPr="00603548">
        <w:rPr>
          <w:noProof/>
          <w:szCs w:val="24"/>
        </w:rPr>
        <w:t>.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>Not</w:t>
      </w:r>
      <w:r>
        <w:rPr>
          <w:noProof/>
          <w:szCs w:val="24"/>
        </w:rPr>
        <w:t>oatmodjo, S. (2018</w:t>
      </w:r>
      <w:r w:rsidRPr="00603548">
        <w:rPr>
          <w:noProof/>
          <w:szCs w:val="24"/>
        </w:rPr>
        <w:t xml:space="preserve">). </w:t>
      </w:r>
      <w:r w:rsidRPr="00603548">
        <w:rPr>
          <w:i/>
          <w:iCs/>
          <w:noProof/>
          <w:szCs w:val="24"/>
        </w:rPr>
        <w:t>Mertodologi Penelitian Kesehatan Notoatmodjo</w:t>
      </w:r>
      <w:r w:rsidRPr="00603548">
        <w:rPr>
          <w:noProof/>
          <w:szCs w:val="24"/>
        </w:rPr>
        <w:t>.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>
        <w:rPr>
          <w:noProof/>
          <w:szCs w:val="24"/>
        </w:rPr>
        <w:t>Notoatmodjo, S. (2018</w:t>
      </w:r>
      <w:r w:rsidRPr="00603548">
        <w:rPr>
          <w:noProof/>
          <w:szCs w:val="24"/>
        </w:rPr>
        <w:t xml:space="preserve">). </w:t>
      </w:r>
      <w:r w:rsidRPr="00603548">
        <w:rPr>
          <w:i/>
          <w:iCs/>
          <w:noProof/>
          <w:szCs w:val="24"/>
        </w:rPr>
        <w:t>Metodologi Penelitian Kesehatan Notoatmodjo</w:t>
      </w:r>
      <w:r w:rsidRPr="00603548">
        <w:rPr>
          <w:noProof/>
          <w:szCs w:val="24"/>
        </w:rPr>
        <w:t>. Https://Id.Scribd.Com/Document/378259162/Metodologi-Penelitian-Kesehatan-Notoatmodjo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Nurazizah Almaidah, A. (2020). Literature Review Kemampuan Ekstrak Fucoidan Dari Alga Coklat Terhadap Penghambatan Bakteri Penyebab Kerusakan Rongga Mulut. </w:t>
      </w:r>
      <w:r w:rsidRPr="00603548">
        <w:rPr>
          <w:i/>
          <w:iCs/>
          <w:noProof/>
          <w:szCs w:val="24"/>
        </w:rPr>
        <w:t>Sustainability (Switzerland)</w:t>
      </w:r>
      <w:r w:rsidRPr="00603548">
        <w:rPr>
          <w:noProof/>
          <w:szCs w:val="24"/>
        </w:rPr>
        <w:t xml:space="preserve">, </w:t>
      </w:r>
      <w:r w:rsidRPr="00603548">
        <w:rPr>
          <w:i/>
          <w:iCs/>
          <w:noProof/>
          <w:szCs w:val="24"/>
        </w:rPr>
        <w:t>4</w:t>
      </w:r>
      <w:r w:rsidRPr="00603548">
        <w:rPr>
          <w:noProof/>
          <w:szCs w:val="24"/>
        </w:rPr>
        <w:t xml:space="preserve">(1), 1–9. 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Pratiwi, Y S, D. (2019). </w:t>
      </w:r>
      <w:r w:rsidRPr="00603548">
        <w:rPr>
          <w:i/>
          <w:iCs/>
          <w:noProof/>
          <w:szCs w:val="24"/>
        </w:rPr>
        <w:t>Manfaat Buah Pala Sebagai Antisarcopenia</w:t>
      </w:r>
      <w:r w:rsidRPr="00603548">
        <w:rPr>
          <w:noProof/>
          <w:szCs w:val="24"/>
        </w:rPr>
        <w:t xml:space="preserve"> (M. . P. D. Unang Supratman (Ed.); 1st Ed.). Penerbit Deepublish Publisher.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Purnakarya, S. R. (2013). </w:t>
      </w:r>
      <w:r w:rsidRPr="00603548">
        <w:rPr>
          <w:i/>
          <w:iCs/>
          <w:noProof/>
          <w:szCs w:val="24"/>
        </w:rPr>
        <w:t>Peran Makanan Terhadap Kejadian Karies Gigi</w:t>
      </w:r>
      <w:r w:rsidRPr="00603548">
        <w:rPr>
          <w:noProof/>
          <w:szCs w:val="24"/>
        </w:rPr>
        <w:t>.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Rini Kartini Kadir. (2020). Peranan Bakteri Streptococcus Sanguins Terhadap Pembentukan Karies Gigi Pada Anak : Kajian Literatur. </w:t>
      </w:r>
      <w:r w:rsidRPr="00603548">
        <w:rPr>
          <w:i/>
          <w:iCs/>
          <w:noProof/>
          <w:szCs w:val="24"/>
        </w:rPr>
        <w:t>Skripsi</w:t>
      </w:r>
      <w:r w:rsidRPr="00603548">
        <w:rPr>
          <w:noProof/>
          <w:szCs w:val="24"/>
        </w:rPr>
        <w:t>.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Sibagariang, E. E. (2010). </w:t>
      </w:r>
      <w:r w:rsidRPr="00603548">
        <w:rPr>
          <w:i/>
          <w:iCs/>
          <w:noProof/>
          <w:szCs w:val="24"/>
        </w:rPr>
        <w:t>Kesehatan, Metodologi Penelitian Untuk Mahasisawa Dipoma</w:t>
      </w:r>
      <w:r w:rsidRPr="00603548">
        <w:rPr>
          <w:noProof/>
          <w:szCs w:val="24"/>
        </w:rPr>
        <w:t>.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Sibarani, M. (2014). Dental Caries: Etiology, Clinical Characteristics, And Management. </w:t>
      </w:r>
      <w:r w:rsidRPr="00603548">
        <w:rPr>
          <w:i/>
          <w:iCs/>
          <w:noProof/>
          <w:szCs w:val="24"/>
        </w:rPr>
        <w:t>Majalah Kedokteran Uki</w:t>
      </w:r>
      <w:r w:rsidRPr="00603548">
        <w:rPr>
          <w:noProof/>
          <w:szCs w:val="24"/>
        </w:rPr>
        <w:t xml:space="preserve">, </w:t>
      </w:r>
      <w:r w:rsidRPr="00603548">
        <w:rPr>
          <w:i/>
          <w:iCs/>
          <w:noProof/>
          <w:szCs w:val="24"/>
        </w:rPr>
        <w:t>30</w:t>
      </w:r>
      <w:r w:rsidRPr="00603548">
        <w:rPr>
          <w:noProof/>
          <w:szCs w:val="24"/>
        </w:rPr>
        <w:t>(1), 14–22.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Sugiyono. (2015). </w:t>
      </w:r>
      <w:r w:rsidRPr="00603548">
        <w:rPr>
          <w:i/>
          <w:iCs/>
          <w:noProof/>
          <w:szCs w:val="24"/>
        </w:rPr>
        <w:t>Metode Penelitian Kuantitatif. Kualitatif Dan R&amp;D</w:t>
      </w:r>
      <w:r w:rsidRPr="00603548">
        <w:rPr>
          <w:noProof/>
          <w:szCs w:val="24"/>
        </w:rPr>
        <w:t>.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Surakarta. (2016). </w:t>
      </w:r>
      <w:r w:rsidRPr="00603548">
        <w:rPr>
          <w:i/>
          <w:iCs/>
          <w:noProof/>
          <w:szCs w:val="24"/>
        </w:rPr>
        <w:t>Zona Hambat</w:t>
      </w:r>
      <w:r w:rsidRPr="00603548">
        <w:rPr>
          <w:noProof/>
          <w:szCs w:val="24"/>
        </w:rPr>
        <w:t>. File:///D:/Jurnal Surakarta 2016.Pdf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 w:rsidRPr="00603548">
        <w:rPr>
          <w:noProof/>
          <w:szCs w:val="24"/>
        </w:rPr>
        <w:t xml:space="preserve">Tarigan. (2014). </w:t>
      </w:r>
      <w:r w:rsidRPr="00603548">
        <w:rPr>
          <w:i/>
          <w:iCs/>
          <w:noProof/>
          <w:szCs w:val="24"/>
        </w:rPr>
        <w:t>Faktor-Faktor Penyebab Karies Pada Anak Kelas Iv,V,Vi Di Sd Negeri 4 Natar Lampung Selatan</w:t>
      </w:r>
      <w:r w:rsidRPr="00603548">
        <w:rPr>
          <w:noProof/>
          <w:szCs w:val="24"/>
        </w:rPr>
        <w:t>. Http://Repository.Poltekkes-Tjk.Ac.Id/1957/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0" w:line="360" w:lineRule="auto"/>
        <w:ind w:left="475" w:hanging="475"/>
        <w:rPr>
          <w:noProof/>
          <w:szCs w:val="24"/>
        </w:rPr>
      </w:pPr>
      <w:r>
        <w:rPr>
          <w:noProof/>
          <w:szCs w:val="24"/>
        </w:rPr>
        <w:t>Tuasikal, M. (2016</w:t>
      </w:r>
      <w:r w:rsidRPr="00603548">
        <w:rPr>
          <w:noProof/>
          <w:szCs w:val="24"/>
        </w:rPr>
        <w:t xml:space="preserve">). </w:t>
      </w:r>
      <w:r w:rsidRPr="00603548">
        <w:rPr>
          <w:i/>
          <w:iCs/>
          <w:noProof/>
          <w:szCs w:val="24"/>
        </w:rPr>
        <w:t>Daya Hambat Ekstrak Metanol Daging Buah Pala (Myristica Fragrans Houtt) Terhadap Salmonella Typhi Secara In Vitro.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260" w:line="360" w:lineRule="auto"/>
        <w:ind w:left="480" w:hanging="480"/>
        <w:rPr>
          <w:noProof/>
          <w:szCs w:val="24"/>
        </w:rPr>
      </w:pPr>
      <w:r>
        <w:rPr>
          <w:noProof/>
          <w:szCs w:val="24"/>
        </w:rPr>
        <w:lastRenderedPageBreak/>
        <w:t>Tuasikal, M. (2016</w:t>
      </w:r>
      <w:r w:rsidRPr="00603548">
        <w:rPr>
          <w:noProof/>
          <w:szCs w:val="24"/>
        </w:rPr>
        <w:t xml:space="preserve">). </w:t>
      </w:r>
      <w:r w:rsidRPr="00603548">
        <w:rPr>
          <w:i/>
          <w:iCs/>
          <w:noProof/>
          <w:szCs w:val="24"/>
        </w:rPr>
        <w:t>Daya Hambat Infusa Daging Buah Pala (Myristica Fragrans Houtt) Terhadap Pertumbuhan Candida Albicans Penyebab Sariawan.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260" w:line="360" w:lineRule="auto"/>
        <w:ind w:left="480" w:hanging="480"/>
        <w:rPr>
          <w:noProof/>
          <w:szCs w:val="24"/>
        </w:rPr>
      </w:pPr>
      <w:r w:rsidRPr="00603548">
        <w:rPr>
          <w:noProof/>
          <w:szCs w:val="24"/>
        </w:rPr>
        <w:t xml:space="preserve">Wahida. (2015). </w:t>
      </w:r>
      <w:r w:rsidRPr="00603548">
        <w:rPr>
          <w:i/>
          <w:iCs/>
          <w:noProof/>
          <w:szCs w:val="24"/>
        </w:rPr>
        <w:t>Indifikasi Bakteri Rongga Mulut Pada Basis Akrilik Full Denture Berdasarkan Betuk Dan Pewarnaan Gram Di Rumah Sakit Gigi Dan Mulut Universitas Jember</w:t>
      </w:r>
      <w:r w:rsidRPr="00603548">
        <w:rPr>
          <w:noProof/>
          <w:szCs w:val="24"/>
        </w:rPr>
        <w:t>.</w:t>
      </w:r>
    </w:p>
    <w:p w:rsidR="00A639B1" w:rsidRPr="00603548" w:rsidRDefault="00A639B1" w:rsidP="00A639B1">
      <w:pPr>
        <w:widowControl w:val="0"/>
        <w:autoSpaceDE w:val="0"/>
        <w:autoSpaceDN w:val="0"/>
        <w:adjustRightInd w:val="0"/>
        <w:spacing w:after="260" w:line="360" w:lineRule="auto"/>
        <w:ind w:left="480" w:hanging="480"/>
        <w:rPr>
          <w:noProof/>
        </w:rPr>
      </w:pPr>
      <w:r>
        <w:rPr>
          <w:noProof/>
          <w:szCs w:val="24"/>
        </w:rPr>
        <w:t xml:space="preserve">Zuniawati, </w:t>
      </w:r>
      <w:r w:rsidRPr="00603548">
        <w:rPr>
          <w:noProof/>
          <w:szCs w:val="24"/>
        </w:rPr>
        <w:t xml:space="preserve">D. (2019). </w:t>
      </w:r>
      <w:r w:rsidRPr="00603548">
        <w:rPr>
          <w:i/>
          <w:iCs/>
          <w:noProof/>
          <w:szCs w:val="24"/>
        </w:rPr>
        <w:t>Mengenal Lebih Dekat Karies Gigi</w:t>
      </w:r>
      <w:r w:rsidRPr="00603548">
        <w:rPr>
          <w:noProof/>
          <w:szCs w:val="24"/>
        </w:rPr>
        <w:t>. Https://Www.Google.Co.Id/Books/Edition/Mengenal_Lebih_Dekat_Karies_Gigi/Kkjcdwaaqbaj?Hl=Id&amp;Gbpv=0</w:t>
      </w:r>
    </w:p>
    <w:p w:rsidR="00F40411" w:rsidRDefault="00A639B1" w:rsidP="00A639B1">
      <w:r w:rsidRPr="009C754B">
        <w:fldChar w:fldCharType="end"/>
      </w:r>
      <w:bookmarkStart w:id="7" w:name="_GoBack"/>
      <w:bookmarkEnd w:id="7"/>
    </w:p>
    <w:sectPr w:rsidR="00F404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18B"/>
    <w:rsid w:val="0060018B"/>
    <w:rsid w:val="00A639B1"/>
    <w:rsid w:val="00F4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914981-7094-4DD8-BCDD-F9F4C85A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9B1"/>
    <w:pPr>
      <w:spacing w:after="251" w:line="261" w:lineRule="auto"/>
      <w:ind w:left="1628" w:hanging="10"/>
      <w:jc w:val="both"/>
    </w:pPr>
    <w:rPr>
      <w:rFonts w:ascii="Times New Roman" w:eastAsia="Times New Roman" w:hAnsi="Times New Roman" w:cs="Times New Roman"/>
      <w:color w:val="000000"/>
      <w:sz w:val="24"/>
      <w:lang w:bidi="en-US"/>
    </w:rPr>
  </w:style>
  <w:style w:type="paragraph" w:styleId="Heading1">
    <w:name w:val="heading 1"/>
    <w:next w:val="Normal"/>
    <w:link w:val="Heading1Char"/>
    <w:uiPriority w:val="9"/>
    <w:qFormat/>
    <w:rsid w:val="00A639B1"/>
    <w:pPr>
      <w:keepNext/>
      <w:keepLines/>
      <w:spacing w:after="249" w:line="480" w:lineRule="auto"/>
      <w:ind w:right="374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9B1"/>
    <w:rPr>
      <w:rFonts w:ascii="Times New Roman" w:eastAsia="Times New Roman" w:hAnsi="Times New Roman" w:cs="Times New Roman"/>
      <w:b/>
      <w:color w:val="000000"/>
      <w:sz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2022-10-14T08:10:00Z</dcterms:created>
  <dcterms:modified xsi:type="dcterms:W3CDTF">2022-10-14T08:10:00Z</dcterms:modified>
</cp:coreProperties>
</file>