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BCB" w:rsidRDefault="003C4BCB" w:rsidP="003C4BCB">
      <w:pPr>
        <w:spacing w:line="480" w:lineRule="auto"/>
        <w:jc w:val="center"/>
        <w:rPr>
          <w:rFonts w:ascii="Times New Roman" w:hAnsi="Times New Roman"/>
          <w:b/>
          <w:sz w:val="24"/>
          <w:szCs w:val="24"/>
          <w:lang w:val="en-US"/>
        </w:rPr>
      </w:pPr>
      <w:bookmarkStart w:id="0" w:name="_Hlk96337169"/>
      <w:r>
        <w:rPr>
          <w:rFonts w:ascii="Times New Roman" w:hAnsi="Times New Roman"/>
          <w:b/>
          <w:sz w:val="24"/>
          <w:szCs w:val="24"/>
          <w:lang w:val="en-US"/>
        </w:rPr>
        <w:t>BAB V</w:t>
      </w:r>
    </w:p>
    <w:p w:rsidR="003C4BCB" w:rsidRDefault="003C4BCB" w:rsidP="003C4BCB">
      <w:pPr>
        <w:spacing w:line="480" w:lineRule="auto"/>
        <w:jc w:val="center"/>
        <w:rPr>
          <w:rFonts w:ascii="Times New Roman" w:hAnsi="Times New Roman"/>
          <w:b/>
          <w:sz w:val="24"/>
          <w:szCs w:val="24"/>
          <w:lang w:val="en-US"/>
        </w:rPr>
      </w:pPr>
      <w:r>
        <w:rPr>
          <w:rFonts w:ascii="Times New Roman" w:hAnsi="Times New Roman"/>
          <w:b/>
          <w:sz w:val="24"/>
          <w:szCs w:val="24"/>
          <w:lang w:val="en-US"/>
        </w:rPr>
        <w:t>HASIL PENELITIAN DAN PEMBAHASAN</w:t>
      </w:r>
    </w:p>
    <w:p w:rsidR="003C4BCB" w:rsidRDefault="003C4BCB" w:rsidP="003C4BCB">
      <w:pPr>
        <w:spacing w:line="480" w:lineRule="auto"/>
        <w:rPr>
          <w:rFonts w:ascii="Times New Roman" w:hAnsi="Times New Roman"/>
          <w:b/>
          <w:sz w:val="24"/>
          <w:szCs w:val="24"/>
          <w:lang w:val="en-US"/>
        </w:rPr>
      </w:pPr>
    </w:p>
    <w:p w:rsidR="003C4BCB" w:rsidRDefault="003C4BCB" w:rsidP="003C4BCB">
      <w:pPr>
        <w:pStyle w:val="ListParagraph"/>
        <w:numPr>
          <w:ilvl w:val="0"/>
          <w:numId w:val="2"/>
        </w:numPr>
        <w:spacing w:line="480" w:lineRule="auto"/>
        <w:ind w:left="426" w:hanging="426"/>
        <w:jc w:val="both"/>
        <w:rPr>
          <w:rFonts w:ascii="Times New Roman" w:hAnsi="Times New Roman"/>
          <w:b/>
          <w:sz w:val="24"/>
          <w:szCs w:val="24"/>
          <w:lang w:val="en-US"/>
        </w:rPr>
      </w:pPr>
      <w:r>
        <w:rPr>
          <w:rFonts w:ascii="Times New Roman" w:hAnsi="Times New Roman"/>
          <w:b/>
          <w:sz w:val="24"/>
          <w:szCs w:val="24"/>
          <w:lang w:val="en-US"/>
        </w:rPr>
        <w:t>Hasil Penelitian</w:t>
      </w:r>
    </w:p>
    <w:p w:rsidR="003C4BCB" w:rsidRDefault="003C4BCB" w:rsidP="003C4BCB">
      <w:pPr>
        <w:pStyle w:val="ListParagraph"/>
        <w:spacing w:line="480" w:lineRule="auto"/>
        <w:ind w:left="426" w:firstLine="698"/>
        <w:jc w:val="both"/>
        <w:rPr>
          <w:rFonts w:ascii="Times New Roman" w:hAnsi="Times New Roman"/>
          <w:bCs/>
          <w:sz w:val="24"/>
          <w:szCs w:val="24"/>
          <w:lang w:val="en-US"/>
        </w:rPr>
      </w:pPr>
      <w:r>
        <w:rPr>
          <w:rFonts w:ascii="Times New Roman" w:hAnsi="Times New Roman"/>
          <w:bCs/>
          <w:sz w:val="24"/>
          <w:szCs w:val="24"/>
          <w:lang w:val="en-US"/>
        </w:rPr>
        <w:t>Penelitian ini dilakukan pada bulan januari 2022 di SDN Cempaka Putih Timur 03 untuk mengetahui tingkat pengetahuan siswa/i terhadap pemeliharaan kesehatan gigi dan mulut.</w:t>
      </w:r>
      <w:r w:rsidRPr="004F3375">
        <w:rPr>
          <w:rFonts w:ascii="Times New Roman" w:eastAsia="Calibri" w:hAnsi="Times New Roman"/>
          <w:noProof w:val="0"/>
          <w:sz w:val="24"/>
          <w:szCs w:val="24"/>
        </w:rPr>
        <w:t xml:space="preserve"> Sampel penelitian sebanyak 3</w:t>
      </w:r>
      <w:r>
        <w:rPr>
          <w:rFonts w:ascii="Times New Roman" w:eastAsia="Calibri" w:hAnsi="Times New Roman"/>
          <w:noProof w:val="0"/>
          <w:sz w:val="24"/>
          <w:szCs w:val="24"/>
          <w:lang w:val="en-US"/>
        </w:rPr>
        <w:t>6</w:t>
      </w:r>
      <w:r w:rsidRPr="004F3375">
        <w:rPr>
          <w:rFonts w:ascii="Times New Roman" w:eastAsia="Calibri" w:hAnsi="Times New Roman"/>
          <w:noProof w:val="0"/>
          <w:sz w:val="24"/>
          <w:szCs w:val="24"/>
        </w:rPr>
        <w:t xml:space="preserve"> </w:t>
      </w:r>
      <w:proofErr w:type="spellStart"/>
      <w:r>
        <w:rPr>
          <w:rFonts w:ascii="Times New Roman" w:eastAsia="Calibri" w:hAnsi="Times New Roman"/>
          <w:noProof w:val="0"/>
          <w:sz w:val="24"/>
          <w:szCs w:val="24"/>
          <w:lang w:val="en-US"/>
        </w:rPr>
        <w:t>responden</w:t>
      </w:r>
      <w:proofErr w:type="spellEnd"/>
      <w:r w:rsidRPr="004F3375">
        <w:rPr>
          <w:rFonts w:ascii="Times New Roman" w:eastAsia="Calibri" w:hAnsi="Times New Roman"/>
          <w:noProof w:val="0"/>
          <w:sz w:val="24"/>
          <w:szCs w:val="24"/>
        </w:rPr>
        <w:t xml:space="preserve"> yang telah menyetujui dan menandatangani </w:t>
      </w:r>
      <w:r w:rsidRPr="004F3375">
        <w:rPr>
          <w:rFonts w:ascii="Times New Roman" w:eastAsia="Calibri" w:hAnsi="Times New Roman"/>
          <w:i/>
          <w:noProof w:val="0"/>
          <w:sz w:val="24"/>
          <w:szCs w:val="24"/>
        </w:rPr>
        <w:t xml:space="preserve">informed consent </w:t>
      </w:r>
      <w:r w:rsidRPr="004F3375">
        <w:rPr>
          <w:rFonts w:ascii="Times New Roman" w:eastAsia="Calibri" w:hAnsi="Times New Roman"/>
          <w:noProof w:val="0"/>
          <w:sz w:val="24"/>
          <w:szCs w:val="24"/>
        </w:rPr>
        <w:t>sebagai syarat mengikuti penelitian</w:t>
      </w:r>
      <w:r>
        <w:rPr>
          <w:rFonts w:ascii="Times New Roman" w:eastAsia="Calibri" w:hAnsi="Times New Roman"/>
          <w:noProof w:val="0"/>
          <w:sz w:val="24"/>
          <w:szCs w:val="24"/>
          <w:lang w:val="en-US"/>
        </w:rPr>
        <w:t xml:space="preserve">. </w:t>
      </w:r>
      <w:r w:rsidRPr="004F3375">
        <w:rPr>
          <w:rFonts w:ascii="Times New Roman" w:eastAsia="Calibri" w:hAnsi="Times New Roman"/>
          <w:noProof w:val="0"/>
          <w:sz w:val="24"/>
          <w:szCs w:val="24"/>
        </w:rPr>
        <w:t>Hasil analisa yang akan disajikan dalam penelitian ini adalah sebagai berikut</w:t>
      </w:r>
      <w:r>
        <w:rPr>
          <w:rFonts w:ascii="Times New Roman" w:eastAsia="Calibri" w:hAnsi="Times New Roman"/>
          <w:noProof w:val="0"/>
          <w:sz w:val="24"/>
          <w:szCs w:val="24"/>
          <w:lang w:val="en-US"/>
        </w:rPr>
        <w:t xml:space="preserve"> </w:t>
      </w:r>
      <w:r>
        <w:rPr>
          <w:rFonts w:ascii="Times New Roman" w:hAnsi="Times New Roman"/>
          <w:bCs/>
          <w:sz w:val="24"/>
          <w:szCs w:val="24"/>
          <w:lang w:val="en-US"/>
        </w:rPr>
        <w:t>:</w:t>
      </w:r>
    </w:p>
    <w:p w:rsidR="003C4BCB" w:rsidRPr="00156357" w:rsidRDefault="003C4BCB" w:rsidP="003C4BCB">
      <w:pPr>
        <w:pStyle w:val="Heading3"/>
        <w:numPr>
          <w:ilvl w:val="0"/>
          <w:numId w:val="6"/>
        </w:numPr>
        <w:rPr>
          <w:lang w:bidi="ar"/>
        </w:rPr>
      </w:pPr>
      <w:bookmarkStart w:id="1" w:name="_Toc95949832"/>
      <w:bookmarkStart w:id="2" w:name="_Toc97291648"/>
      <w:r w:rsidRPr="00156357">
        <w:rPr>
          <w:lang w:bidi="ar"/>
        </w:rPr>
        <w:t>Analisis Univariat</w:t>
      </w:r>
      <w:bookmarkEnd w:id="1"/>
      <w:bookmarkEnd w:id="2"/>
    </w:p>
    <w:p w:rsidR="003C4BCB" w:rsidRDefault="003C4BCB" w:rsidP="003C4BCB">
      <w:pPr>
        <w:pStyle w:val="ListParagraph"/>
        <w:spacing w:line="480" w:lineRule="auto"/>
        <w:ind w:left="709" w:firstLine="851"/>
        <w:jc w:val="both"/>
        <w:rPr>
          <w:rFonts w:ascii="Times New Roman" w:hAnsi="Times New Roman"/>
          <w:sz w:val="24"/>
          <w:szCs w:val="24"/>
        </w:rPr>
      </w:pPr>
      <w:r w:rsidRPr="00591CC8">
        <w:rPr>
          <w:rFonts w:ascii="Times New Roman" w:hAnsi="Times New Roman"/>
          <w:sz w:val="24"/>
          <w:szCs w:val="24"/>
        </w:rPr>
        <w:t>Analisis univariat digunakan untuk menggambarkan kumpulan data yang berupa frekuensi, nilai dengan frekuensi terbanyak, nilai minimum dan nilai maksimum dari variabel penelitian.</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Pr>
          <w:rFonts w:ascii="Times New Roman" w:hAnsi="Times New Roman"/>
          <w:sz w:val="24"/>
          <w:szCs w:val="24"/>
        </w:rPr>
        <w:fldChar w:fldCharType="separate"/>
      </w:r>
      <w:r w:rsidRPr="00761C65">
        <w:rPr>
          <w:rFonts w:ascii="Times New Roman" w:hAnsi="Times New Roman"/>
          <w:sz w:val="24"/>
          <w:szCs w:val="24"/>
        </w:rPr>
        <w:t>(Siyoto &amp; Sodik, 2015)</w:t>
      </w:r>
      <w:r>
        <w:rPr>
          <w:rFonts w:ascii="Times New Roman" w:hAnsi="Times New Roman"/>
          <w:sz w:val="24"/>
          <w:szCs w:val="24"/>
        </w:rPr>
        <w:fldChar w:fldCharType="end"/>
      </w:r>
    </w:p>
    <w:p w:rsidR="003C4BCB" w:rsidRPr="00F566A5" w:rsidRDefault="003C4BCB" w:rsidP="003C4BCB">
      <w:pPr>
        <w:pStyle w:val="ListParagraph"/>
        <w:ind w:left="709"/>
        <w:jc w:val="both"/>
        <w:rPr>
          <w:rFonts w:ascii="Times New Roman" w:hAnsi="Times New Roman"/>
          <w:b/>
          <w:bCs/>
          <w:lang w:val="en-US" w:bidi="ar"/>
        </w:rPr>
      </w:pPr>
      <w:r w:rsidRPr="008122D9">
        <w:rPr>
          <w:rFonts w:ascii="Times New Roman" w:hAnsi="Times New Roman"/>
          <w:b/>
          <w:bCs/>
          <w:lang w:val="en-US" w:bidi="ar"/>
        </w:rPr>
        <w:t>Tabel 5.</w:t>
      </w:r>
      <w:r>
        <w:rPr>
          <w:rFonts w:ascii="Times New Roman" w:hAnsi="Times New Roman"/>
          <w:b/>
          <w:bCs/>
          <w:lang w:val="en-US" w:bidi="ar"/>
        </w:rPr>
        <w:t xml:space="preserve">1 </w:t>
      </w:r>
      <w:r w:rsidRPr="00F566A5">
        <w:rPr>
          <w:rFonts w:ascii="Times New Roman" w:hAnsi="Times New Roman"/>
          <w:b/>
          <w:bCs/>
          <w:lang w:val="en-US" w:bidi="ar"/>
        </w:rPr>
        <w:t>Distribusi Frekuensi Responden Berdasarkan Jenis Ke</w:t>
      </w:r>
      <w:r>
        <w:rPr>
          <w:rFonts w:ascii="Times New Roman" w:hAnsi="Times New Roman"/>
          <w:b/>
          <w:bCs/>
          <w:lang w:val="en-US" w:bidi="ar"/>
        </w:rPr>
        <w:t>lamin</w:t>
      </w:r>
    </w:p>
    <w:p w:rsidR="003C4BCB" w:rsidRPr="008122D9" w:rsidRDefault="003C4BCB" w:rsidP="003C4BCB">
      <w:pPr>
        <w:pStyle w:val="ListParagraph"/>
        <w:ind w:left="1070" w:firstLine="420"/>
        <w:jc w:val="center"/>
        <w:rPr>
          <w:rFonts w:ascii="Times New Roman" w:eastAsia="SimSun" w:hAnsi="Times New Roman"/>
          <w:b/>
          <w:bCs/>
          <w:lang w:val="en-US" w:bidi="ar"/>
        </w:rPr>
      </w:pPr>
    </w:p>
    <w:tbl>
      <w:tblPr>
        <w:tblStyle w:val="TableGrid"/>
        <w:tblW w:w="0" w:type="auto"/>
        <w:tblInd w:w="567"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27"/>
        <w:gridCol w:w="1798"/>
        <w:gridCol w:w="1787"/>
        <w:gridCol w:w="1655"/>
      </w:tblGrid>
      <w:tr w:rsidR="003C4BCB" w:rsidRPr="008122D9" w:rsidTr="001C1216">
        <w:tc>
          <w:tcPr>
            <w:tcW w:w="1627" w:type="dxa"/>
          </w:tcPr>
          <w:p w:rsidR="003C4BCB" w:rsidRPr="008122D9" w:rsidRDefault="003C4BCB" w:rsidP="001C1216">
            <w:pPr>
              <w:pStyle w:val="ListParagraph"/>
              <w:ind w:left="0"/>
              <w:jc w:val="center"/>
              <w:rPr>
                <w:rFonts w:ascii="Times New Roman" w:eastAsia="SimSun" w:hAnsi="Times New Roman"/>
                <w:b/>
                <w:bCs/>
                <w:lang w:val="en-US" w:bidi="ar"/>
              </w:rPr>
            </w:pPr>
            <w:r w:rsidRPr="008122D9">
              <w:rPr>
                <w:rFonts w:ascii="Times New Roman" w:eastAsia="SimSun" w:hAnsi="Times New Roman"/>
                <w:b/>
                <w:bCs/>
                <w:lang w:val="en-US" w:bidi="ar"/>
              </w:rPr>
              <w:t>No</w:t>
            </w:r>
          </w:p>
        </w:tc>
        <w:tc>
          <w:tcPr>
            <w:tcW w:w="1798" w:type="dxa"/>
          </w:tcPr>
          <w:p w:rsidR="003C4BCB" w:rsidRPr="008122D9" w:rsidRDefault="003C4BCB" w:rsidP="001C1216">
            <w:pPr>
              <w:pStyle w:val="ListParagraph"/>
              <w:ind w:left="0"/>
              <w:jc w:val="center"/>
              <w:rPr>
                <w:rFonts w:ascii="Times New Roman" w:eastAsia="SimSun" w:hAnsi="Times New Roman"/>
                <w:b/>
                <w:bCs/>
                <w:lang w:val="en-US" w:bidi="ar"/>
              </w:rPr>
            </w:pPr>
            <w:r w:rsidRPr="008122D9">
              <w:rPr>
                <w:rFonts w:ascii="Times New Roman" w:eastAsia="SimSun" w:hAnsi="Times New Roman"/>
                <w:b/>
                <w:bCs/>
                <w:lang w:val="en-US" w:bidi="ar"/>
              </w:rPr>
              <w:t>Jenis Kelamin</w:t>
            </w:r>
          </w:p>
        </w:tc>
        <w:tc>
          <w:tcPr>
            <w:tcW w:w="1787" w:type="dxa"/>
          </w:tcPr>
          <w:p w:rsidR="003C4BCB" w:rsidRPr="008122D9" w:rsidRDefault="003C4BCB" w:rsidP="001C1216">
            <w:pPr>
              <w:pStyle w:val="ListParagraph"/>
              <w:ind w:left="0"/>
              <w:jc w:val="center"/>
              <w:rPr>
                <w:rFonts w:ascii="Times New Roman" w:eastAsia="SimSun" w:hAnsi="Times New Roman"/>
                <w:b/>
                <w:bCs/>
                <w:lang w:val="en-US" w:bidi="ar"/>
              </w:rPr>
            </w:pPr>
            <w:r>
              <w:rPr>
                <w:rFonts w:ascii="Times New Roman" w:eastAsia="SimSun" w:hAnsi="Times New Roman"/>
                <w:b/>
                <w:bCs/>
                <w:lang w:val="en-US" w:bidi="ar"/>
              </w:rPr>
              <w:t>n</w:t>
            </w:r>
          </w:p>
        </w:tc>
        <w:tc>
          <w:tcPr>
            <w:tcW w:w="1655" w:type="dxa"/>
          </w:tcPr>
          <w:p w:rsidR="003C4BCB" w:rsidRPr="008122D9" w:rsidRDefault="003C4BCB" w:rsidP="001C1216">
            <w:pPr>
              <w:pStyle w:val="ListParagraph"/>
              <w:ind w:left="0"/>
              <w:jc w:val="center"/>
              <w:rPr>
                <w:rFonts w:ascii="Times New Roman" w:eastAsia="SimSun" w:hAnsi="Times New Roman"/>
                <w:b/>
                <w:bCs/>
                <w:lang w:val="en-US" w:bidi="ar"/>
              </w:rPr>
            </w:pPr>
            <w:r w:rsidRPr="008122D9">
              <w:rPr>
                <w:rFonts w:ascii="Times New Roman" w:eastAsia="SimSun" w:hAnsi="Times New Roman"/>
                <w:b/>
                <w:bCs/>
                <w:lang w:val="en-US" w:bidi="ar"/>
              </w:rPr>
              <w:t>%</w:t>
            </w:r>
          </w:p>
        </w:tc>
      </w:tr>
      <w:tr w:rsidR="003C4BCB" w:rsidRPr="008122D9" w:rsidTr="001C1216">
        <w:tc>
          <w:tcPr>
            <w:tcW w:w="162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w:t>
            </w:r>
          </w:p>
        </w:tc>
        <w:tc>
          <w:tcPr>
            <w:tcW w:w="1798"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Laki-laki</w:t>
            </w:r>
          </w:p>
        </w:tc>
        <w:tc>
          <w:tcPr>
            <w:tcW w:w="178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16</w:t>
            </w:r>
          </w:p>
        </w:tc>
        <w:tc>
          <w:tcPr>
            <w:tcW w:w="165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44,4</w:t>
            </w:r>
          </w:p>
        </w:tc>
      </w:tr>
      <w:tr w:rsidR="003C4BCB" w:rsidRPr="008122D9" w:rsidTr="001C1216">
        <w:tc>
          <w:tcPr>
            <w:tcW w:w="162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2</w:t>
            </w:r>
          </w:p>
        </w:tc>
        <w:tc>
          <w:tcPr>
            <w:tcW w:w="1798"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Perempuan</w:t>
            </w:r>
          </w:p>
        </w:tc>
        <w:tc>
          <w:tcPr>
            <w:tcW w:w="178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20</w:t>
            </w:r>
          </w:p>
        </w:tc>
        <w:tc>
          <w:tcPr>
            <w:tcW w:w="165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55,6</w:t>
            </w:r>
          </w:p>
        </w:tc>
      </w:tr>
      <w:tr w:rsidR="003C4BCB" w:rsidRPr="008122D9" w:rsidTr="001C1216">
        <w:tc>
          <w:tcPr>
            <w:tcW w:w="1627" w:type="dxa"/>
          </w:tcPr>
          <w:p w:rsidR="003C4BCB" w:rsidRPr="008122D9" w:rsidRDefault="003C4BCB" w:rsidP="001C1216">
            <w:pPr>
              <w:pStyle w:val="ListParagraph"/>
              <w:ind w:left="0"/>
              <w:jc w:val="center"/>
              <w:rPr>
                <w:rFonts w:ascii="Times New Roman" w:eastAsia="SimSun" w:hAnsi="Times New Roman"/>
                <w:lang w:bidi="ar"/>
              </w:rPr>
            </w:pPr>
          </w:p>
        </w:tc>
        <w:tc>
          <w:tcPr>
            <w:tcW w:w="1798"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Total</w:t>
            </w:r>
          </w:p>
        </w:tc>
        <w:tc>
          <w:tcPr>
            <w:tcW w:w="178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36</w:t>
            </w:r>
          </w:p>
        </w:tc>
        <w:tc>
          <w:tcPr>
            <w:tcW w:w="165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100</w:t>
            </w:r>
          </w:p>
        </w:tc>
      </w:tr>
    </w:tbl>
    <w:p w:rsidR="003C4BCB" w:rsidRPr="00761C65" w:rsidRDefault="003C4BCB" w:rsidP="003C4BCB">
      <w:pPr>
        <w:pStyle w:val="ListParagraph"/>
        <w:spacing w:line="480" w:lineRule="auto"/>
        <w:ind w:left="1070" w:firstLine="420"/>
        <w:rPr>
          <w:rFonts w:ascii="Times New Roman" w:eastAsia="SimSun" w:hAnsi="Times New Roman"/>
          <w:b/>
          <w:bCs/>
          <w:sz w:val="24"/>
          <w:szCs w:val="24"/>
          <w:lang w:bidi="ar"/>
        </w:rPr>
      </w:pPr>
    </w:p>
    <w:p w:rsidR="003C4BCB" w:rsidRDefault="003C4BCB" w:rsidP="003C4BCB">
      <w:pPr>
        <w:pStyle w:val="ListParagraph"/>
        <w:spacing w:line="480" w:lineRule="auto"/>
        <w:ind w:left="426" w:firstLine="698"/>
        <w:jc w:val="both"/>
        <w:rPr>
          <w:rFonts w:ascii="Times New Roman" w:eastAsia="SimSun" w:hAnsi="Times New Roman"/>
          <w:sz w:val="24"/>
          <w:szCs w:val="24"/>
          <w:lang w:val="en-US" w:bidi="ar"/>
        </w:rPr>
      </w:pPr>
      <w:r w:rsidRPr="0063372B">
        <w:rPr>
          <w:rFonts w:ascii="Times New Roman" w:eastAsia="SimSun" w:hAnsi="Times New Roman"/>
          <w:sz w:val="24"/>
          <w:szCs w:val="24"/>
          <w:lang w:bidi="ar"/>
        </w:rPr>
        <w:t>Berdasarkan tabel 5.</w:t>
      </w:r>
      <w:r>
        <w:rPr>
          <w:rFonts w:ascii="Times New Roman" w:eastAsia="SimSun" w:hAnsi="Times New Roman"/>
          <w:sz w:val="24"/>
          <w:szCs w:val="24"/>
          <w:lang w:val="en-US" w:bidi="ar"/>
        </w:rPr>
        <w:t>1</w:t>
      </w:r>
      <w:r w:rsidRPr="0063372B">
        <w:rPr>
          <w:rFonts w:ascii="Times New Roman" w:eastAsia="SimSun" w:hAnsi="Times New Roman"/>
          <w:sz w:val="24"/>
          <w:szCs w:val="24"/>
          <w:lang w:bidi="ar"/>
        </w:rPr>
        <w:t xml:space="preserve"> menunjukkan bahwa </w:t>
      </w:r>
      <w:r>
        <w:rPr>
          <w:rFonts w:ascii="Times New Roman" w:eastAsia="SimSun" w:hAnsi="Times New Roman"/>
          <w:sz w:val="24"/>
          <w:szCs w:val="24"/>
          <w:lang w:bidi="ar"/>
        </w:rPr>
        <w:t>kategori jenis kelamin laki</w:t>
      </w:r>
      <w:r>
        <w:rPr>
          <w:rFonts w:ascii="Times New Roman" w:eastAsia="SimSun" w:hAnsi="Times New Roman"/>
          <w:sz w:val="24"/>
          <w:szCs w:val="24"/>
          <w:lang w:val="en-US" w:bidi="ar"/>
        </w:rPr>
        <w:t>-</w:t>
      </w:r>
      <w:r>
        <w:rPr>
          <w:rFonts w:ascii="Times New Roman" w:eastAsia="SimSun" w:hAnsi="Times New Roman"/>
          <w:sz w:val="24"/>
          <w:szCs w:val="24"/>
          <w:lang w:bidi="ar"/>
        </w:rPr>
        <w:t>laki sebanyak</w:t>
      </w:r>
      <w:r>
        <w:rPr>
          <w:rFonts w:ascii="Times New Roman" w:eastAsia="SimSun" w:hAnsi="Times New Roman"/>
          <w:sz w:val="24"/>
          <w:szCs w:val="24"/>
          <w:lang w:val="en-US" w:bidi="ar"/>
        </w:rPr>
        <w:t xml:space="preserve"> 16</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44.4</w:t>
      </w:r>
      <w:r>
        <w:rPr>
          <w:rFonts w:ascii="Times New Roman" w:eastAsia="SimSun" w:hAnsi="Times New Roman"/>
          <w:sz w:val="24"/>
          <w:szCs w:val="24"/>
          <w:lang w:bidi="ar"/>
        </w:rPr>
        <w:t>%)</w:t>
      </w:r>
      <w:r>
        <w:rPr>
          <w:rFonts w:ascii="Times New Roman" w:eastAsia="SimSun" w:hAnsi="Times New Roman"/>
          <w:sz w:val="24"/>
          <w:szCs w:val="24"/>
          <w:lang w:val="en-US" w:bidi="ar"/>
        </w:rPr>
        <w:t>,</w:t>
      </w:r>
      <w:r>
        <w:rPr>
          <w:rFonts w:ascii="Times New Roman" w:eastAsia="SimSun" w:hAnsi="Times New Roman"/>
          <w:sz w:val="24"/>
          <w:szCs w:val="24"/>
          <w:lang w:bidi="ar"/>
        </w:rPr>
        <w:t xml:space="preserve"> dan jenis kelamin perempuan sebanyak </w:t>
      </w:r>
      <w:r>
        <w:rPr>
          <w:rFonts w:ascii="Times New Roman" w:eastAsia="SimSun" w:hAnsi="Times New Roman"/>
          <w:sz w:val="24"/>
          <w:szCs w:val="24"/>
          <w:lang w:val="en-US" w:bidi="ar"/>
        </w:rPr>
        <w:t xml:space="preserve">20 </w:t>
      </w:r>
      <w:r>
        <w:rPr>
          <w:rFonts w:ascii="Times New Roman" w:eastAsia="SimSun" w:hAnsi="Times New Roman"/>
          <w:sz w:val="24"/>
          <w:szCs w:val="24"/>
          <w:lang w:bidi="ar"/>
        </w:rPr>
        <w:t>(5</w:t>
      </w:r>
      <w:r>
        <w:rPr>
          <w:rFonts w:ascii="Times New Roman" w:eastAsia="SimSun" w:hAnsi="Times New Roman"/>
          <w:sz w:val="24"/>
          <w:szCs w:val="24"/>
          <w:lang w:val="en-US" w:bidi="ar"/>
        </w:rPr>
        <w:t>5,6</w:t>
      </w:r>
      <w:r>
        <w:rPr>
          <w:rFonts w:ascii="Times New Roman" w:eastAsia="SimSun" w:hAnsi="Times New Roman"/>
          <w:sz w:val="24"/>
          <w:szCs w:val="24"/>
          <w:lang w:bidi="ar"/>
        </w:rPr>
        <w:t>%). Berikut ini adalah diagram distribusi frekuensi responden berdasarkan jenis kelamin</w:t>
      </w:r>
      <w:r>
        <w:rPr>
          <w:rFonts w:ascii="Times New Roman" w:eastAsia="SimSun" w:hAnsi="Times New Roman"/>
          <w:sz w:val="24"/>
          <w:szCs w:val="24"/>
          <w:lang w:val="en-US" w:bidi="ar"/>
        </w:rPr>
        <w:t>.</w:t>
      </w:r>
    </w:p>
    <w:p w:rsidR="003C4BCB" w:rsidRDefault="003C4BCB" w:rsidP="003C4BCB">
      <w:pPr>
        <w:pStyle w:val="ListParagraph"/>
        <w:ind w:left="426" w:firstLine="698"/>
        <w:jc w:val="both"/>
        <w:rPr>
          <w:rFonts w:ascii="Times New Roman" w:eastAsia="SimSun" w:hAnsi="Times New Roman"/>
          <w:b/>
          <w:bCs/>
          <w:lang w:val="en-US" w:bidi="ar"/>
        </w:rPr>
      </w:pPr>
    </w:p>
    <w:p w:rsidR="003C4BCB" w:rsidRDefault="003C4BCB" w:rsidP="003C4BCB">
      <w:pPr>
        <w:pStyle w:val="ListParagraph"/>
        <w:ind w:left="426" w:firstLine="698"/>
        <w:jc w:val="both"/>
        <w:rPr>
          <w:rFonts w:ascii="Times New Roman" w:eastAsia="SimSun" w:hAnsi="Times New Roman"/>
          <w:b/>
          <w:bCs/>
          <w:lang w:val="en-US" w:bidi="ar"/>
        </w:rPr>
      </w:pPr>
    </w:p>
    <w:p w:rsidR="003C4BCB" w:rsidRDefault="003C4BCB" w:rsidP="003C4BCB">
      <w:pPr>
        <w:pStyle w:val="ListParagraph"/>
        <w:ind w:left="426" w:firstLine="698"/>
        <w:jc w:val="both"/>
        <w:rPr>
          <w:rFonts w:ascii="Times New Roman" w:eastAsia="SimSun" w:hAnsi="Times New Roman"/>
          <w:b/>
          <w:bCs/>
          <w:lang w:val="en-US" w:bidi="ar"/>
        </w:rPr>
      </w:pPr>
    </w:p>
    <w:p w:rsidR="003C4BCB" w:rsidRPr="00E412B8" w:rsidRDefault="003C4BCB" w:rsidP="003C4BCB">
      <w:pPr>
        <w:pStyle w:val="ListParagraph"/>
        <w:ind w:left="426" w:firstLine="698"/>
        <w:jc w:val="center"/>
        <w:rPr>
          <w:rFonts w:ascii="Times New Roman" w:eastAsia="SimSun" w:hAnsi="Times New Roman"/>
          <w:b/>
          <w:bCs/>
          <w:lang w:val="en-US" w:bidi="ar"/>
        </w:rPr>
      </w:pPr>
      <w:r w:rsidRPr="00E412B8">
        <w:rPr>
          <w:rFonts w:ascii="Times New Roman" w:eastAsia="SimSun" w:hAnsi="Times New Roman"/>
          <w:b/>
          <w:bCs/>
          <w:lang w:val="en-US" w:bidi="ar"/>
        </w:rPr>
        <w:t xml:space="preserve">Diagram 5.1 Distribusi Frekuensi </w:t>
      </w:r>
      <w:r>
        <w:rPr>
          <w:rFonts w:ascii="Times New Roman" w:eastAsia="SimSun" w:hAnsi="Times New Roman"/>
          <w:b/>
          <w:bCs/>
          <w:lang w:val="en-US" w:bidi="ar"/>
        </w:rPr>
        <w:t>Responden B</w:t>
      </w:r>
      <w:r w:rsidRPr="00E412B8">
        <w:rPr>
          <w:rFonts w:ascii="Times New Roman" w:eastAsia="SimSun" w:hAnsi="Times New Roman"/>
          <w:b/>
          <w:bCs/>
          <w:lang w:val="en-US" w:bidi="ar"/>
        </w:rPr>
        <w:t>erdasarkan Jenis Kelamin</w:t>
      </w:r>
    </w:p>
    <w:p w:rsidR="003C4BCB" w:rsidRDefault="003C4BCB" w:rsidP="003C4BCB">
      <w:pPr>
        <w:pStyle w:val="ListParagraph"/>
        <w:spacing w:line="480" w:lineRule="auto"/>
        <w:ind w:firstLine="698"/>
        <w:jc w:val="both"/>
        <w:rPr>
          <w:rFonts w:ascii="Times New Roman" w:eastAsia="SimSun" w:hAnsi="Times New Roman"/>
          <w:sz w:val="24"/>
          <w:szCs w:val="24"/>
          <w:lang w:val="en-US" w:bidi="ar"/>
        </w:rPr>
      </w:pPr>
      <w:r>
        <w:rPr>
          <w:rFonts w:ascii="Times New Roman" w:eastAsia="SimSun" w:hAnsi="Times New Roman"/>
          <w:sz w:val="24"/>
          <w:szCs w:val="24"/>
          <w:lang w:val="en-US"/>
        </w:rPr>
        <w:lastRenderedPageBreak/>
        <w:drawing>
          <wp:inline distT="0" distB="0" distL="0" distR="0" wp14:anchorId="354EBF55" wp14:editId="290EEE41">
            <wp:extent cx="3718589" cy="2236527"/>
            <wp:effectExtent l="0" t="0" r="1524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C4BCB" w:rsidRPr="00E412B8" w:rsidRDefault="003C4BCB" w:rsidP="003C4BCB">
      <w:pPr>
        <w:pStyle w:val="ListParagraph"/>
        <w:spacing w:line="480" w:lineRule="auto"/>
        <w:ind w:firstLine="698"/>
        <w:jc w:val="both"/>
        <w:rPr>
          <w:rFonts w:ascii="Times New Roman" w:eastAsia="SimSun" w:hAnsi="Times New Roman"/>
          <w:sz w:val="24"/>
          <w:szCs w:val="24"/>
          <w:lang w:val="en-US" w:bidi="ar"/>
        </w:rPr>
      </w:pPr>
    </w:p>
    <w:p w:rsidR="003C4BCB" w:rsidRPr="00F566A5" w:rsidRDefault="003C4BCB" w:rsidP="003C4BCB">
      <w:pPr>
        <w:pStyle w:val="ListParagraph"/>
        <w:ind w:hanging="11"/>
        <w:jc w:val="both"/>
        <w:rPr>
          <w:rFonts w:ascii="Times New Roman" w:eastAsia="SimSun" w:hAnsi="Times New Roman"/>
          <w:b/>
          <w:bCs/>
          <w:lang w:val="en-US" w:bidi="ar"/>
        </w:rPr>
      </w:pPr>
      <w:r w:rsidRPr="008122D9">
        <w:rPr>
          <w:rFonts w:ascii="Times New Roman" w:eastAsia="SimSun" w:hAnsi="Times New Roman"/>
          <w:b/>
          <w:bCs/>
          <w:lang w:val="en-US" w:bidi="ar"/>
        </w:rPr>
        <w:t>Tabel 5.</w:t>
      </w:r>
      <w:r>
        <w:rPr>
          <w:rFonts w:ascii="Times New Roman" w:eastAsia="SimSun" w:hAnsi="Times New Roman"/>
          <w:b/>
          <w:bCs/>
          <w:lang w:val="en-US" w:bidi="ar"/>
        </w:rPr>
        <w:t xml:space="preserve">2 </w:t>
      </w:r>
      <w:r w:rsidRPr="00F566A5">
        <w:rPr>
          <w:rFonts w:ascii="Times New Roman" w:eastAsia="SimSun" w:hAnsi="Times New Roman"/>
          <w:b/>
          <w:bCs/>
          <w:lang w:val="en-US" w:bidi="ar"/>
        </w:rPr>
        <w:t>Distribusi Frekuensi Responden Berdasarkan Tingkat Usia</w:t>
      </w:r>
    </w:p>
    <w:p w:rsidR="003C4BCB" w:rsidRPr="008122D9" w:rsidRDefault="003C4BCB" w:rsidP="003C4BCB">
      <w:pPr>
        <w:pStyle w:val="ListParagraph"/>
        <w:ind w:firstLine="698"/>
        <w:jc w:val="center"/>
        <w:rPr>
          <w:rFonts w:ascii="Times New Roman" w:eastAsia="SimSun" w:hAnsi="Times New Roman"/>
          <w:b/>
          <w:bCs/>
          <w:lang w:val="en-US" w:bidi="ar"/>
        </w:rPr>
      </w:pPr>
    </w:p>
    <w:tbl>
      <w:tblPr>
        <w:tblStyle w:val="TableGrid"/>
        <w:tblW w:w="7207" w:type="dxa"/>
        <w:tblInd w:w="70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73"/>
        <w:gridCol w:w="1805"/>
        <w:gridCol w:w="1867"/>
        <w:gridCol w:w="1762"/>
      </w:tblGrid>
      <w:tr w:rsidR="003C4BCB" w:rsidRPr="008122D9" w:rsidTr="001C1216">
        <w:tc>
          <w:tcPr>
            <w:tcW w:w="1773" w:type="dxa"/>
          </w:tcPr>
          <w:p w:rsidR="003C4BCB" w:rsidRPr="008122D9" w:rsidRDefault="003C4BCB" w:rsidP="001C1216">
            <w:pPr>
              <w:pStyle w:val="ListParagraph"/>
              <w:ind w:left="0"/>
              <w:jc w:val="center"/>
              <w:rPr>
                <w:rFonts w:ascii="Times New Roman" w:eastAsia="SimSun" w:hAnsi="Times New Roman"/>
                <w:b/>
                <w:bCs/>
                <w:lang w:val="en-US" w:bidi="ar"/>
              </w:rPr>
            </w:pPr>
            <w:r w:rsidRPr="008122D9">
              <w:rPr>
                <w:rFonts w:ascii="Times New Roman" w:eastAsia="SimSun" w:hAnsi="Times New Roman"/>
                <w:b/>
                <w:bCs/>
                <w:lang w:val="en-US" w:bidi="ar"/>
              </w:rPr>
              <w:t>No</w:t>
            </w:r>
          </w:p>
        </w:tc>
        <w:tc>
          <w:tcPr>
            <w:tcW w:w="1805" w:type="dxa"/>
          </w:tcPr>
          <w:p w:rsidR="003C4BCB" w:rsidRPr="008122D9" w:rsidRDefault="003C4BCB" w:rsidP="001C1216">
            <w:pPr>
              <w:pStyle w:val="ListParagraph"/>
              <w:ind w:left="0"/>
              <w:jc w:val="center"/>
              <w:rPr>
                <w:rFonts w:ascii="Times New Roman" w:eastAsia="SimSun" w:hAnsi="Times New Roman"/>
                <w:b/>
                <w:bCs/>
                <w:lang w:val="en-US" w:bidi="ar"/>
              </w:rPr>
            </w:pPr>
            <w:r w:rsidRPr="008122D9">
              <w:rPr>
                <w:rFonts w:ascii="Times New Roman" w:eastAsia="SimSun" w:hAnsi="Times New Roman"/>
                <w:b/>
                <w:bCs/>
                <w:lang w:val="en-US" w:bidi="ar"/>
              </w:rPr>
              <w:t>Usia</w:t>
            </w:r>
          </w:p>
        </w:tc>
        <w:tc>
          <w:tcPr>
            <w:tcW w:w="1867" w:type="dxa"/>
          </w:tcPr>
          <w:p w:rsidR="003C4BCB" w:rsidRPr="008122D9" w:rsidRDefault="003C4BCB" w:rsidP="001C1216">
            <w:pPr>
              <w:pStyle w:val="ListParagraph"/>
              <w:ind w:left="0"/>
              <w:jc w:val="center"/>
              <w:rPr>
                <w:rFonts w:ascii="Times New Roman" w:eastAsia="SimSun" w:hAnsi="Times New Roman"/>
                <w:b/>
                <w:bCs/>
                <w:lang w:val="en-US" w:bidi="ar"/>
              </w:rPr>
            </w:pPr>
            <w:r>
              <w:rPr>
                <w:rFonts w:ascii="Times New Roman" w:eastAsia="SimSun" w:hAnsi="Times New Roman"/>
                <w:b/>
                <w:bCs/>
                <w:lang w:val="en-US" w:bidi="ar"/>
              </w:rPr>
              <w:t>n</w:t>
            </w:r>
          </w:p>
        </w:tc>
        <w:tc>
          <w:tcPr>
            <w:tcW w:w="1762" w:type="dxa"/>
          </w:tcPr>
          <w:p w:rsidR="003C4BCB" w:rsidRPr="008122D9" w:rsidRDefault="003C4BCB" w:rsidP="001C1216">
            <w:pPr>
              <w:pStyle w:val="ListParagraph"/>
              <w:ind w:left="0"/>
              <w:jc w:val="center"/>
              <w:rPr>
                <w:rFonts w:ascii="Times New Roman" w:eastAsia="SimSun" w:hAnsi="Times New Roman"/>
                <w:b/>
                <w:bCs/>
                <w:lang w:val="en-US" w:bidi="ar"/>
              </w:rPr>
            </w:pPr>
            <w:r w:rsidRPr="008122D9">
              <w:rPr>
                <w:rFonts w:ascii="Times New Roman" w:eastAsia="SimSun" w:hAnsi="Times New Roman"/>
                <w:b/>
                <w:bCs/>
                <w:lang w:val="en-US" w:bidi="ar"/>
              </w:rPr>
              <w:t>%</w:t>
            </w:r>
          </w:p>
        </w:tc>
      </w:tr>
      <w:tr w:rsidR="003C4BCB" w:rsidRPr="008122D9" w:rsidTr="001C1216">
        <w:tc>
          <w:tcPr>
            <w:tcW w:w="1773"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w:t>
            </w:r>
          </w:p>
        </w:tc>
        <w:tc>
          <w:tcPr>
            <w:tcW w:w="180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8</w:t>
            </w:r>
          </w:p>
        </w:tc>
        <w:tc>
          <w:tcPr>
            <w:tcW w:w="186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5</w:t>
            </w:r>
          </w:p>
        </w:tc>
        <w:tc>
          <w:tcPr>
            <w:tcW w:w="1762"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13,9</w:t>
            </w:r>
          </w:p>
        </w:tc>
      </w:tr>
      <w:tr w:rsidR="003C4BCB" w:rsidRPr="008122D9" w:rsidTr="001C1216">
        <w:tc>
          <w:tcPr>
            <w:tcW w:w="1773"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2</w:t>
            </w:r>
          </w:p>
        </w:tc>
        <w:tc>
          <w:tcPr>
            <w:tcW w:w="180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9</w:t>
            </w:r>
          </w:p>
        </w:tc>
        <w:tc>
          <w:tcPr>
            <w:tcW w:w="186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16</w:t>
            </w:r>
          </w:p>
        </w:tc>
        <w:tc>
          <w:tcPr>
            <w:tcW w:w="1762"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44,4</w:t>
            </w:r>
          </w:p>
        </w:tc>
      </w:tr>
      <w:tr w:rsidR="003C4BCB" w:rsidRPr="008122D9" w:rsidTr="001C1216">
        <w:tc>
          <w:tcPr>
            <w:tcW w:w="1773"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3</w:t>
            </w:r>
          </w:p>
        </w:tc>
        <w:tc>
          <w:tcPr>
            <w:tcW w:w="180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10</w:t>
            </w:r>
          </w:p>
        </w:tc>
        <w:tc>
          <w:tcPr>
            <w:tcW w:w="186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15</w:t>
            </w:r>
          </w:p>
        </w:tc>
        <w:tc>
          <w:tcPr>
            <w:tcW w:w="1762"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41,7</w:t>
            </w:r>
          </w:p>
        </w:tc>
      </w:tr>
      <w:tr w:rsidR="003C4BCB" w:rsidRPr="008122D9" w:rsidTr="001C1216">
        <w:tc>
          <w:tcPr>
            <w:tcW w:w="1773" w:type="dxa"/>
          </w:tcPr>
          <w:p w:rsidR="003C4BCB" w:rsidRPr="008122D9" w:rsidRDefault="003C4BCB" w:rsidP="001C1216">
            <w:pPr>
              <w:pStyle w:val="ListParagraph"/>
              <w:ind w:left="0"/>
              <w:jc w:val="center"/>
              <w:rPr>
                <w:rFonts w:ascii="Times New Roman" w:eastAsia="SimSun" w:hAnsi="Times New Roman"/>
                <w:lang w:val="en-US" w:bidi="ar"/>
              </w:rPr>
            </w:pPr>
          </w:p>
        </w:tc>
        <w:tc>
          <w:tcPr>
            <w:tcW w:w="1805"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Total</w:t>
            </w:r>
          </w:p>
        </w:tc>
        <w:tc>
          <w:tcPr>
            <w:tcW w:w="1867"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36</w:t>
            </w:r>
          </w:p>
        </w:tc>
        <w:tc>
          <w:tcPr>
            <w:tcW w:w="1762" w:type="dxa"/>
          </w:tcPr>
          <w:p w:rsidR="003C4BCB" w:rsidRPr="008122D9" w:rsidRDefault="003C4BCB" w:rsidP="001C1216">
            <w:pPr>
              <w:pStyle w:val="ListParagraph"/>
              <w:ind w:left="0"/>
              <w:jc w:val="center"/>
              <w:rPr>
                <w:rFonts w:ascii="Times New Roman" w:eastAsia="SimSun" w:hAnsi="Times New Roman"/>
                <w:lang w:val="en-US" w:bidi="ar"/>
              </w:rPr>
            </w:pPr>
            <w:r w:rsidRPr="008122D9">
              <w:rPr>
                <w:rFonts w:ascii="Times New Roman" w:eastAsia="SimSun" w:hAnsi="Times New Roman"/>
                <w:lang w:val="en-US" w:bidi="ar"/>
              </w:rPr>
              <w:t>100</w:t>
            </w:r>
          </w:p>
        </w:tc>
      </w:tr>
    </w:tbl>
    <w:p w:rsidR="003C4BCB" w:rsidRPr="00E412B8" w:rsidRDefault="003C4BCB" w:rsidP="003C4BCB">
      <w:pPr>
        <w:tabs>
          <w:tab w:val="left" w:pos="1276"/>
        </w:tabs>
        <w:spacing w:line="480" w:lineRule="auto"/>
        <w:jc w:val="both"/>
        <w:rPr>
          <w:rFonts w:ascii="Times New Roman" w:hAnsi="Times New Roman"/>
          <w:sz w:val="24"/>
          <w:szCs w:val="24"/>
        </w:rPr>
      </w:pPr>
    </w:p>
    <w:p w:rsidR="003C4BCB" w:rsidRDefault="003C4BCB" w:rsidP="003C4BCB">
      <w:pPr>
        <w:pStyle w:val="ListParagraph"/>
        <w:tabs>
          <w:tab w:val="left" w:pos="426"/>
        </w:tabs>
        <w:spacing w:line="480" w:lineRule="auto"/>
        <w:ind w:left="426" w:firstLine="708"/>
        <w:jc w:val="both"/>
        <w:rPr>
          <w:rFonts w:ascii="Times New Roman" w:eastAsia="SimSun" w:hAnsi="Times New Roman"/>
          <w:sz w:val="24"/>
          <w:szCs w:val="24"/>
          <w:lang w:bidi="ar"/>
        </w:rPr>
      </w:pPr>
      <w:r w:rsidRPr="0063372B">
        <w:rPr>
          <w:rFonts w:ascii="Times New Roman" w:eastAsia="SimSun" w:hAnsi="Times New Roman"/>
          <w:sz w:val="24"/>
          <w:szCs w:val="24"/>
          <w:lang w:bidi="ar"/>
        </w:rPr>
        <w:t>Berdasarkan tabel 5.</w:t>
      </w:r>
      <w:r>
        <w:rPr>
          <w:rFonts w:ascii="Times New Roman" w:eastAsia="SimSun" w:hAnsi="Times New Roman"/>
          <w:sz w:val="24"/>
          <w:szCs w:val="24"/>
          <w:lang w:val="en-US" w:bidi="ar"/>
        </w:rPr>
        <w:t>2</w:t>
      </w:r>
      <w:r w:rsidRPr="0063372B">
        <w:rPr>
          <w:rFonts w:ascii="Times New Roman" w:eastAsia="SimSun" w:hAnsi="Times New Roman"/>
          <w:sz w:val="24"/>
          <w:szCs w:val="24"/>
          <w:lang w:bidi="ar"/>
        </w:rPr>
        <w:t xml:space="preserve"> menunjukkan bahwa </w:t>
      </w:r>
      <w:r>
        <w:rPr>
          <w:rFonts w:ascii="Times New Roman" w:eastAsia="SimSun" w:hAnsi="Times New Roman"/>
          <w:sz w:val="24"/>
          <w:szCs w:val="24"/>
          <w:lang w:bidi="ar"/>
        </w:rPr>
        <w:t xml:space="preserve">kategori tingkatan </w:t>
      </w:r>
      <w:r>
        <w:rPr>
          <w:rFonts w:ascii="Times New Roman" w:eastAsia="SimSun" w:hAnsi="Times New Roman"/>
          <w:sz w:val="24"/>
          <w:szCs w:val="24"/>
          <w:lang w:val="en-US" w:bidi="ar"/>
        </w:rPr>
        <w:t>usia</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8 tahun sebanyak 5 (13.9%)</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usia 9</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 xml:space="preserve">tahun </w:t>
      </w:r>
      <w:r>
        <w:rPr>
          <w:rFonts w:ascii="Times New Roman" w:eastAsia="SimSun" w:hAnsi="Times New Roman"/>
          <w:sz w:val="24"/>
          <w:szCs w:val="24"/>
          <w:lang w:bidi="ar"/>
        </w:rPr>
        <w:t>sebanyak 1</w:t>
      </w:r>
      <w:r>
        <w:rPr>
          <w:rFonts w:ascii="Times New Roman" w:eastAsia="SimSun" w:hAnsi="Times New Roman"/>
          <w:sz w:val="24"/>
          <w:szCs w:val="24"/>
          <w:lang w:val="en-US" w:bidi="ar"/>
        </w:rPr>
        <w:t>6</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44,4</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usia 10 tahun</w:t>
      </w:r>
      <w:r>
        <w:rPr>
          <w:rFonts w:ascii="Times New Roman" w:eastAsia="SimSun" w:hAnsi="Times New Roman"/>
          <w:sz w:val="24"/>
          <w:szCs w:val="24"/>
          <w:lang w:bidi="ar"/>
        </w:rPr>
        <w:t xml:space="preserve"> sebanyak </w:t>
      </w:r>
      <w:r>
        <w:rPr>
          <w:rFonts w:ascii="Times New Roman" w:eastAsia="SimSun" w:hAnsi="Times New Roman"/>
          <w:sz w:val="24"/>
          <w:szCs w:val="24"/>
          <w:lang w:val="en-US" w:bidi="ar"/>
        </w:rPr>
        <w:t>15</w:t>
      </w:r>
      <w:r>
        <w:rPr>
          <w:rFonts w:ascii="Times New Roman" w:eastAsia="SimSun" w:hAnsi="Times New Roman"/>
          <w:sz w:val="24"/>
          <w:szCs w:val="24"/>
          <w:lang w:bidi="ar"/>
        </w:rPr>
        <w:t xml:space="preserve"> (</w:t>
      </w:r>
      <w:r>
        <w:rPr>
          <w:rFonts w:ascii="Times New Roman" w:eastAsia="SimSun" w:hAnsi="Times New Roman"/>
          <w:sz w:val="24"/>
          <w:szCs w:val="24"/>
          <w:lang w:val="en-US" w:bidi="ar"/>
        </w:rPr>
        <w:t>41,7</w:t>
      </w:r>
      <w:r>
        <w:rPr>
          <w:rFonts w:ascii="Times New Roman" w:eastAsia="SimSun" w:hAnsi="Times New Roman"/>
          <w:sz w:val="24"/>
          <w:szCs w:val="24"/>
          <w:lang w:bidi="ar"/>
        </w:rPr>
        <w:t>%). Berikut ini adalah diagram distribusi frekuensi responden berdasarkan tingkatan kelas :</w:t>
      </w:r>
    </w:p>
    <w:p w:rsidR="003C4BCB" w:rsidRPr="00F84255" w:rsidRDefault="003C4BCB" w:rsidP="003C4BCB">
      <w:pPr>
        <w:pStyle w:val="ListParagraph"/>
        <w:tabs>
          <w:tab w:val="left" w:pos="426"/>
        </w:tabs>
        <w:ind w:left="426" w:firstLine="708"/>
        <w:jc w:val="center"/>
        <w:rPr>
          <w:rFonts w:ascii="Times New Roman" w:eastAsia="SimSun" w:hAnsi="Times New Roman"/>
          <w:b/>
          <w:bCs/>
          <w:lang w:val="en-US" w:bidi="ar"/>
        </w:rPr>
      </w:pPr>
      <w:r w:rsidRPr="00F84255">
        <w:rPr>
          <w:rFonts w:ascii="Times New Roman" w:eastAsia="SimSun" w:hAnsi="Times New Roman"/>
          <w:b/>
          <w:bCs/>
          <w:lang w:val="en-US" w:bidi="ar"/>
        </w:rPr>
        <w:t xml:space="preserve">Diagram 5.2 Distribusi Frekuensi </w:t>
      </w:r>
      <w:r>
        <w:rPr>
          <w:rFonts w:ascii="Times New Roman" w:eastAsia="SimSun" w:hAnsi="Times New Roman"/>
          <w:b/>
          <w:bCs/>
          <w:lang w:val="en-US" w:bidi="ar"/>
        </w:rPr>
        <w:t xml:space="preserve">Responden </w:t>
      </w:r>
      <w:r w:rsidRPr="00F84255">
        <w:rPr>
          <w:rFonts w:ascii="Times New Roman" w:eastAsia="SimSun" w:hAnsi="Times New Roman"/>
          <w:b/>
          <w:bCs/>
          <w:lang w:val="en-US" w:bidi="ar"/>
        </w:rPr>
        <w:t>Berdasarkan Usia</w:t>
      </w:r>
    </w:p>
    <w:p w:rsidR="003C4BCB" w:rsidRDefault="003C4BCB" w:rsidP="003C4BCB">
      <w:pPr>
        <w:pStyle w:val="ListParagraph"/>
        <w:ind w:left="709" w:firstLine="851"/>
        <w:jc w:val="both"/>
        <w:rPr>
          <w:rFonts w:ascii="Times New Roman" w:hAnsi="Times New Roman"/>
          <w:sz w:val="24"/>
          <w:szCs w:val="24"/>
        </w:rPr>
      </w:pPr>
      <w:r>
        <w:rPr>
          <w:rFonts w:ascii="Times New Roman" w:hAnsi="Times New Roman"/>
          <w:sz w:val="24"/>
          <w:szCs w:val="24"/>
          <w:lang w:val="en-US"/>
        </w:rPr>
        <w:drawing>
          <wp:inline distT="0" distB="0" distL="0" distR="0" wp14:anchorId="3CD70D4E" wp14:editId="21262D13">
            <wp:extent cx="3933825" cy="21621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C4BCB" w:rsidRDefault="003C4BCB" w:rsidP="003C4BCB">
      <w:pPr>
        <w:pStyle w:val="ListParagraph"/>
        <w:ind w:hanging="11"/>
        <w:jc w:val="both"/>
        <w:rPr>
          <w:rFonts w:ascii="Times New Roman" w:hAnsi="Times New Roman"/>
          <w:b/>
          <w:lang w:val="en-US"/>
        </w:rPr>
      </w:pPr>
    </w:p>
    <w:p w:rsidR="003C4BCB" w:rsidRPr="007B6D32" w:rsidRDefault="003C4BCB" w:rsidP="003C4BCB">
      <w:pPr>
        <w:pStyle w:val="ListParagraph"/>
        <w:ind w:left="1701" w:hanging="992"/>
        <w:jc w:val="both"/>
        <w:rPr>
          <w:rFonts w:ascii="Times New Roman" w:hAnsi="Times New Roman"/>
          <w:b/>
          <w:i/>
          <w:lang w:val="en-US"/>
        </w:rPr>
      </w:pPr>
      <w:r w:rsidRPr="009D4BCC">
        <w:rPr>
          <w:rFonts w:ascii="Times New Roman" w:hAnsi="Times New Roman"/>
          <w:b/>
          <w:lang w:val="en-US"/>
        </w:rPr>
        <w:t>Tabel 5.</w:t>
      </w:r>
      <w:r>
        <w:rPr>
          <w:rFonts w:ascii="Times New Roman" w:hAnsi="Times New Roman"/>
          <w:b/>
          <w:lang w:val="en-US"/>
        </w:rPr>
        <w:t xml:space="preserve">3 </w:t>
      </w:r>
      <w:r w:rsidRPr="00DD1193">
        <w:rPr>
          <w:rFonts w:ascii="Times New Roman" w:hAnsi="Times New Roman"/>
          <w:b/>
          <w:lang w:val="en-US"/>
        </w:rPr>
        <w:t xml:space="preserve">Distribusi </w:t>
      </w:r>
      <w:r>
        <w:rPr>
          <w:rFonts w:ascii="Times New Roman" w:hAnsi="Times New Roman"/>
          <w:b/>
          <w:lang w:val="en-US"/>
        </w:rPr>
        <w:t>Frekuensi P</w:t>
      </w:r>
      <w:r w:rsidRPr="00DD1193">
        <w:rPr>
          <w:rFonts w:ascii="Times New Roman" w:hAnsi="Times New Roman"/>
          <w:b/>
          <w:lang w:val="en-US"/>
        </w:rPr>
        <w:t xml:space="preserve">engetahuan </w:t>
      </w:r>
      <w:r>
        <w:rPr>
          <w:rFonts w:ascii="Times New Roman" w:hAnsi="Times New Roman"/>
          <w:b/>
          <w:lang w:val="en-US"/>
        </w:rPr>
        <w:t xml:space="preserve">Sebelum Penerapan Metode </w:t>
      </w:r>
      <w:r>
        <w:rPr>
          <w:rFonts w:ascii="Times New Roman" w:hAnsi="Times New Roman"/>
          <w:b/>
          <w:i/>
          <w:lang w:val="en-US"/>
        </w:rPr>
        <w:t>Student Team Achievement Division</w:t>
      </w:r>
    </w:p>
    <w:p w:rsidR="003C4BCB" w:rsidRPr="00DD1193" w:rsidRDefault="003C4BCB" w:rsidP="003C4BCB">
      <w:pPr>
        <w:pStyle w:val="ListParagraph"/>
        <w:ind w:firstLine="698"/>
        <w:jc w:val="both"/>
        <w:rPr>
          <w:rFonts w:ascii="Times New Roman" w:hAnsi="Times New Roman"/>
          <w:b/>
          <w:lang w:val="en-US"/>
        </w:rPr>
      </w:pPr>
    </w:p>
    <w:tbl>
      <w:tblPr>
        <w:tblStyle w:val="TableGrid"/>
        <w:tblW w:w="7215" w:type="dxa"/>
        <w:tblInd w:w="67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25"/>
        <w:gridCol w:w="328"/>
        <w:gridCol w:w="1654"/>
        <w:gridCol w:w="1954"/>
        <w:gridCol w:w="1954"/>
      </w:tblGrid>
      <w:tr w:rsidR="003C4BCB" w:rsidRPr="009B1E14" w:rsidTr="001C1216">
        <w:tc>
          <w:tcPr>
            <w:tcW w:w="1325" w:type="dxa"/>
          </w:tcPr>
          <w:p w:rsidR="003C4BCB" w:rsidRPr="009B1E14" w:rsidRDefault="003C4BCB" w:rsidP="001C1216">
            <w:pPr>
              <w:jc w:val="center"/>
              <w:rPr>
                <w:rFonts w:ascii="Times New Roman" w:hAnsi="Times New Roman"/>
                <w:b/>
              </w:rPr>
            </w:pPr>
            <w:r w:rsidRPr="009B1E14">
              <w:rPr>
                <w:rFonts w:ascii="Times New Roman" w:hAnsi="Times New Roman"/>
                <w:b/>
              </w:rPr>
              <w:t>Nilai</w:t>
            </w:r>
          </w:p>
        </w:tc>
        <w:tc>
          <w:tcPr>
            <w:tcW w:w="1982" w:type="dxa"/>
            <w:gridSpan w:val="2"/>
          </w:tcPr>
          <w:p w:rsidR="003C4BCB" w:rsidRPr="007B6D32" w:rsidRDefault="003C4BCB" w:rsidP="001C1216">
            <w:pPr>
              <w:jc w:val="center"/>
              <w:rPr>
                <w:rFonts w:ascii="Times New Roman" w:hAnsi="Times New Roman"/>
                <w:b/>
                <w:lang w:val="en-US"/>
              </w:rPr>
            </w:pPr>
            <w:r>
              <w:rPr>
                <w:rFonts w:ascii="Times New Roman" w:hAnsi="Times New Roman"/>
                <w:b/>
                <w:lang w:val="en-US"/>
              </w:rPr>
              <w:t>n</w:t>
            </w:r>
          </w:p>
        </w:tc>
        <w:tc>
          <w:tcPr>
            <w:tcW w:w="1954" w:type="dxa"/>
          </w:tcPr>
          <w:p w:rsidR="003C4BCB" w:rsidRPr="009B1E14" w:rsidRDefault="003C4BCB" w:rsidP="001C1216">
            <w:pPr>
              <w:jc w:val="center"/>
              <w:rPr>
                <w:rFonts w:ascii="Times New Roman" w:hAnsi="Times New Roman"/>
                <w:b/>
              </w:rPr>
            </w:pPr>
            <w:r w:rsidRPr="009B1E14">
              <w:rPr>
                <w:rFonts w:ascii="Times New Roman" w:hAnsi="Times New Roman"/>
                <w:b/>
              </w:rPr>
              <w:t>P</w:t>
            </w:r>
            <w:r>
              <w:rPr>
                <w:rFonts w:ascii="Times New Roman" w:hAnsi="Times New Roman"/>
                <w:b/>
                <w:lang w:val="en-US"/>
              </w:rPr>
              <w:t>e</w:t>
            </w:r>
            <w:r w:rsidRPr="009B1E14">
              <w:rPr>
                <w:rFonts w:ascii="Times New Roman" w:hAnsi="Times New Roman"/>
                <w:b/>
              </w:rPr>
              <w:t>rsentase</w:t>
            </w:r>
          </w:p>
        </w:tc>
        <w:tc>
          <w:tcPr>
            <w:tcW w:w="1954" w:type="dxa"/>
          </w:tcPr>
          <w:p w:rsidR="003C4BCB" w:rsidRPr="00A953CE" w:rsidRDefault="003C4BCB" w:rsidP="001C1216">
            <w:pPr>
              <w:jc w:val="center"/>
              <w:rPr>
                <w:rFonts w:ascii="Times New Roman" w:hAnsi="Times New Roman"/>
                <w:b/>
                <w:lang w:val="en-US"/>
              </w:rPr>
            </w:pPr>
            <w:r>
              <w:rPr>
                <w:rFonts w:ascii="Times New Roman" w:hAnsi="Times New Roman"/>
                <w:b/>
                <w:lang w:val="en-US"/>
              </w:rPr>
              <w:t>Kriteria</w:t>
            </w:r>
          </w:p>
        </w:tc>
      </w:tr>
      <w:tr w:rsidR="003C4BCB" w:rsidRPr="009B1E14" w:rsidTr="001C1216">
        <w:tc>
          <w:tcPr>
            <w:tcW w:w="1325" w:type="dxa"/>
          </w:tcPr>
          <w:p w:rsidR="003C4BCB" w:rsidRPr="00B77469" w:rsidRDefault="003C4BCB" w:rsidP="001C1216">
            <w:pPr>
              <w:jc w:val="center"/>
              <w:rPr>
                <w:rFonts w:ascii="Times New Roman" w:hAnsi="Times New Roman"/>
                <w:lang w:val="en-US"/>
              </w:rPr>
            </w:pPr>
            <w:r>
              <w:rPr>
                <w:rFonts w:ascii="Times New Roman" w:hAnsi="Times New Roman"/>
                <w:lang w:val="en-US"/>
              </w:rPr>
              <w:t>&gt;75-100</w:t>
            </w:r>
          </w:p>
        </w:tc>
        <w:tc>
          <w:tcPr>
            <w:tcW w:w="1982" w:type="dxa"/>
            <w:gridSpan w:val="2"/>
          </w:tcPr>
          <w:p w:rsidR="003C4BCB" w:rsidRPr="00B77469" w:rsidRDefault="003C4BCB" w:rsidP="001C1216">
            <w:pPr>
              <w:jc w:val="center"/>
              <w:rPr>
                <w:rFonts w:ascii="Times New Roman" w:hAnsi="Times New Roman"/>
                <w:lang w:val="en-US"/>
              </w:rPr>
            </w:pPr>
            <w:r>
              <w:rPr>
                <w:rFonts w:ascii="Times New Roman" w:hAnsi="Times New Roman"/>
                <w:lang w:val="en-US"/>
              </w:rPr>
              <w:t>11</w:t>
            </w:r>
          </w:p>
        </w:tc>
        <w:tc>
          <w:tcPr>
            <w:tcW w:w="1954" w:type="dxa"/>
          </w:tcPr>
          <w:p w:rsidR="003C4BCB" w:rsidRPr="00F84255" w:rsidRDefault="003C4BCB" w:rsidP="001C1216">
            <w:pPr>
              <w:jc w:val="center"/>
              <w:rPr>
                <w:rFonts w:ascii="Times New Roman" w:hAnsi="Times New Roman"/>
                <w:lang w:val="en-US"/>
              </w:rPr>
            </w:pPr>
            <w:r>
              <w:rPr>
                <w:rFonts w:ascii="Times New Roman" w:hAnsi="Times New Roman"/>
                <w:lang w:val="en-US"/>
              </w:rPr>
              <w:t>30,5%</w:t>
            </w:r>
          </w:p>
        </w:tc>
        <w:tc>
          <w:tcPr>
            <w:tcW w:w="1954" w:type="dxa"/>
          </w:tcPr>
          <w:p w:rsidR="003C4BCB" w:rsidRPr="00A953CE" w:rsidRDefault="003C4BCB" w:rsidP="001C1216">
            <w:pPr>
              <w:jc w:val="center"/>
              <w:rPr>
                <w:rFonts w:ascii="Times New Roman" w:hAnsi="Times New Roman"/>
                <w:lang w:val="en-US"/>
              </w:rPr>
            </w:pPr>
            <w:r>
              <w:rPr>
                <w:rFonts w:ascii="Times New Roman" w:hAnsi="Times New Roman"/>
                <w:lang w:val="en-US"/>
              </w:rPr>
              <w:t>Baik</w:t>
            </w:r>
          </w:p>
        </w:tc>
      </w:tr>
      <w:tr w:rsidR="003C4BCB" w:rsidRPr="009B1E14" w:rsidTr="001C1216">
        <w:tc>
          <w:tcPr>
            <w:tcW w:w="1325" w:type="dxa"/>
          </w:tcPr>
          <w:p w:rsidR="003C4BCB" w:rsidRPr="00B77469" w:rsidRDefault="003C4BCB" w:rsidP="001C1216">
            <w:pPr>
              <w:jc w:val="center"/>
              <w:rPr>
                <w:rFonts w:ascii="Times New Roman" w:hAnsi="Times New Roman"/>
                <w:lang w:val="en-US"/>
              </w:rPr>
            </w:pPr>
            <w:r>
              <w:rPr>
                <w:rFonts w:ascii="Times New Roman" w:hAnsi="Times New Roman"/>
                <w:lang w:val="en-US"/>
              </w:rPr>
              <w:t>56-75</w:t>
            </w:r>
          </w:p>
        </w:tc>
        <w:tc>
          <w:tcPr>
            <w:tcW w:w="1982" w:type="dxa"/>
            <w:gridSpan w:val="2"/>
          </w:tcPr>
          <w:p w:rsidR="003C4BCB" w:rsidRPr="00B77469" w:rsidRDefault="003C4BCB" w:rsidP="001C1216">
            <w:pPr>
              <w:jc w:val="center"/>
              <w:rPr>
                <w:rFonts w:ascii="Times New Roman" w:hAnsi="Times New Roman"/>
                <w:lang w:val="en-US"/>
              </w:rPr>
            </w:pPr>
            <w:r>
              <w:rPr>
                <w:rFonts w:ascii="Times New Roman" w:hAnsi="Times New Roman"/>
                <w:lang w:val="en-US"/>
              </w:rPr>
              <w:t>20</w:t>
            </w:r>
          </w:p>
        </w:tc>
        <w:tc>
          <w:tcPr>
            <w:tcW w:w="1954" w:type="dxa"/>
          </w:tcPr>
          <w:p w:rsidR="003C4BCB" w:rsidRPr="009B1E14" w:rsidRDefault="003C4BCB" w:rsidP="001C1216">
            <w:pPr>
              <w:jc w:val="center"/>
              <w:rPr>
                <w:rFonts w:ascii="Times New Roman" w:hAnsi="Times New Roman"/>
              </w:rPr>
            </w:pPr>
            <w:r>
              <w:rPr>
                <w:rFonts w:ascii="Times New Roman" w:hAnsi="Times New Roman"/>
                <w:lang w:val="en-US"/>
              </w:rPr>
              <w:t>55,6</w:t>
            </w:r>
            <w:r w:rsidRPr="009B1E14">
              <w:rPr>
                <w:rFonts w:ascii="Times New Roman" w:hAnsi="Times New Roman"/>
              </w:rPr>
              <w:t>%</w:t>
            </w:r>
          </w:p>
        </w:tc>
        <w:tc>
          <w:tcPr>
            <w:tcW w:w="1954" w:type="dxa"/>
          </w:tcPr>
          <w:p w:rsidR="003C4BCB" w:rsidRPr="00A953CE" w:rsidRDefault="003C4BCB" w:rsidP="001C1216">
            <w:pPr>
              <w:jc w:val="center"/>
              <w:rPr>
                <w:rFonts w:ascii="Times New Roman" w:hAnsi="Times New Roman"/>
                <w:lang w:val="en-US"/>
              </w:rPr>
            </w:pPr>
            <w:r>
              <w:rPr>
                <w:rFonts w:ascii="Times New Roman" w:hAnsi="Times New Roman"/>
                <w:lang w:val="en-US"/>
              </w:rPr>
              <w:t>Cukup</w:t>
            </w:r>
          </w:p>
        </w:tc>
      </w:tr>
      <w:tr w:rsidR="003C4BCB" w:rsidRPr="009B1E14" w:rsidTr="001C1216">
        <w:trPr>
          <w:trHeight w:val="91"/>
        </w:trPr>
        <w:tc>
          <w:tcPr>
            <w:tcW w:w="1325" w:type="dxa"/>
          </w:tcPr>
          <w:p w:rsidR="003C4BCB" w:rsidRPr="00B77469" w:rsidRDefault="003C4BCB" w:rsidP="001C1216">
            <w:pPr>
              <w:jc w:val="center"/>
              <w:rPr>
                <w:rFonts w:ascii="Times New Roman" w:hAnsi="Times New Roman"/>
                <w:lang w:val="en-US"/>
              </w:rPr>
            </w:pPr>
            <w:r>
              <w:rPr>
                <w:rFonts w:ascii="Times New Roman" w:hAnsi="Times New Roman"/>
                <w:lang w:val="en-US"/>
              </w:rPr>
              <w:t>&lt;56</w:t>
            </w:r>
          </w:p>
        </w:tc>
        <w:tc>
          <w:tcPr>
            <w:tcW w:w="1982" w:type="dxa"/>
            <w:gridSpan w:val="2"/>
          </w:tcPr>
          <w:p w:rsidR="003C4BCB" w:rsidRPr="00B77469" w:rsidRDefault="003C4BCB" w:rsidP="001C1216">
            <w:pPr>
              <w:jc w:val="center"/>
              <w:rPr>
                <w:rFonts w:ascii="Times New Roman" w:hAnsi="Times New Roman"/>
                <w:lang w:val="en-US"/>
              </w:rPr>
            </w:pPr>
            <w:r>
              <w:rPr>
                <w:rFonts w:ascii="Times New Roman" w:hAnsi="Times New Roman"/>
                <w:lang w:val="en-US"/>
              </w:rPr>
              <w:t>5</w:t>
            </w:r>
          </w:p>
        </w:tc>
        <w:tc>
          <w:tcPr>
            <w:tcW w:w="1954" w:type="dxa"/>
          </w:tcPr>
          <w:p w:rsidR="003C4BCB" w:rsidRPr="00F40C92" w:rsidRDefault="003C4BCB" w:rsidP="001C1216">
            <w:pPr>
              <w:jc w:val="center"/>
              <w:rPr>
                <w:rFonts w:ascii="Times New Roman" w:hAnsi="Times New Roman"/>
                <w:lang w:val="en-US"/>
              </w:rPr>
            </w:pPr>
            <w:r>
              <w:rPr>
                <w:rFonts w:ascii="Times New Roman" w:hAnsi="Times New Roman"/>
                <w:lang w:val="en-US"/>
              </w:rPr>
              <w:t>13,9%</w:t>
            </w:r>
          </w:p>
        </w:tc>
        <w:tc>
          <w:tcPr>
            <w:tcW w:w="1954" w:type="dxa"/>
          </w:tcPr>
          <w:p w:rsidR="003C4BCB" w:rsidRPr="00A953CE" w:rsidRDefault="003C4BCB" w:rsidP="001C1216">
            <w:pPr>
              <w:jc w:val="center"/>
              <w:rPr>
                <w:rFonts w:ascii="Times New Roman" w:hAnsi="Times New Roman"/>
                <w:lang w:val="en-US"/>
              </w:rPr>
            </w:pPr>
            <w:r>
              <w:rPr>
                <w:rFonts w:ascii="Times New Roman" w:hAnsi="Times New Roman"/>
                <w:lang w:val="en-US"/>
              </w:rPr>
              <w:t>Kurang</w:t>
            </w:r>
          </w:p>
        </w:tc>
      </w:tr>
      <w:tr w:rsidR="003C4BCB" w:rsidRPr="009B1E14" w:rsidTr="001C1216">
        <w:tc>
          <w:tcPr>
            <w:tcW w:w="1653" w:type="dxa"/>
            <w:gridSpan w:val="2"/>
          </w:tcPr>
          <w:p w:rsidR="003C4BCB" w:rsidRPr="009B1E14" w:rsidRDefault="003C4BCB" w:rsidP="001C1216">
            <w:pPr>
              <w:rPr>
                <w:rFonts w:ascii="Times New Roman" w:hAnsi="Times New Roman"/>
              </w:rPr>
            </w:pPr>
            <w:r w:rsidRPr="009B1E14">
              <w:rPr>
                <w:rFonts w:ascii="Times New Roman" w:hAnsi="Times New Roman"/>
              </w:rPr>
              <w:t>Jumlah</w:t>
            </w:r>
          </w:p>
        </w:tc>
        <w:tc>
          <w:tcPr>
            <w:tcW w:w="1654" w:type="dxa"/>
          </w:tcPr>
          <w:p w:rsidR="003C4BCB" w:rsidRPr="00A953CE" w:rsidRDefault="003C4BCB" w:rsidP="001C1216">
            <w:pPr>
              <w:rPr>
                <w:rFonts w:ascii="Times New Roman" w:hAnsi="Times New Roman"/>
                <w:lang w:val="en-US"/>
              </w:rPr>
            </w:pPr>
            <w:r>
              <w:rPr>
                <w:rFonts w:ascii="Times New Roman" w:hAnsi="Times New Roman"/>
                <w:lang w:val="en-US"/>
              </w:rPr>
              <w:t xml:space="preserve">        36</w:t>
            </w:r>
          </w:p>
        </w:tc>
        <w:tc>
          <w:tcPr>
            <w:tcW w:w="1954" w:type="dxa"/>
          </w:tcPr>
          <w:p w:rsidR="003C4BCB" w:rsidRPr="009B1E14" w:rsidRDefault="003C4BCB" w:rsidP="001C1216">
            <w:pPr>
              <w:jc w:val="center"/>
              <w:rPr>
                <w:rFonts w:ascii="Times New Roman" w:hAnsi="Times New Roman"/>
              </w:rPr>
            </w:pPr>
            <w:r w:rsidRPr="009B1E14">
              <w:rPr>
                <w:rFonts w:ascii="Times New Roman" w:hAnsi="Times New Roman"/>
              </w:rPr>
              <w:t>100%</w:t>
            </w:r>
          </w:p>
        </w:tc>
        <w:tc>
          <w:tcPr>
            <w:tcW w:w="1954" w:type="dxa"/>
          </w:tcPr>
          <w:p w:rsidR="003C4BCB" w:rsidRPr="009B1E14" w:rsidRDefault="003C4BCB" w:rsidP="001C1216">
            <w:pPr>
              <w:jc w:val="center"/>
              <w:rPr>
                <w:rFonts w:ascii="Times New Roman" w:hAnsi="Times New Roman"/>
              </w:rPr>
            </w:pPr>
          </w:p>
        </w:tc>
      </w:tr>
    </w:tbl>
    <w:p w:rsidR="003C4BCB" w:rsidRPr="00F40C92" w:rsidRDefault="003C4BCB" w:rsidP="003C4BCB">
      <w:pPr>
        <w:spacing w:line="480" w:lineRule="auto"/>
        <w:rPr>
          <w:rFonts w:ascii="Times New Roman" w:hAnsi="Times New Roman"/>
          <w:bCs/>
          <w:sz w:val="24"/>
          <w:szCs w:val="24"/>
          <w:lang w:val="en-US"/>
        </w:rPr>
      </w:pPr>
    </w:p>
    <w:p w:rsidR="003C4BCB" w:rsidRDefault="003C4BCB" w:rsidP="003C4BCB">
      <w:pPr>
        <w:spacing w:line="480" w:lineRule="auto"/>
        <w:ind w:left="426" w:firstLine="708"/>
        <w:jc w:val="both"/>
        <w:rPr>
          <w:rFonts w:ascii="Times New Roman" w:hAnsi="Times New Roman"/>
          <w:bCs/>
          <w:sz w:val="24"/>
          <w:szCs w:val="24"/>
          <w:lang w:val="en-US"/>
        </w:rPr>
      </w:pPr>
      <w:r w:rsidRPr="00CB7E49">
        <w:rPr>
          <w:rFonts w:ascii="Times New Roman" w:hAnsi="Times New Roman"/>
          <w:bCs/>
          <w:sz w:val="24"/>
          <w:szCs w:val="24"/>
          <w:lang w:val="en-US"/>
        </w:rPr>
        <w:t>Berdasarkan tabel 5.</w:t>
      </w:r>
      <w:r>
        <w:rPr>
          <w:rFonts w:ascii="Times New Roman" w:hAnsi="Times New Roman"/>
          <w:bCs/>
          <w:sz w:val="24"/>
          <w:szCs w:val="24"/>
          <w:lang w:val="en-US"/>
        </w:rPr>
        <w:t>3 menunjukan</w:t>
      </w:r>
      <w:r w:rsidRPr="00CB7E49">
        <w:rPr>
          <w:rFonts w:ascii="Times New Roman" w:hAnsi="Times New Roman"/>
          <w:bCs/>
          <w:sz w:val="24"/>
          <w:szCs w:val="24"/>
          <w:lang w:val="en-US"/>
        </w:rPr>
        <w:t xml:space="preserve"> bahwa pengetahuan siswa/i sebelum dilakukan penerapan metode </w:t>
      </w:r>
      <w:r w:rsidRPr="00CB7E49">
        <w:rPr>
          <w:rFonts w:ascii="Times New Roman" w:hAnsi="Times New Roman"/>
          <w:bCs/>
          <w:i/>
          <w:iCs/>
          <w:sz w:val="24"/>
          <w:szCs w:val="24"/>
          <w:lang w:val="en-US"/>
        </w:rPr>
        <w:t xml:space="preserve">Student Team Achievement Division </w:t>
      </w:r>
      <w:r w:rsidRPr="00CB7E49">
        <w:rPr>
          <w:rFonts w:ascii="Times New Roman" w:hAnsi="Times New Roman"/>
          <w:bCs/>
          <w:sz w:val="24"/>
          <w:szCs w:val="24"/>
          <w:lang w:val="en-US"/>
        </w:rPr>
        <w:t>(STAD) yaitu kategori baik sebanyak 11 orang (30,5%), cukup sebanyak 20 orang (55,6%), dan buruk sebanyak 5 orang (13,9%). Pe</w:t>
      </w:r>
      <w:r>
        <w:rPr>
          <w:rFonts w:ascii="Times New Roman" w:hAnsi="Times New Roman"/>
          <w:bCs/>
          <w:sz w:val="24"/>
          <w:szCs w:val="24"/>
          <w:lang w:val="en-US"/>
        </w:rPr>
        <w:t>r</w:t>
      </w:r>
      <w:r w:rsidRPr="00CB7E49">
        <w:rPr>
          <w:rFonts w:ascii="Times New Roman" w:hAnsi="Times New Roman"/>
          <w:bCs/>
          <w:sz w:val="24"/>
          <w:szCs w:val="24"/>
          <w:lang w:val="en-US"/>
        </w:rPr>
        <w:t>sentase yang paling besar ditunjukan oleh kriteria cukup (60-70).</w:t>
      </w:r>
      <w:r w:rsidRPr="00CB7E49">
        <w:rPr>
          <w:rFonts w:ascii="Times New Roman" w:eastAsia="Calibri" w:hAnsi="Times New Roman"/>
          <w:noProof w:val="0"/>
          <w:sz w:val="24"/>
          <w:szCs w:val="24"/>
        </w:rPr>
        <w:t xml:space="preserve"> Nilai-nilai tersebut menunjukan jika pengetahuan responden sebelum diberikannya penyuluhan sudah cukup, namun masih terdapat yang perlu diberikannya edukasi agar meningkatnya pengetahuan.</w:t>
      </w:r>
      <w:r w:rsidRPr="00CB7E49">
        <w:rPr>
          <w:rFonts w:ascii="Times New Roman" w:hAnsi="Times New Roman"/>
          <w:bCs/>
          <w:sz w:val="24"/>
          <w:szCs w:val="24"/>
          <w:lang w:val="en-US"/>
        </w:rPr>
        <w:t xml:space="preserve"> Berikut adalah diagram distribusi presentase pengetahuan </w:t>
      </w:r>
      <w:r>
        <w:rPr>
          <w:rFonts w:ascii="Times New Roman" w:hAnsi="Times New Roman"/>
          <w:bCs/>
          <w:sz w:val="24"/>
          <w:szCs w:val="24"/>
          <w:lang w:val="en-US"/>
        </w:rPr>
        <w:t>P</w:t>
      </w:r>
      <w:r w:rsidRPr="00CB7E49">
        <w:rPr>
          <w:rFonts w:ascii="Times New Roman" w:hAnsi="Times New Roman"/>
          <w:bCs/>
          <w:sz w:val="24"/>
          <w:szCs w:val="24"/>
          <w:lang w:val="en-US"/>
        </w:rPr>
        <w:t>re-test:</w:t>
      </w:r>
    </w:p>
    <w:p w:rsidR="003C4BCB" w:rsidRPr="007B6D32" w:rsidRDefault="003C4BCB" w:rsidP="003C4BCB">
      <w:pPr>
        <w:ind w:left="2552" w:hanging="1418"/>
        <w:jc w:val="both"/>
        <w:rPr>
          <w:rFonts w:ascii="Times New Roman" w:hAnsi="Times New Roman"/>
          <w:b/>
          <w:i/>
          <w:iCs/>
          <w:sz w:val="24"/>
          <w:szCs w:val="24"/>
          <w:lang w:val="en-US"/>
        </w:rPr>
      </w:pPr>
      <w:r w:rsidRPr="007B6D32">
        <w:rPr>
          <w:rFonts w:ascii="Times New Roman" w:hAnsi="Times New Roman"/>
          <w:b/>
          <w:lang w:val="en-US"/>
        </w:rPr>
        <w:t xml:space="preserve">Diagram 5.3 Distribusi Frekuensi Pengetahuan Sebelum Penerapan Metode </w:t>
      </w:r>
      <w:r w:rsidRPr="007B6D32">
        <w:rPr>
          <w:rFonts w:ascii="Times New Roman" w:hAnsi="Times New Roman"/>
          <w:b/>
          <w:i/>
          <w:iCs/>
          <w:lang w:val="en-US"/>
        </w:rPr>
        <w:t>Student Team Achievement Division</w:t>
      </w:r>
    </w:p>
    <w:p w:rsidR="003C4BCB" w:rsidRDefault="003C4BCB" w:rsidP="003C4BCB">
      <w:pPr>
        <w:pStyle w:val="ListParagraph"/>
        <w:spacing w:line="480" w:lineRule="auto"/>
        <w:ind w:hanging="11"/>
        <w:jc w:val="both"/>
        <w:rPr>
          <w:rFonts w:ascii="Times New Roman" w:hAnsi="Times New Roman"/>
          <w:bCs/>
          <w:sz w:val="24"/>
          <w:szCs w:val="24"/>
          <w:lang w:val="en-US"/>
        </w:rPr>
      </w:pPr>
      <w:r>
        <w:rPr>
          <w:rFonts w:ascii="Times New Roman" w:hAnsi="Times New Roman"/>
          <w:bCs/>
          <w:sz w:val="24"/>
          <w:szCs w:val="24"/>
          <w:lang w:val="en-US"/>
        </w:rPr>
        <w:drawing>
          <wp:inline distT="0" distB="0" distL="0" distR="0" wp14:anchorId="509BED2C" wp14:editId="08E67E77">
            <wp:extent cx="4348480" cy="2477386"/>
            <wp:effectExtent l="0" t="0" r="13970" b="1841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C4BCB" w:rsidRDefault="003C4BCB" w:rsidP="003C4BCB">
      <w:pPr>
        <w:pStyle w:val="Caption"/>
        <w:keepNext/>
        <w:ind w:firstLine="720"/>
        <w:rPr>
          <w:rFonts w:ascii="Times New Roman" w:hAnsi="Times New Roman"/>
          <w:b/>
          <w:bCs/>
          <w:i w:val="0"/>
          <w:iCs w:val="0"/>
          <w:color w:val="auto"/>
          <w:sz w:val="22"/>
          <w:szCs w:val="22"/>
        </w:rPr>
      </w:pPr>
      <w:bookmarkStart w:id="3" w:name="_Toc96002016"/>
    </w:p>
    <w:p w:rsidR="003C4BCB" w:rsidRDefault="003C4BCB" w:rsidP="003C4BCB">
      <w:pPr>
        <w:pStyle w:val="Caption"/>
        <w:keepNext/>
        <w:tabs>
          <w:tab w:val="left" w:pos="709"/>
        </w:tabs>
        <w:ind w:left="709"/>
        <w:jc w:val="both"/>
        <w:rPr>
          <w:rFonts w:ascii="Times New Roman" w:hAnsi="Times New Roman"/>
          <w:b/>
          <w:bCs/>
          <w:i w:val="0"/>
          <w:iCs w:val="0"/>
          <w:color w:val="auto"/>
          <w:sz w:val="22"/>
          <w:szCs w:val="22"/>
        </w:rPr>
      </w:pPr>
    </w:p>
    <w:p w:rsidR="003C4BCB" w:rsidRPr="007B6D32" w:rsidRDefault="003C4BCB" w:rsidP="003C4BCB">
      <w:pPr>
        <w:pStyle w:val="Caption"/>
        <w:keepNext/>
        <w:tabs>
          <w:tab w:val="left" w:pos="1843"/>
        </w:tabs>
        <w:ind w:left="1843" w:hanging="1134"/>
        <w:jc w:val="both"/>
        <w:rPr>
          <w:rFonts w:ascii="Times New Roman" w:hAnsi="Times New Roman"/>
          <w:b/>
          <w:bCs/>
          <w:color w:val="auto"/>
          <w:sz w:val="22"/>
          <w:szCs w:val="22"/>
          <w:lang w:val="en-US"/>
        </w:rPr>
      </w:pPr>
      <w:r w:rsidRPr="00F3153B">
        <w:rPr>
          <w:rFonts w:ascii="Times New Roman" w:hAnsi="Times New Roman"/>
          <w:b/>
          <w:bCs/>
          <w:i w:val="0"/>
          <w:iCs w:val="0"/>
          <w:color w:val="auto"/>
          <w:sz w:val="22"/>
          <w:szCs w:val="22"/>
        </w:rPr>
        <w:t>Tabel 5.</w:t>
      </w:r>
      <w:r>
        <w:rPr>
          <w:rFonts w:ascii="Times New Roman" w:hAnsi="Times New Roman"/>
          <w:b/>
          <w:bCs/>
          <w:i w:val="0"/>
          <w:iCs w:val="0"/>
          <w:color w:val="auto"/>
          <w:sz w:val="22"/>
          <w:szCs w:val="22"/>
          <w:lang w:val="en-US"/>
        </w:rPr>
        <w:t>4</w:t>
      </w:r>
      <w:bookmarkStart w:id="4" w:name="_Hlk96500307"/>
      <w:r>
        <w:rPr>
          <w:rFonts w:ascii="Times New Roman" w:hAnsi="Times New Roman"/>
          <w:b/>
          <w:bCs/>
          <w:i w:val="0"/>
          <w:iCs w:val="0"/>
          <w:color w:val="auto"/>
          <w:sz w:val="22"/>
          <w:szCs w:val="22"/>
          <w:lang w:val="en-US"/>
        </w:rPr>
        <w:t xml:space="preserve"> </w:t>
      </w:r>
      <w:r w:rsidRPr="00F3153B">
        <w:rPr>
          <w:rFonts w:ascii="Times New Roman" w:hAnsi="Times New Roman"/>
          <w:b/>
          <w:bCs/>
          <w:i w:val="0"/>
          <w:iCs w:val="0"/>
          <w:color w:val="auto"/>
          <w:sz w:val="22"/>
          <w:szCs w:val="22"/>
        </w:rPr>
        <w:t>Distribusi Frekuensi Pengetahuan</w:t>
      </w:r>
      <w:bookmarkEnd w:id="3"/>
      <w:r>
        <w:rPr>
          <w:rFonts w:ascii="Times New Roman" w:hAnsi="Times New Roman"/>
          <w:b/>
          <w:bCs/>
          <w:i w:val="0"/>
          <w:iCs w:val="0"/>
          <w:color w:val="auto"/>
          <w:sz w:val="22"/>
          <w:szCs w:val="22"/>
          <w:lang w:val="en-US"/>
        </w:rPr>
        <w:t xml:space="preserve"> Sesudah Penerapan Metode </w:t>
      </w:r>
      <w:r w:rsidRPr="007B6D32">
        <w:rPr>
          <w:rFonts w:ascii="Times New Roman" w:hAnsi="Times New Roman"/>
          <w:b/>
          <w:bCs/>
          <w:color w:val="auto"/>
          <w:sz w:val="22"/>
          <w:szCs w:val="22"/>
          <w:lang w:val="en-US"/>
        </w:rPr>
        <w:t>Student Team Achievement Division</w:t>
      </w:r>
      <w:bookmarkEnd w:id="4"/>
    </w:p>
    <w:p w:rsidR="003C4BCB" w:rsidRPr="007B6D32" w:rsidRDefault="003C4BCB" w:rsidP="003C4BCB">
      <w:pPr>
        <w:rPr>
          <w:i/>
          <w:iCs/>
        </w:rPr>
      </w:pPr>
    </w:p>
    <w:tbl>
      <w:tblPr>
        <w:tblStyle w:val="TableGrid"/>
        <w:tblW w:w="6972" w:type="dxa"/>
        <w:tblInd w:w="70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55"/>
        <w:gridCol w:w="461"/>
        <w:gridCol w:w="1517"/>
        <w:gridCol w:w="1948"/>
        <w:gridCol w:w="1991"/>
      </w:tblGrid>
      <w:tr w:rsidR="003C4BCB" w:rsidRPr="009B1E14" w:rsidTr="001C1216">
        <w:tc>
          <w:tcPr>
            <w:tcW w:w="1055" w:type="dxa"/>
          </w:tcPr>
          <w:p w:rsidR="003C4BCB" w:rsidRPr="009B1E14" w:rsidRDefault="003C4BCB" w:rsidP="001C1216">
            <w:pPr>
              <w:jc w:val="center"/>
              <w:rPr>
                <w:rFonts w:ascii="Times New Roman" w:hAnsi="Times New Roman"/>
                <w:b/>
              </w:rPr>
            </w:pPr>
            <w:r w:rsidRPr="009B1E14">
              <w:rPr>
                <w:rFonts w:ascii="Times New Roman" w:hAnsi="Times New Roman"/>
                <w:b/>
              </w:rPr>
              <w:t>Nilai</w:t>
            </w:r>
          </w:p>
        </w:tc>
        <w:tc>
          <w:tcPr>
            <w:tcW w:w="1978" w:type="dxa"/>
            <w:gridSpan w:val="2"/>
          </w:tcPr>
          <w:p w:rsidR="003C4BCB" w:rsidRPr="00A953CE" w:rsidRDefault="003C4BCB" w:rsidP="001C1216">
            <w:pPr>
              <w:jc w:val="center"/>
              <w:rPr>
                <w:rFonts w:ascii="Times New Roman" w:hAnsi="Times New Roman"/>
                <w:b/>
                <w:lang w:val="en-US"/>
              </w:rPr>
            </w:pPr>
            <w:r>
              <w:rPr>
                <w:rFonts w:ascii="Times New Roman" w:hAnsi="Times New Roman"/>
                <w:b/>
                <w:lang w:val="en-US"/>
              </w:rPr>
              <w:t>n</w:t>
            </w:r>
          </w:p>
        </w:tc>
        <w:tc>
          <w:tcPr>
            <w:tcW w:w="1948" w:type="dxa"/>
          </w:tcPr>
          <w:p w:rsidR="003C4BCB" w:rsidRPr="00A953CE" w:rsidRDefault="003C4BCB" w:rsidP="001C1216">
            <w:pPr>
              <w:jc w:val="center"/>
              <w:rPr>
                <w:rFonts w:ascii="Times New Roman" w:hAnsi="Times New Roman"/>
                <w:b/>
                <w:lang w:val="en-US"/>
              </w:rPr>
            </w:pPr>
            <w:r>
              <w:rPr>
                <w:rFonts w:ascii="Times New Roman" w:hAnsi="Times New Roman"/>
                <w:b/>
                <w:lang w:val="en-US"/>
              </w:rPr>
              <w:t>Persentase</w:t>
            </w:r>
          </w:p>
        </w:tc>
        <w:tc>
          <w:tcPr>
            <w:tcW w:w="1991" w:type="dxa"/>
          </w:tcPr>
          <w:p w:rsidR="003C4BCB" w:rsidRPr="00A953CE" w:rsidRDefault="003C4BCB" w:rsidP="001C1216">
            <w:pPr>
              <w:jc w:val="center"/>
              <w:rPr>
                <w:rFonts w:ascii="Times New Roman" w:hAnsi="Times New Roman"/>
                <w:b/>
                <w:lang w:val="en-US"/>
              </w:rPr>
            </w:pPr>
            <w:r>
              <w:rPr>
                <w:rFonts w:ascii="Times New Roman" w:hAnsi="Times New Roman"/>
                <w:b/>
                <w:lang w:val="en-US"/>
              </w:rPr>
              <w:t>Kriteria</w:t>
            </w:r>
          </w:p>
        </w:tc>
      </w:tr>
      <w:tr w:rsidR="003C4BCB" w:rsidRPr="009B1E14" w:rsidTr="001C1216">
        <w:tc>
          <w:tcPr>
            <w:tcW w:w="1055" w:type="dxa"/>
          </w:tcPr>
          <w:p w:rsidR="003C4BCB" w:rsidRPr="00AA4C90" w:rsidRDefault="003C4BCB" w:rsidP="001C1216">
            <w:pPr>
              <w:jc w:val="center"/>
              <w:rPr>
                <w:rFonts w:ascii="Times New Roman" w:hAnsi="Times New Roman"/>
                <w:lang w:val="en-US"/>
              </w:rPr>
            </w:pPr>
            <w:r>
              <w:rPr>
                <w:rFonts w:ascii="Times New Roman" w:hAnsi="Times New Roman"/>
                <w:lang w:val="en-US"/>
              </w:rPr>
              <w:t>&gt;75-100</w:t>
            </w:r>
          </w:p>
        </w:tc>
        <w:tc>
          <w:tcPr>
            <w:tcW w:w="1978" w:type="dxa"/>
            <w:gridSpan w:val="2"/>
          </w:tcPr>
          <w:p w:rsidR="003C4BCB" w:rsidRPr="00A953CE" w:rsidRDefault="003C4BCB" w:rsidP="001C1216">
            <w:pPr>
              <w:jc w:val="center"/>
              <w:rPr>
                <w:rFonts w:ascii="Times New Roman" w:hAnsi="Times New Roman"/>
                <w:lang w:val="en-US"/>
              </w:rPr>
            </w:pPr>
            <w:r>
              <w:rPr>
                <w:rFonts w:ascii="Times New Roman" w:hAnsi="Times New Roman"/>
                <w:lang w:val="en-US"/>
              </w:rPr>
              <w:t>34</w:t>
            </w:r>
          </w:p>
        </w:tc>
        <w:tc>
          <w:tcPr>
            <w:tcW w:w="1948" w:type="dxa"/>
          </w:tcPr>
          <w:p w:rsidR="003C4BCB" w:rsidRPr="00A953CE" w:rsidRDefault="003C4BCB" w:rsidP="001C1216">
            <w:pPr>
              <w:jc w:val="center"/>
              <w:rPr>
                <w:rFonts w:ascii="Times New Roman" w:hAnsi="Times New Roman"/>
                <w:lang w:val="en-US"/>
              </w:rPr>
            </w:pPr>
            <w:r>
              <w:rPr>
                <w:rFonts w:ascii="Times New Roman" w:hAnsi="Times New Roman"/>
                <w:lang w:val="en-US"/>
              </w:rPr>
              <w:t>94,4%</w:t>
            </w:r>
          </w:p>
        </w:tc>
        <w:tc>
          <w:tcPr>
            <w:tcW w:w="1991" w:type="dxa"/>
          </w:tcPr>
          <w:p w:rsidR="003C4BCB" w:rsidRPr="00A953CE" w:rsidRDefault="003C4BCB" w:rsidP="001C1216">
            <w:pPr>
              <w:jc w:val="center"/>
              <w:rPr>
                <w:rFonts w:ascii="Times New Roman" w:hAnsi="Times New Roman"/>
                <w:lang w:val="en-US"/>
              </w:rPr>
            </w:pPr>
            <w:r>
              <w:rPr>
                <w:rFonts w:ascii="Times New Roman" w:hAnsi="Times New Roman"/>
                <w:lang w:val="en-US"/>
              </w:rPr>
              <w:t>Baik</w:t>
            </w:r>
          </w:p>
        </w:tc>
      </w:tr>
      <w:tr w:rsidR="003C4BCB" w:rsidRPr="009B1E14" w:rsidTr="001C1216">
        <w:tc>
          <w:tcPr>
            <w:tcW w:w="1055" w:type="dxa"/>
          </w:tcPr>
          <w:p w:rsidR="003C4BCB" w:rsidRPr="00AA4C90" w:rsidRDefault="003C4BCB" w:rsidP="001C1216">
            <w:pPr>
              <w:jc w:val="center"/>
              <w:rPr>
                <w:rFonts w:ascii="Times New Roman" w:hAnsi="Times New Roman"/>
                <w:lang w:val="en-US"/>
              </w:rPr>
            </w:pPr>
            <w:r>
              <w:rPr>
                <w:rFonts w:ascii="Times New Roman" w:hAnsi="Times New Roman"/>
                <w:lang w:val="en-US"/>
              </w:rPr>
              <w:t>56-75</w:t>
            </w:r>
          </w:p>
        </w:tc>
        <w:tc>
          <w:tcPr>
            <w:tcW w:w="1978" w:type="dxa"/>
            <w:gridSpan w:val="2"/>
          </w:tcPr>
          <w:p w:rsidR="003C4BCB" w:rsidRPr="00A953CE" w:rsidRDefault="003C4BCB" w:rsidP="001C1216">
            <w:pPr>
              <w:jc w:val="center"/>
              <w:rPr>
                <w:rFonts w:ascii="Times New Roman" w:hAnsi="Times New Roman"/>
                <w:lang w:val="en-US"/>
              </w:rPr>
            </w:pPr>
            <w:r>
              <w:rPr>
                <w:rFonts w:ascii="Times New Roman" w:hAnsi="Times New Roman"/>
                <w:lang w:val="en-US"/>
              </w:rPr>
              <w:t>2</w:t>
            </w:r>
          </w:p>
        </w:tc>
        <w:tc>
          <w:tcPr>
            <w:tcW w:w="1948" w:type="dxa"/>
          </w:tcPr>
          <w:p w:rsidR="003C4BCB" w:rsidRPr="00A953CE" w:rsidRDefault="003C4BCB" w:rsidP="001C1216">
            <w:pPr>
              <w:jc w:val="center"/>
              <w:rPr>
                <w:rFonts w:ascii="Times New Roman" w:hAnsi="Times New Roman"/>
                <w:lang w:val="en-US"/>
              </w:rPr>
            </w:pPr>
            <w:r>
              <w:rPr>
                <w:rFonts w:ascii="Times New Roman" w:hAnsi="Times New Roman"/>
                <w:lang w:val="en-US"/>
              </w:rPr>
              <w:t>5,6%</w:t>
            </w:r>
          </w:p>
        </w:tc>
        <w:tc>
          <w:tcPr>
            <w:tcW w:w="1991" w:type="dxa"/>
          </w:tcPr>
          <w:p w:rsidR="003C4BCB" w:rsidRPr="00A953CE" w:rsidRDefault="003C4BCB" w:rsidP="001C1216">
            <w:pPr>
              <w:jc w:val="center"/>
              <w:rPr>
                <w:rFonts w:ascii="Times New Roman" w:hAnsi="Times New Roman"/>
                <w:lang w:val="en-US"/>
              </w:rPr>
            </w:pPr>
            <w:r>
              <w:rPr>
                <w:rFonts w:ascii="Times New Roman" w:hAnsi="Times New Roman"/>
                <w:lang w:val="en-US"/>
              </w:rPr>
              <w:t>Cukup</w:t>
            </w:r>
          </w:p>
        </w:tc>
      </w:tr>
      <w:tr w:rsidR="003C4BCB" w:rsidRPr="009B1E14" w:rsidTr="001C1216">
        <w:tc>
          <w:tcPr>
            <w:tcW w:w="1055" w:type="dxa"/>
          </w:tcPr>
          <w:p w:rsidR="003C4BCB" w:rsidRPr="00AA4C90" w:rsidRDefault="003C4BCB" w:rsidP="001C1216">
            <w:pPr>
              <w:jc w:val="center"/>
              <w:rPr>
                <w:rFonts w:ascii="Times New Roman" w:hAnsi="Times New Roman"/>
                <w:lang w:val="en-US"/>
              </w:rPr>
            </w:pPr>
            <w:r>
              <w:rPr>
                <w:rFonts w:ascii="Times New Roman" w:hAnsi="Times New Roman"/>
                <w:lang w:val="en-US"/>
              </w:rPr>
              <w:t>&lt;56</w:t>
            </w:r>
          </w:p>
        </w:tc>
        <w:tc>
          <w:tcPr>
            <w:tcW w:w="1978" w:type="dxa"/>
            <w:gridSpan w:val="2"/>
          </w:tcPr>
          <w:p w:rsidR="003C4BCB" w:rsidRPr="00A953CE" w:rsidRDefault="003C4BCB" w:rsidP="001C1216">
            <w:pPr>
              <w:jc w:val="center"/>
              <w:rPr>
                <w:rFonts w:ascii="Times New Roman" w:hAnsi="Times New Roman"/>
                <w:lang w:val="en-US"/>
              </w:rPr>
            </w:pPr>
            <w:r>
              <w:rPr>
                <w:rFonts w:ascii="Times New Roman" w:hAnsi="Times New Roman"/>
                <w:lang w:val="en-US"/>
              </w:rPr>
              <w:t>0</w:t>
            </w:r>
          </w:p>
        </w:tc>
        <w:tc>
          <w:tcPr>
            <w:tcW w:w="1948" w:type="dxa"/>
          </w:tcPr>
          <w:p w:rsidR="003C4BCB" w:rsidRPr="00A953CE" w:rsidRDefault="003C4BCB" w:rsidP="001C1216">
            <w:pPr>
              <w:jc w:val="center"/>
              <w:rPr>
                <w:rFonts w:ascii="Times New Roman" w:hAnsi="Times New Roman"/>
                <w:lang w:val="en-US"/>
              </w:rPr>
            </w:pPr>
            <w:r>
              <w:rPr>
                <w:rFonts w:ascii="Times New Roman" w:hAnsi="Times New Roman"/>
                <w:lang w:val="en-US"/>
              </w:rPr>
              <w:t>0%</w:t>
            </w:r>
          </w:p>
        </w:tc>
        <w:tc>
          <w:tcPr>
            <w:tcW w:w="1991" w:type="dxa"/>
          </w:tcPr>
          <w:p w:rsidR="003C4BCB" w:rsidRPr="00A953CE" w:rsidRDefault="003C4BCB" w:rsidP="001C1216">
            <w:pPr>
              <w:jc w:val="center"/>
              <w:rPr>
                <w:rFonts w:ascii="Times New Roman" w:hAnsi="Times New Roman"/>
                <w:lang w:val="en-US"/>
              </w:rPr>
            </w:pPr>
            <w:r>
              <w:rPr>
                <w:rFonts w:ascii="Times New Roman" w:hAnsi="Times New Roman"/>
                <w:lang w:val="en-US"/>
              </w:rPr>
              <w:t>Kurang</w:t>
            </w:r>
          </w:p>
        </w:tc>
      </w:tr>
      <w:tr w:rsidR="003C4BCB" w:rsidRPr="009B1E14" w:rsidTr="001C1216">
        <w:tc>
          <w:tcPr>
            <w:tcW w:w="1516" w:type="dxa"/>
            <w:gridSpan w:val="2"/>
          </w:tcPr>
          <w:p w:rsidR="003C4BCB" w:rsidRPr="00A953CE" w:rsidRDefault="003C4BCB" w:rsidP="001C1216">
            <w:pPr>
              <w:jc w:val="center"/>
              <w:rPr>
                <w:rFonts w:ascii="Times New Roman" w:hAnsi="Times New Roman"/>
                <w:lang w:val="en-US"/>
              </w:rPr>
            </w:pPr>
            <w:r>
              <w:rPr>
                <w:rFonts w:ascii="Times New Roman" w:hAnsi="Times New Roman"/>
                <w:lang w:val="en-US"/>
              </w:rPr>
              <w:lastRenderedPageBreak/>
              <w:t>Jumlah</w:t>
            </w:r>
          </w:p>
        </w:tc>
        <w:tc>
          <w:tcPr>
            <w:tcW w:w="1517" w:type="dxa"/>
          </w:tcPr>
          <w:p w:rsidR="003C4BCB" w:rsidRPr="00A953CE" w:rsidRDefault="003C4BCB" w:rsidP="001C1216">
            <w:pPr>
              <w:rPr>
                <w:rFonts w:ascii="Times New Roman" w:hAnsi="Times New Roman"/>
                <w:lang w:val="en-US"/>
              </w:rPr>
            </w:pPr>
            <w:r>
              <w:rPr>
                <w:rFonts w:ascii="Times New Roman" w:hAnsi="Times New Roman"/>
                <w:lang w:val="en-US"/>
              </w:rPr>
              <w:t xml:space="preserve">      36</w:t>
            </w:r>
          </w:p>
        </w:tc>
        <w:tc>
          <w:tcPr>
            <w:tcW w:w="1948" w:type="dxa"/>
          </w:tcPr>
          <w:p w:rsidR="003C4BCB" w:rsidRPr="00A953CE" w:rsidRDefault="003C4BCB" w:rsidP="001C1216">
            <w:pPr>
              <w:jc w:val="center"/>
              <w:rPr>
                <w:rFonts w:ascii="Times New Roman" w:hAnsi="Times New Roman"/>
                <w:lang w:val="en-US"/>
              </w:rPr>
            </w:pPr>
            <w:r>
              <w:rPr>
                <w:rFonts w:ascii="Times New Roman" w:hAnsi="Times New Roman"/>
                <w:lang w:val="en-US"/>
              </w:rPr>
              <w:t>100%</w:t>
            </w:r>
          </w:p>
        </w:tc>
        <w:tc>
          <w:tcPr>
            <w:tcW w:w="1991" w:type="dxa"/>
          </w:tcPr>
          <w:p w:rsidR="003C4BCB" w:rsidRPr="009B1E14" w:rsidRDefault="003C4BCB" w:rsidP="001C1216">
            <w:pPr>
              <w:rPr>
                <w:rFonts w:ascii="Times New Roman" w:hAnsi="Times New Roman"/>
              </w:rPr>
            </w:pPr>
          </w:p>
        </w:tc>
      </w:tr>
    </w:tbl>
    <w:p w:rsidR="003C4BCB" w:rsidRDefault="003C4BCB" w:rsidP="003C4BCB">
      <w:pPr>
        <w:jc w:val="both"/>
        <w:rPr>
          <w:rFonts w:ascii="Times New Roman" w:hAnsi="Times New Roman"/>
        </w:rPr>
      </w:pPr>
    </w:p>
    <w:p w:rsidR="003C4BCB" w:rsidRDefault="003C4BCB" w:rsidP="003C4BCB">
      <w:pPr>
        <w:spacing w:line="480" w:lineRule="auto"/>
        <w:ind w:left="426" w:firstLine="709"/>
        <w:jc w:val="both"/>
        <w:rPr>
          <w:rFonts w:ascii="Times New Roman" w:eastAsia="Calibri" w:hAnsi="Times New Roman"/>
          <w:noProof w:val="0"/>
          <w:sz w:val="24"/>
          <w:szCs w:val="24"/>
          <w:lang w:val="en-US"/>
        </w:rPr>
      </w:pPr>
      <w:r>
        <w:rPr>
          <w:rFonts w:ascii="Times New Roman" w:hAnsi="Times New Roman"/>
          <w:lang w:val="en-US"/>
        </w:rPr>
        <w:t xml:space="preserve">Berdasarkan tabel 5.4 menunjukan </w:t>
      </w:r>
      <w:r>
        <w:rPr>
          <w:rFonts w:ascii="Times New Roman" w:hAnsi="Times New Roman"/>
          <w:bCs/>
          <w:sz w:val="24"/>
          <w:szCs w:val="24"/>
          <w:lang w:val="en-US"/>
        </w:rPr>
        <w:t xml:space="preserve">bahwa pengetahuan siswa/i sesudah dilakukan penerapan metode </w:t>
      </w:r>
      <w:r>
        <w:rPr>
          <w:rFonts w:ascii="Times New Roman" w:hAnsi="Times New Roman"/>
          <w:bCs/>
          <w:i/>
          <w:iCs/>
          <w:sz w:val="24"/>
          <w:szCs w:val="24"/>
          <w:lang w:val="en-US"/>
        </w:rPr>
        <w:t xml:space="preserve">Student Team Achievement Division </w:t>
      </w:r>
      <w:r>
        <w:rPr>
          <w:rFonts w:ascii="Times New Roman" w:hAnsi="Times New Roman"/>
          <w:bCs/>
          <w:sz w:val="24"/>
          <w:szCs w:val="24"/>
          <w:lang w:val="en-US"/>
        </w:rPr>
        <w:t>(STAD) yaitu</w:t>
      </w:r>
      <w:r>
        <w:rPr>
          <w:rFonts w:ascii="Times New Roman" w:hAnsi="Times New Roman"/>
        </w:rPr>
        <w:t xml:space="preserve"> </w:t>
      </w:r>
      <w:r>
        <w:rPr>
          <w:rFonts w:ascii="Times New Roman" w:hAnsi="Times New Roman"/>
          <w:bCs/>
          <w:sz w:val="24"/>
          <w:szCs w:val="24"/>
          <w:lang w:val="en-US"/>
        </w:rPr>
        <w:t xml:space="preserve">kategori baik 34 orang (94,4%), cukup sebanyak 2 orang (5,6%), dan tidak terdapat pengetahuan buruk. </w:t>
      </w:r>
      <w:r w:rsidRPr="00343C8C">
        <w:rPr>
          <w:rFonts w:ascii="Times New Roman" w:eastAsia="Calibri" w:hAnsi="Times New Roman"/>
          <w:noProof w:val="0"/>
          <w:sz w:val="24"/>
          <w:szCs w:val="24"/>
        </w:rPr>
        <w:t xml:space="preserve">Hasil </w:t>
      </w:r>
      <w:r w:rsidRPr="00564A64">
        <w:rPr>
          <w:rFonts w:ascii="Times New Roman" w:eastAsia="Calibri" w:hAnsi="Times New Roman"/>
          <w:iCs/>
          <w:noProof w:val="0"/>
          <w:sz w:val="24"/>
          <w:szCs w:val="24"/>
        </w:rPr>
        <w:t xml:space="preserve">post test </w:t>
      </w:r>
      <w:r w:rsidRPr="00343C8C">
        <w:rPr>
          <w:rFonts w:ascii="Times New Roman" w:eastAsia="Calibri" w:hAnsi="Times New Roman"/>
          <w:noProof w:val="0"/>
          <w:sz w:val="24"/>
          <w:szCs w:val="24"/>
        </w:rPr>
        <w:t>diatas menunjukkan jika seluruh responden yang berjumlah 3</w:t>
      </w:r>
      <w:r>
        <w:rPr>
          <w:rFonts w:ascii="Times New Roman" w:eastAsia="Calibri" w:hAnsi="Times New Roman"/>
          <w:noProof w:val="0"/>
          <w:sz w:val="24"/>
          <w:szCs w:val="24"/>
          <w:lang w:val="en-US"/>
        </w:rPr>
        <w:t>6</w:t>
      </w:r>
      <w:r w:rsidRPr="00343C8C">
        <w:rPr>
          <w:rFonts w:ascii="Times New Roman" w:eastAsia="Calibri" w:hAnsi="Times New Roman"/>
          <w:noProof w:val="0"/>
          <w:sz w:val="24"/>
          <w:szCs w:val="24"/>
        </w:rPr>
        <w:t xml:space="preserve"> orang sudah mengalami peningkatan pengetahuan s</w:t>
      </w:r>
      <w:proofErr w:type="spellStart"/>
      <w:r>
        <w:rPr>
          <w:rFonts w:ascii="Times New Roman" w:eastAsia="Calibri" w:hAnsi="Times New Roman"/>
          <w:noProof w:val="0"/>
          <w:sz w:val="24"/>
          <w:szCs w:val="24"/>
          <w:lang w:val="en-US"/>
        </w:rPr>
        <w:t>uda</w:t>
      </w:r>
      <w:proofErr w:type="spellEnd"/>
      <w:r w:rsidRPr="00343C8C">
        <w:rPr>
          <w:rFonts w:ascii="Times New Roman" w:eastAsia="Calibri" w:hAnsi="Times New Roman"/>
          <w:noProof w:val="0"/>
          <w:sz w:val="24"/>
          <w:szCs w:val="24"/>
        </w:rPr>
        <w:t xml:space="preserve">h diberikannya penyuluhan menggunakan </w:t>
      </w:r>
      <w:r>
        <w:rPr>
          <w:rFonts w:ascii="Times New Roman" w:hAnsi="Times New Roman"/>
          <w:bCs/>
          <w:sz w:val="24"/>
          <w:szCs w:val="24"/>
          <w:lang w:val="en-US"/>
        </w:rPr>
        <w:t xml:space="preserve">penerapan metode </w:t>
      </w:r>
      <w:r>
        <w:rPr>
          <w:rFonts w:ascii="Times New Roman" w:hAnsi="Times New Roman"/>
          <w:bCs/>
          <w:i/>
          <w:iCs/>
          <w:sz w:val="24"/>
          <w:szCs w:val="24"/>
          <w:lang w:val="en-US"/>
        </w:rPr>
        <w:t xml:space="preserve">Student Team Achievement Division </w:t>
      </w:r>
      <w:r>
        <w:rPr>
          <w:rFonts w:ascii="Times New Roman" w:hAnsi="Times New Roman"/>
          <w:bCs/>
          <w:sz w:val="24"/>
          <w:szCs w:val="24"/>
          <w:lang w:val="en-US"/>
        </w:rPr>
        <w:t>(STAD)</w:t>
      </w:r>
      <w:r w:rsidRPr="00343C8C">
        <w:rPr>
          <w:rFonts w:ascii="Times New Roman" w:eastAsia="Calibri" w:hAnsi="Times New Roman"/>
          <w:noProof w:val="0"/>
          <w:sz w:val="24"/>
          <w:szCs w:val="24"/>
        </w:rPr>
        <w:t>. Terbukti pada kriteria baik mencapai pe</w:t>
      </w:r>
      <w:r>
        <w:rPr>
          <w:rFonts w:ascii="Times New Roman" w:eastAsia="Calibri" w:hAnsi="Times New Roman"/>
          <w:noProof w:val="0"/>
          <w:sz w:val="24"/>
          <w:szCs w:val="24"/>
          <w:lang w:val="en-US"/>
        </w:rPr>
        <w:t>r</w:t>
      </w:r>
      <w:r w:rsidRPr="00343C8C">
        <w:rPr>
          <w:rFonts w:ascii="Times New Roman" w:eastAsia="Calibri" w:hAnsi="Times New Roman"/>
          <w:noProof w:val="0"/>
          <w:sz w:val="24"/>
          <w:szCs w:val="24"/>
        </w:rPr>
        <w:t xml:space="preserve">sentase yaitu sebesar </w:t>
      </w:r>
      <w:r>
        <w:rPr>
          <w:rFonts w:ascii="Times New Roman" w:eastAsia="Calibri" w:hAnsi="Times New Roman"/>
          <w:noProof w:val="0"/>
          <w:sz w:val="24"/>
          <w:szCs w:val="24"/>
          <w:lang w:val="en-US"/>
        </w:rPr>
        <w:t>94,4%</w:t>
      </w:r>
      <w:r w:rsidRPr="00343C8C">
        <w:rPr>
          <w:rFonts w:ascii="Times New Roman" w:eastAsia="Calibri" w:hAnsi="Times New Roman"/>
          <w:noProof w:val="0"/>
          <w:sz w:val="24"/>
          <w:szCs w:val="24"/>
        </w:rPr>
        <w:t>.</w:t>
      </w:r>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Berikut</w:t>
      </w:r>
      <w:proofErr w:type="spellEnd"/>
      <w:r>
        <w:rPr>
          <w:rFonts w:ascii="Times New Roman" w:eastAsia="Calibri" w:hAnsi="Times New Roman"/>
          <w:noProof w:val="0"/>
          <w:sz w:val="24"/>
          <w:szCs w:val="24"/>
          <w:lang w:val="en-US"/>
        </w:rPr>
        <w:t xml:space="preserve"> diagram </w:t>
      </w:r>
      <w:proofErr w:type="spellStart"/>
      <w:r>
        <w:rPr>
          <w:rFonts w:ascii="Times New Roman" w:eastAsia="Calibri" w:hAnsi="Times New Roman"/>
          <w:noProof w:val="0"/>
          <w:sz w:val="24"/>
          <w:szCs w:val="24"/>
          <w:lang w:val="en-US"/>
        </w:rPr>
        <w:t>distribusi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persentase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pengetahuan</w:t>
      </w:r>
      <w:proofErr w:type="spellEnd"/>
      <w:r>
        <w:rPr>
          <w:rFonts w:ascii="Times New Roman" w:eastAsia="Calibri" w:hAnsi="Times New Roman"/>
          <w:noProof w:val="0"/>
          <w:sz w:val="24"/>
          <w:szCs w:val="24"/>
          <w:lang w:val="en-US"/>
        </w:rPr>
        <w:t xml:space="preserve"> post-test:</w:t>
      </w:r>
    </w:p>
    <w:p w:rsidR="003C4BCB" w:rsidRPr="004F3375" w:rsidRDefault="003C4BCB" w:rsidP="003C4BCB">
      <w:pPr>
        <w:ind w:left="2410" w:hanging="1275"/>
        <w:jc w:val="both"/>
        <w:rPr>
          <w:rFonts w:ascii="Times New Roman" w:eastAsia="Calibri" w:hAnsi="Times New Roman"/>
          <w:b/>
          <w:bCs/>
          <w:i/>
          <w:iCs/>
          <w:noProof w:val="0"/>
          <w:lang w:val="en-US"/>
        </w:rPr>
      </w:pPr>
      <w:r w:rsidRPr="004F3375">
        <w:rPr>
          <w:rFonts w:ascii="Times New Roman" w:eastAsia="Calibri" w:hAnsi="Times New Roman"/>
          <w:b/>
          <w:bCs/>
          <w:noProof w:val="0"/>
          <w:lang w:val="en-US"/>
        </w:rPr>
        <w:t xml:space="preserve">Diagram 5.4 </w:t>
      </w:r>
      <w:proofErr w:type="spellStart"/>
      <w:r w:rsidRPr="004F3375">
        <w:rPr>
          <w:rFonts w:ascii="Times New Roman" w:eastAsia="Calibri" w:hAnsi="Times New Roman"/>
          <w:b/>
          <w:bCs/>
          <w:noProof w:val="0"/>
          <w:lang w:val="en-US"/>
        </w:rPr>
        <w:t>Distribusi</w:t>
      </w:r>
      <w:proofErr w:type="spellEnd"/>
      <w:r w:rsidRPr="004F3375">
        <w:rPr>
          <w:rFonts w:ascii="Times New Roman" w:eastAsia="Calibri" w:hAnsi="Times New Roman"/>
          <w:b/>
          <w:bCs/>
          <w:noProof w:val="0"/>
          <w:lang w:val="en-US"/>
        </w:rPr>
        <w:t xml:space="preserve"> </w:t>
      </w:r>
      <w:proofErr w:type="spellStart"/>
      <w:r w:rsidRPr="004F3375">
        <w:rPr>
          <w:rFonts w:ascii="Times New Roman" w:eastAsia="Calibri" w:hAnsi="Times New Roman"/>
          <w:b/>
          <w:bCs/>
          <w:noProof w:val="0"/>
          <w:lang w:val="en-US"/>
        </w:rPr>
        <w:t>Frekuensi</w:t>
      </w:r>
      <w:proofErr w:type="spellEnd"/>
      <w:r w:rsidRPr="004F3375">
        <w:rPr>
          <w:rFonts w:ascii="Times New Roman" w:eastAsia="Calibri" w:hAnsi="Times New Roman"/>
          <w:b/>
          <w:bCs/>
          <w:noProof w:val="0"/>
          <w:lang w:val="en-US"/>
        </w:rPr>
        <w:t xml:space="preserve"> </w:t>
      </w:r>
      <w:proofErr w:type="spellStart"/>
      <w:r w:rsidRPr="004F3375">
        <w:rPr>
          <w:rFonts w:ascii="Times New Roman" w:eastAsia="Calibri" w:hAnsi="Times New Roman"/>
          <w:b/>
          <w:bCs/>
          <w:noProof w:val="0"/>
          <w:lang w:val="en-US"/>
        </w:rPr>
        <w:t>Pengetahuan</w:t>
      </w:r>
      <w:proofErr w:type="spellEnd"/>
      <w:r w:rsidRPr="004F3375">
        <w:rPr>
          <w:rFonts w:ascii="Times New Roman" w:eastAsia="Calibri" w:hAnsi="Times New Roman"/>
          <w:b/>
          <w:bCs/>
          <w:noProof w:val="0"/>
          <w:lang w:val="en-US"/>
        </w:rPr>
        <w:t xml:space="preserve"> </w:t>
      </w:r>
      <w:proofErr w:type="spellStart"/>
      <w:r w:rsidRPr="004F3375">
        <w:rPr>
          <w:rFonts w:ascii="Times New Roman" w:eastAsia="Calibri" w:hAnsi="Times New Roman"/>
          <w:b/>
          <w:bCs/>
          <w:noProof w:val="0"/>
          <w:lang w:val="en-US"/>
        </w:rPr>
        <w:t>Sesudah</w:t>
      </w:r>
      <w:proofErr w:type="spellEnd"/>
      <w:r w:rsidRPr="004F3375">
        <w:rPr>
          <w:rFonts w:ascii="Times New Roman" w:eastAsia="Calibri" w:hAnsi="Times New Roman"/>
          <w:b/>
          <w:bCs/>
          <w:noProof w:val="0"/>
          <w:lang w:val="en-US"/>
        </w:rPr>
        <w:t xml:space="preserve"> </w:t>
      </w:r>
      <w:proofErr w:type="spellStart"/>
      <w:r w:rsidRPr="004F3375">
        <w:rPr>
          <w:rFonts w:ascii="Times New Roman" w:eastAsia="Calibri" w:hAnsi="Times New Roman"/>
          <w:b/>
          <w:bCs/>
          <w:noProof w:val="0"/>
          <w:lang w:val="en-US"/>
        </w:rPr>
        <w:t>Penerapan</w:t>
      </w:r>
      <w:proofErr w:type="spellEnd"/>
      <w:r w:rsidRPr="004F3375">
        <w:rPr>
          <w:rFonts w:ascii="Times New Roman" w:eastAsia="Calibri" w:hAnsi="Times New Roman"/>
          <w:b/>
          <w:bCs/>
          <w:noProof w:val="0"/>
          <w:lang w:val="en-US"/>
        </w:rPr>
        <w:t xml:space="preserve"> </w:t>
      </w:r>
      <w:proofErr w:type="spellStart"/>
      <w:r w:rsidRPr="004F3375">
        <w:rPr>
          <w:rFonts w:ascii="Times New Roman" w:eastAsia="Calibri" w:hAnsi="Times New Roman"/>
          <w:b/>
          <w:bCs/>
          <w:noProof w:val="0"/>
          <w:lang w:val="en-US"/>
        </w:rPr>
        <w:t>Metode</w:t>
      </w:r>
      <w:proofErr w:type="spellEnd"/>
      <w:r w:rsidRPr="004F3375">
        <w:rPr>
          <w:rFonts w:ascii="Times New Roman" w:eastAsia="Calibri" w:hAnsi="Times New Roman"/>
          <w:b/>
          <w:bCs/>
          <w:noProof w:val="0"/>
          <w:lang w:val="en-US"/>
        </w:rPr>
        <w:t xml:space="preserve"> </w:t>
      </w:r>
      <w:r w:rsidRPr="004F3375">
        <w:rPr>
          <w:rFonts w:ascii="Times New Roman" w:eastAsia="Calibri" w:hAnsi="Times New Roman"/>
          <w:b/>
          <w:bCs/>
          <w:i/>
          <w:iCs/>
          <w:noProof w:val="0"/>
          <w:lang w:val="en-US"/>
        </w:rPr>
        <w:t>Student Team Achievement Division</w:t>
      </w:r>
    </w:p>
    <w:p w:rsidR="003C4BCB" w:rsidRPr="00B5071C" w:rsidRDefault="003C4BCB" w:rsidP="003C4BCB">
      <w:pPr>
        <w:pStyle w:val="ListParagraph"/>
        <w:spacing w:line="480" w:lineRule="auto"/>
        <w:ind w:left="993" w:hanging="11"/>
        <w:jc w:val="both"/>
        <w:rPr>
          <w:rFonts w:ascii="Times New Roman" w:hAnsi="Times New Roman"/>
          <w:bCs/>
          <w:sz w:val="24"/>
          <w:szCs w:val="24"/>
          <w:lang w:val="en-US"/>
        </w:rPr>
      </w:pPr>
      <w:r>
        <w:rPr>
          <w:rFonts w:ascii="Times New Roman" w:hAnsi="Times New Roman"/>
          <w:bCs/>
          <w:sz w:val="24"/>
          <w:szCs w:val="24"/>
          <w:lang w:val="en-US"/>
        </w:rPr>
        <w:drawing>
          <wp:inline distT="0" distB="0" distL="0" distR="0" wp14:anchorId="0D8E47AB" wp14:editId="26601396">
            <wp:extent cx="4072255" cy="2616200"/>
            <wp:effectExtent l="0" t="0" r="4445"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C4BCB" w:rsidRDefault="003C4BCB" w:rsidP="003C4BCB">
      <w:pPr>
        <w:spacing w:line="480" w:lineRule="auto"/>
        <w:ind w:left="709"/>
        <w:jc w:val="both"/>
        <w:rPr>
          <w:rFonts w:ascii="Times New Roman" w:hAnsi="Times New Roman"/>
          <w:b/>
          <w:bCs/>
          <w:lang w:val="en-US"/>
        </w:rPr>
      </w:pPr>
    </w:p>
    <w:p w:rsidR="003C4BCB" w:rsidRPr="00F566A5" w:rsidRDefault="003C4BCB" w:rsidP="003C4BCB">
      <w:pPr>
        <w:spacing w:line="480" w:lineRule="auto"/>
        <w:ind w:left="709"/>
        <w:jc w:val="both"/>
        <w:rPr>
          <w:rFonts w:ascii="Times New Roman" w:hAnsi="Times New Roman"/>
          <w:b/>
          <w:bCs/>
          <w:lang w:val="en-US"/>
        </w:rPr>
      </w:pPr>
      <w:r w:rsidRPr="00F566A5">
        <w:rPr>
          <w:rFonts w:ascii="Times New Roman" w:hAnsi="Times New Roman"/>
          <w:b/>
          <w:bCs/>
          <w:lang w:val="en-US"/>
        </w:rPr>
        <w:t>Tabel 5.</w:t>
      </w:r>
      <w:r>
        <w:rPr>
          <w:rFonts w:ascii="Times New Roman" w:hAnsi="Times New Roman"/>
          <w:b/>
          <w:bCs/>
          <w:lang w:val="en-US"/>
        </w:rPr>
        <w:t>5</w:t>
      </w:r>
      <w:r w:rsidRPr="00F566A5">
        <w:rPr>
          <w:rFonts w:ascii="Times New Roman" w:hAnsi="Times New Roman"/>
          <w:b/>
          <w:bCs/>
          <w:lang w:val="en-US"/>
        </w:rPr>
        <w:t xml:space="preserve"> Distribusi Selisih Pengetahuan Pre-Test Dan Post-Test</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42"/>
        <w:gridCol w:w="2642"/>
        <w:gridCol w:w="2643"/>
      </w:tblGrid>
      <w:tr w:rsidR="003C4BCB" w:rsidTr="001C1216">
        <w:tc>
          <w:tcPr>
            <w:tcW w:w="2642" w:type="dxa"/>
          </w:tcPr>
          <w:p w:rsidR="003C4BCB" w:rsidRDefault="003C4BCB" w:rsidP="001C1216">
            <w:pPr>
              <w:pStyle w:val="ListParagraph"/>
              <w:spacing w:line="480" w:lineRule="auto"/>
              <w:ind w:left="0"/>
              <w:jc w:val="both"/>
              <w:rPr>
                <w:rFonts w:ascii="Times New Roman" w:hAnsi="Times New Roman"/>
                <w:bCs/>
                <w:sz w:val="24"/>
                <w:szCs w:val="24"/>
                <w:lang w:val="en-US"/>
              </w:rPr>
            </w:pPr>
            <w:r>
              <w:rPr>
                <w:rFonts w:ascii="Times New Roman" w:hAnsi="Times New Roman"/>
                <w:bCs/>
                <w:sz w:val="24"/>
                <w:szCs w:val="24"/>
                <w:lang w:val="en-US"/>
              </w:rPr>
              <w:t xml:space="preserve">Pre-test </w:t>
            </w:r>
          </w:p>
        </w:tc>
        <w:tc>
          <w:tcPr>
            <w:tcW w:w="2642" w:type="dxa"/>
          </w:tcPr>
          <w:p w:rsidR="003C4BCB" w:rsidRDefault="003C4BCB" w:rsidP="001C1216">
            <w:pPr>
              <w:pStyle w:val="ListParagraph"/>
              <w:spacing w:line="480" w:lineRule="auto"/>
              <w:ind w:left="0"/>
              <w:jc w:val="both"/>
              <w:rPr>
                <w:rFonts w:ascii="Times New Roman" w:hAnsi="Times New Roman"/>
                <w:bCs/>
                <w:sz w:val="24"/>
                <w:szCs w:val="24"/>
                <w:lang w:val="en-US"/>
              </w:rPr>
            </w:pPr>
            <w:r>
              <w:rPr>
                <w:rFonts w:ascii="Times New Roman" w:hAnsi="Times New Roman"/>
                <w:bCs/>
                <w:sz w:val="24"/>
                <w:szCs w:val="24"/>
                <w:lang w:val="en-US"/>
              </w:rPr>
              <w:t xml:space="preserve">Selisih </w:t>
            </w:r>
          </w:p>
        </w:tc>
        <w:tc>
          <w:tcPr>
            <w:tcW w:w="2643" w:type="dxa"/>
          </w:tcPr>
          <w:p w:rsidR="003C4BCB" w:rsidRDefault="003C4BCB" w:rsidP="001C1216">
            <w:pPr>
              <w:pStyle w:val="ListParagraph"/>
              <w:spacing w:line="480" w:lineRule="auto"/>
              <w:ind w:left="0"/>
              <w:jc w:val="both"/>
              <w:rPr>
                <w:rFonts w:ascii="Times New Roman" w:hAnsi="Times New Roman"/>
                <w:bCs/>
                <w:sz w:val="24"/>
                <w:szCs w:val="24"/>
                <w:lang w:val="en-US"/>
              </w:rPr>
            </w:pPr>
            <w:r>
              <w:rPr>
                <w:rFonts w:ascii="Times New Roman" w:hAnsi="Times New Roman"/>
                <w:bCs/>
                <w:sz w:val="24"/>
                <w:szCs w:val="24"/>
                <w:lang w:val="en-US"/>
              </w:rPr>
              <w:t xml:space="preserve">Post-test </w:t>
            </w:r>
          </w:p>
        </w:tc>
      </w:tr>
      <w:tr w:rsidR="003C4BCB" w:rsidTr="001C1216">
        <w:tc>
          <w:tcPr>
            <w:tcW w:w="2642" w:type="dxa"/>
          </w:tcPr>
          <w:p w:rsidR="003C4BCB" w:rsidRDefault="003C4BCB" w:rsidP="001C1216">
            <w:pPr>
              <w:pStyle w:val="ListParagraph"/>
              <w:spacing w:line="480" w:lineRule="auto"/>
              <w:ind w:left="0"/>
              <w:jc w:val="both"/>
              <w:rPr>
                <w:rFonts w:ascii="Times New Roman" w:hAnsi="Times New Roman"/>
                <w:bCs/>
                <w:sz w:val="24"/>
                <w:szCs w:val="24"/>
                <w:lang w:val="en-US"/>
              </w:rPr>
            </w:pPr>
            <w:r>
              <w:rPr>
                <w:rFonts w:ascii="Times New Roman" w:hAnsi="Times New Roman"/>
                <w:bCs/>
                <w:sz w:val="24"/>
                <w:szCs w:val="24"/>
                <w:lang w:val="en-US"/>
              </w:rPr>
              <w:t>30,5%</w:t>
            </w:r>
          </w:p>
        </w:tc>
        <w:tc>
          <w:tcPr>
            <w:tcW w:w="2642" w:type="dxa"/>
          </w:tcPr>
          <w:p w:rsidR="003C4BCB" w:rsidRDefault="003C4BCB" w:rsidP="001C1216">
            <w:pPr>
              <w:pStyle w:val="ListParagraph"/>
              <w:spacing w:line="480" w:lineRule="auto"/>
              <w:ind w:left="0"/>
              <w:jc w:val="both"/>
              <w:rPr>
                <w:rFonts w:ascii="Times New Roman" w:hAnsi="Times New Roman"/>
                <w:bCs/>
                <w:sz w:val="24"/>
                <w:szCs w:val="24"/>
                <w:lang w:val="en-US"/>
              </w:rPr>
            </w:pPr>
            <w:r>
              <w:rPr>
                <w:rFonts w:ascii="Times New Roman" w:hAnsi="Times New Roman"/>
                <w:bCs/>
                <w:sz w:val="24"/>
                <w:szCs w:val="24"/>
                <w:lang w:val="en-US"/>
              </w:rPr>
              <w:t>63,9%</w:t>
            </w:r>
          </w:p>
        </w:tc>
        <w:tc>
          <w:tcPr>
            <w:tcW w:w="2643" w:type="dxa"/>
          </w:tcPr>
          <w:p w:rsidR="003C4BCB" w:rsidRDefault="003C4BCB" w:rsidP="001C1216">
            <w:pPr>
              <w:pStyle w:val="ListParagraph"/>
              <w:spacing w:line="480" w:lineRule="auto"/>
              <w:ind w:left="0"/>
              <w:jc w:val="both"/>
              <w:rPr>
                <w:rFonts w:ascii="Times New Roman" w:hAnsi="Times New Roman"/>
                <w:bCs/>
                <w:sz w:val="24"/>
                <w:szCs w:val="24"/>
                <w:lang w:val="en-US"/>
              </w:rPr>
            </w:pPr>
            <w:r>
              <w:rPr>
                <w:rFonts w:ascii="Times New Roman" w:hAnsi="Times New Roman"/>
                <w:bCs/>
                <w:sz w:val="24"/>
                <w:szCs w:val="24"/>
                <w:lang w:val="en-US"/>
              </w:rPr>
              <w:t>94,4%</w:t>
            </w:r>
          </w:p>
        </w:tc>
      </w:tr>
    </w:tbl>
    <w:p w:rsidR="003C4BCB" w:rsidRDefault="003C4BCB" w:rsidP="003C4BCB">
      <w:pPr>
        <w:spacing w:line="480" w:lineRule="auto"/>
        <w:ind w:left="426" w:firstLine="708"/>
        <w:jc w:val="both"/>
        <w:rPr>
          <w:rFonts w:ascii="Times New Roman" w:hAnsi="Times New Roman"/>
          <w:bCs/>
          <w:sz w:val="24"/>
          <w:szCs w:val="24"/>
          <w:lang w:val="en-US"/>
        </w:rPr>
      </w:pPr>
    </w:p>
    <w:p w:rsidR="003C4BCB" w:rsidRDefault="003C4BCB" w:rsidP="003C4BCB">
      <w:pPr>
        <w:spacing w:line="480" w:lineRule="auto"/>
        <w:ind w:left="426" w:firstLine="708"/>
        <w:jc w:val="both"/>
        <w:rPr>
          <w:rFonts w:ascii="Times New Roman" w:hAnsi="Times New Roman"/>
          <w:bCs/>
          <w:sz w:val="24"/>
          <w:szCs w:val="24"/>
          <w:lang w:val="en-US"/>
        </w:rPr>
      </w:pPr>
      <w:r>
        <w:rPr>
          <w:rFonts w:ascii="Times New Roman" w:hAnsi="Times New Roman"/>
          <w:bCs/>
          <w:sz w:val="24"/>
          <w:szCs w:val="24"/>
          <w:lang w:val="en-US"/>
        </w:rPr>
        <w:t xml:space="preserve">Berdasarkan tabel 5.5 menunjukan bahwa selisih antara pre-test dan post-test adalah 63,9%, dari sini dapat dilihat adanya pengaruh peningkatan pengetahuan yang terjadi pada </w:t>
      </w:r>
      <w:r>
        <w:rPr>
          <w:rFonts w:ascii="Times New Roman" w:hAnsi="Times New Roman"/>
          <w:bCs/>
          <w:sz w:val="24"/>
          <w:szCs w:val="24"/>
          <w:lang w:val="en-US"/>
        </w:rPr>
        <w:lastRenderedPageBreak/>
        <w:t xml:space="preserve">responden setelah di terapkanya metode </w:t>
      </w:r>
      <w:r w:rsidRPr="00564A64">
        <w:rPr>
          <w:rFonts w:ascii="Times New Roman" w:hAnsi="Times New Roman"/>
          <w:bCs/>
          <w:i/>
          <w:iCs/>
          <w:sz w:val="24"/>
          <w:szCs w:val="24"/>
          <w:lang w:val="en-US"/>
        </w:rPr>
        <w:t>student team acievement division</w:t>
      </w:r>
      <w:r>
        <w:rPr>
          <w:rFonts w:ascii="Times New Roman" w:hAnsi="Times New Roman"/>
          <w:bCs/>
          <w:sz w:val="24"/>
          <w:szCs w:val="24"/>
          <w:lang w:val="en-US"/>
        </w:rPr>
        <w:t xml:space="preserve"> (STAD). Diketahui nilai presentase baik pada pre-test sebesar 30,5%, dan pada nilai presentase baik pada post-test sebesar 94,4%. Berikut diagram selisih persentase pengetahuan pre-test dan post-test:</w:t>
      </w:r>
    </w:p>
    <w:p w:rsidR="003C4BCB" w:rsidRDefault="003C4BCB" w:rsidP="003C4BCB">
      <w:pPr>
        <w:ind w:left="426" w:firstLine="708"/>
        <w:jc w:val="both"/>
        <w:rPr>
          <w:rFonts w:ascii="Times New Roman" w:hAnsi="Times New Roman"/>
          <w:b/>
          <w:lang w:val="en-US"/>
        </w:rPr>
      </w:pPr>
      <w:r w:rsidRPr="00B931FF">
        <w:rPr>
          <w:rFonts w:ascii="Times New Roman" w:hAnsi="Times New Roman"/>
          <w:b/>
          <w:lang w:val="en-US"/>
        </w:rPr>
        <w:t>Diagram 5.5 Distribusi Selisih Pengetahuan Pre-Test Dan Post-Test</w:t>
      </w:r>
    </w:p>
    <w:p w:rsidR="003C4BCB" w:rsidRPr="00B931FF" w:rsidRDefault="003C4BCB" w:rsidP="003C4BCB">
      <w:pPr>
        <w:ind w:left="426" w:firstLine="708"/>
        <w:jc w:val="both"/>
        <w:rPr>
          <w:rFonts w:ascii="Times New Roman" w:hAnsi="Times New Roman"/>
          <w:b/>
          <w:lang w:val="en-US"/>
        </w:rPr>
      </w:pPr>
    </w:p>
    <w:p w:rsidR="003C4BCB" w:rsidRPr="00021C36" w:rsidRDefault="003C4BCB" w:rsidP="003C4BCB">
      <w:pPr>
        <w:spacing w:line="480" w:lineRule="auto"/>
        <w:ind w:left="709"/>
        <w:jc w:val="both"/>
        <w:rPr>
          <w:rFonts w:ascii="Times New Roman" w:hAnsi="Times New Roman"/>
          <w:bCs/>
          <w:sz w:val="24"/>
          <w:szCs w:val="24"/>
          <w:lang w:val="en-US"/>
        </w:rPr>
      </w:pPr>
      <w:r>
        <w:rPr>
          <w:rFonts w:ascii="Times New Roman" w:hAnsi="Times New Roman"/>
          <w:bCs/>
          <w:sz w:val="24"/>
          <w:szCs w:val="24"/>
          <w:lang w:val="en-US"/>
        </w:rPr>
        <w:drawing>
          <wp:inline distT="0" distB="0" distL="0" distR="0" wp14:anchorId="4EDC1844" wp14:editId="6C9BBA13">
            <wp:extent cx="4582633" cy="2423795"/>
            <wp:effectExtent l="0" t="0" r="8890" b="146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4BCB" w:rsidRDefault="003C4BCB" w:rsidP="003C4BCB">
      <w:pPr>
        <w:pStyle w:val="ListParagraph"/>
        <w:spacing w:line="480" w:lineRule="auto"/>
        <w:ind w:left="1070" w:firstLine="420"/>
        <w:rPr>
          <w:rFonts w:ascii="Times New Roman" w:hAnsi="Times New Roman"/>
          <w:sz w:val="24"/>
          <w:szCs w:val="24"/>
        </w:rPr>
      </w:pPr>
    </w:p>
    <w:bookmarkEnd w:id="0"/>
    <w:p w:rsidR="003C4BCB" w:rsidRPr="00F566A5" w:rsidRDefault="003C4BCB" w:rsidP="003C4BCB">
      <w:pPr>
        <w:pStyle w:val="ListParagraph"/>
        <w:numPr>
          <w:ilvl w:val="0"/>
          <w:numId w:val="6"/>
        </w:numPr>
        <w:tabs>
          <w:tab w:val="left" w:pos="1276"/>
        </w:tabs>
        <w:spacing w:line="480" w:lineRule="auto"/>
        <w:ind w:left="709" w:hanging="349"/>
        <w:jc w:val="both"/>
        <w:rPr>
          <w:rFonts w:ascii="Times New Roman" w:hAnsi="Times New Roman"/>
          <w:b/>
          <w:bCs/>
          <w:sz w:val="24"/>
          <w:szCs w:val="24"/>
        </w:rPr>
      </w:pPr>
      <w:r w:rsidRPr="00F566A5">
        <w:rPr>
          <w:rFonts w:ascii="Times New Roman" w:hAnsi="Times New Roman"/>
          <w:b/>
          <w:bCs/>
          <w:sz w:val="24"/>
          <w:szCs w:val="24"/>
        </w:rPr>
        <w:t>Analisa Bivariat</w:t>
      </w:r>
    </w:p>
    <w:p w:rsidR="003C4BCB" w:rsidRDefault="003C4BCB" w:rsidP="003C4BCB">
      <w:pPr>
        <w:pStyle w:val="ListParagraph"/>
        <w:spacing w:line="480" w:lineRule="auto"/>
        <w:ind w:left="709" w:firstLine="851"/>
        <w:jc w:val="both"/>
        <w:rPr>
          <w:rFonts w:ascii="Times New Roman" w:eastAsia="Calibri" w:hAnsi="Times New Roman"/>
          <w:lang w:val="en-US"/>
        </w:rPr>
      </w:pPr>
      <w:r w:rsidRPr="00A70522">
        <w:rPr>
          <w:rFonts w:ascii="Times New Roman" w:hAnsi="Times New Roman"/>
          <w:sz w:val="24"/>
          <w:szCs w:val="24"/>
        </w:rPr>
        <w:t>Analisa yang digunakan untuk mengetahui terjadinya kelangsungan hubungan antara variabel bebas dengan variabel terikat</w:t>
      </w:r>
      <w:r w:rsidRPr="00A70522">
        <w:rPr>
          <w:rFonts w:ascii="Times New Roman" w:hAnsi="Times New Roman"/>
          <w:sz w:val="24"/>
          <w:szCs w:val="24"/>
          <w:lang w:val="en-US"/>
        </w:rPr>
        <w:t xml:space="preserve"> </w:t>
      </w:r>
      <w:r w:rsidRPr="00A70522">
        <w:rPr>
          <w:rFonts w:ascii="Times New Roman" w:eastAsia="Calibri" w:hAnsi="Times New Roman"/>
          <w:lang w:val="en-US"/>
        </w:rPr>
        <w:t>(Notoatmodjo, 2018).</w:t>
      </w:r>
      <w:r>
        <w:rPr>
          <w:rFonts w:ascii="Times New Roman" w:eastAsia="Calibri" w:hAnsi="Times New Roman"/>
          <w:lang w:val="en-US"/>
        </w:rPr>
        <w:t xml:space="preserve"> </w:t>
      </w:r>
      <w:r w:rsidRPr="00AE0218">
        <w:rPr>
          <w:rFonts w:ascii="Times New Roman" w:eastAsia="Calibri" w:hAnsi="Times New Roman"/>
          <w:noProof w:val="0"/>
          <w:sz w:val="24"/>
          <w:szCs w:val="24"/>
        </w:rPr>
        <w:t xml:space="preserve">Langkah awal yang dilakukan dalam menganalisa adalah melakukan uji normalitas </w:t>
      </w:r>
      <w:r w:rsidRPr="00AE0218">
        <w:rPr>
          <w:rFonts w:ascii="Times New Roman" w:eastAsia="Calibri" w:hAnsi="Times New Roman"/>
          <w:i/>
          <w:noProof w:val="0"/>
          <w:sz w:val="24"/>
          <w:szCs w:val="24"/>
        </w:rPr>
        <w:t>Shapiro-Wilk</w:t>
      </w:r>
      <w:r w:rsidRPr="00AE0218">
        <w:rPr>
          <w:rFonts w:ascii="Times New Roman" w:eastAsia="Calibri" w:hAnsi="Times New Roman"/>
          <w:noProof w:val="0"/>
          <w:sz w:val="24"/>
          <w:szCs w:val="24"/>
        </w:rPr>
        <w:t>.</w:t>
      </w:r>
    </w:p>
    <w:p w:rsidR="003C4BCB" w:rsidRPr="006D16C4" w:rsidRDefault="003C4BCB" w:rsidP="003C4BCB">
      <w:pPr>
        <w:ind w:left="2268" w:hanging="992"/>
        <w:jc w:val="both"/>
        <w:rPr>
          <w:rFonts w:ascii="Times New Roman" w:hAnsi="Times New Roman"/>
          <w:b/>
          <w:i/>
          <w:iCs/>
          <w:lang w:val="en-US"/>
        </w:rPr>
      </w:pPr>
      <w:r w:rsidRPr="00CC4574">
        <w:rPr>
          <w:rFonts w:ascii="Times New Roman" w:eastAsia="Calibri" w:hAnsi="Times New Roman"/>
          <w:b/>
          <w:bCs/>
          <w:lang w:val="en-US"/>
        </w:rPr>
        <w:t>Tabel 5.</w:t>
      </w:r>
      <w:r w:rsidRPr="006D16C4">
        <w:rPr>
          <w:rFonts w:ascii="Times New Roman" w:eastAsia="Calibri" w:hAnsi="Times New Roman"/>
          <w:b/>
          <w:bCs/>
          <w:lang w:val="en-US"/>
        </w:rPr>
        <w:t xml:space="preserve">6 </w:t>
      </w:r>
      <w:r w:rsidRPr="006D16C4">
        <w:rPr>
          <w:rFonts w:ascii="Times New Roman" w:hAnsi="Times New Roman"/>
          <w:b/>
        </w:rPr>
        <w:t>Uji Normalitas Sebelum Dan Sesudah</w:t>
      </w:r>
      <w:r>
        <w:rPr>
          <w:rFonts w:ascii="Times New Roman" w:hAnsi="Times New Roman"/>
          <w:b/>
          <w:lang w:val="en-US"/>
        </w:rPr>
        <w:t xml:space="preserve"> Penerapan Metode </w:t>
      </w:r>
      <w:r>
        <w:rPr>
          <w:rFonts w:ascii="Times New Roman" w:hAnsi="Times New Roman"/>
          <w:b/>
          <w:i/>
          <w:iCs/>
          <w:lang w:val="en-US"/>
        </w:rPr>
        <w:t>Student Team Achievement Division</w:t>
      </w:r>
    </w:p>
    <w:p w:rsidR="003C4BCB" w:rsidRPr="006D16C4" w:rsidRDefault="003C4BCB" w:rsidP="003C4BCB">
      <w:pPr>
        <w:ind w:left="1701" w:hanging="992"/>
        <w:jc w:val="both"/>
        <w:rPr>
          <w:rFonts w:ascii="Times New Roman" w:eastAsia="Calibri" w:hAnsi="Times New Roman"/>
          <w:b/>
          <w:bCs/>
          <w:lang w:val="en-US"/>
        </w:rPr>
      </w:pPr>
    </w:p>
    <w:tbl>
      <w:tblPr>
        <w:tblStyle w:val="TableGrid"/>
        <w:tblW w:w="0" w:type="auto"/>
        <w:tblInd w:w="106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754"/>
        <w:gridCol w:w="1984"/>
        <w:gridCol w:w="2120"/>
      </w:tblGrid>
      <w:tr w:rsidR="003C4BCB" w:rsidRPr="00B1032F" w:rsidTr="001C1216">
        <w:tc>
          <w:tcPr>
            <w:tcW w:w="2754" w:type="dxa"/>
          </w:tcPr>
          <w:p w:rsidR="003C4BCB" w:rsidRPr="00B1032F" w:rsidRDefault="003C4BCB" w:rsidP="001C1216">
            <w:pPr>
              <w:pStyle w:val="ListParagraph"/>
              <w:ind w:left="0"/>
              <w:jc w:val="center"/>
              <w:rPr>
                <w:rFonts w:ascii="Times New Roman" w:hAnsi="Times New Roman"/>
                <w:b/>
              </w:rPr>
            </w:pPr>
            <w:r w:rsidRPr="00B1032F">
              <w:rPr>
                <w:rFonts w:ascii="Times New Roman" w:hAnsi="Times New Roman"/>
                <w:b/>
              </w:rPr>
              <w:t xml:space="preserve">Variabel </w:t>
            </w:r>
          </w:p>
        </w:tc>
        <w:tc>
          <w:tcPr>
            <w:tcW w:w="1984" w:type="dxa"/>
          </w:tcPr>
          <w:p w:rsidR="003C4BCB" w:rsidRPr="00B1032F" w:rsidRDefault="003C4BCB" w:rsidP="001C1216">
            <w:pPr>
              <w:pStyle w:val="ListParagraph"/>
              <w:ind w:left="0"/>
              <w:jc w:val="center"/>
              <w:rPr>
                <w:rFonts w:ascii="Times New Roman" w:hAnsi="Times New Roman"/>
                <w:b/>
              </w:rPr>
            </w:pPr>
            <w:r w:rsidRPr="00B1032F">
              <w:rPr>
                <w:rFonts w:ascii="Times New Roman" w:hAnsi="Times New Roman"/>
                <w:b/>
              </w:rPr>
              <w:t>Df</w:t>
            </w:r>
          </w:p>
        </w:tc>
        <w:tc>
          <w:tcPr>
            <w:tcW w:w="2120" w:type="dxa"/>
          </w:tcPr>
          <w:p w:rsidR="003C4BCB" w:rsidRPr="00B1032F" w:rsidRDefault="003C4BCB" w:rsidP="001C1216">
            <w:pPr>
              <w:pStyle w:val="ListParagraph"/>
              <w:ind w:left="0"/>
              <w:jc w:val="center"/>
              <w:rPr>
                <w:rFonts w:ascii="Times New Roman" w:hAnsi="Times New Roman"/>
                <w:b/>
              </w:rPr>
            </w:pPr>
            <w:r w:rsidRPr="00B1032F">
              <w:rPr>
                <w:rFonts w:ascii="Times New Roman" w:hAnsi="Times New Roman"/>
                <w:b/>
              </w:rPr>
              <w:t xml:space="preserve">Sig </w:t>
            </w:r>
          </w:p>
        </w:tc>
      </w:tr>
      <w:tr w:rsidR="003C4BCB" w:rsidRPr="00B1032F" w:rsidTr="001C1216">
        <w:tc>
          <w:tcPr>
            <w:tcW w:w="2754" w:type="dxa"/>
          </w:tcPr>
          <w:p w:rsidR="003C4BCB" w:rsidRPr="006D16C4" w:rsidRDefault="003C4BCB" w:rsidP="001C1216">
            <w:pPr>
              <w:pStyle w:val="ListParagraph"/>
              <w:ind w:left="0"/>
              <w:rPr>
                <w:rFonts w:ascii="Times New Roman" w:hAnsi="Times New Roman"/>
                <w:lang w:val="en-US"/>
              </w:rPr>
            </w:pPr>
            <w:r w:rsidRPr="00B1032F">
              <w:rPr>
                <w:rFonts w:ascii="Times New Roman" w:hAnsi="Times New Roman"/>
              </w:rPr>
              <w:t xml:space="preserve">Pre test </w:t>
            </w:r>
            <w:r>
              <w:rPr>
                <w:rFonts w:ascii="Times New Roman" w:hAnsi="Times New Roman"/>
                <w:lang w:val="en-US"/>
              </w:rPr>
              <w:t>pengetahuan</w:t>
            </w:r>
          </w:p>
        </w:tc>
        <w:tc>
          <w:tcPr>
            <w:tcW w:w="1984" w:type="dxa"/>
          </w:tcPr>
          <w:p w:rsidR="003C4BCB" w:rsidRPr="006D16C4" w:rsidRDefault="003C4BCB" w:rsidP="001C1216">
            <w:pPr>
              <w:pStyle w:val="ListParagraph"/>
              <w:ind w:left="0"/>
              <w:jc w:val="center"/>
              <w:rPr>
                <w:rFonts w:ascii="Times New Roman" w:hAnsi="Times New Roman"/>
                <w:lang w:val="en-US"/>
              </w:rPr>
            </w:pPr>
            <w:r>
              <w:rPr>
                <w:rFonts w:ascii="Times New Roman" w:hAnsi="Times New Roman"/>
                <w:lang w:val="en-US"/>
              </w:rPr>
              <w:t>36</w:t>
            </w:r>
          </w:p>
        </w:tc>
        <w:tc>
          <w:tcPr>
            <w:tcW w:w="2120" w:type="dxa"/>
          </w:tcPr>
          <w:p w:rsidR="003C4BCB" w:rsidRPr="006D16C4" w:rsidRDefault="003C4BCB" w:rsidP="001C1216">
            <w:pPr>
              <w:pStyle w:val="ListParagraph"/>
              <w:ind w:left="0"/>
              <w:jc w:val="center"/>
              <w:rPr>
                <w:rFonts w:ascii="Times New Roman" w:hAnsi="Times New Roman"/>
                <w:lang w:val="en-US"/>
              </w:rPr>
            </w:pPr>
            <w:r w:rsidRPr="00B1032F">
              <w:rPr>
                <w:rFonts w:ascii="Times New Roman" w:hAnsi="Times New Roman"/>
              </w:rPr>
              <w:t>0.0</w:t>
            </w:r>
            <w:r>
              <w:rPr>
                <w:rFonts w:ascii="Times New Roman" w:hAnsi="Times New Roman"/>
                <w:lang w:val="en-US"/>
              </w:rPr>
              <w:t>00</w:t>
            </w:r>
          </w:p>
        </w:tc>
      </w:tr>
      <w:tr w:rsidR="003C4BCB" w:rsidRPr="00B1032F" w:rsidTr="001C1216">
        <w:tc>
          <w:tcPr>
            <w:tcW w:w="2754" w:type="dxa"/>
          </w:tcPr>
          <w:p w:rsidR="003C4BCB" w:rsidRPr="006D16C4" w:rsidRDefault="003C4BCB" w:rsidP="001C1216">
            <w:pPr>
              <w:pStyle w:val="ListParagraph"/>
              <w:ind w:left="0"/>
              <w:rPr>
                <w:rFonts w:ascii="Times New Roman" w:hAnsi="Times New Roman"/>
                <w:lang w:val="en-US"/>
              </w:rPr>
            </w:pPr>
            <w:r w:rsidRPr="00B1032F">
              <w:rPr>
                <w:rFonts w:ascii="Times New Roman" w:hAnsi="Times New Roman"/>
              </w:rPr>
              <w:t>Post te</w:t>
            </w:r>
            <w:r>
              <w:rPr>
                <w:rFonts w:ascii="Times New Roman" w:hAnsi="Times New Roman"/>
                <w:lang w:val="en-US"/>
              </w:rPr>
              <w:t>st pengetahuan</w:t>
            </w:r>
          </w:p>
        </w:tc>
        <w:tc>
          <w:tcPr>
            <w:tcW w:w="1984" w:type="dxa"/>
          </w:tcPr>
          <w:p w:rsidR="003C4BCB" w:rsidRPr="006D16C4" w:rsidRDefault="003C4BCB" w:rsidP="001C1216">
            <w:pPr>
              <w:pStyle w:val="ListParagraph"/>
              <w:ind w:left="0"/>
              <w:jc w:val="center"/>
              <w:rPr>
                <w:rFonts w:ascii="Times New Roman" w:hAnsi="Times New Roman"/>
                <w:lang w:val="en-US"/>
              </w:rPr>
            </w:pPr>
            <w:r w:rsidRPr="00B1032F">
              <w:rPr>
                <w:rFonts w:ascii="Times New Roman" w:hAnsi="Times New Roman"/>
              </w:rPr>
              <w:t>3</w:t>
            </w:r>
            <w:r>
              <w:rPr>
                <w:rFonts w:ascii="Times New Roman" w:hAnsi="Times New Roman"/>
                <w:lang w:val="en-US"/>
              </w:rPr>
              <w:t>6</w:t>
            </w:r>
          </w:p>
        </w:tc>
        <w:tc>
          <w:tcPr>
            <w:tcW w:w="2120" w:type="dxa"/>
          </w:tcPr>
          <w:p w:rsidR="003C4BCB" w:rsidRPr="006D16C4" w:rsidRDefault="003C4BCB" w:rsidP="001C1216">
            <w:pPr>
              <w:pStyle w:val="ListParagraph"/>
              <w:ind w:left="0"/>
              <w:jc w:val="center"/>
              <w:rPr>
                <w:rFonts w:ascii="Times New Roman" w:hAnsi="Times New Roman"/>
                <w:lang w:val="en-US"/>
              </w:rPr>
            </w:pPr>
            <w:r w:rsidRPr="00B1032F">
              <w:rPr>
                <w:rFonts w:ascii="Times New Roman" w:hAnsi="Times New Roman"/>
              </w:rPr>
              <w:t>0.00</w:t>
            </w:r>
            <w:r>
              <w:rPr>
                <w:rFonts w:ascii="Times New Roman" w:hAnsi="Times New Roman"/>
                <w:lang w:val="en-US"/>
              </w:rPr>
              <w:t>0</w:t>
            </w:r>
          </w:p>
        </w:tc>
      </w:tr>
    </w:tbl>
    <w:p w:rsidR="003C4BCB" w:rsidRPr="006D16C4" w:rsidRDefault="003C4BCB" w:rsidP="003C4BCB">
      <w:pPr>
        <w:spacing w:line="480" w:lineRule="auto"/>
        <w:ind w:left="1134"/>
        <w:rPr>
          <w:rFonts w:ascii="Times New Roman" w:hAnsi="Times New Roman"/>
        </w:rPr>
      </w:pPr>
      <w:r>
        <w:rPr>
          <w:rFonts w:ascii="Times New Roman" w:hAnsi="Times New Roman"/>
          <w:b/>
          <w:sz w:val="24"/>
          <w:szCs w:val="24"/>
        </w:rPr>
        <w:t xml:space="preserve"> *</w:t>
      </w:r>
      <w:r w:rsidRPr="005B0D6D">
        <w:rPr>
          <w:rFonts w:ascii="Times New Roman" w:hAnsi="Times New Roman"/>
        </w:rPr>
        <w:t xml:space="preserve">Uji </w:t>
      </w:r>
      <w:r w:rsidRPr="005B0D6D">
        <w:rPr>
          <w:rFonts w:ascii="Times New Roman" w:hAnsi="Times New Roman"/>
          <w:i/>
        </w:rPr>
        <w:t>Shaphiro-Wilk</w:t>
      </w:r>
    </w:p>
    <w:p w:rsidR="003C4BCB" w:rsidRDefault="003C4BCB" w:rsidP="003C4BCB">
      <w:pPr>
        <w:spacing w:line="480" w:lineRule="auto"/>
        <w:ind w:left="426" w:firstLine="709"/>
        <w:jc w:val="both"/>
        <w:rPr>
          <w:rFonts w:ascii="Times New Roman" w:eastAsia="Calibri" w:hAnsi="Times New Roman"/>
          <w:noProof w:val="0"/>
          <w:sz w:val="24"/>
          <w:szCs w:val="24"/>
          <w:lang w:val="en-US"/>
        </w:rPr>
      </w:pPr>
      <w:r w:rsidRPr="00A70522">
        <w:rPr>
          <w:rFonts w:ascii="Times New Roman" w:hAnsi="Times New Roman"/>
          <w:bCs/>
          <w:sz w:val="24"/>
          <w:szCs w:val="24"/>
          <w:lang w:val="en-US"/>
        </w:rPr>
        <w:t xml:space="preserve">Berdasarkan </w:t>
      </w:r>
      <w:r>
        <w:rPr>
          <w:rFonts w:ascii="Times New Roman" w:hAnsi="Times New Roman"/>
          <w:bCs/>
          <w:sz w:val="24"/>
          <w:szCs w:val="24"/>
          <w:lang w:val="en-US"/>
        </w:rPr>
        <w:t>tabel 5.6 menunjukan bahwa</w:t>
      </w:r>
      <w:r w:rsidRPr="00A70522">
        <w:rPr>
          <w:rFonts w:ascii="Times New Roman" w:hAnsi="Times New Roman"/>
          <w:bCs/>
          <w:sz w:val="24"/>
          <w:szCs w:val="24"/>
          <w:lang w:val="en-US"/>
        </w:rPr>
        <w:t xml:space="preserve"> nilai Sig untuk variabel </w:t>
      </w:r>
      <w:r>
        <w:rPr>
          <w:rFonts w:ascii="Times New Roman" w:hAnsi="Times New Roman"/>
          <w:bCs/>
          <w:sz w:val="24"/>
          <w:szCs w:val="24"/>
          <w:lang w:val="en-US"/>
        </w:rPr>
        <w:t>p</w:t>
      </w:r>
      <w:r w:rsidRPr="00A70522">
        <w:rPr>
          <w:rFonts w:ascii="Times New Roman" w:hAnsi="Times New Roman"/>
          <w:bCs/>
          <w:sz w:val="24"/>
          <w:szCs w:val="24"/>
          <w:lang w:val="en-US"/>
        </w:rPr>
        <w:t>re</w:t>
      </w:r>
      <w:r>
        <w:rPr>
          <w:rFonts w:ascii="Times New Roman" w:hAnsi="Times New Roman"/>
          <w:bCs/>
          <w:sz w:val="24"/>
          <w:szCs w:val="24"/>
          <w:lang w:val="en-US"/>
        </w:rPr>
        <w:t>-</w:t>
      </w:r>
      <w:r w:rsidRPr="00A70522">
        <w:rPr>
          <w:rFonts w:ascii="Times New Roman" w:hAnsi="Times New Roman"/>
          <w:bCs/>
          <w:sz w:val="24"/>
          <w:szCs w:val="24"/>
          <w:lang w:val="en-US"/>
        </w:rPr>
        <w:t>test sebesar 0&lt; 0,05 yang menandakan data pada variabel tersebut tidak normal. Sedangkan untuk variabel post</w:t>
      </w:r>
      <w:r>
        <w:rPr>
          <w:rFonts w:ascii="Times New Roman" w:hAnsi="Times New Roman"/>
          <w:bCs/>
          <w:sz w:val="24"/>
          <w:szCs w:val="24"/>
          <w:lang w:val="en-US"/>
        </w:rPr>
        <w:t>-</w:t>
      </w:r>
      <w:r w:rsidRPr="00A70522">
        <w:rPr>
          <w:rFonts w:ascii="Times New Roman" w:hAnsi="Times New Roman"/>
          <w:bCs/>
          <w:sz w:val="24"/>
          <w:szCs w:val="24"/>
          <w:lang w:val="en-US"/>
        </w:rPr>
        <w:t>test sebesar 0&lt;0,05 yang menandakan data pada variabel tersebut tidak normal.</w:t>
      </w:r>
      <w:r>
        <w:rPr>
          <w:rFonts w:ascii="Times New Roman" w:hAnsi="Times New Roman"/>
          <w:bCs/>
          <w:sz w:val="24"/>
          <w:szCs w:val="24"/>
          <w:lang w:val="en-US"/>
        </w:rPr>
        <w:t xml:space="preserve"> </w:t>
      </w:r>
      <w:proofErr w:type="spellStart"/>
      <w:r w:rsidRPr="00AE0218">
        <w:rPr>
          <w:rFonts w:ascii="Times New Roman" w:eastAsia="Calibri" w:hAnsi="Times New Roman"/>
          <w:noProof w:val="0"/>
          <w:sz w:val="24"/>
          <w:szCs w:val="24"/>
          <w:lang w:val="en-US"/>
        </w:rPr>
        <w:t>Langkah</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lastRenderedPageBreak/>
        <w:t>selanjutnya</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adalah</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melakukan</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uji</w:t>
      </w:r>
      <w:proofErr w:type="spellEnd"/>
      <w:r w:rsidRPr="00AE0218">
        <w:rPr>
          <w:rFonts w:ascii="Times New Roman" w:eastAsia="Calibri" w:hAnsi="Times New Roman"/>
          <w:noProof w:val="0"/>
          <w:sz w:val="24"/>
          <w:szCs w:val="24"/>
          <w:lang w:val="en-US"/>
        </w:rPr>
        <w:t xml:space="preserve"> data </w:t>
      </w:r>
      <w:proofErr w:type="spellStart"/>
      <w:r w:rsidRPr="00AE0218">
        <w:rPr>
          <w:rFonts w:ascii="Times New Roman" w:eastAsia="Calibri" w:hAnsi="Times New Roman"/>
          <w:noProof w:val="0"/>
          <w:sz w:val="24"/>
          <w:szCs w:val="24"/>
          <w:lang w:val="en-US"/>
        </w:rPr>
        <w:t>tidak</w:t>
      </w:r>
      <w:proofErr w:type="spellEnd"/>
      <w:r w:rsidRPr="00AE0218">
        <w:rPr>
          <w:rFonts w:ascii="Times New Roman" w:eastAsia="Calibri" w:hAnsi="Times New Roman"/>
          <w:noProof w:val="0"/>
          <w:sz w:val="24"/>
          <w:szCs w:val="24"/>
          <w:lang w:val="en-US"/>
        </w:rPr>
        <w:t xml:space="preserve"> normal </w:t>
      </w:r>
      <w:proofErr w:type="spellStart"/>
      <w:r w:rsidRPr="00AE0218">
        <w:rPr>
          <w:rFonts w:ascii="Times New Roman" w:eastAsia="Calibri" w:hAnsi="Times New Roman"/>
          <w:noProof w:val="0"/>
          <w:sz w:val="24"/>
          <w:szCs w:val="24"/>
          <w:lang w:val="en-US"/>
        </w:rPr>
        <w:t>dan</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berpasangan</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yaitu</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dengan</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menggunakan</w:t>
      </w:r>
      <w:proofErr w:type="spellEnd"/>
      <w:r w:rsidRPr="00AE0218">
        <w:rPr>
          <w:rFonts w:ascii="Times New Roman" w:eastAsia="Calibri" w:hAnsi="Times New Roman"/>
          <w:noProof w:val="0"/>
          <w:sz w:val="24"/>
          <w:szCs w:val="24"/>
          <w:lang w:val="en-US"/>
        </w:rPr>
        <w:t xml:space="preserve"> </w:t>
      </w:r>
      <w:proofErr w:type="spellStart"/>
      <w:r w:rsidRPr="00AE0218">
        <w:rPr>
          <w:rFonts w:ascii="Times New Roman" w:eastAsia="Calibri" w:hAnsi="Times New Roman"/>
          <w:noProof w:val="0"/>
          <w:sz w:val="24"/>
          <w:szCs w:val="24"/>
          <w:lang w:val="en-US"/>
        </w:rPr>
        <w:t>uji</w:t>
      </w:r>
      <w:proofErr w:type="spellEnd"/>
      <w:r w:rsidRPr="00AE0218">
        <w:rPr>
          <w:rFonts w:ascii="Times New Roman" w:eastAsia="Calibri" w:hAnsi="Times New Roman"/>
          <w:noProof w:val="0"/>
          <w:sz w:val="24"/>
          <w:szCs w:val="24"/>
          <w:lang w:val="en-US"/>
        </w:rPr>
        <w:t xml:space="preserve"> </w:t>
      </w:r>
      <w:proofErr w:type="spellStart"/>
      <w:r>
        <w:rPr>
          <w:rFonts w:ascii="Times New Roman" w:eastAsia="Calibri" w:hAnsi="Times New Roman"/>
          <w:i/>
          <w:iCs/>
          <w:noProof w:val="0"/>
          <w:sz w:val="24"/>
          <w:szCs w:val="24"/>
          <w:lang w:val="en-US"/>
        </w:rPr>
        <w:t>mann-whitney</w:t>
      </w:r>
      <w:proofErr w:type="spellEnd"/>
      <w:r>
        <w:rPr>
          <w:rFonts w:ascii="Times New Roman" w:eastAsia="Calibri" w:hAnsi="Times New Roman"/>
          <w:i/>
          <w:iCs/>
          <w:noProof w:val="0"/>
          <w:sz w:val="24"/>
          <w:szCs w:val="24"/>
          <w:lang w:val="en-US"/>
        </w:rPr>
        <w:t xml:space="preserve"> U.</w:t>
      </w:r>
    </w:p>
    <w:p w:rsidR="003C4BCB" w:rsidRPr="001E1C8E" w:rsidRDefault="003C4BCB" w:rsidP="003C4BCB">
      <w:pPr>
        <w:ind w:left="709"/>
        <w:jc w:val="center"/>
        <w:rPr>
          <w:rFonts w:ascii="Times New Roman" w:hAnsi="Times New Roman"/>
          <w:b/>
          <w:iCs/>
          <w:lang w:val="en-US"/>
        </w:rPr>
      </w:pPr>
      <w:r w:rsidRPr="001E1C8E">
        <w:rPr>
          <w:rFonts w:ascii="Times New Roman" w:hAnsi="Times New Roman"/>
          <w:b/>
          <w:lang w:val="en-US"/>
        </w:rPr>
        <w:t xml:space="preserve">Tabel 5.7 </w:t>
      </w:r>
      <w:r w:rsidRPr="001E1C8E">
        <w:rPr>
          <w:rFonts w:ascii="Times New Roman" w:hAnsi="Times New Roman"/>
          <w:b/>
        </w:rPr>
        <w:t xml:space="preserve">Uji </w:t>
      </w:r>
      <w:r w:rsidRPr="001E1C8E">
        <w:rPr>
          <w:rFonts w:ascii="Times New Roman" w:hAnsi="Times New Roman"/>
          <w:b/>
          <w:iCs/>
          <w:lang w:val="en-US"/>
        </w:rPr>
        <w:t>Pengetahuan</w:t>
      </w:r>
    </w:p>
    <w:tbl>
      <w:tblPr>
        <w:tblStyle w:val="TableGrid"/>
        <w:tblW w:w="6946" w:type="dxa"/>
        <w:tblInd w:w="70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63"/>
        <w:gridCol w:w="993"/>
        <w:gridCol w:w="2131"/>
        <w:gridCol w:w="1559"/>
      </w:tblGrid>
      <w:tr w:rsidR="003C4BCB" w:rsidRPr="001E1C8E" w:rsidTr="001C1216">
        <w:tc>
          <w:tcPr>
            <w:tcW w:w="2263" w:type="dxa"/>
            <w:tcBorders>
              <w:bottom w:val="single" w:sz="4" w:space="0" w:color="auto"/>
            </w:tcBorders>
          </w:tcPr>
          <w:p w:rsidR="003C4BCB" w:rsidRPr="001E1C8E" w:rsidRDefault="003C4BCB" w:rsidP="001C1216">
            <w:pPr>
              <w:jc w:val="center"/>
              <w:rPr>
                <w:rFonts w:ascii="Times New Roman" w:hAnsi="Times New Roman"/>
                <w:b/>
                <w:lang w:val="en-US"/>
              </w:rPr>
            </w:pPr>
            <w:r w:rsidRPr="001E1C8E">
              <w:rPr>
                <w:rFonts w:ascii="Times New Roman" w:hAnsi="Times New Roman"/>
                <w:b/>
                <w:lang w:val="en-US"/>
              </w:rPr>
              <w:t xml:space="preserve">Pengetahuan </w:t>
            </w:r>
          </w:p>
        </w:tc>
        <w:tc>
          <w:tcPr>
            <w:tcW w:w="993" w:type="dxa"/>
            <w:tcBorders>
              <w:bottom w:val="single" w:sz="4" w:space="0" w:color="auto"/>
            </w:tcBorders>
          </w:tcPr>
          <w:p w:rsidR="003C4BCB" w:rsidRPr="001E1C8E" w:rsidRDefault="003C4BCB" w:rsidP="001C1216">
            <w:pPr>
              <w:jc w:val="center"/>
              <w:rPr>
                <w:rFonts w:ascii="Times New Roman" w:hAnsi="Times New Roman"/>
                <w:b/>
                <w:lang w:val="en-US"/>
              </w:rPr>
            </w:pPr>
            <w:r w:rsidRPr="001E1C8E">
              <w:rPr>
                <w:rFonts w:ascii="Times New Roman" w:hAnsi="Times New Roman"/>
                <w:b/>
                <w:lang w:val="en-US"/>
              </w:rPr>
              <w:t>n</w:t>
            </w:r>
          </w:p>
        </w:tc>
        <w:tc>
          <w:tcPr>
            <w:tcW w:w="2131" w:type="dxa"/>
            <w:tcBorders>
              <w:bottom w:val="single" w:sz="4" w:space="0" w:color="auto"/>
            </w:tcBorders>
          </w:tcPr>
          <w:p w:rsidR="003C4BCB" w:rsidRPr="001E1C8E" w:rsidRDefault="003C4BCB" w:rsidP="001C1216">
            <w:pPr>
              <w:jc w:val="center"/>
              <w:rPr>
                <w:rFonts w:ascii="Times New Roman" w:hAnsi="Times New Roman"/>
                <w:b/>
              </w:rPr>
            </w:pPr>
            <w:r w:rsidRPr="001E1C8E">
              <w:rPr>
                <w:rFonts w:ascii="Times New Roman" w:hAnsi="Times New Roman"/>
                <w:b/>
              </w:rPr>
              <w:t>Mean</w:t>
            </w:r>
          </w:p>
        </w:tc>
        <w:tc>
          <w:tcPr>
            <w:tcW w:w="1559" w:type="dxa"/>
            <w:tcBorders>
              <w:bottom w:val="single" w:sz="4" w:space="0" w:color="auto"/>
            </w:tcBorders>
          </w:tcPr>
          <w:p w:rsidR="003C4BCB" w:rsidRPr="001E1C8E" w:rsidRDefault="003C4BCB" w:rsidP="001C1216">
            <w:pPr>
              <w:jc w:val="center"/>
              <w:rPr>
                <w:rFonts w:ascii="Times New Roman" w:hAnsi="Times New Roman"/>
                <w:b/>
              </w:rPr>
            </w:pPr>
            <w:r w:rsidRPr="001E1C8E">
              <w:rPr>
                <w:rFonts w:ascii="Times New Roman" w:hAnsi="Times New Roman"/>
                <w:b/>
              </w:rPr>
              <w:t>Asymp. Sig. (2-tailed)</w:t>
            </w:r>
          </w:p>
        </w:tc>
      </w:tr>
      <w:tr w:rsidR="003C4BCB" w:rsidRPr="001E1C8E" w:rsidTr="001C1216">
        <w:tc>
          <w:tcPr>
            <w:tcW w:w="2263" w:type="dxa"/>
            <w:tcBorders>
              <w:bottom w:val="nil"/>
            </w:tcBorders>
          </w:tcPr>
          <w:p w:rsidR="003C4BCB" w:rsidRPr="001E1C8E" w:rsidRDefault="003C4BCB" w:rsidP="001C1216">
            <w:pPr>
              <w:jc w:val="center"/>
              <w:rPr>
                <w:rFonts w:ascii="Times New Roman" w:hAnsi="Times New Roman"/>
              </w:rPr>
            </w:pPr>
            <w:r w:rsidRPr="001E1C8E">
              <w:rPr>
                <w:rFonts w:ascii="Times New Roman" w:hAnsi="Times New Roman"/>
              </w:rPr>
              <w:t>Sebelum penyuluhan</w:t>
            </w:r>
          </w:p>
        </w:tc>
        <w:tc>
          <w:tcPr>
            <w:tcW w:w="993" w:type="dxa"/>
            <w:tcBorders>
              <w:bottom w:val="nil"/>
            </w:tcBorders>
          </w:tcPr>
          <w:p w:rsidR="003C4BCB" w:rsidRPr="001E1C8E" w:rsidRDefault="003C4BCB" w:rsidP="001C1216">
            <w:pPr>
              <w:jc w:val="center"/>
              <w:rPr>
                <w:rFonts w:ascii="Times New Roman" w:hAnsi="Times New Roman"/>
                <w:lang w:val="en-US"/>
              </w:rPr>
            </w:pPr>
            <w:r w:rsidRPr="001E1C8E">
              <w:rPr>
                <w:rFonts w:ascii="Times New Roman" w:hAnsi="Times New Roman"/>
              </w:rPr>
              <w:t>3</w:t>
            </w:r>
            <w:r w:rsidRPr="001E1C8E">
              <w:rPr>
                <w:rFonts w:ascii="Times New Roman" w:hAnsi="Times New Roman"/>
                <w:lang w:val="en-US"/>
              </w:rPr>
              <w:t>6</w:t>
            </w:r>
          </w:p>
        </w:tc>
        <w:tc>
          <w:tcPr>
            <w:tcW w:w="2131" w:type="dxa"/>
            <w:tcBorders>
              <w:bottom w:val="nil"/>
            </w:tcBorders>
          </w:tcPr>
          <w:p w:rsidR="003C4BCB" w:rsidRPr="001E1C8E" w:rsidRDefault="003C4BCB" w:rsidP="001C1216">
            <w:pPr>
              <w:jc w:val="center"/>
              <w:rPr>
                <w:rFonts w:ascii="Times New Roman" w:hAnsi="Times New Roman"/>
                <w:lang w:val="en-US"/>
              </w:rPr>
            </w:pPr>
            <w:r>
              <w:rPr>
                <w:rFonts w:ascii="Times New Roman" w:hAnsi="Times New Roman"/>
                <w:lang w:val="en-US"/>
              </w:rPr>
              <w:t>0</w:t>
            </w:r>
            <w:r w:rsidRPr="001E1C8E">
              <w:rPr>
                <w:rFonts w:ascii="Times New Roman" w:hAnsi="Times New Roman"/>
                <w:lang w:val="en-US"/>
              </w:rPr>
              <w:t>.00</w:t>
            </w:r>
          </w:p>
        </w:tc>
        <w:tc>
          <w:tcPr>
            <w:tcW w:w="1559" w:type="dxa"/>
            <w:vMerge w:val="restart"/>
            <w:tcBorders>
              <w:bottom w:val="nil"/>
            </w:tcBorders>
            <w:vAlign w:val="center"/>
          </w:tcPr>
          <w:p w:rsidR="003C4BCB" w:rsidRPr="001E1C8E" w:rsidRDefault="003C4BCB" w:rsidP="001C1216">
            <w:pPr>
              <w:jc w:val="center"/>
              <w:rPr>
                <w:rFonts w:ascii="Times New Roman" w:hAnsi="Times New Roman"/>
              </w:rPr>
            </w:pPr>
            <w:r w:rsidRPr="001E1C8E">
              <w:rPr>
                <w:rFonts w:ascii="Times New Roman" w:hAnsi="Times New Roman"/>
              </w:rPr>
              <w:t>0.000</w:t>
            </w:r>
          </w:p>
        </w:tc>
      </w:tr>
      <w:tr w:rsidR="003C4BCB" w:rsidRPr="001E1C8E" w:rsidTr="001C1216">
        <w:tc>
          <w:tcPr>
            <w:tcW w:w="2263" w:type="dxa"/>
            <w:tcBorders>
              <w:top w:val="nil"/>
            </w:tcBorders>
          </w:tcPr>
          <w:p w:rsidR="003C4BCB" w:rsidRPr="001E1C8E" w:rsidRDefault="003C4BCB" w:rsidP="001C1216">
            <w:pPr>
              <w:jc w:val="center"/>
              <w:rPr>
                <w:rFonts w:ascii="Times New Roman" w:hAnsi="Times New Roman"/>
              </w:rPr>
            </w:pPr>
            <w:r w:rsidRPr="001E1C8E">
              <w:rPr>
                <w:rFonts w:ascii="Times New Roman" w:hAnsi="Times New Roman"/>
              </w:rPr>
              <w:t>Sesudah penyuluhan</w:t>
            </w:r>
          </w:p>
        </w:tc>
        <w:tc>
          <w:tcPr>
            <w:tcW w:w="993" w:type="dxa"/>
            <w:tcBorders>
              <w:top w:val="nil"/>
            </w:tcBorders>
          </w:tcPr>
          <w:p w:rsidR="003C4BCB" w:rsidRPr="001E1C8E" w:rsidRDefault="003C4BCB" w:rsidP="001C1216">
            <w:pPr>
              <w:jc w:val="center"/>
              <w:rPr>
                <w:rFonts w:ascii="Times New Roman" w:hAnsi="Times New Roman"/>
                <w:lang w:val="en-US"/>
              </w:rPr>
            </w:pPr>
            <w:r w:rsidRPr="001E1C8E">
              <w:rPr>
                <w:rFonts w:ascii="Times New Roman" w:hAnsi="Times New Roman"/>
              </w:rPr>
              <w:t>3</w:t>
            </w:r>
            <w:r w:rsidRPr="001E1C8E">
              <w:rPr>
                <w:rFonts w:ascii="Times New Roman" w:hAnsi="Times New Roman"/>
                <w:lang w:val="en-US"/>
              </w:rPr>
              <w:t>6</w:t>
            </w:r>
          </w:p>
        </w:tc>
        <w:tc>
          <w:tcPr>
            <w:tcW w:w="2131" w:type="dxa"/>
            <w:tcBorders>
              <w:top w:val="nil"/>
            </w:tcBorders>
          </w:tcPr>
          <w:p w:rsidR="003C4BCB" w:rsidRPr="001E1C8E" w:rsidRDefault="003C4BCB" w:rsidP="001C1216">
            <w:pPr>
              <w:jc w:val="center"/>
              <w:rPr>
                <w:rFonts w:ascii="Times New Roman" w:hAnsi="Times New Roman"/>
              </w:rPr>
            </w:pPr>
            <w:r>
              <w:rPr>
                <w:rFonts w:ascii="Times New Roman" w:hAnsi="Times New Roman"/>
                <w:lang w:val="en-US"/>
              </w:rPr>
              <w:t>12</w:t>
            </w:r>
            <w:r w:rsidRPr="001E1C8E">
              <w:rPr>
                <w:rFonts w:ascii="Times New Roman" w:hAnsi="Times New Roman"/>
              </w:rPr>
              <w:t>.00</w:t>
            </w:r>
          </w:p>
        </w:tc>
        <w:tc>
          <w:tcPr>
            <w:tcW w:w="1559" w:type="dxa"/>
            <w:vMerge/>
            <w:tcBorders>
              <w:top w:val="nil"/>
            </w:tcBorders>
          </w:tcPr>
          <w:p w:rsidR="003C4BCB" w:rsidRPr="001E1C8E" w:rsidRDefault="003C4BCB" w:rsidP="001C1216">
            <w:pPr>
              <w:jc w:val="center"/>
              <w:rPr>
                <w:rFonts w:ascii="Times New Roman" w:hAnsi="Times New Roman"/>
              </w:rPr>
            </w:pPr>
          </w:p>
        </w:tc>
      </w:tr>
    </w:tbl>
    <w:p w:rsidR="003C4BCB" w:rsidRPr="00B858E6" w:rsidRDefault="003C4BCB" w:rsidP="003C4BCB">
      <w:pPr>
        <w:spacing w:line="480" w:lineRule="auto"/>
        <w:ind w:left="851"/>
        <w:jc w:val="both"/>
        <w:rPr>
          <w:rFonts w:ascii="Times New Roman" w:hAnsi="Times New Roman"/>
          <w:i/>
          <w:iCs/>
          <w:lang w:val="en-US"/>
        </w:rPr>
      </w:pPr>
      <w:r w:rsidRPr="00B858E6">
        <w:rPr>
          <w:rFonts w:ascii="Times New Roman" w:hAnsi="Times New Roman"/>
          <w:lang w:val="en-US"/>
        </w:rPr>
        <w:t xml:space="preserve">*Uji </w:t>
      </w:r>
      <w:r w:rsidRPr="00B858E6">
        <w:rPr>
          <w:rFonts w:ascii="Times New Roman" w:hAnsi="Times New Roman"/>
          <w:i/>
          <w:iCs/>
          <w:lang w:val="en-US"/>
        </w:rPr>
        <w:t>wilcoxon</w:t>
      </w:r>
    </w:p>
    <w:p w:rsidR="003C4BCB" w:rsidRPr="00BB73B8" w:rsidRDefault="003C4BCB" w:rsidP="003C4BCB">
      <w:pPr>
        <w:spacing w:line="480" w:lineRule="auto"/>
        <w:ind w:left="426" w:firstLine="708"/>
        <w:jc w:val="both"/>
        <w:rPr>
          <w:rFonts w:ascii="Times New Roman" w:hAnsi="Times New Roman"/>
          <w:sz w:val="24"/>
          <w:szCs w:val="24"/>
          <w:lang w:val="en-US"/>
        </w:rPr>
      </w:pPr>
      <w:r>
        <w:rPr>
          <w:rFonts w:ascii="Times New Roman" w:hAnsi="Times New Roman"/>
          <w:sz w:val="24"/>
          <w:szCs w:val="24"/>
          <w:lang w:val="en-US"/>
        </w:rPr>
        <w:t xml:space="preserve">Berdasarkan tabel 5.7 menunjukan bahwa nilai Asymp.Sig. (2-tailed) bernilai 0.000&lt;0.05. Maka terdapat peningkatan dari penerapan metode </w:t>
      </w:r>
      <w:r w:rsidRPr="00BB73B8">
        <w:rPr>
          <w:rFonts w:ascii="Times New Roman" w:hAnsi="Times New Roman"/>
          <w:i/>
          <w:iCs/>
          <w:sz w:val="24"/>
          <w:szCs w:val="24"/>
          <w:lang w:val="en-US"/>
        </w:rPr>
        <w:t>Student Team Achievement Division</w:t>
      </w:r>
      <w:r>
        <w:rPr>
          <w:rFonts w:ascii="Times New Roman" w:hAnsi="Times New Roman"/>
          <w:i/>
          <w:iCs/>
          <w:sz w:val="24"/>
          <w:szCs w:val="24"/>
          <w:lang w:val="en-US"/>
        </w:rPr>
        <w:t xml:space="preserve"> </w:t>
      </w:r>
      <w:r>
        <w:rPr>
          <w:rFonts w:ascii="Times New Roman" w:hAnsi="Times New Roman"/>
          <w:sz w:val="24"/>
          <w:szCs w:val="24"/>
          <w:lang w:val="en-US"/>
        </w:rPr>
        <w:t>(STAD) sebelum dan sesudah dilakukan penyuluhan.</w:t>
      </w:r>
    </w:p>
    <w:p w:rsidR="003C4BCB" w:rsidRDefault="003C4BCB" w:rsidP="003C4BCB">
      <w:pPr>
        <w:ind w:left="1701" w:hanging="992"/>
        <w:jc w:val="both"/>
        <w:rPr>
          <w:rFonts w:ascii="Times New Roman" w:hAnsi="Times New Roman"/>
          <w:b/>
          <w:lang w:val="en-US"/>
        </w:rPr>
      </w:pPr>
      <w:r w:rsidRPr="00AE45E8">
        <w:rPr>
          <w:rFonts w:ascii="Times New Roman" w:hAnsi="Times New Roman"/>
          <w:b/>
          <w:lang w:val="en-US"/>
        </w:rPr>
        <w:t>Tabel 5.</w:t>
      </w:r>
      <w:r>
        <w:rPr>
          <w:rFonts w:ascii="Times New Roman" w:hAnsi="Times New Roman"/>
          <w:b/>
          <w:lang w:val="en-US"/>
        </w:rPr>
        <w:t xml:space="preserve">8 </w:t>
      </w:r>
      <w:r w:rsidRPr="00AE45E8">
        <w:rPr>
          <w:rFonts w:ascii="Times New Roman" w:hAnsi="Times New Roman"/>
          <w:b/>
          <w:lang w:val="en-US"/>
        </w:rPr>
        <w:t xml:space="preserve">Uji efektifitas pengetahuan </w:t>
      </w:r>
      <w:r>
        <w:rPr>
          <w:rFonts w:ascii="Times New Roman" w:hAnsi="Times New Roman"/>
          <w:b/>
          <w:lang w:val="en-US"/>
        </w:rPr>
        <w:t>pre-test</w:t>
      </w:r>
      <w:r w:rsidRPr="00AE45E8">
        <w:rPr>
          <w:rFonts w:ascii="Times New Roman" w:hAnsi="Times New Roman"/>
          <w:b/>
          <w:lang w:val="en-US"/>
        </w:rPr>
        <w:t xml:space="preserve"> dan </w:t>
      </w:r>
      <w:r>
        <w:rPr>
          <w:rFonts w:ascii="Times New Roman" w:hAnsi="Times New Roman"/>
          <w:b/>
          <w:lang w:val="en-US"/>
        </w:rPr>
        <w:t>post-test</w:t>
      </w:r>
      <w:r w:rsidRPr="00AE45E8">
        <w:rPr>
          <w:rFonts w:ascii="Times New Roman" w:hAnsi="Times New Roman"/>
          <w:b/>
          <w:lang w:val="en-US"/>
        </w:rPr>
        <w:t xml:space="preserve"> penerapan metode </w:t>
      </w:r>
      <w:r w:rsidRPr="009A3B0C">
        <w:rPr>
          <w:rFonts w:ascii="Times New Roman" w:hAnsi="Times New Roman"/>
          <w:b/>
          <w:i/>
          <w:iCs/>
          <w:lang w:val="en-US"/>
        </w:rPr>
        <w:t>Student Team Achievement Division</w:t>
      </w:r>
      <w:r w:rsidRPr="00AE45E8">
        <w:rPr>
          <w:rFonts w:ascii="Times New Roman" w:hAnsi="Times New Roman"/>
          <w:b/>
          <w:lang w:val="en-US"/>
        </w:rPr>
        <w:t xml:space="preserve"> (STAD</w:t>
      </w:r>
      <w:r>
        <w:rPr>
          <w:rFonts w:ascii="Times New Roman" w:hAnsi="Times New Roman"/>
          <w:b/>
          <w:lang w:val="en-US"/>
        </w:rPr>
        <w:t>) dengan jenis kelamin</w:t>
      </w:r>
    </w:p>
    <w:p w:rsidR="003C4BCB" w:rsidRPr="00BB73B8" w:rsidRDefault="003C4BCB" w:rsidP="003C4BCB">
      <w:pPr>
        <w:ind w:left="1701" w:hanging="970"/>
        <w:jc w:val="both"/>
        <w:rPr>
          <w:rFonts w:ascii="Times New Roman" w:hAnsi="Times New Roman"/>
          <w:b/>
          <w:lang w:val="en-US"/>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122"/>
        <w:gridCol w:w="1841"/>
        <w:gridCol w:w="1982"/>
        <w:gridCol w:w="1982"/>
      </w:tblGrid>
      <w:tr w:rsidR="003C4BCB" w:rsidTr="001C1216">
        <w:tc>
          <w:tcPr>
            <w:tcW w:w="2122" w:type="dxa"/>
          </w:tcPr>
          <w:p w:rsidR="003C4BCB" w:rsidRPr="00AF41E1" w:rsidRDefault="003C4BCB" w:rsidP="001C1216">
            <w:pPr>
              <w:jc w:val="both"/>
              <w:rPr>
                <w:rFonts w:ascii="Times New Roman" w:hAnsi="Times New Roman"/>
                <w:noProof w:val="0"/>
                <w:lang w:val="en-US"/>
              </w:rPr>
            </w:pPr>
            <w:proofErr w:type="spellStart"/>
            <w:r>
              <w:rPr>
                <w:rFonts w:ascii="Times New Roman" w:hAnsi="Times New Roman"/>
                <w:noProof w:val="0"/>
                <w:lang w:val="en-US"/>
              </w:rPr>
              <w:t>Jenis</w:t>
            </w:r>
            <w:proofErr w:type="spellEnd"/>
            <w:r>
              <w:rPr>
                <w:rFonts w:ascii="Times New Roman" w:hAnsi="Times New Roman"/>
                <w:noProof w:val="0"/>
                <w:lang w:val="en-US"/>
              </w:rPr>
              <w:t xml:space="preserve"> </w:t>
            </w:r>
            <w:proofErr w:type="spellStart"/>
            <w:r>
              <w:rPr>
                <w:rFonts w:ascii="Times New Roman" w:hAnsi="Times New Roman"/>
                <w:noProof w:val="0"/>
                <w:lang w:val="en-US"/>
              </w:rPr>
              <w:t>Kelamin</w:t>
            </w:r>
            <w:proofErr w:type="spellEnd"/>
          </w:p>
        </w:tc>
        <w:tc>
          <w:tcPr>
            <w:tcW w:w="1841" w:type="dxa"/>
          </w:tcPr>
          <w:p w:rsidR="003C4BCB" w:rsidRPr="00AF41E1" w:rsidRDefault="003C4BCB" w:rsidP="001C1216">
            <w:pPr>
              <w:jc w:val="both"/>
              <w:rPr>
                <w:rFonts w:ascii="Times New Roman" w:hAnsi="Times New Roman"/>
                <w:noProof w:val="0"/>
                <w:lang w:val="en-US"/>
              </w:rPr>
            </w:pPr>
            <w:r>
              <w:rPr>
                <w:rFonts w:ascii="Times New Roman" w:hAnsi="Times New Roman"/>
                <w:noProof w:val="0"/>
                <w:lang w:val="en-US"/>
              </w:rPr>
              <w:t>n</w:t>
            </w:r>
          </w:p>
        </w:tc>
        <w:tc>
          <w:tcPr>
            <w:tcW w:w="1982" w:type="dxa"/>
          </w:tcPr>
          <w:p w:rsidR="003C4BCB" w:rsidRPr="00AF41E1" w:rsidRDefault="003C4BCB" w:rsidP="001C1216">
            <w:pPr>
              <w:jc w:val="both"/>
              <w:rPr>
                <w:rFonts w:ascii="Times New Roman" w:hAnsi="Times New Roman"/>
                <w:noProof w:val="0"/>
                <w:lang w:val="en-US"/>
              </w:rPr>
            </w:pPr>
            <w:r>
              <w:rPr>
                <w:rFonts w:ascii="Times New Roman" w:hAnsi="Times New Roman"/>
                <w:noProof w:val="0"/>
                <w:lang w:val="en-US"/>
              </w:rPr>
              <w:t xml:space="preserve">Mean </w:t>
            </w:r>
          </w:p>
        </w:tc>
        <w:tc>
          <w:tcPr>
            <w:tcW w:w="1982" w:type="dxa"/>
          </w:tcPr>
          <w:p w:rsidR="003C4BCB" w:rsidRPr="00AF41E1" w:rsidRDefault="003C4BCB" w:rsidP="001C1216">
            <w:pPr>
              <w:jc w:val="center"/>
              <w:rPr>
                <w:rFonts w:ascii="Times New Roman" w:hAnsi="Times New Roman"/>
                <w:noProof w:val="0"/>
                <w:lang w:val="en-US"/>
              </w:rPr>
            </w:pPr>
            <w:proofErr w:type="spellStart"/>
            <w:r>
              <w:rPr>
                <w:rFonts w:ascii="Times New Roman" w:hAnsi="Times New Roman"/>
                <w:noProof w:val="0"/>
                <w:lang w:val="en-US"/>
              </w:rPr>
              <w:t>Asymp</w:t>
            </w:r>
            <w:proofErr w:type="spellEnd"/>
            <w:r>
              <w:rPr>
                <w:rFonts w:ascii="Times New Roman" w:hAnsi="Times New Roman"/>
                <w:noProof w:val="0"/>
                <w:lang w:val="en-US"/>
              </w:rPr>
              <w:t>. Sig. (2-tailed)</w:t>
            </w:r>
          </w:p>
        </w:tc>
      </w:tr>
      <w:tr w:rsidR="003C4BCB" w:rsidTr="001C1216">
        <w:tc>
          <w:tcPr>
            <w:tcW w:w="2122" w:type="dxa"/>
          </w:tcPr>
          <w:p w:rsidR="003C4BCB" w:rsidRPr="00AF41E1" w:rsidRDefault="003C4BCB" w:rsidP="001C1216">
            <w:pPr>
              <w:jc w:val="both"/>
              <w:rPr>
                <w:rFonts w:ascii="Times New Roman" w:hAnsi="Times New Roman"/>
                <w:noProof w:val="0"/>
                <w:lang w:val="en-US"/>
              </w:rPr>
            </w:pPr>
            <w:proofErr w:type="spellStart"/>
            <w:r>
              <w:rPr>
                <w:rFonts w:ascii="Times New Roman" w:hAnsi="Times New Roman"/>
                <w:noProof w:val="0"/>
                <w:lang w:val="en-US"/>
              </w:rPr>
              <w:t>Sebelum</w:t>
            </w:r>
            <w:proofErr w:type="spellEnd"/>
            <w:r>
              <w:rPr>
                <w:rFonts w:ascii="Times New Roman" w:hAnsi="Times New Roman"/>
                <w:noProof w:val="0"/>
                <w:lang w:val="en-US"/>
              </w:rPr>
              <w:t xml:space="preserve"> </w:t>
            </w:r>
            <w:proofErr w:type="spellStart"/>
            <w:r>
              <w:rPr>
                <w:rFonts w:ascii="Times New Roman" w:hAnsi="Times New Roman"/>
                <w:noProof w:val="0"/>
                <w:lang w:val="en-US"/>
              </w:rPr>
              <w:t>Penyuluhan</w:t>
            </w:r>
            <w:proofErr w:type="spellEnd"/>
          </w:p>
        </w:tc>
        <w:tc>
          <w:tcPr>
            <w:tcW w:w="1841" w:type="dxa"/>
          </w:tcPr>
          <w:p w:rsidR="003C4BCB" w:rsidRPr="004A0232" w:rsidRDefault="003C4BCB" w:rsidP="001C1216">
            <w:pPr>
              <w:jc w:val="both"/>
              <w:rPr>
                <w:rFonts w:ascii="Times New Roman" w:hAnsi="Times New Roman"/>
                <w:noProof w:val="0"/>
                <w:lang w:val="en-US"/>
              </w:rPr>
            </w:pPr>
            <w:r>
              <w:rPr>
                <w:rFonts w:ascii="Times New Roman" w:hAnsi="Times New Roman"/>
                <w:noProof w:val="0"/>
                <w:lang w:val="en-US"/>
              </w:rPr>
              <w:t>36</w:t>
            </w:r>
          </w:p>
        </w:tc>
        <w:tc>
          <w:tcPr>
            <w:tcW w:w="1982" w:type="dxa"/>
          </w:tcPr>
          <w:p w:rsidR="003C4BCB" w:rsidRPr="004A0232" w:rsidRDefault="003C4BCB" w:rsidP="001C1216">
            <w:pPr>
              <w:jc w:val="both"/>
              <w:rPr>
                <w:rFonts w:ascii="Times New Roman" w:hAnsi="Times New Roman"/>
                <w:noProof w:val="0"/>
                <w:lang w:val="en-US"/>
              </w:rPr>
            </w:pPr>
            <w:r>
              <w:rPr>
                <w:rFonts w:ascii="Times New Roman" w:hAnsi="Times New Roman"/>
                <w:noProof w:val="0"/>
                <w:lang w:val="en-US"/>
              </w:rPr>
              <w:t>21.70</w:t>
            </w:r>
          </w:p>
        </w:tc>
        <w:tc>
          <w:tcPr>
            <w:tcW w:w="1982" w:type="dxa"/>
          </w:tcPr>
          <w:p w:rsidR="003C4BCB" w:rsidRPr="004A0232" w:rsidRDefault="003C4BCB" w:rsidP="001C1216">
            <w:pPr>
              <w:jc w:val="both"/>
              <w:rPr>
                <w:rFonts w:ascii="Times New Roman" w:hAnsi="Times New Roman"/>
                <w:noProof w:val="0"/>
                <w:lang w:val="en-US"/>
              </w:rPr>
            </w:pPr>
            <w:r>
              <w:rPr>
                <w:rFonts w:ascii="Times New Roman" w:hAnsi="Times New Roman"/>
                <w:noProof w:val="0"/>
                <w:lang w:val="en-US"/>
              </w:rPr>
              <w:t>0.789</w:t>
            </w:r>
          </w:p>
        </w:tc>
      </w:tr>
      <w:tr w:rsidR="003C4BCB" w:rsidTr="001C1216">
        <w:tc>
          <w:tcPr>
            <w:tcW w:w="2122" w:type="dxa"/>
          </w:tcPr>
          <w:p w:rsidR="003C4BCB" w:rsidRPr="00AF41E1" w:rsidRDefault="003C4BCB" w:rsidP="001C1216">
            <w:pPr>
              <w:jc w:val="both"/>
              <w:rPr>
                <w:rFonts w:ascii="Times New Roman" w:hAnsi="Times New Roman"/>
                <w:noProof w:val="0"/>
                <w:sz w:val="18"/>
                <w:szCs w:val="18"/>
                <w:lang w:val="en-US"/>
              </w:rPr>
            </w:pPr>
            <w:proofErr w:type="spellStart"/>
            <w:r w:rsidRPr="00AF41E1">
              <w:rPr>
                <w:rFonts w:ascii="Times New Roman" w:hAnsi="Times New Roman"/>
                <w:noProof w:val="0"/>
                <w:lang w:val="en-US"/>
              </w:rPr>
              <w:t>Sesudah</w:t>
            </w:r>
            <w:proofErr w:type="spellEnd"/>
            <w:r w:rsidRPr="00AF41E1">
              <w:rPr>
                <w:rFonts w:ascii="Times New Roman" w:hAnsi="Times New Roman"/>
                <w:noProof w:val="0"/>
                <w:lang w:val="en-US"/>
              </w:rPr>
              <w:t xml:space="preserve"> </w:t>
            </w:r>
            <w:proofErr w:type="spellStart"/>
            <w:r w:rsidRPr="00AF41E1">
              <w:rPr>
                <w:rFonts w:ascii="Times New Roman" w:hAnsi="Times New Roman"/>
                <w:noProof w:val="0"/>
                <w:lang w:val="en-US"/>
              </w:rPr>
              <w:t>Penyuluhan</w:t>
            </w:r>
            <w:proofErr w:type="spellEnd"/>
          </w:p>
        </w:tc>
        <w:tc>
          <w:tcPr>
            <w:tcW w:w="1841" w:type="dxa"/>
          </w:tcPr>
          <w:p w:rsidR="003C4BCB" w:rsidRPr="004A0232" w:rsidRDefault="003C4BCB" w:rsidP="001C1216">
            <w:pPr>
              <w:jc w:val="both"/>
              <w:rPr>
                <w:rFonts w:ascii="Times New Roman" w:hAnsi="Times New Roman"/>
                <w:noProof w:val="0"/>
                <w:lang w:val="en-US"/>
              </w:rPr>
            </w:pPr>
            <w:r>
              <w:rPr>
                <w:rFonts w:ascii="Times New Roman" w:hAnsi="Times New Roman"/>
                <w:noProof w:val="0"/>
                <w:lang w:val="en-US"/>
              </w:rPr>
              <w:t>36</w:t>
            </w:r>
          </w:p>
        </w:tc>
        <w:tc>
          <w:tcPr>
            <w:tcW w:w="1982" w:type="dxa"/>
          </w:tcPr>
          <w:p w:rsidR="003C4BCB" w:rsidRPr="004A0232" w:rsidRDefault="003C4BCB" w:rsidP="001C1216">
            <w:pPr>
              <w:jc w:val="both"/>
              <w:rPr>
                <w:rFonts w:ascii="Times New Roman" w:hAnsi="Times New Roman"/>
                <w:noProof w:val="0"/>
                <w:lang w:val="en-US"/>
              </w:rPr>
            </w:pPr>
            <w:r>
              <w:rPr>
                <w:rFonts w:ascii="Times New Roman" w:hAnsi="Times New Roman"/>
                <w:noProof w:val="0"/>
                <w:lang w:val="en-US"/>
              </w:rPr>
              <w:t>19.50</w:t>
            </w:r>
          </w:p>
        </w:tc>
        <w:tc>
          <w:tcPr>
            <w:tcW w:w="1982" w:type="dxa"/>
          </w:tcPr>
          <w:p w:rsidR="003C4BCB" w:rsidRPr="004A0232" w:rsidRDefault="003C4BCB" w:rsidP="001C1216">
            <w:pPr>
              <w:jc w:val="both"/>
              <w:rPr>
                <w:rFonts w:ascii="Times New Roman" w:hAnsi="Times New Roman"/>
                <w:noProof w:val="0"/>
                <w:lang w:val="en-US"/>
              </w:rPr>
            </w:pPr>
            <w:r>
              <w:rPr>
                <w:rFonts w:ascii="Times New Roman" w:hAnsi="Times New Roman"/>
                <w:noProof w:val="0"/>
                <w:lang w:val="en-US"/>
              </w:rPr>
              <w:t>0.199</w:t>
            </w:r>
          </w:p>
        </w:tc>
      </w:tr>
    </w:tbl>
    <w:p w:rsidR="003C4BCB" w:rsidRPr="004A0232" w:rsidRDefault="003C4BCB" w:rsidP="003C4BCB">
      <w:pPr>
        <w:spacing w:line="480" w:lineRule="auto"/>
        <w:jc w:val="both"/>
        <w:rPr>
          <w:rFonts w:ascii="Times New Roman" w:hAnsi="Times New Roman"/>
          <w:noProof w:val="0"/>
          <w:lang w:val="en-US"/>
        </w:rPr>
      </w:pPr>
      <w:r>
        <w:rPr>
          <w:rFonts w:ascii="Arial" w:hAnsi="Arial" w:cs="Arial"/>
          <w:noProof w:val="0"/>
          <w:sz w:val="18"/>
          <w:szCs w:val="18"/>
          <w:lang w:val="en-US"/>
        </w:rPr>
        <w:t>*</w:t>
      </w:r>
      <w:r>
        <w:rPr>
          <w:rFonts w:ascii="Times New Roman" w:hAnsi="Times New Roman"/>
          <w:noProof w:val="0"/>
          <w:lang w:val="en-US"/>
        </w:rPr>
        <w:t>Mann-Whitney</w:t>
      </w:r>
    </w:p>
    <w:p w:rsidR="003C4BCB" w:rsidRDefault="003C4BCB" w:rsidP="003C4BCB">
      <w:pPr>
        <w:spacing w:line="480" w:lineRule="auto"/>
        <w:ind w:left="426" w:firstLine="709"/>
        <w:jc w:val="both"/>
        <w:rPr>
          <w:rFonts w:ascii="Times New Roman" w:hAnsi="Times New Roman"/>
          <w:bCs/>
          <w:sz w:val="24"/>
          <w:szCs w:val="24"/>
          <w:lang w:val="en-US"/>
        </w:rPr>
      </w:pPr>
      <w:r w:rsidRPr="00A70522">
        <w:rPr>
          <w:rFonts w:ascii="Times New Roman" w:hAnsi="Times New Roman"/>
          <w:bCs/>
          <w:sz w:val="24"/>
          <w:szCs w:val="24"/>
          <w:lang w:val="en-US"/>
        </w:rPr>
        <w:t>Berdasarkan hasil analisa data diatas nilai Asym. Sig. (2-tailed) untuk variabel pre</w:t>
      </w:r>
      <w:r>
        <w:rPr>
          <w:rFonts w:ascii="Times New Roman" w:hAnsi="Times New Roman"/>
          <w:bCs/>
          <w:sz w:val="24"/>
          <w:szCs w:val="24"/>
          <w:lang w:val="en-US"/>
        </w:rPr>
        <w:t>-</w:t>
      </w:r>
      <w:r w:rsidRPr="00A70522">
        <w:rPr>
          <w:rFonts w:ascii="Times New Roman" w:hAnsi="Times New Roman"/>
          <w:bCs/>
          <w:sz w:val="24"/>
          <w:szCs w:val="24"/>
          <w:lang w:val="en-US"/>
        </w:rPr>
        <w:t>test sebesar 0,789</w:t>
      </w:r>
      <w:r>
        <w:rPr>
          <w:rFonts w:ascii="Times New Roman" w:hAnsi="Times New Roman"/>
          <w:bCs/>
          <w:sz w:val="24"/>
          <w:szCs w:val="24"/>
          <w:lang w:val="en-US"/>
        </w:rPr>
        <w:t>&gt;</w:t>
      </w:r>
      <w:r w:rsidRPr="00A70522">
        <w:rPr>
          <w:rFonts w:ascii="Times New Roman" w:hAnsi="Times New Roman"/>
          <w:bCs/>
          <w:sz w:val="24"/>
          <w:szCs w:val="24"/>
          <w:lang w:val="en-US"/>
        </w:rPr>
        <w:t>0,05 yang menandakan data pada variabel tersebut tidak dipengaruhi dengan jenis kelamin, selanjutnya untuk data post</w:t>
      </w:r>
      <w:r>
        <w:rPr>
          <w:rFonts w:ascii="Times New Roman" w:hAnsi="Times New Roman"/>
          <w:bCs/>
          <w:sz w:val="24"/>
          <w:szCs w:val="24"/>
          <w:lang w:val="en-US"/>
        </w:rPr>
        <w:t>-</w:t>
      </w:r>
      <w:r w:rsidRPr="00A70522">
        <w:rPr>
          <w:rFonts w:ascii="Times New Roman" w:hAnsi="Times New Roman"/>
          <w:bCs/>
          <w:sz w:val="24"/>
          <w:szCs w:val="24"/>
          <w:lang w:val="en-US"/>
        </w:rPr>
        <w:t>test nilai Asym. Sig. (2-tailed) sebesar 0,199</w:t>
      </w:r>
      <w:r>
        <w:rPr>
          <w:rFonts w:ascii="Times New Roman" w:hAnsi="Times New Roman"/>
          <w:bCs/>
          <w:sz w:val="24"/>
          <w:szCs w:val="24"/>
          <w:lang w:val="en-US"/>
        </w:rPr>
        <w:t>&gt;</w:t>
      </w:r>
      <w:r w:rsidRPr="00A70522">
        <w:rPr>
          <w:rFonts w:ascii="Times New Roman" w:hAnsi="Times New Roman"/>
          <w:bCs/>
          <w:sz w:val="24"/>
          <w:szCs w:val="24"/>
          <w:lang w:val="en-US"/>
        </w:rPr>
        <w:t>0,05 dapat disimpulkan jika variabel tersebut juga tidak dipengaruhi dengan jenis kelamin.</w:t>
      </w:r>
    </w:p>
    <w:p w:rsidR="003C4BCB" w:rsidRDefault="003C4BCB" w:rsidP="003C4BCB">
      <w:pPr>
        <w:ind w:left="1560" w:hanging="851"/>
        <w:jc w:val="both"/>
        <w:rPr>
          <w:rFonts w:ascii="Times New Roman" w:hAnsi="Times New Roman"/>
          <w:bCs/>
          <w:lang w:val="en-US"/>
        </w:rPr>
      </w:pPr>
      <w:r w:rsidRPr="009A3B0C">
        <w:rPr>
          <w:rFonts w:ascii="Times New Roman" w:hAnsi="Times New Roman"/>
          <w:b/>
          <w:lang w:val="en-US"/>
        </w:rPr>
        <w:t xml:space="preserve">Tabel 5.8 Uji efektifitas pengetahuan pre-test dan post-test penerapan metode </w:t>
      </w:r>
      <w:r w:rsidRPr="009A3B0C">
        <w:rPr>
          <w:rFonts w:ascii="Times New Roman" w:hAnsi="Times New Roman"/>
          <w:b/>
          <w:i/>
          <w:iCs/>
          <w:lang w:val="en-US"/>
        </w:rPr>
        <w:t>Student Team Achievement Division</w:t>
      </w:r>
      <w:r w:rsidRPr="009A3B0C">
        <w:rPr>
          <w:rFonts w:ascii="Times New Roman" w:hAnsi="Times New Roman"/>
          <w:b/>
          <w:lang w:val="en-US"/>
        </w:rPr>
        <w:t xml:space="preserve"> (STAD) dengan usia</w:t>
      </w:r>
    </w:p>
    <w:p w:rsidR="003C4BCB" w:rsidRPr="00BB73B8" w:rsidRDefault="003C4BCB" w:rsidP="003C4BCB">
      <w:pPr>
        <w:ind w:left="1560" w:hanging="851"/>
        <w:jc w:val="both"/>
        <w:rPr>
          <w:rFonts w:ascii="Times New Roman" w:hAnsi="Times New Roman"/>
          <w:bCs/>
          <w:lang w:val="en-US"/>
        </w:rPr>
      </w:pPr>
    </w:p>
    <w:tbl>
      <w:tblPr>
        <w:tblStyle w:val="TableGrid"/>
        <w:tblW w:w="6946" w:type="dxa"/>
        <w:tblInd w:w="56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63"/>
        <w:gridCol w:w="993"/>
        <w:gridCol w:w="2131"/>
        <w:gridCol w:w="1559"/>
      </w:tblGrid>
      <w:tr w:rsidR="003C4BCB" w:rsidRPr="00073BF9" w:rsidTr="001C1216">
        <w:tc>
          <w:tcPr>
            <w:tcW w:w="2263" w:type="dxa"/>
          </w:tcPr>
          <w:p w:rsidR="003C4BCB" w:rsidRPr="00BB73B8" w:rsidRDefault="003C4BCB" w:rsidP="001C1216">
            <w:pPr>
              <w:jc w:val="center"/>
              <w:rPr>
                <w:rFonts w:ascii="Times New Roman" w:hAnsi="Times New Roman"/>
                <w:b/>
                <w:sz w:val="24"/>
                <w:szCs w:val="24"/>
                <w:lang w:val="en-US"/>
              </w:rPr>
            </w:pPr>
            <w:r>
              <w:rPr>
                <w:rFonts w:ascii="Times New Roman" w:hAnsi="Times New Roman"/>
                <w:b/>
                <w:sz w:val="24"/>
                <w:szCs w:val="24"/>
                <w:lang w:val="en-US"/>
              </w:rPr>
              <w:t xml:space="preserve">Usia </w:t>
            </w:r>
          </w:p>
        </w:tc>
        <w:tc>
          <w:tcPr>
            <w:tcW w:w="993" w:type="dxa"/>
          </w:tcPr>
          <w:p w:rsidR="003C4BCB" w:rsidRPr="00BB73B8" w:rsidRDefault="003C4BCB" w:rsidP="001C1216">
            <w:pPr>
              <w:jc w:val="center"/>
              <w:rPr>
                <w:rFonts w:ascii="Times New Roman" w:hAnsi="Times New Roman"/>
                <w:b/>
                <w:sz w:val="24"/>
                <w:szCs w:val="24"/>
                <w:lang w:val="en-US"/>
              </w:rPr>
            </w:pPr>
            <w:r>
              <w:rPr>
                <w:rFonts w:ascii="Times New Roman" w:hAnsi="Times New Roman"/>
                <w:b/>
                <w:sz w:val="24"/>
                <w:szCs w:val="24"/>
                <w:lang w:val="en-US"/>
              </w:rPr>
              <w:t>N</w:t>
            </w:r>
          </w:p>
        </w:tc>
        <w:tc>
          <w:tcPr>
            <w:tcW w:w="2131" w:type="dxa"/>
          </w:tcPr>
          <w:p w:rsidR="003C4BCB" w:rsidRPr="00073BF9" w:rsidRDefault="003C4BCB" w:rsidP="001C1216">
            <w:pPr>
              <w:jc w:val="center"/>
              <w:rPr>
                <w:rFonts w:ascii="Times New Roman" w:hAnsi="Times New Roman"/>
                <w:b/>
                <w:sz w:val="24"/>
                <w:szCs w:val="24"/>
              </w:rPr>
            </w:pPr>
            <w:r w:rsidRPr="00073BF9">
              <w:rPr>
                <w:rFonts w:ascii="Times New Roman" w:hAnsi="Times New Roman"/>
                <w:b/>
                <w:sz w:val="24"/>
                <w:szCs w:val="24"/>
              </w:rPr>
              <w:t>M</w:t>
            </w:r>
            <w:r>
              <w:rPr>
                <w:rFonts w:ascii="Times New Roman" w:hAnsi="Times New Roman"/>
                <w:b/>
                <w:sz w:val="24"/>
                <w:szCs w:val="24"/>
              </w:rPr>
              <w:t>ean</w:t>
            </w:r>
          </w:p>
        </w:tc>
        <w:tc>
          <w:tcPr>
            <w:tcW w:w="1559" w:type="dxa"/>
          </w:tcPr>
          <w:p w:rsidR="003C4BCB" w:rsidRPr="00073BF9" w:rsidRDefault="003C4BCB" w:rsidP="001C1216">
            <w:pPr>
              <w:jc w:val="center"/>
              <w:rPr>
                <w:rFonts w:ascii="Times New Roman" w:hAnsi="Times New Roman"/>
                <w:b/>
                <w:sz w:val="24"/>
                <w:szCs w:val="24"/>
              </w:rPr>
            </w:pPr>
            <w:r>
              <w:rPr>
                <w:rFonts w:ascii="Times New Roman" w:hAnsi="Times New Roman"/>
                <w:b/>
                <w:sz w:val="24"/>
                <w:szCs w:val="24"/>
              </w:rPr>
              <w:t>Asymp. Sig. (2-tailed)</w:t>
            </w:r>
          </w:p>
        </w:tc>
      </w:tr>
      <w:tr w:rsidR="003C4BCB" w:rsidTr="001C1216">
        <w:tc>
          <w:tcPr>
            <w:tcW w:w="2263" w:type="dxa"/>
          </w:tcPr>
          <w:p w:rsidR="003C4BCB" w:rsidRDefault="003C4BCB" w:rsidP="001C1216">
            <w:pPr>
              <w:jc w:val="center"/>
              <w:rPr>
                <w:rFonts w:ascii="Times New Roman" w:hAnsi="Times New Roman"/>
                <w:sz w:val="24"/>
                <w:szCs w:val="24"/>
              </w:rPr>
            </w:pPr>
            <w:r>
              <w:rPr>
                <w:rFonts w:ascii="Times New Roman" w:hAnsi="Times New Roman"/>
                <w:sz w:val="24"/>
                <w:szCs w:val="24"/>
              </w:rPr>
              <w:t>Sebelum penyuluhan</w:t>
            </w:r>
          </w:p>
        </w:tc>
        <w:tc>
          <w:tcPr>
            <w:tcW w:w="993" w:type="dxa"/>
          </w:tcPr>
          <w:p w:rsidR="003C4BCB" w:rsidRPr="00BB73B8" w:rsidRDefault="003C4BCB" w:rsidP="001C1216">
            <w:pPr>
              <w:jc w:val="center"/>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6</w:t>
            </w:r>
          </w:p>
        </w:tc>
        <w:tc>
          <w:tcPr>
            <w:tcW w:w="2131" w:type="dxa"/>
          </w:tcPr>
          <w:p w:rsidR="003C4BCB" w:rsidRPr="00A55A83" w:rsidRDefault="003C4BCB" w:rsidP="001C1216">
            <w:pPr>
              <w:jc w:val="center"/>
              <w:rPr>
                <w:rFonts w:ascii="Times New Roman" w:hAnsi="Times New Roman"/>
                <w:sz w:val="24"/>
                <w:szCs w:val="24"/>
                <w:lang w:val="en-US"/>
              </w:rPr>
            </w:pPr>
            <w:r>
              <w:rPr>
                <w:rFonts w:ascii="Times New Roman" w:hAnsi="Times New Roman"/>
                <w:sz w:val="24"/>
                <w:szCs w:val="24"/>
                <w:lang w:val="en-US"/>
              </w:rPr>
              <w:t>17.98</w:t>
            </w:r>
          </w:p>
        </w:tc>
        <w:tc>
          <w:tcPr>
            <w:tcW w:w="1559" w:type="dxa"/>
            <w:vAlign w:val="center"/>
          </w:tcPr>
          <w:p w:rsidR="003C4BCB" w:rsidRPr="00A55A83" w:rsidRDefault="003C4BCB" w:rsidP="001C1216">
            <w:pPr>
              <w:jc w:val="center"/>
              <w:rPr>
                <w:rFonts w:ascii="Times New Roman" w:hAnsi="Times New Roman"/>
                <w:sz w:val="24"/>
                <w:szCs w:val="24"/>
                <w:lang w:val="en-US"/>
              </w:rPr>
            </w:pPr>
            <w:r>
              <w:rPr>
                <w:rFonts w:ascii="Times New Roman" w:hAnsi="Times New Roman"/>
                <w:sz w:val="24"/>
                <w:szCs w:val="24"/>
                <w:lang w:val="en-US"/>
              </w:rPr>
              <w:t>0.413</w:t>
            </w:r>
          </w:p>
        </w:tc>
      </w:tr>
      <w:tr w:rsidR="003C4BCB" w:rsidTr="001C1216">
        <w:tc>
          <w:tcPr>
            <w:tcW w:w="2263" w:type="dxa"/>
          </w:tcPr>
          <w:p w:rsidR="003C4BCB" w:rsidRDefault="003C4BCB" w:rsidP="001C1216">
            <w:pPr>
              <w:jc w:val="center"/>
              <w:rPr>
                <w:rFonts w:ascii="Times New Roman" w:hAnsi="Times New Roman"/>
                <w:sz w:val="24"/>
                <w:szCs w:val="24"/>
              </w:rPr>
            </w:pPr>
            <w:r>
              <w:rPr>
                <w:rFonts w:ascii="Times New Roman" w:hAnsi="Times New Roman"/>
                <w:sz w:val="24"/>
                <w:szCs w:val="24"/>
              </w:rPr>
              <w:t>Sesudah penyuluhan</w:t>
            </w:r>
          </w:p>
        </w:tc>
        <w:tc>
          <w:tcPr>
            <w:tcW w:w="993" w:type="dxa"/>
          </w:tcPr>
          <w:p w:rsidR="003C4BCB" w:rsidRPr="00BB73B8" w:rsidRDefault="003C4BCB" w:rsidP="001C1216">
            <w:pPr>
              <w:jc w:val="center"/>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6</w:t>
            </w:r>
          </w:p>
        </w:tc>
        <w:tc>
          <w:tcPr>
            <w:tcW w:w="2131" w:type="dxa"/>
          </w:tcPr>
          <w:p w:rsidR="003C4BCB" w:rsidRPr="00A55A83" w:rsidRDefault="003C4BCB" w:rsidP="001C1216">
            <w:pPr>
              <w:jc w:val="center"/>
              <w:rPr>
                <w:rFonts w:ascii="Times New Roman" w:hAnsi="Times New Roman"/>
                <w:sz w:val="24"/>
                <w:szCs w:val="24"/>
                <w:lang w:val="en-US"/>
              </w:rPr>
            </w:pPr>
            <w:r>
              <w:rPr>
                <w:rFonts w:ascii="Times New Roman" w:hAnsi="Times New Roman"/>
                <w:sz w:val="24"/>
                <w:szCs w:val="24"/>
                <w:lang w:val="en-US"/>
              </w:rPr>
              <w:t>18.34</w:t>
            </w:r>
          </w:p>
        </w:tc>
        <w:tc>
          <w:tcPr>
            <w:tcW w:w="1559" w:type="dxa"/>
          </w:tcPr>
          <w:p w:rsidR="003C4BCB" w:rsidRPr="00A55A83" w:rsidRDefault="003C4BCB" w:rsidP="001C1216">
            <w:pPr>
              <w:jc w:val="center"/>
              <w:rPr>
                <w:rFonts w:ascii="Times New Roman" w:hAnsi="Times New Roman"/>
                <w:sz w:val="24"/>
                <w:szCs w:val="24"/>
                <w:lang w:val="en-US"/>
              </w:rPr>
            </w:pPr>
            <w:r>
              <w:rPr>
                <w:rFonts w:ascii="Times New Roman" w:hAnsi="Times New Roman"/>
                <w:sz w:val="24"/>
                <w:szCs w:val="24"/>
                <w:lang w:val="en-US"/>
              </w:rPr>
              <w:t>0.564</w:t>
            </w:r>
          </w:p>
        </w:tc>
      </w:tr>
    </w:tbl>
    <w:p w:rsidR="003C4BCB" w:rsidRDefault="003C4BCB" w:rsidP="003C4BCB">
      <w:pPr>
        <w:tabs>
          <w:tab w:val="left" w:pos="1134"/>
        </w:tabs>
        <w:spacing w:line="480" w:lineRule="auto"/>
        <w:ind w:left="709"/>
        <w:jc w:val="both"/>
        <w:rPr>
          <w:rFonts w:ascii="Times New Roman" w:hAnsi="Times New Roman"/>
          <w:noProof w:val="0"/>
          <w:lang w:val="en-US"/>
        </w:rPr>
      </w:pPr>
      <w:r>
        <w:rPr>
          <w:rFonts w:ascii="Times New Roman" w:hAnsi="Times New Roman"/>
          <w:noProof w:val="0"/>
          <w:lang w:val="en-US"/>
        </w:rPr>
        <w:t>*Mann-Whitney</w:t>
      </w:r>
    </w:p>
    <w:p w:rsidR="003C4BCB" w:rsidRPr="00F46B9F" w:rsidRDefault="003C4BCB" w:rsidP="003C4BCB">
      <w:pPr>
        <w:tabs>
          <w:tab w:val="left" w:pos="1134"/>
        </w:tabs>
        <w:spacing w:line="480" w:lineRule="auto"/>
        <w:ind w:left="426" w:firstLine="709"/>
        <w:jc w:val="both"/>
        <w:rPr>
          <w:rFonts w:ascii="Times New Roman" w:hAnsi="Times New Roman"/>
          <w:bCs/>
          <w:color w:val="FF0000"/>
          <w:sz w:val="24"/>
          <w:szCs w:val="24"/>
          <w:lang w:val="en-US"/>
        </w:rPr>
      </w:pPr>
      <w:r w:rsidRPr="00A70522">
        <w:rPr>
          <w:rFonts w:ascii="Times New Roman" w:hAnsi="Times New Roman"/>
          <w:bCs/>
          <w:sz w:val="24"/>
          <w:szCs w:val="24"/>
          <w:lang w:val="en-US"/>
        </w:rPr>
        <w:t>Berdasarkan hasil analisa data diatas nilai Asym. Sig. (2-tailed) untuk variabel pre</w:t>
      </w:r>
      <w:r>
        <w:rPr>
          <w:rFonts w:ascii="Times New Roman" w:hAnsi="Times New Roman"/>
          <w:bCs/>
          <w:sz w:val="24"/>
          <w:szCs w:val="24"/>
          <w:lang w:val="en-US"/>
        </w:rPr>
        <w:t>-</w:t>
      </w:r>
      <w:r w:rsidRPr="00A70522">
        <w:rPr>
          <w:rFonts w:ascii="Times New Roman" w:hAnsi="Times New Roman"/>
          <w:bCs/>
          <w:sz w:val="24"/>
          <w:szCs w:val="24"/>
          <w:lang w:val="en-US"/>
        </w:rPr>
        <w:t xml:space="preserve">test sebesar 0,413 &gt; 0,05 yang menandakan data pada variabel tersebut tidak dipengaruhi dengan </w:t>
      </w:r>
      <w:r w:rsidRPr="00A70522">
        <w:rPr>
          <w:rFonts w:ascii="Times New Roman" w:hAnsi="Times New Roman"/>
          <w:bCs/>
          <w:sz w:val="24"/>
          <w:szCs w:val="24"/>
          <w:lang w:val="en-US"/>
        </w:rPr>
        <w:lastRenderedPageBreak/>
        <w:t>usia, selanjutnya untuk data post</w:t>
      </w:r>
      <w:r>
        <w:rPr>
          <w:rFonts w:ascii="Times New Roman" w:hAnsi="Times New Roman"/>
          <w:bCs/>
          <w:sz w:val="24"/>
          <w:szCs w:val="24"/>
          <w:lang w:val="en-US"/>
        </w:rPr>
        <w:t>-</w:t>
      </w:r>
      <w:r w:rsidRPr="00A70522">
        <w:rPr>
          <w:rFonts w:ascii="Times New Roman" w:hAnsi="Times New Roman"/>
          <w:bCs/>
          <w:sz w:val="24"/>
          <w:szCs w:val="24"/>
          <w:lang w:val="en-US"/>
        </w:rPr>
        <w:t>test nilai Asym. Sig. (2-tailed) sebesar 0,564 &gt; 0,05 dapat disimpulkan jika variabel tersebut juga tidak dipengaruhi dengan usia.</w:t>
      </w:r>
    </w:p>
    <w:p w:rsidR="003C4BCB" w:rsidRDefault="003C4BCB" w:rsidP="003C4BCB">
      <w:pPr>
        <w:pStyle w:val="ListParagraph"/>
        <w:numPr>
          <w:ilvl w:val="0"/>
          <w:numId w:val="2"/>
        </w:numPr>
        <w:spacing w:line="480" w:lineRule="auto"/>
        <w:ind w:left="426"/>
        <w:jc w:val="both"/>
        <w:rPr>
          <w:rFonts w:ascii="Times New Roman" w:hAnsi="Times New Roman"/>
          <w:b/>
          <w:sz w:val="24"/>
          <w:szCs w:val="24"/>
          <w:lang w:val="en-US"/>
        </w:rPr>
      </w:pPr>
      <w:r>
        <w:rPr>
          <w:rFonts w:ascii="Times New Roman" w:hAnsi="Times New Roman"/>
          <w:b/>
          <w:sz w:val="24"/>
          <w:szCs w:val="24"/>
          <w:lang w:val="en-US"/>
        </w:rPr>
        <w:t xml:space="preserve">Pembahasan </w:t>
      </w:r>
    </w:p>
    <w:p w:rsidR="003C4BCB" w:rsidRDefault="003C4BCB" w:rsidP="003C4BCB">
      <w:pPr>
        <w:pStyle w:val="ListParagraph"/>
        <w:spacing w:line="480" w:lineRule="auto"/>
        <w:ind w:left="426" w:firstLine="698"/>
        <w:jc w:val="both"/>
        <w:rPr>
          <w:rFonts w:ascii="Times New Roman" w:hAnsi="Times New Roman"/>
          <w:bCs/>
          <w:sz w:val="24"/>
          <w:szCs w:val="24"/>
          <w:lang w:val="en-US"/>
        </w:rPr>
      </w:pPr>
      <w:r>
        <w:rPr>
          <w:rFonts w:ascii="Times New Roman" w:hAnsi="Times New Roman"/>
          <w:bCs/>
          <w:sz w:val="24"/>
          <w:szCs w:val="24"/>
          <w:lang w:val="en-US"/>
        </w:rPr>
        <w:t xml:space="preserve">Perolehan data dari penelitian ini dilakukan di SDN Cempaka Putih Timur 03 pada hari Rabu tanggal 18 Januari 2022 dengan total sempal 36 responden. Hasil data yang telah didapat kemudian diolah kedalam program statistic computer yaitu SPSS </w:t>
      </w:r>
      <w:r w:rsidRPr="004C76DF">
        <w:rPr>
          <w:rFonts w:ascii="Times New Roman" w:eastAsia="SimSun" w:hAnsi="Times New Roman"/>
          <w:i/>
          <w:iCs/>
          <w:sz w:val="24"/>
          <w:szCs w:val="24"/>
          <w:lang w:bidi="ar"/>
        </w:rPr>
        <w:t>(</w:t>
      </w:r>
      <w:r w:rsidRPr="004C76DF">
        <w:rPr>
          <w:rFonts w:ascii="Times New Roman" w:hAnsi="Times New Roman"/>
          <w:i/>
          <w:iCs/>
          <w:sz w:val="24"/>
          <w:szCs w:val="24"/>
        </w:rPr>
        <w:t>Statistical Product and Service Solution</w:t>
      </w:r>
      <w:r>
        <w:rPr>
          <w:rFonts w:ascii="Times New Roman" w:hAnsi="Times New Roman"/>
          <w:i/>
          <w:iCs/>
          <w:sz w:val="24"/>
          <w:szCs w:val="24"/>
        </w:rPr>
        <w:softHyphen/>
      </w:r>
      <w:r>
        <w:rPr>
          <w:rFonts w:ascii="Times New Roman" w:hAnsi="Times New Roman"/>
          <w:i/>
          <w:iCs/>
          <w:sz w:val="24"/>
          <w:szCs w:val="24"/>
          <w:lang w:val="en-US"/>
        </w:rPr>
        <w:t>)</w:t>
      </w:r>
      <w:r>
        <w:rPr>
          <w:rFonts w:ascii="Times New Roman" w:hAnsi="Times New Roman"/>
          <w:bCs/>
          <w:sz w:val="24"/>
          <w:szCs w:val="24"/>
          <w:lang w:val="en-US"/>
        </w:rPr>
        <w:t xml:space="preserve"> untuk mengetahui sebeberapa tercapainya penerapan metode </w:t>
      </w:r>
      <w:r>
        <w:rPr>
          <w:rFonts w:ascii="Times New Roman" w:hAnsi="Times New Roman"/>
          <w:bCs/>
          <w:i/>
          <w:iCs/>
          <w:sz w:val="24"/>
          <w:szCs w:val="24"/>
          <w:lang w:val="en-US"/>
        </w:rPr>
        <w:t>Student Team Achievement Division</w:t>
      </w:r>
      <w:r>
        <w:rPr>
          <w:rFonts w:ascii="Times New Roman" w:hAnsi="Times New Roman"/>
          <w:bCs/>
          <w:sz w:val="24"/>
          <w:szCs w:val="24"/>
          <w:lang w:val="en-US"/>
        </w:rPr>
        <w:t xml:space="preserve"> (STAD) dalam penyampaian materi pengetahuan tentang pemeliharaan kesehatan gigi dan mulut terhadap anak sekolah dasar.</w:t>
      </w:r>
    </w:p>
    <w:p w:rsidR="003C4BCB" w:rsidRDefault="003C4BCB" w:rsidP="003C4BCB">
      <w:pPr>
        <w:spacing w:line="480" w:lineRule="auto"/>
        <w:ind w:left="426" w:firstLine="708"/>
        <w:jc w:val="both"/>
        <w:rPr>
          <w:rFonts w:ascii="Times New Roman" w:hAnsi="Times New Roman"/>
          <w:sz w:val="24"/>
          <w:szCs w:val="24"/>
          <w:lang w:val="en-US"/>
        </w:rPr>
      </w:pPr>
      <w:r w:rsidRPr="004C76DF">
        <w:rPr>
          <w:rFonts w:ascii="Times New Roman" w:hAnsi="Times New Roman"/>
          <w:bCs/>
          <w:sz w:val="24"/>
          <w:szCs w:val="24"/>
          <w:lang w:val="en-US"/>
        </w:rPr>
        <w:t xml:space="preserve">Hasil penelitian yang didapat </w:t>
      </w:r>
      <w:r w:rsidRPr="004C76DF">
        <w:rPr>
          <w:rFonts w:ascii="Times New Roman" w:eastAsia="SimSun" w:hAnsi="Times New Roman"/>
          <w:sz w:val="24"/>
          <w:szCs w:val="24"/>
          <w:lang w:bidi="ar"/>
        </w:rPr>
        <w:t xml:space="preserve">selanjutnya dianalisa ke dalam program </w:t>
      </w:r>
      <w:r w:rsidRPr="004C76DF">
        <w:rPr>
          <w:rFonts w:ascii="Times New Roman" w:eastAsia="SimSun" w:hAnsi="Times New Roman"/>
          <w:i/>
          <w:iCs/>
          <w:sz w:val="24"/>
          <w:szCs w:val="24"/>
          <w:lang w:bidi="ar"/>
        </w:rPr>
        <w:t>SPSS (</w:t>
      </w:r>
      <w:r w:rsidRPr="004C76DF">
        <w:rPr>
          <w:rFonts w:ascii="Times New Roman" w:hAnsi="Times New Roman"/>
          <w:i/>
          <w:iCs/>
          <w:sz w:val="24"/>
          <w:szCs w:val="24"/>
        </w:rPr>
        <w:t>Statistical Product and Service Solution)</w:t>
      </w:r>
      <w:r w:rsidRPr="004C76DF">
        <w:rPr>
          <w:rFonts w:ascii="Times New Roman" w:hAnsi="Times New Roman"/>
          <w:sz w:val="24"/>
          <w:szCs w:val="24"/>
        </w:rPr>
        <w:t xml:space="preserve"> untuk mengetahui apakah</w:t>
      </w:r>
      <w:r w:rsidRPr="004C76DF">
        <w:rPr>
          <w:rFonts w:ascii="Times New Roman" w:hAnsi="Times New Roman"/>
          <w:sz w:val="24"/>
          <w:szCs w:val="24"/>
          <w:lang w:val="en-US"/>
        </w:rPr>
        <w:t xml:space="preserve"> pembelajaran menggunakan metode </w:t>
      </w:r>
      <w:r w:rsidRPr="007460A4">
        <w:rPr>
          <w:rFonts w:ascii="Times New Roman" w:hAnsi="Times New Roman"/>
          <w:i/>
          <w:iCs/>
          <w:sz w:val="24"/>
          <w:szCs w:val="24"/>
          <w:lang w:val="en-US"/>
        </w:rPr>
        <w:t>Student team achievement division</w:t>
      </w:r>
      <w:r w:rsidRPr="004C76DF">
        <w:rPr>
          <w:rFonts w:ascii="Times New Roman" w:hAnsi="Times New Roman"/>
          <w:sz w:val="24"/>
          <w:szCs w:val="24"/>
          <w:lang w:val="en-US"/>
        </w:rPr>
        <w:t xml:space="preserve"> (STAD)</w:t>
      </w:r>
      <w:r w:rsidRPr="004C76DF">
        <w:rPr>
          <w:rFonts w:ascii="Times New Roman" w:hAnsi="Times New Roman"/>
          <w:sz w:val="24"/>
          <w:szCs w:val="24"/>
        </w:rPr>
        <w:t xml:space="preserve"> efektif terhadap pengetahuan pada SDN Cempaka Putih Timur 03</w:t>
      </w:r>
      <w:r>
        <w:rPr>
          <w:rFonts w:ascii="Times New Roman" w:hAnsi="Times New Roman"/>
          <w:sz w:val="24"/>
          <w:szCs w:val="24"/>
          <w:lang w:val="en-US"/>
        </w:rPr>
        <w:t xml:space="preserve">. Dari hasil yang diperoleh pada saat pre-test ternyata tingkat pengetahuan anak sekolah dasar dalam pemeliharaan kesehatan gigi dan mulut masih belum cukup. Berdasarkan data yang didapat diketahui bahwa nilai pre-test kriteria cukup sebesar 55,6% dan kriteria  buruk sebesar 13,9. Meskipun kriteria baik memiliki presentase 30,5%, hal ini tetap membuat jika anak sekolah dasar tersebut perlu diberikan penyuluhan untuk meningkatkan pengetahuan tersebut. Pada nilai pengetahuan post-test ini respondent mengalami peningkatan yang signifikan yaitu kriteria baik sebesar 94,4% untuk 34 responden dari 36 orang. Hal ini dikarenakan pengaruh dari penerapan metode </w:t>
      </w:r>
      <w:r w:rsidRPr="007460A4">
        <w:rPr>
          <w:rFonts w:ascii="Times New Roman" w:hAnsi="Times New Roman"/>
          <w:i/>
          <w:iCs/>
          <w:sz w:val="24"/>
          <w:szCs w:val="24"/>
          <w:lang w:val="en-US"/>
        </w:rPr>
        <w:t>Student Team Achievement Division</w:t>
      </w:r>
      <w:r>
        <w:rPr>
          <w:rFonts w:ascii="Times New Roman" w:hAnsi="Times New Roman"/>
          <w:sz w:val="24"/>
          <w:szCs w:val="24"/>
          <w:lang w:val="en-US"/>
        </w:rPr>
        <w:t xml:space="preserve"> (STAD) pada anak sekolah dasar dalam pemeliharaan kesehatan gigi dan mulut. Hal ini didukung dari penelitian Sukarsih (2020) yang menunjukan bahwa penerapan model pembelajaran </w:t>
      </w:r>
      <w:r>
        <w:rPr>
          <w:rFonts w:ascii="Times New Roman" w:hAnsi="Times New Roman"/>
          <w:sz w:val="24"/>
          <w:szCs w:val="24"/>
          <w:lang w:val="en-US"/>
        </w:rPr>
        <w:lastRenderedPageBreak/>
        <w:t>kooperatif dapat meningkatkan pemahaman materi yang diberikan kepada responden. Dan dari hasil pre-test dan post-test terdapat nilai selisih sebesar 63,9% dari kriteria baik.</w:t>
      </w:r>
    </w:p>
    <w:p w:rsidR="003C4BCB" w:rsidRPr="008C6EC1" w:rsidRDefault="003C4BCB" w:rsidP="003C4BCB">
      <w:pPr>
        <w:spacing w:line="480" w:lineRule="auto"/>
        <w:ind w:left="426" w:firstLine="708"/>
        <w:jc w:val="both"/>
        <w:rPr>
          <w:rFonts w:ascii="Times New Roman" w:hAnsi="Times New Roman"/>
          <w:sz w:val="24"/>
          <w:szCs w:val="24"/>
          <w:lang w:val="en-US"/>
        </w:rPr>
      </w:pPr>
      <w:r>
        <w:rPr>
          <w:rFonts w:ascii="Times New Roman" w:hAnsi="Times New Roman"/>
          <w:sz w:val="24"/>
          <w:szCs w:val="24"/>
          <w:lang w:val="en-US"/>
        </w:rPr>
        <w:t xml:space="preserve">Perolehan hasil analisa dan uji bivariat untuk tingkat pengetahuan berada pada nilai &gt;0,005 yang menunjukan jika diberikan metode </w:t>
      </w:r>
      <w:r w:rsidRPr="007460A4">
        <w:rPr>
          <w:rFonts w:ascii="Times New Roman" w:hAnsi="Times New Roman"/>
          <w:i/>
          <w:iCs/>
          <w:sz w:val="24"/>
          <w:szCs w:val="24"/>
          <w:lang w:val="en-US"/>
        </w:rPr>
        <w:t>Student Team Achievement Division</w:t>
      </w:r>
      <w:r>
        <w:rPr>
          <w:rFonts w:ascii="Times New Roman" w:hAnsi="Times New Roman"/>
          <w:sz w:val="24"/>
          <w:szCs w:val="24"/>
          <w:lang w:val="en-US"/>
        </w:rPr>
        <w:t xml:space="preserve"> (STAD), variabel tersebut tidak dipengaruhi usia dan jenis kelamin.</w:t>
      </w:r>
    </w:p>
    <w:p w:rsidR="003C4BCB" w:rsidRPr="00E841EF" w:rsidRDefault="003C4BCB" w:rsidP="003C4BCB">
      <w:pPr>
        <w:pStyle w:val="ListParagraph"/>
        <w:numPr>
          <w:ilvl w:val="0"/>
          <w:numId w:val="2"/>
        </w:numPr>
        <w:spacing w:line="480" w:lineRule="auto"/>
        <w:ind w:left="426"/>
        <w:jc w:val="both"/>
        <w:rPr>
          <w:rFonts w:ascii="Times New Roman" w:hAnsi="Times New Roman"/>
          <w:b/>
          <w:sz w:val="24"/>
          <w:szCs w:val="24"/>
          <w:lang w:val="en-US"/>
        </w:rPr>
      </w:pPr>
      <w:r w:rsidRPr="00E841EF">
        <w:rPr>
          <w:rFonts w:ascii="Times New Roman" w:hAnsi="Times New Roman"/>
          <w:b/>
          <w:sz w:val="24"/>
          <w:szCs w:val="24"/>
          <w:lang w:val="en-US"/>
        </w:rPr>
        <w:t xml:space="preserve">Kendala Penelitian </w:t>
      </w:r>
    </w:p>
    <w:p w:rsidR="003C4BCB" w:rsidRPr="00EB591B" w:rsidRDefault="003C4BCB" w:rsidP="003C4BCB">
      <w:pPr>
        <w:spacing w:line="480" w:lineRule="auto"/>
        <w:ind w:left="426" w:firstLine="708"/>
        <w:jc w:val="both"/>
        <w:rPr>
          <w:rFonts w:ascii="Times New Roman" w:eastAsia="Calibri" w:hAnsi="Times New Roman"/>
          <w:noProof w:val="0"/>
          <w:sz w:val="24"/>
          <w:szCs w:val="24"/>
          <w:lang w:val="en-US"/>
        </w:rPr>
      </w:pPr>
      <w:proofErr w:type="spellStart"/>
      <w:r w:rsidRPr="00EB591B">
        <w:rPr>
          <w:rFonts w:ascii="Times New Roman" w:eastAsia="Calibri" w:hAnsi="Times New Roman"/>
          <w:noProof w:val="0"/>
          <w:sz w:val="24"/>
          <w:szCs w:val="24"/>
          <w:lang w:val="en-US"/>
        </w:rPr>
        <w:t>Penelitian</w:t>
      </w:r>
      <w:proofErr w:type="spellEnd"/>
      <w:r w:rsidRPr="00EB591B">
        <w:rPr>
          <w:rFonts w:ascii="Times New Roman" w:eastAsia="Calibri" w:hAnsi="Times New Roman"/>
          <w:noProof w:val="0"/>
          <w:sz w:val="24"/>
          <w:szCs w:val="24"/>
          <w:lang w:val="en-US"/>
        </w:rPr>
        <w:t xml:space="preserve"> yang </w:t>
      </w:r>
      <w:proofErr w:type="spellStart"/>
      <w:r w:rsidRPr="00EB591B">
        <w:rPr>
          <w:rFonts w:ascii="Times New Roman" w:eastAsia="Calibri" w:hAnsi="Times New Roman"/>
          <w:noProof w:val="0"/>
          <w:sz w:val="24"/>
          <w:szCs w:val="24"/>
          <w:lang w:val="en-US"/>
        </w:rPr>
        <w:t>telah</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dilaksanakan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tak</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luput</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mendapatkan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beberapa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kendala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Kendala-kendala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tersebut</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dapat</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berasal</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dari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dalam</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diri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peneliti</w:t>
      </w:r>
      <w:proofErr w:type="spellEnd"/>
      <w:r w:rsidRPr="00EB591B">
        <w:rPr>
          <w:rFonts w:ascii="Times New Roman" w:eastAsia="Calibri" w:hAnsi="Times New Roman"/>
          <w:noProof w:val="0"/>
          <w:sz w:val="24"/>
          <w:szCs w:val="24"/>
          <w:lang w:val="en-US"/>
        </w:rPr>
        <w:t xml:space="preserve"> (internal) </w:t>
      </w:r>
      <w:proofErr w:type="spellStart"/>
      <w:r w:rsidRPr="00EB591B">
        <w:rPr>
          <w:rFonts w:ascii="Times New Roman" w:eastAsia="Calibri" w:hAnsi="Times New Roman"/>
          <w:noProof w:val="0"/>
          <w:sz w:val="24"/>
          <w:szCs w:val="24"/>
          <w:lang w:val="en-US"/>
        </w:rPr>
        <w:t>dan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juga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dari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luar</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eksternal</w:t>
      </w:r>
      <w:proofErr w:type="spellEnd"/>
      <w:r w:rsidRPr="00EB591B">
        <w:rPr>
          <w:rFonts w:ascii="Times New Roman" w:eastAsia="Calibri" w:hAnsi="Times New Roman"/>
          <w:noProof w:val="0"/>
          <w:sz w:val="24"/>
          <w:szCs w:val="24"/>
          <w:lang w:val="en-US"/>
        </w:rPr>
        <w:t xml:space="preserve">). </w:t>
      </w:r>
    </w:p>
    <w:p w:rsidR="003C4BCB" w:rsidRPr="00EB591B" w:rsidRDefault="003C4BCB" w:rsidP="003C4BCB">
      <w:pPr>
        <w:keepNext/>
        <w:keepLines/>
        <w:numPr>
          <w:ilvl w:val="0"/>
          <w:numId w:val="3"/>
        </w:numPr>
        <w:tabs>
          <w:tab w:val="num" w:pos="360"/>
        </w:tabs>
        <w:spacing w:before="40" w:line="480" w:lineRule="auto"/>
        <w:ind w:left="709" w:hanging="283"/>
        <w:jc w:val="both"/>
        <w:outlineLvl w:val="2"/>
        <w:rPr>
          <w:rFonts w:ascii="Times New Roman" w:hAnsi="Times New Roman"/>
          <w:b/>
          <w:bCs/>
          <w:noProof w:val="0"/>
          <w:sz w:val="24"/>
          <w:szCs w:val="24"/>
          <w:lang w:val="en-US"/>
        </w:rPr>
      </w:pPr>
      <w:bookmarkStart w:id="5" w:name="_Toc96001891"/>
      <w:bookmarkStart w:id="6" w:name="_Toc97291649"/>
      <w:proofErr w:type="spellStart"/>
      <w:r w:rsidRPr="00EB591B">
        <w:rPr>
          <w:rFonts w:ascii="Times New Roman" w:hAnsi="Times New Roman"/>
          <w:b/>
          <w:bCs/>
          <w:noProof w:val="0"/>
          <w:sz w:val="24"/>
          <w:szCs w:val="24"/>
          <w:lang w:val="en-US"/>
        </w:rPr>
        <w:t>Kendala</w:t>
      </w:r>
      <w:proofErr w:type="spellEnd"/>
      <w:r w:rsidRPr="00EB591B">
        <w:rPr>
          <w:rFonts w:ascii="Times New Roman" w:hAnsi="Times New Roman"/>
          <w:b/>
          <w:bCs/>
          <w:noProof w:val="0"/>
          <w:sz w:val="24"/>
          <w:szCs w:val="24"/>
          <w:lang w:val="en-US"/>
        </w:rPr>
        <w:t xml:space="preserve"> Internal</w:t>
      </w:r>
      <w:bookmarkEnd w:id="5"/>
      <w:bookmarkEnd w:id="6"/>
    </w:p>
    <w:p w:rsidR="003C4BCB" w:rsidRDefault="003C4BCB" w:rsidP="003C4BCB">
      <w:pPr>
        <w:numPr>
          <w:ilvl w:val="0"/>
          <w:numId w:val="4"/>
        </w:numPr>
        <w:tabs>
          <w:tab w:val="left" w:pos="1134"/>
        </w:tabs>
        <w:spacing w:line="480" w:lineRule="auto"/>
        <w:ind w:left="1134" w:hanging="425"/>
        <w:contextualSpacing/>
        <w:jc w:val="both"/>
        <w:rPr>
          <w:rFonts w:ascii="Times New Roman" w:eastAsia="Calibri" w:hAnsi="Times New Roman"/>
          <w:noProof w:val="0"/>
          <w:sz w:val="24"/>
          <w:szCs w:val="24"/>
          <w:lang w:val="en-US"/>
        </w:rPr>
      </w:pPr>
      <w:proofErr w:type="spellStart"/>
      <w:r w:rsidRPr="00EB591B">
        <w:rPr>
          <w:rFonts w:ascii="Times New Roman" w:eastAsia="Calibri" w:hAnsi="Times New Roman"/>
          <w:noProof w:val="0"/>
          <w:sz w:val="24"/>
          <w:szCs w:val="24"/>
          <w:lang w:val="en-US"/>
        </w:rPr>
        <w:t>Terkadang</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sulit</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membagi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waktu</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antara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penyusunan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karya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tulis</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ilmiah</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termasuk</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penelitian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dengan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urusan</w:t>
      </w:r>
      <w:proofErr w:type="spellEnd"/>
      <w:r w:rsidRPr="00EB591B">
        <w:rPr>
          <w:rFonts w:ascii="Times New Roman" w:eastAsia="Calibri" w:hAnsi="Times New Roman"/>
          <w:noProof w:val="0"/>
          <w:sz w:val="24"/>
          <w:szCs w:val="24"/>
          <w:lang w:val="en-US"/>
        </w:rPr>
        <w:t xml:space="preserve"> yang lain. </w:t>
      </w:r>
    </w:p>
    <w:p w:rsidR="003C4BCB" w:rsidRPr="00EB591B" w:rsidRDefault="003C4BCB" w:rsidP="003C4BCB">
      <w:pPr>
        <w:numPr>
          <w:ilvl w:val="0"/>
          <w:numId w:val="4"/>
        </w:numPr>
        <w:tabs>
          <w:tab w:val="left" w:pos="1134"/>
        </w:tabs>
        <w:spacing w:line="480" w:lineRule="auto"/>
        <w:ind w:left="1134" w:hanging="425"/>
        <w:contextualSpacing/>
        <w:jc w:val="both"/>
        <w:rPr>
          <w:rFonts w:ascii="Times New Roman" w:eastAsia="Calibri" w:hAnsi="Times New Roman"/>
          <w:noProof w:val="0"/>
          <w:sz w:val="24"/>
          <w:szCs w:val="24"/>
          <w:lang w:val="en-US"/>
        </w:rPr>
      </w:pPr>
      <w:proofErr w:type="spellStart"/>
      <w:r w:rsidRPr="00EB591B">
        <w:rPr>
          <w:rFonts w:ascii="Times New Roman" w:eastAsia="Calibri" w:hAnsi="Times New Roman"/>
          <w:noProof w:val="0"/>
          <w:sz w:val="24"/>
          <w:szCs w:val="24"/>
          <w:lang w:val="en-US"/>
        </w:rPr>
        <w:t>Kurangnya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mencari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referensi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dalam</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penyusunan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karya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tulis</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ilmiah</w:t>
      </w:r>
      <w:proofErr w:type="spellEnd"/>
      <w:r w:rsidRPr="00EB591B">
        <w:rPr>
          <w:rFonts w:ascii="Times New Roman" w:eastAsia="Calibri" w:hAnsi="Times New Roman"/>
          <w:noProof w:val="0"/>
          <w:sz w:val="24"/>
          <w:szCs w:val="24"/>
          <w:lang w:val="en-US"/>
        </w:rPr>
        <w:t>.</w:t>
      </w:r>
    </w:p>
    <w:p w:rsidR="003C4BCB" w:rsidRPr="00EB591B" w:rsidRDefault="003C4BCB" w:rsidP="003C4BCB">
      <w:pPr>
        <w:keepNext/>
        <w:keepLines/>
        <w:numPr>
          <w:ilvl w:val="0"/>
          <w:numId w:val="3"/>
        </w:numPr>
        <w:tabs>
          <w:tab w:val="num" w:pos="360"/>
        </w:tabs>
        <w:spacing w:before="40" w:line="480" w:lineRule="auto"/>
        <w:ind w:left="567" w:hanging="141"/>
        <w:jc w:val="both"/>
        <w:outlineLvl w:val="2"/>
        <w:rPr>
          <w:rFonts w:ascii="Times New Roman" w:hAnsi="Times New Roman"/>
          <w:b/>
          <w:bCs/>
          <w:noProof w:val="0"/>
          <w:sz w:val="24"/>
          <w:szCs w:val="24"/>
          <w:lang w:val="en-US"/>
        </w:rPr>
      </w:pPr>
      <w:bookmarkStart w:id="7" w:name="_Toc96001892"/>
      <w:bookmarkStart w:id="8" w:name="_Toc97291650"/>
      <w:proofErr w:type="spellStart"/>
      <w:r w:rsidRPr="00EB591B">
        <w:rPr>
          <w:rFonts w:ascii="Times New Roman" w:hAnsi="Times New Roman"/>
          <w:b/>
          <w:bCs/>
          <w:noProof w:val="0"/>
          <w:sz w:val="24"/>
          <w:szCs w:val="24"/>
          <w:lang w:val="en-US"/>
        </w:rPr>
        <w:t>Kendala</w:t>
      </w:r>
      <w:proofErr w:type="spellEnd"/>
      <w:r w:rsidRPr="00EB591B">
        <w:rPr>
          <w:rFonts w:ascii="Times New Roman" w:hAnsi="Times New Roman"/>
          <w:b/>
          <w:bCs/>
          <w:noProof w:val="0"/>
          <w:sz w:val="24"/>
          <w:szCs w:val="24"/>
          <w:lang w:val="en-US"/>
        </w:rPr>
        <w:t xml:space="preserve"> </w:t>
      </w:r>
      <w:proofErr w:type="spellStart"/>
      <w:r w:rsidRPr="00EB591B">
        <w:rPr>
          <w:rFonts w:ascii="Times New Roman" w:hAnsi="Times New Roman"/>
          <w:b/>
          <w:bCs/>
          <w:noProof w:val="0"/>
          <w:sz w:val="24"/>
          <w:szCs w:val="24"/>
          <w:lang w:val="en-US"/>
        </w:rPr>
        <w:t>Eksternal</w:t>
      </w:r>
      <w:bookmarkEnd w:id="7"/>
      <w:bookmarkEnd w:id="8"/>
      <w:proofErr w:type="spellEnd"/>
    </w:p>
    <w:p w:rsidR="003C4BCB" w:rsidRPr="00EB591B" w:rsidRDefault="003C4BCB" w:rsidP="003C4BCB">
      <w:pPr>
        <w:numPr>
          <w:ilvl w:val="0"/>
          <w:numId w:val="5"/>
        </w:numPr>
        <w:tabs>
          <w:tab w:val="left" w:pos="1134"/>
        </w:tabs>
        <w:spacing w:line="480" w:lineRule="auto"/>
        <w:ind w:left="1134" w:hanging="425"/>
        <w:contextualSpacing/>
        <w:jc w:val="both"/>
        <w:rPr>
          <w:rFonts w:ascii="Times New Roman" w:eastAsia="Calibri" w:hAnsi="Times New Roman"/>
          <w:noProof w:val="0"/>
          <w:sz w:val="24"/>
          <w:szCs w:val="24"/>
          <w:lang w:val="en-US"/>
        </w:rPr>
      </w:pPr>
      <w:proofErr w:type="spellStart"/>
      <w:r w:rsidRPr="00EB591B">
        <w:rPr>
          <w:rFonts w:ascii="Times New Roman" w:eastAsia="Calibri" w:hAnsi="Times New Roman"/>
          <w:noProof w:val="0"/>
          <w:sz w:val="24"/>
          <w:szCs w:val="24"/>
          <w:lang w:val="en-US"/>
        </w:rPr>
        <w:t>Waktu</w:t>
      </w:r>
      <w:proofErr w:type="spellEnd"/>
      <w:r w:rsidRPr="00EB591B">
        <w:rPr>
          <w:rFonts w:ascii="Times New Roman" w:eastAsia="Calibri" w:hAnsi="Times New Roman"/>
          <w:noProof w:val="0"/>
          <w:sz w:val="24"/>
          <w:szCs w:val="24"/>
          <w:lang w:val="en-US"/>
        </w:rPr>
        <w:t xml:space="preserve"> yang </w:t>
      </w:r>
      <w:proofErr w:type="spellStart"/>
      <w:r w:rsidRPr="00EB591B">
        <w:rPr>
          <w:rFonts w:ascii="Times New Roman" w:eastAsia="Calibri" w:hAnsi="Times New Roman"/>
          <w:noProof w:val="0"/>
          <w:sz w:val="24"/>
          <w:szCs w:val="24"/>
          <w:lang w:val="en-US"/>
        </w:rPr>
        <w:t>tidak</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sinkron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antara</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peneliti</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dengan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responden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penelitian</w:t>
      </w:r>
      <w:proofErr w:type="spellEnd"/>
      <w:r w:rsidRPr="00EB591B">
        <w:rPr>
          <w:rFonts w:ascii="Times New Roman" w:eastAsia="Calibri" w:hAnsi="Times New Roman"/>
          <w:noProof w:val="0"/>
          <w:sz w:val="24"/>
          <w:szCs w:val="24"/>
          <w:lang w:val="en-US"/>
        </w:rPr>
        <w:t>.</w:t>
      </w:r>
    </w:p>
    <w:p w:rsidR="003C4BCB" w:rsidRDefault="003C4BCB" w:rsidP="003C4BCB">
      <w:pPr>
        <w:numPr>
          <w:ilvl w:val="0"/>
          <w:numId w:val="5"/>
        </w:numPr>
        <w:tabs>
          <w:tab w:val="left" w:pos="1134"/>
        </w:tabs>
        <w:spacing w:line="480" w:lineRule="auto"/>
        <w:ind w:left="1134" w:hanging="425"/>
        <w:contextualSpacing/>
        <w:jc w:val="both"/>
        <w:rPr>
          <w:rFonts w:ascii="Times New Roman" w:eastAsia="Calibri" w:hAnsi="Times New Roman"/>
          <w:noProof w:val="0"/>
          <w:sz w:val="24"/>
          <w:szCs w:val="24"/>
          <w:lang w:val="en-US"/>
        </w:rPr>
      </w:pPr>
      <w:proofErr w:type="spellStart"/>
      <w:r w:rsidRPr="00EB591B">
        <w:rPr>
          <w:rFonts w:ascii="Times New Roman" w:eastAsia="Calibri" w:hAnsi="Times New Roman"/>
          <w:noProof w:val="0"/>
          <w:sz w:val="24"/>
          <w:szCs w:val="24"/>
          <w:lang w:val="en-US"/>
        </w:rPr>
        <w:t>Penundaan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pembelajaran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tatap</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muka</w:t>
      </w:r>
      <w:proofErr w:type="spellEnd"/>
      <w:r w:rsidRPr="00EB591B">
        <w:rPr>
          <w:rFonts w:ascii="Times New Roman" w:eastAsia="Calibri" w:hAnsi="Times New Roman"/>
          <w:noProof w:val="0"/>
          <w:sz w:val="24"/>
          <w:szCs w:val="24"/>
          <w:lang w:val="en-US"/>
        </w:rPr>
        <w:t xml:space="preserve"> yang </w:t>
      </w:r>
      <w:proofErr w:type="spellStart"/>
      <w:r w:rsidRPr="00EB591B">
        <w:rPr>
          <w:rFonts w:ascii="Times New Roman" w:eastAsia="Calibri" w:hAnsi="Times New Roman"/>
          <w:noProof w:val="0"/>
          <w:sz w:val="24"/>
          <w:szCs w:val="24"/>
          <w:lang w:val="en-US"/>
        </w:rPr>
        <w:t>dikarenakan</w:t>
      </w:r>
      <w:proofErr w:type="spellEnd"/>
      <w:r w:rsidRPr="00EB591B">
        <w:rPr>
          <w:rFonts w:ascii="Times New Roman" w:eastAsia="Calibri" w:hAnsi="Times New Roman"/>
          <w:noProof w:val="0"/>
          <w:sz w:val="24"/>
          <w:szCs w:val="24"/>
          <w:lang w:val="en-US"/>
        </w:rPr>
        <w:t xml:space="preserve"> virus Covid-19.</w:t>
      </w:r>
    </w:p>
    <w:p w:rsidR="003C4BCB" w:rsidRPr="00EB591B" w:rsidRDefault="003C4BCB" w:rsidP="003C4BCB">
      <w:pPr>
        <w:numPr>
          <w:ilvl w:val="0"/>
          <w:numId w:val="5"/>
        </w:numPr>
        <w:tabs>
          <w:tab w:val="left" w:pos="1134"/>
        </w:tabs>
        <w:spacing w:line="480" w:lineRule="auto"/>
        <w:ind w:left="1134" w:hanging="425"/>
        <w:contextualSpacing/>
        <w:jc w:val="both"/>
        <w:rPr>
          <w:rFonts w:ascii="Times New Roman" w:eastAsia="Calibri" w:hAnsi="Times New Roman"/>
          <w:noProof w:val="0"/>
          <w:sz w:val="24"/>
          <w:szCs w:val="24"/>
          <w:lang w:val="en-US"/>
        </w:rPr>
      </w:pPr>
      <w:proofErr w:type="spellStart"/>
      <w:r w:rsidRPr="00EB591B">
        <w:rPr>
          <w:rFonts w:ascii="Times New Roman" w:eastAsia="Calibri" w:hAnsi="Times New Roman"/>
          <w:noProof w:val="0"/>
          <w:sz w:val="24"/>
          <w:szCs w:val="24"/>
          <w:lang w:val="en-US"/>
        </w:rPr>
        <w:t>Responden</w:t>
      </w:r>
      <w:proofErr w:type="spellEnd"/>
      <w:r w:rsidRPr="00EB591B">
        <w:rPr>
          <w:rFonts w:ascii="Times New Roman" w:eastAsia="Calibri" w:hAnsi="Times New Roman"/>
          <w:noProof w:val="0"/>
          <w:sz w:val="24"/>
          <w:szCs w:val="24"/>
          <w:lang w:val="en-US"/>
        </w:rPr>
        <w:t xml:space="preserve"> yang </w:t>
      </w:r>
      <w:proofErr w:type="spellStart"/>
      <w:r w:rsidRPr="00EB591B">
        <w:rPr>
          <w:rFonts w:ascii="Times New Roman" w:eastAsia="Calibri" w:hAnsi="Times New Roman"/>
          <w:noProof w:val="0"/>
          <w:sz w:val="24"/>
          <w:szCs w:val="24"/>
          <w:lang w:val="en-US"/>
        </w:rPr>
        <w:t>tidak</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tepat</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waktu</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dalam</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melaksanakan</w:t>
      </w:r>
      <w:proofErr w:type="spellEnd"/>
      <w:r w:rsidRPr="00EB591B">
        <w:rPr>
          <w:rFonts w:ascii="Times New Roman" w:eastAsia="Calibri" w:hAnsi="Times New Roman"/>
          <w:noProof w:val="0"/>
          <w:sz w:val="24"/>
          <w:szCs w:val="24"/>
          <w:lang w:val="en-US"/>
        </w:rPr>
        <w:t xml:space="preserve"> </w:t>
      </w:r>
      <w:proofErr w:type="spellStart"/>
      <w:r w:rsidRPr="00EB591B">
        <w:rPr>
          <w:rFonts w:ascii="Times New Roman" w:eastAsia="Calibri" w:hAnsi="Times New Roman"/>
          <w:noProof w:val="0"/>
          <w:sz w:val="24"/>
          <w:szCs w:val="24"/>
          <w:lang w:val="en-US"/>
        </w:rPr>
        <w:t>penelitian</w:t>
      </w:r>
      <w:proofErr w:type="spellEnd"/>
      <w:r w:rsidRPr="00EB591B">
        <w:rPr>
          <w:rFonts w:ascii="Times New Roman" w:eastAsia="Calibri" w:hAnsi="Times New Roman"/>
          <w:noProof w:val="0"/>
          <w:sz w:val="24"/>
          <w:szCs w:val="24"/>
          <w:lang w:val="en-US"/>
        </w:rPr>
        <w:t>.</w:t>
      </w:r>
    </w:p>
    <w:p w:rsidR="003C4BCB" w:rsidRDefault="003C4BCB" w:rsidP="003C4BCB">
      <w:r>
        <w:br w:type="page"/>
      </w:r>
    </w:p>
    <w:p w:rsidR="009A1C5B" w:rsidRDefault="009A1C5B">
      <w:bookmarkStart w:id="9" w:name="_GoBack"/>
      <w:bookmarkEnd w:id="9"/>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94D13"/>
    <w:multiLevelType w:val="hybridMultilevel"/>
    <w:tmpl w:val="AE5A3B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3FAD0EF7"/>
    <w:multiLevelType w:val="hybridMultilevel"/>
    <w:tmpl w:val="80AE34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65E50C4"/>
    <w:multiLevelType w:val="hybridMultilevel"/>
    <w:tmpl w:val="10F0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916742"/>
    <w:multiLevelType w:val="hybridMultilevel"/>
    <w:tmpl w:val="4E14D416"/>
    <w:lvl w:ilvl="0" w:tplc="3C3E9A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FD1310F"/>
    <w:multiLevelType w:val="hybridMultilevel"/>
    <w:tmpl w:val="856609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657F739A"/>
    <w:multiLevelType w:val="hybridMultilevel"/>
    <w:tmpl w:val="0F6CFDC4"/>
    <w:lvl w:ilvl="0" w:tplc="4EE4D5AC">
      <w:start w:val="1"/>
      <w:numFmt w:val="upperLetter"/>
      <w:pStyle w:val="Heading2"/>
      <w:lvlText w:val="%1."/>
      <w:lvlJc w:val="left"/>
      <w:pPr>
        <w:ind w:left="360" w:hanging="360"/>
      </w:pPr>
    </w:lvl>
    <w:lvl w:ilvl="1" w:tplc="E8581FE8">
      <w:start w:val="1"/>
      <w:numFmt w:val="decimal"/>
      <w:pStyle w:val="Heading3"/>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6DB"/>
    <w:rsid w:val="000F36DB"/>
    <w:rsid w:val="003C4BCB"/>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0622B-4580-40E4-8AE7-C4AC7FE4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CB"/>
    <w:pPr>
      <w:spacing w:after="0" w:line="240" w:lineRule="auto"/>
    </w:pPr>
    <w:rPr>
      <w:rFonts w:ascii="Calibri" w:eastAsia="Times New Roman" w:hAnsi="Calibri" w:cs="Times New Roman"/>
      <w:noProof/>
      <w:lang w:val="id-ID"/>
    </w:rPr>
  </w:style>
  <w:style w:type="paragraph" w:styleId="Heading2">
    <w:name w:val="heading 2"/>
    <w:basedOn w:val="Normal"/>
    <w:next w:val="Normal"/>
    <w:link w:val="Heading2Char"/>
    <w:autoRedefine/>
    <w:uiPriority w:val="9"/>
    <w:unhideWhenUsed/>
    <w:qFormat/>
    <w:rsid w:val="003C4BCB"/>
    <w:pPr>
      <w:keepNext/>
      <w:keepLines/>
      <w:numPr>
        <w:numId w:val="1"/>
      </w:numPr>
      <w:spacing w:line="480" w:lineRule="auto"/>
      <w:outlineLvl w:val="1"/>
    </w:pPr>
    <w:rPr>
      <w:rFonts w:ascii="Times New Roman" w:hAnsi="Times New Roman"/>
      <w:b/>
      <w:color w:val="000000" w:themeColor="text1"/>
      <w:sz w:val="24"/>
      <w:szCs w:val="26"/>
    </w:rPr>
  </w:style>
  <w:style w:type="paragraph" w:styleId="Heading3">
    <w:name w:val="heading 3"/>
    <w:basedOn w:val="Normal"/>
    <w:next w:val="Normal"/>
    <w:link w:val="Heading3Char"/>
    <w:autoRedefine/>
    <w:uiPriority w:val="9"/>
    <w:unhideWhenUsed/>
    <w:qFormat/>
    <w:rsid w:val="003C4BCB"/>
    <w:pPr>
      <w:keepNext/>
      <w:keepLines/>
      <w:numPr>
        <w:ilvl w:val="1"/>
        <w:numId w:val="1"/>
      </w:numPr>
      <w:spacing w:line="480" w:lineRule="auto"/>
      <w:ind w:left="709"/>
      <w:contextualSpacing/>
      <w:outlineLvl w:val="2"/>
    </w:pPr>
    <w:rPr>
      <w:rFonts w:ascii="Times New Roman" w:eastAsia="SimSun" w:hAnsi="Times New Roman"/>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4BCB"/>
    <w:rPr>
      <w:rFonts w:ascii="Times New Roman" w:eastAsia="Times New Roman" w:hAnsi="Times New Roman" w:cs="Times New Roman"/>
      <w:b/>
      <w:noProof/>
      <w:color w:val="000000" w:themeColor="text1"/>
      <w:sz w:val="24"/>
      <w:szCs w:val="26"/>
      <w:lang w:val="id-ID"/>
    </w:rPr>
  </w:style>
  <w:style w:type="character" w:customStyle="1" w:styleId="Heading3Char">
    <w:name w:val="Heading 3 Char"/>
    <w:basedOn w:val="DefaultParagraphFont"/>
    <w:link w:val="Heading3"/>
    <w:uiPriority w:val="9"/>
    <w:rsid w:val="003C4BCB"/>
    <w:rPr>
      <w:rFonts w:ascii="Times New Roman" w:eastAsia="SimSun" w:hAnsi="Times New Roman" w:cs="Times New Roman"/>
      <w:noProof/>
      <w:color w:val="000000" w:themeColor="text1"/>
      <w:szCs w:val="20"/>
      <w:lang w:val="id-ID"/>
    </w:rPr>
  </w:style>
  <w:style w:type="paragraph" w:styleId="ListParagraph">
    <w:name w:val="List Paragraph"/>
    <w:basedOn w:val="Normal"/>
    <w:uiPriority w:val="34"/>
    <w:qFormat/>
    <w:rsid w:val="003C4BCB"/>
    <w:pPr>
      <w:ind w:left="720"/>
      <w:contextualSpacing/>
    </w:pPr>
  </w:style>
  <w:style w:type="table" w:styleId="TableGrid">
    <w:name w:val="Table Grid"/>
    <w:basedOn w:val="TableNormal"/>
    <w:uiPriority w:val="59"/>
    <w:rsid w:val="003C4BCB"/>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C4BCB"/>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100">
                <a:latin typeface="Times New Roman" panose="02020603050405020304" pitchFamily="18" charset="0"/>
                <a:cs typeface="Times New Roman" panose="02020603050405020304" pitchFamily="18" charset="0"/>
              </a:rPr>
              <a:t>Presentase</a:t>
            </a:r>
            <a:r>
              <a:rPr lang="en-ID" sz="1600" baseline="0">
                <a:latin typeface="Times New Roman" panose="02020603050405020304" pitchFamily="18" charset="0"/>
                <a:cs typeface="Times New Roman" panose="02020603050405020304" pitchFamily="18" charset="0"/>
              </a:rPr>
              <a:t> </a:t>
            </a:r>
            <a:r>
              <a:rPr lang="en-ID" sz="1100" baseline="0">
                <a:latin typeface="Times New Roman" panose="02020603050405020304" pitchFamily="18" charset="0"/>
                <a:cs typeface="Times New Roman" panose="02020603050405020304" pitchFamily="18" charset="0"/>
              </a:rPr>
              <a:t>Jenis</a:t>
            </a:r>
            <a:r>
              <a:rPr lang="en-ID" sz="1600" baseline="0">
                <a:latin typeface="Times New Roman" panose="02020603050405020304" pitchFamily="18" charset="0"/>
                <a:cs typeface="Times New Roman" panose="02020603050405020304" pitchFamily="18" charset="0"/>
              </a:rPr>
              <a:t> </a:t>
            </a:r>
            <a:r>
              <a:rPr lang="en-ID" sz="1100" baseline="0">
                <a:latin typeface="Times New Roman" panose="02020603050405020304" pitchFamily="18" charset="0"/>
                <a:cs typeface="Times New Roman" panose="02020603050405020304" pitchFamily="18" charset="0"/>
              </a:rPr>
              <a:t>Kelamin </a:t>
            </a:r>
            <a:r>
              <a:rPr lang="en-ID" sz="1100">
                <a:latin typeface="Times New Roman" panose="02020603050405020304" pitchFamily="18" charset="0"/>
                <a:cs typeface="Times New Roman" panose="02020603050405020304" pitchFamily="18" charset="0"/>
              </a:rPr>
              <a:t> Responden</a:t>
            </a:r>
            <a:endParaRPr lang="en-ID" sz="16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laki-laki</c:v>
                </c:pt>
                <c:pt idx="1">
                  <c:v>perempuan</c:v>
                </c:pt>
              </c:strCache>
            </c:strRef>
          </c:cat>
          <c:val>
            <c:numRef>
              <c:f>Sheet1!$B$2:$B$3</c:f>
              <c:numCache>
                <c:formatCode>General</c:formatCode>
                <c:ptCount val="2"/>
                <c:pt idx="0">
                  <c:v>16</c:v>
                </c:pt>
                <c:pt idx="1">
                  <c:v>20</c:v>
                </c:pt>
              </c:numCache>
            </c:numRef>
          </c:val>
          <c:extLst xmlns:c16r2="http://schemas.microsoft.com/office/drawing/2015/06/chart">
            <c:ext xmlns:c16="http://schemas.microsoft.com/office/drawing/2014/chart" uri="{C3380CC4-5D6E-409C-BE32-E72D297353CC}">
              <c16:uniqueId val="{00000000-A553-4FDB-A506-C3684DF4FE2E}"/>
            </c:ext>
          </c:extLst>
        </c:ser>
        <c:ser>
          <c:idx val="1"/>
          <c:order val="1"/>
          <c:tx>
            <c:strRef>
              <c:f>Sheet1!$C$1</c:f>
              <c:strCache>
                <c:ptCount val="1"/>
                <c:pt idx="0">
                  <c:v> 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laki-laki</c:v>
                </c:pt>
                <c:pt idx="1">
                  <c:v>perempuan</c:v>
                </c:pt>
              </c:strCache>
            </c:strRef>
          </c:cat>
          <c:val>
            <c:numRef>
              <c:f>Sheet1!$C$2:$C$3</c:f>
              <c:numCache>
                <c:formatCode>General</c:formatCode>
                <c:ptCount val="2"/>
              </c:numCache>
            </c:numRef>
          </c:val>
          <c:extLst xmlns:c16r2="http://schemas.microsoft.com/office/drawing/2015/06/chart">
            <c:ext xmlns:c16="http://schemas.microsoft.com/office/drawing/2014/chart" uri="{C3380CC4-5D6E-409C-BE32-E72D297353CC}">
              <c16:uniqueId val="{00000001-A553-4FDB-A506-C3684DF4FE2E}"/>
            </c:ext>
          </c:extLst>
        </c:ser>
        <c:dLbls>
          <c:dLblPos val="outEnd"/>
          <c:showLegendKey val="0"/>
          <c:showVal val="1"/>
          <c:showCatName val="0"/>
          <c:showSerName val="0"/>
          <c:showPercent val="0"/>
          <c:showBubbleSize val="0"/>
        </c:dLbls>
        <c:gapWidth val="219"/>
        <c:overlap val="-27"/>
        <c:axId val="230778464"/>
        <c:axId val="293691424"/>
      </c:barChart>
      <c:catAx>
        <c:axId val="230778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691424"/>
        <c:crosses val="autoZero"/>
        <c:auto val="1"/>
        <c:lblAlgn val="ctr"/>
        <c:lblOffset val="100"/>
        <c:noMultiLvlLbl val="0"/>
      </c:catAx>
      <c:valAx>
        <c:axId val="29369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778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D" sz="1100">
                <a:latin typeface="Times New Roman" panose="02020603050405020304" pitchFamily="18" charset="0"/>
                <a:cs typeface="Times New Roman" panose="02020603050405020304" pitchFamily="18" charset="0"/>
              </a:rPr>
              <a:t>Presentase</a:t>
            </a:r>
            <a:r>
              <a:rPr lang="en-ID" sz="1100" baseline="0">
                <a:latin typeface="Times New Roman" panose="02020603050405020304" pitchFamily="18" charset="0"/>
                <a:cs typeface="Times New Roman" panose="02020603050405020304" pitchFamily="18" charset="0"/>
              </a:rPr>
              <a:t> Berdasarkan Usia Responden</a:t>
            </a:r>
            <a:endParaRPr lang="en-ID" sz="11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8 tahun</c:v>
                </c:pt>
                <c:pt idx="1">
                  <c:v>9 tahun</c:v>
                </c:pt>
                <c:pt idx="2">
                  <c:v>10 tahun</c:v>
                </c:pt>
              </c:strCache>
            </c:strRef>
          </c:cat>
          <c:val>
            <c:numRef>
              <c:f>Sheet1!$B$2:$B$4</c:f>
              <c:numCache>
                <c:formatCode>General</c:formatCode>
                <c:ptCount val="3"/>
                <c:pt idx="0">
                  <c:v>5</c:v>
                </c:pt>
                <c:pt idx="1">
                  <c:v>16</c:v>
                </c:pt>
                <c:pt idx="2">
                  <c:v>15</c:v>
                </c:pt>
              </c:numCache>
            </c:numRef>
          </c:val>
          <c:extLst xmlns:c16r2="http://schemas.microsoft.com/office/drawing/2015/06/chart">
            <c:ext xmlns:c16="http://schemas.microsoft.com/office/drawing/2014/chart" uri="{C3380CC4-5D6E-409C-BE32-E72D297353CC}">
              <c16:uniqueId val="{00000000-5CDF-4C07-9EFD-1C5BC942391C}"/>
            </c:ext>
          </c:extLst>
        </c:ser>
        <c:dLbls>
          <c:showLegendKey val="0"/>
          <c:showVal val="0"/>
          <c:showCatName val="0"/>
          <c:showSerName val="0"/>
          <c:showPercent val="0"/>
          <c:showBubbleSize val="0"/>
        </c:dLbls>
        <c:gapWidth val="219"/>
        <c:overlap val="-27"/>
        <c:axId val="293692208"/>
        <c:axId val="293692600"/>
      </c:barChart>
      <c:catAx>
        <c:axId val="29369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93692600"/>
        <c:crosses val="autoZero"/>
        <c:auto val="1"/>
        <c:lblAlgn val="ctr"/>
        <c:lblOffset val="100"/>
        <c:noMultiLvlLbl val="0"/>
      </c:catAx>
      <c:valAx>
        <c:axId val="29369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692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buruk </c:v>
                </c:pt>
                <c:pt idx="1">
                  <c:v>cukup</c:v>
                </c:pt>
                <c:pt idx="2">
                  <c:v>baik</c:v>
                </c:pt>
              </c:strCache>
            </c:strRef>
          </c:cat>
          <c:val>
            <c:numRef>
              <c:f>Sheet1!$B$2:$B$4</c:f>
              <c:numCache>
                <c:formatCode>General</c:formatCode>
                <c:ptCount val="3"/>
                <c:pt idx="0">
                  <c:v>5</c:v>
                </c:pt>
                <c:pt idx="1">
                  <c:v>20</c:v>
                </c:pt>
                <c:pt idx="2">
                  <c:v>11</c:v>
                </c:pt>
              </c:numCache>
            </c:numRef>
          </c:val>
          <c:extLst xmlns:c16r2="http://schemas.microsoft.com/office/drawing/2015/06/chart">
            <c:ext xmlns:c16="http://schemas.microsoft.com/office/drawing/2014/chart" uri="{C3380CC4-5D6E-409C-BE32-E72D297353CC}">
              <c16:uniqueId val="{00000000-6E9A-49B4-8F86-656435A3549E}"/>
            </c:ext>
          </c:extLst>
        </c:ser>
        <c:dLbls>
          <c:showLegendKey val="0"/>
          <c:showVal val="0"/>
          <c:showCatName val="0"/>
          <c:showSerName val="0"/>
          <c:showPercent val="0"/>
          <c:showBubbleSize val="0"/>
        </c:dLbls>
        <c:gapWidth val="219"/>
        <c:overlap val="-27"/>
        <c:axId val="293811096"/>
        <c:axId val="293811488"/>
      </c:barChart>
      <c:catAx>
        <c:axId val="293811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811488"/>
        <c:crosses val="autoZero"/>
        <c:auto val="1"/>
        <c:lblAlgn val="ctr"/>
        <c:lblOffset val="100"/>
        <c:noMultiLvlLbl val="0"/>
      </c:catAx>
      <c:valAx>
        <c:axId val="293811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811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buruk</c:v>
                </c:pt>
                <c:pt idx="1">
                  <c:v>cukup</c:v>
                </c:pt>
                <c:pt idx="2">
                  <c:v>baik </c:v>
                </c:pt>
              </c:strCache>
            </c:strRef>
          </c:cat>
          <c:val>
            <c:numRef>
              <c:f>Sheet1!$B$2:$B$4</c:f>
              <c:numCache>
                <c:formatCode>General</c:formatCode>
                <c:ptCount val="3"/>
                <c:pt idx="0">
                  <c:v>0</c:v>
                </c:pt>
                <c:pt idx="1">
                  <c:v>2</c:v>
                </c:pt>
                <c:pt idx="2">
                  <c:v>34</c:v>
                </c:pt>
              </c:numCache>
            </c:numRef>
          </c:val>
          <c:extLst xmlns:c16r2="http://schemas.microsoft.com/office/drawing/2015/06/chart">
            <c:ext xmlns:c16="http://schemas.microsoft.com/office/drawing/2014/chart" uri="{C3380CC4-5D6E-409C-BE32-E72D297353CC}">
              <c16:uniqueId val="{00000000-0225-4DC0-B83C-EF59A9431783}"/>
            </c:ext>
          </c:extLst>
        </c:ser>
        <c:dLbls>
          <c:showLegendKey val="0"/>
          <c:showVal val="0"/>
          <c:showCatName val="0"/>
          <c:showSerName val="0"/>
          <c:showPercent val="0"/>
          <c:showBubbleSize val="0"/>
        </c:dLbls>
        <c:gapWidth val="219"/>
        <c:overlap val="-27"/>
        <c:axId val="293812272"/>
        <c:axId val="293812664"/>
      </c:barChart>
      <c:catAx>
        <c:axId val="29381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812664"/>
        <c:crosses val="autoZero"/>
        <c:auto val="1"/>
        <c:lblAlgn val="ctr"/>
        <c:lblOffset val="100"/>
        <c:noMultiLvlLbl val="0"/>
      </c:catAx>
      <c:valAx>
        <c:axId val="293812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812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pre-test </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0.00%</c:formatCode>
                <c:ptCount val="1"/>
                <c:pt idx="0">
                  <c:v>0.30499999999999999</c:v>
                </c:pt>
              </c:numCache>
            </c:numRef>
          </c:val>
          <c:extLst xmlns:c16r2="http://schemas.microsoft.com/office/drawing/2015/06/chart">
            <c:ext xmlns:c16="http://schemas.microsoft.com/office/drawing/2014/chart" uri="{C3380CC4-5D6E-409C-BE32-E72D297353CC}">
              <c16:uniqueId val="{00000000-F4A7-419E-B0BA-68801093F58A}"/>
            </c:ext>
          </c:extLst>
        </c:ser>
        <c:ser>
          <c:idx val="1"/>
          <c:order val="1"/>
          <c:tx>
            <c:strRef>
              <c:f>Sheet1!$C$1</c:f>
              <c:strCache>
                <c:ptCount val="1"/>
                <c:pt idx="0">
                  <c:v>selisih</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0.00%</c:formatCode>
                <c:ptCount val="1"/>
                <c:pt idx="0">
                  <c:v>0.63900000000000001</c:v>
                </c:pt>
              </c:numCache>
            </c:numRef>
          </c:val>
          <c:extLst xmlns:c16r2="http://schemas.microsoft.com/office/drawing/2015/06/chart">
            <c:ext xmlns:c16="http://schemas.microsoft.com/office/drawing/2014/chart" uri="{C3380CC4-5D6E-409C-BE32-E72D297353CC}">
              <c16:uniqueId val="{00000001-F4A7-419E-B0BA-68801093F58A}"/>
            </c:ext>
          </c:extLst>
        </c:ser>
        <c:ser>
          <c:idx val="2"/>
          <c:order val="2"/>
          <c:tx>
            <c:strRef>
              <c:f>Sheet1!$D$1</c:f>
              <c:strCache>
                <c:ptCount val="1"/>
                <c:pt idx="0">
                  <c:v>post-tes</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0.00%</c:formatCode>
                <c:ptCount val="1"/>
                <c:pt idx="0">
                  <c:v>0.94399999999999995</c:v>
                </c:pt>
              </c:numCache>
            </c:numRef>
          </c:val>
          <c:extLst xmlns:c16r2="http://schemas.microsoft.com/office/drawing/2015/06/chart">
            <c:ext xmlns:c16="http://schemas.microsoft.com/office/drawing/2014/chart" uri="{C3380CC4-5D6E-409C-BE32-E72D297353CC}">
              <c16:uniqueId val="{00000002-F4A7-419E-B0BA-68801093F58A}"/>
            </c:ext>
          </c:extLst>
        </c:ser>
        <c:dLbls>
          <c:showLegendKey val="0"/>
          <c:showVal val="0"/>
          <c:showCatName val="0"/>
          <c:showSerName val="0"/>
          <c:showPercent val="0"/>
          <c:showBubbleSize val="0"/>
        </c:dLbls>
        <c:gapWidth val="219"/>
        <c:overlap val="-27"/>
        <c:axId val="227760312"/>
        <c:axId val="227760704"/>
      </c:barChart>
      <c:catAx>
        <c:axId val="227760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760704"/>
        <c:crosses val="autoZero"/>
        <c:auto val="1"/>
        <c:lblAlgn val="ctr"/>
        <c:lblOffset val="100"/>
        <c:noMultiLvlLbl val="0"/>
      </c:catAx>
      <c:valAx>
        <c:axId val="227760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760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1491</Words>
  <Characters>8500</Characters>
  <Application>Microsoft Office Word</Application>
  <DocSecurity>0</DocSecurity>
  <Lines>70</Lines>
  <Paragraphs>19</Paragraphs>
  <ScaleCrop>false</ScaleCrop>
  <Company/>
  <LinksUpToDate>false</LinksUpToDate>
  <CharactersWithSpaces>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2022-10-18T01:51:00Z</dcterms:created>
  <dcterms:modified xsi:type="dcterms:W3CDTF">2022-10-18T01:51:00Z</dcterms:modified>
</cp:coreProperties>
</file>