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1E2" w:rsidRDefault="009B71E2" w:rsidP="009B71E2">
      <w:pPr>
        <w:pStyle w:val="Heading1"/>
        <w:spacing w:before="90" w:line="480" w:lineRule="auto"/>
        <w:ind w:left="2492" w:right="3135" w:firstLine="1296"/>
        <w:jc w:val="left"/>
      </w:pPr>
      <w:bookmarkStart w:id="0" w:name="_TOC_250012"/>
      <w:r>
        <w:t>BAB IV</w:t>
      </w:r>
      <w:r>
        <w:rPr>
          <w:spacing w:val="1"/>
        </w:rPr>
        <w:t xml:space="preserve"> </w:t>
      </w:r>
      <w:r>
        <w:t>METODOLOGI</w:t>
      </w:r>
      <w:r>
        <w:rPr>
          <w:spacing w:val="-11"/>
        </w:rPr>
        <w:t xml:space="preserve"> </w:t>
      </w:r>
      <w:bookmarkEnd w:id="0"/>
      <w:r>
        <w:t>PENELITIAN</w:t>
      </w:r>
    </w:p>
    <w:p w:rsidR="009B71E2" w:rsidRDefault="009B71E2" w:rsidP="009B71E2">
      <w:pPr>
        <w:pStyle w:val="Heading1"/>
        <w:numPr>
          <w:ilvl w:val="0"/>
          <w:numId w:val="1"/>
        </w:numPr>
        <w:tabs>
          <w:tab w:val="left" w:pos="1307"/>
        </w:tabs>
        <w:ind w:hanging="361"/>
        <w:jc w:val="both"/>
      </w:pPr>
      <w:bookmarkStart w:id="1" w:name="_TOC_250011"/>
      <w:r>
        <w:t>Desain</w:t>
      </w:r>
      <w:r>
        <w:rPr>
          <w:spacing w:val="-2"/>
        </w:rPr>
        <w:t xml:space="preserve"> </w:t>
      </w:r>
      <w:bookmarkEnd w:id="1"/>
      <w:r>
        <w:t>Penelitian</w:t>
      </w:r>
    </w:p>
    <w:p w:rsidR="009B71E2" w:rsidRDefault="009B71E2" w:rsidP="009B71E2">
      <w:pPr>
        <w:pStyle w:val="BodyText"/>
        <w:spacing w:before="7"/>
        <w:rPr>
          <w:b/>
          <w:sz w:val="23"/>
        </w:rPr>
      </w:pPr>
    </w:p>
    <w:p w:rsidR="009B71E2" w:rsidRDefault="009B71E2" w:rsidP="009B71E2">
      <w:pPr>
        <w:pStyle w:val="BodyText"/>
        <w:spacing w:line="480" w:lineRule="auto"/>
        <w:ind w:left="1306" w:right="369" w:firstLine="274"/>
        <w:jc w:val="both"/>
      </w:pPr>
      <w:r>
        <w:t>Jenis penelitian yang digunakan dalam penelitian ini adalah deskriptif,</w:t>
      </w:r>
      <w:r>
        <w:rPr>
          <w:spacing w:val="1"/>
        </w:rPr>
        <w:t xml:space="preserve"> </w:t>
      </w:r>
      <w:r>
        <w:t xml:space="preserve">yang bertujuan untuk mengetahui pengetahuan </w:t>
      </w:r>
      <w:r>
        <w:rPr>
          <w:i/>
        </w:rPr>
        <w:t xml:space="preserve">grooming </w:t>
      </w:r>
      <w:r>
        <w:t xml:space="preserve">dan </w:t>
      </w:r>
      <w:r>
        <w:rPr>
          <w:i/>
        </w:rPr>
        <w:t>oral hygiene</w:t>
      </w:r>
      <w:r>
        <w:rPr>
          <w:i/>
          <w:spacing w:val="1"/>
        </w:rPr>
        <w:t xml:space="preserve"> </w:t>
      </w:r>
      <w:r>
        <w:t>pada pekerja Satpam di Sahid Sudirman Center Jakarta. Landasan teori</w:t>
      </w:r>
      <w:r>
        <w:rPr>
          <w:spacing w:val="1"/>
        </w:rPr>
        <w:t xml:space="preserve"> </w:t>
      </w:r>
      <w:r>
        <w:t>dimanfaatkan sebagai pemandu agar</w:t>
      </w:r>
      <w:r>
        <w:rPr>
          <w:spacing w:val="60"/>
        </w:rPr>
        <w:t xml:space="preserve"> </w:t>
      </w:r>
      <w:r>
        <w:t>fokus penelitian sesuai dengan fakta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lapangan.</w:t>
      </w:r>
    </w:p>
    <w:p w:rsidR="009B71E2" w:rsidRDefault="009B71E2" w:rsidP="009B71E2">
      <w:pPr>
        <w:pStyle w:val="Heading1"/>
        <w:numPr>
          <w:ilvl w:val="0"/>
          <w:numId w:val="1"/>
        </w:numPr>
        <w:tabs>
          <w:tab w:val="left" w:pos="1307"/>
        </w:tabs>
        <w:spacing w:before="6"/>
        <w:ind w:hanging="361"/>
        <w:jc w:val="both"/>
      </w:pPr>
      <w:bookmarkStart w:id="2" w:name="_TOC_250010"/>
      <w:r>
        <w:t>Populasi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bookmarkEnd w:id="2"/>
      <w:r>
        <w:t>Sampel</w:t>
      </w:r>
    </w:p>
    <w:p w:rsidR="009B71E2" w:rsidRDefault="009B71E2" w:rsidP="009B71E2">
      <w:pPr>
        <w:pStyle w:val="BodyText"/>
        <w:rPr>
          <w:b/>
        </w:rPr>
      </w:pPr>
    </w:p>
    <w:p w:rsidR="009B71E2" w:rsidRDefault="009B71E2" w:rsidP="009B71E2">
      <w:pPr>
        <w:pStyle w:val="Heading1"/>
        <w:numPr>
          <w:ilvl w:val="1"/>
          <w:numId w:val="1"/>
        </w:numPr>
        <w:tabs>
          <w:tab w:val="left" w:pos="1658"/>
        </w:tabs>
        <w:jc w:val="both"/>
      </w:pPr>
      <w:bookmarkStart w:id="3" w:name="_TOC_250009"/>
      <w:bookmarkEnd w:id="3"/>
      <w:r>
        <w:t>Populasi</w:t>
      </w:r>
    </w:p>
    <w:p w:rsidR="009B71E2" w:rsidRDefault="009B71E2" w:rsidP="009B71E2">
      <w:pPr>
        <w:pStyle w:val="BodyText"/>
        <w:spacing w:before="7"/>
        <w:rPr>
          <w:b/>
          <w:sz w:val="23"/>
        </w:rPr>
      </w:pPr>
    </w:p>
    <w:p w:rsidR="009B71E2" w:rsidRDefault="009B71E2" w:rsidP="009B71E2">
      <w:pPr>
        <w:pStyle w:val="BodyText"/>
        <w:spacing w:line="480" w:lineRule="auto"/>
        <w:ind w:left="1657" w:right="377" w:firstLine="364"/>
        <w:jc w:val="both"/>
      </w:pPr>
      <w:r>
        <w:t>Populasi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obyek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obyek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 diteliti (Notoatmodjo, 2014). Populasi dalam penelitian ini adalah</w:t>
      </w:r>
      <w:r>
        <w:rPr>
          <w:spacing w:val="-57"/>
        </w:rPr>
        <w:t xml:space="preserve"> </w:t>
      </w:r>
      <w:r>
        <w:t>seluruh anggota satpam non shift yang berjumlah 37 orang di Sahid</w:t>
      </w:r>
      <w:r>
        <w:rPr>
          <w:spacing w:val="1"/>
        </w:rPr>
        <w:t xml:space="preserve"> </w:t>
      </w:r>
      <w:r>
        <w:t>Sudirman</w:t>
      </w:r>
      <w:r>
        <w:rPr>
          <w:spacing w:val="-4"/>
        </w:rPr>
        <w:t xml:space="preserve"> </w:t>
      </w:r>
      <w:r>
        <w:t>Center</w:t>
      </w:r>
      <w:r>
        <w:rPr>
          <w:spacing w:val="3"/>
        </w:rPr>
        <w:t xml:space="preserve"> </w:t>
      </w:r>
      <w:r>
        <w:t>Jakarta.</w:t>
      </w:r>
    </w:p>
    <w:p w:rsidR="009B71E2" w:rsidRDefault="009B71E2" w:rsidP="009B71E2">
      <w:pPr>
        <w:pStyle w:val="Heading1"/>
        <w:numPr>
          <w:ilvl w:val="1"/>
          <w:numId w:val="1"/>
        </w:numPr>
        <w:tabs>
          <w:tab w:val="left" w:pos="1658"/>
        </w:tabs>
        <w:spacing w:before="6"/>
        <w:jc w:val="both"/>
      </w:pPr>
      <w:bookmarkStart w:id="4" w:name="_TOC_250008"/>
      <w:bookmarkEnd w:id="4"/>
      <w:r>
        <w:t>Sampel</w:t>
      </w:r>
    </w:p>
    <w:p w:rsidR="009B71E2" w:rsidRDefault="009B71E2" w:rsidP="009B71E2">
      <w:pPr>
        <w:pStyle w:val="BodyText"/>
        <w:spacing w:before="6"/>
        <w:rPr>
          <w:b/>
          <w:sz w:val="23"/>
        </w:rPr>
      </w:pPr>
    </w:p>
    <w:p w:rsidR="009B71E2" w:rsidRDefault="009B71E2" w:rsidP="009B71E2">
      <w:pPr>
        <w:pStyle w:val="BodyText"/>
        <w:spacing w:line="480" w:lineRule="auto"/>
        <w:ind w:left="1657" w:right="378" w:firstLine="345"/>
        <w:jc w:val="both"/>
      </w:pPr>
      <w:r>
        <w:t>Sampel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dianggap</w:t>
      </w:r>
      <w:r>
        <w:rPr>
          <w:spacing w:val="-57"/>
        </w:rPr>
        <w:t xml:space="preserve"> </w:t>
      </w:r>
      <w:r>
        <w:t>mewakili seluruh populasi dari penelitian (Notoatmodjo, 2014). Teknik</w:t>
      </w:r>
      <w:r>
        <w:rPr>
          <w:spacing w:val="-57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sampling.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sampel</w:t>
      </w:r>
      <w:r>
        <w:rPr>
          <w:spacing w:val="-4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</w:t>
      </w:r>
      <w:r>
        <w:rPr>
          <w:spacing w:val="7"/>
        </w:rPr>
        <w:t xml:space="preserve"> </w:t>
      </w:r>
      <w:r>
        <w:t>:</w:t>
      </w:r>
    </w:p>
    <w:p w:rsidR="009B71E2" w:rsidRDefault="009B71E2" w:rsidP="009B71E2">
      <w:pPr>
        <w:pStyle w:val="ListParagraph"/>
        <w:numPr>
          <w:ilvl w:val="2"/>
          <w:numId w:val="1"/>
        </w:numPr>
        <w:tabs>
          <w:tab w:val="left" w:pos="1941"/>
        </w:tabs>
        <w:spacing w:before="1"/>
        <w:ind w:hanging="222"/>
        <w:jc w:val="both"/>
        <w:rPr>
          <w:sz w:val="24"/>
        </w:rPr>
      </w:pPr>
      <w:r>
        <w:rPr>
          <w:sz w:val="24"/>
        </w:rPr>
        <w:t>Inklusi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</w:p>
    <w:p w:rsidR="009B71E2" w:rsidRDefault="009B71E2" w:rsidP="009B71E2">
      <w:pPr>
        <w:pStyle w:val="BodyText"/>
      </w:pPr>
    </w:p>
    <w:p w:rsidR="009B71E2" w:rsidRDefault="009B71E2" w:rsidP="009B71E2">
      <w:pPr>
        <w:pStyle w:val="ListParagraph"/>
        <w:numPr>
          <w:ilvl w:val="3"/>
          <w:numId w:val="1"/>
        </w:numPr>
        <w:tabs>
          <w:tab w:val="left" w:pos="2287"/>
        </w:tabs>
        <w:spacing w:before="1"/>
        <w:rPr>
          <w:sz w:val="24"/>
        </w:rPr>
      </w:pP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z w:val="24"/>
        </w:rPr>
        <w:t>anggota</w:t>
      </w:r>
      <w:r>
        <w:rPr>
          <w:spacing w:val="-3"/>
          <w:sz w:val="24"/>
        </w:rPr>
        <w:t xml:space="preserve"> </w:t>
      </w:r>
      <w:r>
        <w:rPr>
          <w:sz w:val="24"/>
        </w:rPr>
        <w:t>satpam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Sahid</w:t>
      </w:r>
      <w:r>
        <w:rPr>
          <w:spacing w:val="3"/>
          <w:sz w:val="24"/>
        </w:rPr>
        <w:t xml:space="preserve"> </w:t>
      </w:r>
      <w:r>
        <w:rPr>
          <w:sz w:val="24"/>
        </w:rPr>
        <w:t>Sudirman</w:t>
      </w:r>
      <w:r>
        <w:rPr>
          <w:spacing w:val="-2"/>
          <w:sz w:val="24"/>
        </w:rPr>
        <w:t xml:space="preserve"> </w:t>
      </w:r>
      <w:r>
        <w:rPr>
          <w:sz w:val="24"/>
        </w:rPr>
        <w:t>Center</w:t>
      </w:r>
      <w:r>
        <w:rPr>
          <w:spacing w:val="8"/>
          <w:sz w:val="24"/>
        </w:rPr>
        <w:t xml:space="preserve"> </w:t>
      </w:r>
      <w:r>
        <w:rPr>
          <w:sz w:val="24"/>
        </w:rPr>
        <w:t>Jakarta</w:t>
      </w:r>
    </w:p>
    <w:p w:rsidR="009B71E2" w:rsidRDefault="009B71E2" w:rsidP="009B71E2">
      <w:pPr>
        <w:pStyle w:val="BodyText"/>
      </w:pPr>
    </w:p>
    <w:p w:rsidR="009B71E2" w:rsidRDefault="009B71E2" w:rsidP="009B71E2">
      <w:pPr>
        <w:pStyle w:val="ListParagraph"/>
        <w:numPr>
          <w:ilvl w:val="3"/>
          <w:numId w:val="1"/>
        </w:numPr>
        <w:tabs>
          <w:tab w:val="left" w:pos="2287"/>
        </w:tabs>
        <w:rPr>
          <w:sz w:val="24"/>
        </w:rPr>
      </w:pPr>
      <w:r>
        <w:rPr>
          <w:sz w:val="24"/>
        </w:rPr>
        <w:t>Bersedia</w:t>
      </w:r>
      <w:r>
        <w:rPr>
          <w:spacing w:val="2"/>
          <w:sz w:val="24"/>
        </w:rPr>
        <w:t xml:space="preserve"> </w:t>
      </w:r>
      <w:r>
        <w:rPr>
          <w:sz w:val="24"/>
        </w:rPr>
        <w:t>menjadi</w:t>
      </w:r>
      <w:r>
        <w:rPr>
          <w:spacing w:val="-10"/>
          <w:sz w:val="24"/>
        </w:rPr>
        <w:t xml:space="preserve"> </w:t>
      </w:r>
      <w:r>
        <w:rPr>
          <w:sz w:val="24"/>
        </w:rPr>
        <w:t>responden</w:t>
      </w:r>
      <w:r>
        <w:rPr>
          <w:spacing w:val="-6"/>
          <w:sz w:val="24"/>
        </w:rPr>
        <w:t xml:space="preserve"> </w:t>
      </w:r>
      <w:r>
        <w:rPr>
          <w:sz w:val="24"/>
        </w:rPr>
        <w:t>penelitian</w:t>
      </w:r>
    </w:p>
    <w:p w:rsidR="009B71E2" w:rsidRDefault="009B71E2" w:rsidP="009B71E2">
      <w:pPr>
        <w:pStyle w:val="BodyText"/>
      </w:pPr>
    </w:p>
    <w:p w:rsidR="009B71E2" w:rsidRDefault="009B71E2" w:rsidP="009B71E2">
      <w:pPr>
        <w:pStyle w:val="ListParagraph"/>
        <w:numPr>
          <w:ilvl w:val="2"/>
          <w:numId w:val="1"/>
        </w:numPr>
        <w:tabs>
          <w:tab w:val="left" w:pos="1941"/>
        </w:tabs>
        <w:ind w:hanging="222"/>
        <w:jc w:val="both"/>
        <w:rPr>
          <w:sz w:val="24"/>
        </w:rPr>
      </w:pPr>
      <w:r>
        <w:rPr>
          <w:sz w:val="24"/>
        </w:rPr>
        <w:t>Ekslusi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</w:p>
    <w:p w:rsidR="009B71E2" w:rsidRDefault="009B71E2" w:rsidP="009B71E2">
      <w:pPr>
        <w:pStyle w:val="BodyText"/>
      </w:pPr>
    </w:p>
    <w:p w:rsidR="009B71E2" w:rsidRDefault="009B71E2" w:rsidP="009B71E2">
      <w:pPr>
        <w:pStyle w:val="ListParagraph"/>
        <w:numPr>
          <w:ilvl w:val="3"/>
          <w:numId w:val="1"/>
        </w:numPr>
        <w:tabs>
          <w:tab w:val="left" w:pos="2287"/>
        </w:tabs>
        <w:rPr>
          <w:sz w:val="24"/>
        </w:rPr>
      </w:pPr>
      <w:r>
        <w:rPr>
          <w:sz w:val="24"/>
        </w:rPr>
        <w:t>Bukan</w:t>
      </w:r>
      <w:r>
        <w:rPr>
          <w:spacing w:val="-3"/>
          <w:sz w:val="24"/>
        </w:rPr>
        <w:t xml:space="preserve"> </w:t>
      </w:r>
      <w:r>
        <w:rPr>
          <w:sz w:val="24"/>
        </w:rPr>
        <w:t>anggota</w:t>
      </w:r>
      <w:r>
        <w:rPr>
          <w:spacing w:val="1"/>
          <w:sz w:val="24"/>
        </w:rPr>
        <w:t xml:space="preserve"> </w:t>
      </w:r>
      <w:r>
        <w:rPr>
          <w:sz w:val="24"/>
        </w:rPr>
        <w:t>satpam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Sahid</w:t>
      </w:r>
      <w:r>
        <w:rPr>
          <w:spacing w:val="3"/>
          <w:sz w:val="24"/>
        </w:rPr>
        <w:t xml:space="preserve"> </w:t>
      </w:r>
      <w:r>
        <w:rPr>
          <w:sz w:val="24"/>
        </w:rPr>
        <w:t>Sudirman</w:t>
      </w:r>
      <w:r>
        <w:rPr>
          <w:spacing w:val="-3"/>
          <w:sz w:val="24"/>
        </w:rPr>
        <w:t xml:space="preserve"> </w:t>
      </w:r>
      <w:r>
        <w:rPr>
          <w:sz w:val="24"/>
        </w:rPr>
        <w:t>Center</w:t>
      </w:r>
      <w:r>
        <w:rPr>
          <w:spacing w:val="8"/>
          <w:sz w:val="24"/>
        </w:rPr>
        <w:t xml:space="preserve"> </w:t>
      </w:r>
      <w:r>
        <w:rPr>
          <w:sz w:val="24"/>
        </w:rPr>
        <w:t>Jakarta</w:t>
      </w:r>
    </w:p>
    <w:p w:rsidR="009B71E2" w:rsidRDefault="009B71E2" w:rsidP="009B71E2">
      <w:pPr>
        <w:rPr>
          <w:sz w:val="24"/>
        </w:rPr>
        <w:sectPr w:rsidR="009B71E2">
          <w:headerReference w:type="default" r:id="rId5"/>
          <w:footerReference w:type="default" r:id="rId6"/>
          <w:pgSz w:w="11910" w:h="16840"/>
          <w:pgMar w:top="1140" w:right="1320" w:bottom="280" w:left="1680" w:header="752" w:footer="0" w:gutter="0"/>
          <w:pgNumType w:start="44"/>
          <w:cols w:space="720"/>
        </w:sectPr>
      </w:pPr>
    </w:p>
    <w:p w:rsidR="009B71E2" w:rsidRDefault="009B71E2" w:rsidP="009B71E2">
      <w:pPr>
        <w:pStyle w:val="BodyText"/>
        <w:rPr>
          <w:sz w:val="20"/>
        </w:rPr>
      </w:pPr>
    </w:p>
    <w:p w:rsidR="009B71E2" w:rsidRDefault="009B71E2" w:rsidP="009B71E2">
      <w:pPr>
        <w:pStyle w:val="BodyText"/>
        <w:spacing w:before="2"/>
        <w:rPr>
          <w:sz w:val="19"/>
        </w:rPr>
      </w:pPr>
    </w:p>
    <w:p w:rsidR="009B71E2" w:rsidRDefault="009B71E2" w:rsidP="009B71E2">
      <w:pPr>
        <w:pStyle w:val="ListParagraph"/>
        <w:numPr>
          <w:ilvl w:val="3"/>
          <w:numId w:val="1"/>
        </w:numPr>
        <w:tabs>
          <w:tab w:val="left" w:pos="2287"/>
        </w:tabs>
        <w:spacing w:before="90"/>
        <w:rPr>
          <w:sz w:val="24"/>
        </w:rPr>
      </w:pPr>
      <w:r>
        <w:rPr>
          <w:sz w:val="24"/>
        </w:rPr>
        <w:t>Tidak</w:t>
      </w:r>
      <w:r>
        <w:rPr>
          <w:spacing w:val="-3"/>
          <w:sz w:val="24"/>
        </w:rPr>
        <w:t xml:space="preserve"> </w:t>
      </w:r>
      <w:r>
        <w:rPr>
          <w:sz w:val="24"/>
        </w:rPr>
        <w:t>bersedia</w:t>
      </w:r>
      <w:r>
        <w:rPr>
          <w:spacing w:val="2"/>
          <w:sz w:val="24"/>
        </w:rPr>
        <w:t xml:space="preserve"> </w:t>
      </w:r>
      <w:r>
        <w:rPr>
          <w:sz w:val="24"/>
        </w:rPr>
        <w:t>menjadi</w:t>
      </w:r>
      <w:r>
        <w:rPr>
          <w:spacing w:val="-7"/>
          <w:sz w:val="24"/>
        </w:rPr>
        <w:t xml:space="preserve"> </w:t>
      </w:r>
      <w:r>
        <w:rPr>
          <w:sz w:val="24"/>
        </w:rPr>
        <w:t>responden</w:t>
      </w:r>
      <w:r>
        <w:rPr>
          <w:spacing w:val="-7"/>
          <w:sz w:val="24"/>
        </w:rPr>
        <w:t xml:space="preserve"> </w:t>
      </w:r>
      <w:r>
        <w:rPr>
          <w:sz w:val="24"/>
        </w:rPr>
        <w:t>penelitian</w:t>
      </w:r>
    </w:p>
    <w:p w:rsidR="009B71E2" w:rsidRDefault="009B71E2" w:rsidP="009B71E2">
      <w:pPr>
        <w:pStyle w:val="BodyText"/>
      </w:pPr>
    </w:p>
    <w:p w:rsidR="009B71E2" w:rsidRDefault="009B71E2" w:rsidP="009B71E2">
      <w:pPr>
        <w:pStyle w:val="BodyText"/>
        <w:spacing w:line="480" w:lineRule="auto"/>
        <w:ind w:left="1662" w:right="373" w:firstLine="340"/>
        <w:jc w:val="both"/>
      </w:pPr>
      <w:r>
        <w:t>Sampel dalam penelitian ini adalah kelompok anggota satpam non</w:t>
      </w:r>
      <w:r>
        <w:rPr>
          <w:spacing w:val="1"/>
        </w:rPr>
        <w:t xml:space="preserve"> </w:t>
      </w:r>
      <w:r>
        <w:t>shift pada bulan Januari 2022 yang melakukan uji tes kuesioner yang</w:t>
      </w:r>
      <w:r>
        <w:rPr>
          <w:spacing w:val="1"/>
        </w:rPr>
        <w:t xml:space="preserve"> </w:t>
      </w:r>
      <w:r>
        <w:t>diberikan</w:t>
      </w:r>
      <w:r>
        <w:rPr>
          <w:spacing w:val="-4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peneliti</w:t>
      </w:r>
      <w:r>
        <w:rPr>
          <w:spacing w:val="-4"/>
        </w:rPr>
        <w:t xml:space="preserve"> </w:t>
      </w:r>
      <w:r>
        <w:t>sebanyak</w:t>
      </w:r>
      <w:r>
        <w:rPr>
          <w:spacing w:val="6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sampel.</w:t>
      </w:r>
    </w:p>
    <w:p w:rsidR="009B71E2" w:rsidRDefault="009B71E2" w:rsidP="009B71E2">
      <w:pPr>
        <w:pStyle w:val="Heading1"/>
        <w:numPr>
          <w:ilvl w:val="0"/>
          <w:numId w:val="1"/>
        </w:numPr>
        <w:tabs>
          <w:tab w:val="left" w:pos="1307"/>
        </w:tabs>
        <w:spacing w:before="5"/>
        <w:ind w:hanging="356"/>
        <w:jc w:val="both"/>
      </w:pPr>
      <w:bookmarkStart w:id="5" w:name="C._Lokasi_dan_Waktu_Penelitian"/>
      <w:bookmarkStart w:id="6" w:name="_TOC_250007"/>
      <w:bookmarkEnd w:id="5"/>
      <w:r>
        <w:t>Lokasi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Waktu</w:t>
      </w:r>
      <w:r>
        <w:rPr>
          <w:spacing w:val="-4"/>
        </w:rPr>
        <w:t xml:space="preserve"> </w:t>
      </w:r>
      <w:bookmarkEnd w:id="6"/>
      <w:r>
        <w:t>Penelitian</w:t>
      </w:r>
    </w:p>
    <w:p w:rsidR="009B71E2" w:rsidRDefault="009B71E2" w:rsidP="009B71E2">
      <w:pPr>
        <w:pStyle w:val="BodyText"/>
        <w:spacing w:before="1"/>
        <w:rPr>
          <w:b/>
        </w:rPr>
      </w:pPr>
    </w:p>
    <w:p w:rsidR="009B71E2" w:rsidRDefault="009B71E2" w:rsidP="009B71E2">
      <w:pPr>
        <w:pStyle w:val="Heading1"/>
        <w:numPr>
          <w:ilvl w:val="1"/>
          <w:numId w:val="1"/>
        </w:numPr>
        <w:tabs>
          <w:tab w:val="left" w:pos="1658"/>
        </w:tabs>
        <w:ind w:hanging="357"/>
        <w:jc w:val="both"/>
      </w:pPr>
      <w:bookmarkStart w:id="7" w:name="1._Lokasi"/>
      <w:bookmarkStart w:id="8" w:name="_TOC_250006"/>
      <w:bookmarkEnd w:id="7"/>
      <w:r>
        <w:t>L</w:t>
      </w:r>
      <w:bookmarkEnd w:id="8"/>
      <w:r>
        <w:t>okasi</w:t>
      </w:r>
    </w:p>
    <w:p w:rsidR="009B71E2" w:rsidRDefault="009B71E2" w:rsidP="009B71E2">
      <w:pPr>
        <w:pStyle w:val="BodyText"/>
        <w:spacing w:before="6"/>
        <w:rPr>
          <w:b/>
          <w:sz w:val="23"/>
        </w:rPr>
      </w:pPr>
    </w:p>
    <w:p w:rsidR="009B71E2" w:rsidRDefault="009B71E2" w:rsidP="009B71E2">
      <w:pPr>
        <w:pStyle w:val="BodyText"/>
        <w:spacing w:before="1" w:line="480" w:lineRule="auto"/>
        <w:ind w:left="1657" w:right="373" w:firstLine="369"/>
        <w:jc w:val="both"/>
      </w:pPr>
      <w:bookmarkStart w:id="9" w:name="Penelitian_ini_dilakukan_di_Gedung_Sahid"/>
      <w:bookmarkEnd w:id="9"/>
      <w:r>
        <w:t>Penelitian ini dilakukan di Gedung Sahid Sudirman Center Jakarta</w:t>
      </w:r>
      <w:r>
        <w:rPr>
          <w:spacing w:val="1"/>
        </w:rPr>
        <w:t xml:space="preserve"> </w:t>
      </w:r>
      <w:r>
        <w:t>yang beralamat di Jl. Jend. Sudirman Kav 13-15, Karet Tengsin, Tanah</w:t>
      </w:r>
      <w:r>
        <w:rPr>
          <w:spacing w:val="-57"/>
        </w:rPr>
        <w:t xml:space="preserve"> </w:t>
      </w:r>
      <w:r>
        <w:t>Abang, Jakarta Pusat. Gedung Sahid Sudirman Center ini merupakan</w:t>
      </w:r>
      <w:r>
        <w:rPr>
          <w:spacing w:val="1"/>
        </w:rPr>
        <w:t xml:space="preserve"> </w:t>
      </w:r>
      <w:r>
        <w:t>salah satu gedung perkantoran tipe Grade A untuk disewakan. Gedung</w:t>
      </w:r>
      <w:r>
        <w:rPr>
          <w:spacing w:val="1"/>
        </w:rPr>
        <w:t xml:space="preserve"> </w:t>
      </w:r>
      <w:r>
        <w:t>ini memiliki tinggi bangunan 260 meter yang terdiri dari 59 lantai.</w:t>
      </w:r>
      <w:r>
        <w:rPr>
          <w:spacing w:val="1"/>
        </w:rPr>
        <w:t xml:space="preserve"> </w:t>
      </w:r>
      <w:r>
        <w:t>Dengan 4 lantai berada di bawah lantai dasar. Sahid Sudirman Center</w:t>
      </w:r>
      <w:r>
        <w:rPr>
          <w:spacing w:val="1"/>
        </w:rPr>
        <w:t xml:space="preserve"> </w:t>
      </w:r>
      <w:r>
        <w:t>memiliki fasilitas penunjang di dalam Gedung seperti restoran, kafe,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mushola.</w:t>
      </w:r>
    </w:p>
    <w:p w:rsidR="009B71E2" w:rsidRDefault="009B71E2" w:rsidP="009B71E2">
      <w:pPr>
        <w:pStyle w:val="Heading1"/>
        <w:numPr>
          <w:ilvl w:val="1"/>
          <w:numId w:val="1"/>
        </w:numPr>
        <w:tabs>
          <w:tab w:val="left" w:pos="1658"/>
        </w:tabs>
        <w:spacing w:before="6"/>
        <w:jc w:val="both"/>
      </w:pPr>
      <w:r>
        <w:t>Waktu</w:t>
      </w:r>
    </w:p>
    <w:p w:rsidR="009B71E2" w:rsidRDefault="009B71E2" w:rsidP="009B71E2">
      <w:pPr>
        <w:pStyle w:val="BodyText"/>
        <w:spacing w:before="7"/>
        <w:rPr>
          <w:b/>
          <w:sz w:val="23"/>
        </w:rPr>
      </w:pPr>
    </w:p>
    <w:p w:rsidR="009B71E2" w:rsidRDefault="009B71E2" w:rsidP="009B71E2">
      <w:pPr>
        <w:pStyle w:val="BodyText"/>
        <w:ind w:left="2027"/>
      </w:pPr>
      <w:r>
        <w:t>Penelitian</w:t>
      </w:r>
      <w:r>
        <w:rPr>
          <w:spacing w:val="-1"/>
        </w:rPr>
        <w:t xml:space="preserve"> </w:t>
      </w:r>
      <w:r>
        <w:t>yang akan</w:t>
      </w:r>
      <w:r>
        <w:rPr>
          <w:spacing w:val="-5"/>
        </w:rPr>
        <w:t xml:space="preserve"> </w:t>
      </w:r>
      <w:r>
        <w:t>dilaksanakan</w:t>
      </w:r>
      <w:r>
        <w:rPr>
          <w:spacing w:val="-5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kurun</w:t>
      </w:r>
      <w:r>
        <w:rPr>
          <w:spacing w:val="-5"/>
        </w:rPr>
        <w:t xml:space="preserve"> </w:t>
      </w:r>
      <w:r>
        <w:t>waktu kurang</w:t>
      </w:r>
      <w:r>
        <w:rPr>
          <w:spacing w:val="3"/>
        </w:rPr>
        <w:t xml:space="preserve"> </w:t>
      </w:r>
      <w:r>
        <w:t>lebih</w:t>
      </w:r>
    </w:p>
    <w:p w:rsidR="009B71E2" w:rsidRDefault="009B71E2" w:rsidP="009B71E2">
      <w:pPr>
        <w:pStyle w:val="BodyText"/>
      </w:pPr>
    </w:p>
    <w:p w:rsidR="009B71E2" w:rsidRDefault="009B71E2" w:rsidP="009B71E2">
      <w:pPr>
        <w:pStyle w:val="BodyText"/>
        <w:spacing w:line="480" w:lineRule="auto"/>
        <w:ind w:left="1657" w:right="377"/>
        <w:jc w:val="both"/>
      </w:pPr>
      <w:r>
        <w:t>3</w:t>
      </w:r>
      <w:r>
        <w:rPr>
          <w:spacing w:val="1"/>
        </w:rPr>
        <w:t xml:space="preserve"> </w:t>
      </w:r>
      <w:r>
        <w:t>bulan.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Januari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Februari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kurun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peneliti</w:t>
      </w:r>
      <w:r>
        <w:rPr>
          <w:spacing w:val="6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satpam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 di</w:t>
      </w:r>
      <w:r>
        <w:rPr>
          <w:spacing w:val="-7"/>
        </w:rPr>
        <w:t xml:space="preserve"> </w:t>
      </w:r>
      <w:r>
        <w:t>Sahid</w:t>
      </w:r>
      <w:r>
        <w:rPr>
          <w:spacing w:val="2"/>
        </w:rPr>
        <w:t xml:space="preserve"> </w:t>
      </w:r>
      <w:r>
        <w:t>Sudirman</w:t>
      </w:r>
      <w:r>
        <w:rPr>
          <w:spacing w:val="-3"/>
        </w:rPr>
        <w:t xml:space="preserve"> </w:t>
      </w:r>
      <w:r>
        <w:t>Center</w:t>
      </w:r>
      <w:r>
        <w:rPr>
          <w:spacing w:val="3"/>
        </w:rPr>
        <w:t xml:space="preserve"> </w:t>
      </w:r>
      <w:r>
        <w:t>Jakarta.</w:t>
      </w:r>
    </w:p>
    <w:p w:rsidR="009B71E2" w:rsidRDefault="009B71E2" w:rsidP="009B71E2">
      <w:pPr>
        <w:pStyle w:val="Heading1"/>
        <w:numPr>
          <w:ilvl w:val="0"/>
          <w:numId w:val="1"/>
        </w:numPr>
        <w:tabs>
          <w:tab w:val="left" w:pos="1307"/>
        </w:tabs>
        <w:spacing w:before="6"/>
        <w:ind w:hanging="361"/>
        <w:jc w:val="both"/>
      </w:pPr>
      <w:bookmarkStart w:id="10" w:name="_TOC_250005"/>
      <w:r>
        <w:t>Instrumen</w:t>
      </w:r>
      <w:r>
        <w:rPr>
          <w:spacing w:val="-6"/>
        </w:rPr>
        <w:t xml:space="preserve"> </w:t>
      </w:r>
      <w:bookmarkEnd w:id="10"/>
      <w:r>
        <w:t>Penelitian</w:t>
      </w:r>
    </w:p>
    <w:p w:rsidR="009B71E2" w:rsidRDefault="009B71E2" w:rsidP="009B71E2">
      <w:pPr>
        <w:pStyle w:val="BodyText"/>
        <w:spacing w:before="7"/>
        <w:rPr>
          <w:b/>
          <w:sz w:val="23"/>
        </w:rPr>
      </w:pPr>
    </w:p>
    <w:p w:rsidR="009B71E2" w:rsidRDefault="009B71E2" w:rsidP="009B71E2">
      <w:pPr>
        <w:pStyle w:val="BodyText"/>
        <w:spacing w:line="480" w:lineRule="auto"/>
        <w:ind w:left="1306" w:right="378" w:firstLine="413"/>
        <w:jc w:val="both"/>
      </w:pPr>
      <w:r>
        <w:t xml:space="preserve">Untuk memperoleh data tentang “Pengetahuan </w:t>
      </w:r>
      <w:r>
        <w:rPr>
          <w:i/>
        </w:rPr>
        <w:t xml:space="preserve">Grooming </w:t>
      </w:r>
      <w:r>
        <w:t xml:space="preserve">dan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 xml:space="preserve">Hygiene </w:t>
      </w:r>
      <w:r>
        <w:t>Pada Pekerja Satpam di Sahid Sudirman Center”, instrumen yang</w:t>
      </w:r>
      <w:r>
        <w:rPr>
          <w:spacing w:val="1"/>
        </w:rPr>
        <w:t xml:space="preserve"> </w:t>
      </w:r>
      <w:r>
        <w:t>digunakan</w:t>
      </w:r>
      <w:r>
        <w:rPr>
          <w:spacing w:val="4"/>
        </w:rPr>
        <w:t xml:space="preserve"> </w:t>
      </w:r>
      <w:r>
        <w:t>berupa</w:t>
      </w:r>
      <w:r>
        <w:rPr>
          <w:spacing w:val="4"/>
        </w:rPr>
        <w:t xml:space="preserve"> </w:t>
      </w:r>
      <w:r>
        <w:t>kuesioner</w:t>
      </w:r>
      <w:r>
        <w:rPr>
          <w:spacing w:val="6"/>
        </w:rPr>
        <w:t xml:space="preserve"> </w:t>
      </w:r>
      <w:r>
        <w:t>atau</w:t>
      </w:r>
      <w:r>
        <w:rPr>
          <w:spacing w:val="4"/>
        </w:rPr>
        <w:t xml:space="preserve"> </w:t>
      </w:r>
      <w:r>
        <w:t>pertanyaan</w:t>
      </w:r>
      <w:r>
        <w:rPr>
          <w:spacing w:val="4"/>
        </w:rPr>
        <w:t xml:space="preserve"> </w:t>
      </w:r>
      <w:r>
        <w:t>tertutup</w:t>
      </w:r>
      <w:r>
        <w:rPr>
          <w:spacing w:val="4"/>
        </w:rPr>
        <w:t xml:space="preserve"> </w:t>
      </w:r>
      <w:r>
        <w:t>sebanyak</w:t>
      </w:r>
      <w:r>
        <w:rPr>
          <w:spacing w:val="4"/>
        </w:rPr>
        <w:t xml:space="preserve"> </w:t>
      </w:r>
      <w:r>
        <w:t>24</w:t>
      </w:r>
    </w:p>
    <w:p w:rsidR="009B71E2" w:rsidRDefault="009B71E2" w:rsidP="009B71E2">
      <w:pPr>
        <w:spacing w:line="480" w:lineRule="auto"/>
        <w:jc w:val="both"/>
        <w:sectPr w:rsidR="009B71E2">
          <w:headerReference w:type="default" r:id="rId7"/>
          <w:footerReference w:type="default" r:id="rId8"/>
          <w:pgSz w:w="11910" w:h="16840"/>
          <w:pgMar w:top="1140" w:right="1320" w:bottom="280" w:left="1680" w:header="752" w:footer="0" w:gutter="0"/>
          <w:cols w:space="720"/>
        </w:sectPr>
      </w:pPr>
    </w:p>
    <w:p w:rsidR="009B71E2" w:rsidRDefault="009B71E2" w:rsidP="009B71E2">
      <w:pPr>
        <w:pStyle w:val="BodyText"/>
        <w:rPr>
          <w:sz w:val="20"/>
        </w:rPr>
      </w:pPr>
    </w:p>
    <w:p w:rsidR="009B71E2" w:rsidRDefault="009B71E2" w:rsidP="009B71E2">
      <w:pPr>
        <w:pStyle w:val="BodyText"/>
        <w:spacing w:before="2"/>
        <w:rPr>
          <w:sz w:val="19"/>
        </w:rPr>
      </w:pPr>
    </w:p>
    <w:p w:rsidR="009B71E2" w:rsidRDefault="009B71E2" w:rsidP="009B71E2">
      <w:pPr>
        <w:pStyle w:val="BodyText"/>
        <w:spacing w:before="90" w:line="480" w:lineRule="auto"/>
        <w:ind w:left="1306" w:right="373"/>
        <w:jc w:val="both"/>
      </w:pPr>
      <w:r>
        <w:t xml:space="preserve">pertanyaan tentang </w:t>
      </w:r>
      <w:r>
        <w:rPr>
          <w:i/>
        </w:rPr>
        <w:t xml:space="preserve">grooming </w:t>
      </w:r>
      <w:r>
        <w:t>yang terdiri dari 6 poin penilaian yaitu sikap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pertanyaan,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pertanyaan,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sebanyak 4 pertanyaan, kemampuan sebanyak 4 pertanyaan, penampilan</w:t>
      </w:r>
      <w:r>
        <w:rPr>
          <w:spacing w:val="1"/>
        </w:rPr>
        <w:t xml:space="preserve"> </w:t>
      </w:r>
      <w:r>
        <w:t>sebanyak 4 pertanyaan dan tanggung jawab sebanyak 4 pertanyaan. Serta</w:t>
      </w:r>
      <w:r>
        <w:rPr>
          <w:spacing w:val="1"/>
        </w:rPr>
        <w:t xml:space="preserve"> </w:t>
      </w:r>
      <w:r>
        <w:t>20 pertanyaan</w:t>
      </w:r>
      <w:r>
        <w:rPr>
          <w:spacing w:val="-4"/>
        </w:rPr>
        <w:t xml:space="preserve"> </w:t>
      </w:r>
      <w:r>
        <w:t>tentang</w:t>
      </w:r>
      <w:r>
        <w:rPr>
          <w:spacing w:val="4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4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6"/>
        </w:rPr>
        <w:t xml:space="preserve"> </w:t>
      </w:r>
      <w:r>
        <w:t>pilihan</w:t>
      </w:r>
      <w:r>
        <w:rPr>
          <w:spacing w:val="-4"/>
        </w:rPr>
        <w:t xml:space="preserve"> </w:t>
      </w:r>
      <w:r>
        <w:t>ganda.</w:t>
      </w:r>
    </w:p>
    <w:p w:rsidR="009B71E2" w:rsidRDefault="009B71E2" w:rsidP="009B71E2">
      <w:pPr>
        <w:pStyle w:val="Heading1"/>
        <w:numPr>
          <w:ilvl w:val="0"/>
          <w:numId w:val="1"/>
        </w:numPr>
        <w:tabs>
          <w:tab w:val="left" w:pos="1307"/>
        </w:tabs>
        <w:spacing w:before="6"/>
        <w:ind w:hanging="361"/>
        <w:jc w:val="both"/>
      </w:pPr>
      <w:bookmarkStart w:id="11" w:name="_TOC_250004"/>
      <w:r>
        <w:t>Pengumpulan</w:t>
      </w:r>
      <w:r>
        <w:rPr>
          <w:spacing w:val="-4"/>
        </w:rPr>
        <w:t xml:space="preserve"> </w:t>
      </w:r>
      <w:bookmarkEnd w:id="11"/>
      <w:r>
        <w:t>Data</w:t>
      </w:r>
    </w:p>
    <w:p w:rsidR="009B71E2" w:rsidRDefault="009B71E2" w:rsidP="009B71E2">
      <w:pPr>
        <w:pStyle w:val="BodyText"/>
        <w:spacing w:before="6"/>
        <w:rPr>
          <w:b/>
          <w:sz w:val="23"/>
        </w:rPr>
      </w:pPr>
    </w:p>
    <w:p w:rsidR="009B71E2" w:rsidRDefault="009B71E2" w:rsidP="009B71E2">
      <w:pPr>
        <w:pStyle w:val="BodyText"/>
        <w:spacing w:before="1" w:line="480" w:lineRule="auto"/>
        <w:ind w:left="1306" w:right="381" w:firstLine="413"/>
        <w:jc w:val="both"/>
      </w:pPr>
      <w:r>
        <w:t>Teknik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seperangkat pertanyaan atau pernyataan tertulis kepada responden untuk</w:t>
      </w:r>
      <w:r>
        <w:rPr>
          <w:spacing w:val="1"/>
        </w:rPr>
        <w:t xml:space="preserve"> </w:t>
      </w:r>
      <w:r>
        <w:t>dijawabnya (Sugiyono,</w:t>
      </w:r>
      <w:r>
        <w:rPr>
          <w:spacing w:val="4"/>
        </w:rPr>
        <w:t xml:space="preserve"> </w:t>
      </w:r>
      <w:r>
        <w:t>2016).</w:t>
      </w:r>
    </w:p>
    <w:p w:rsidR="009B71E2" w:rsidRDefault="009B71E2" w:rsidP="009B71E2">
      <w:pPr>
        <w:pStyle w:val="Heading1"/>
        <w:numPr>
          <w:ilvl w:val="0"/>
          <w:numId w:val="1"/>
        </w:numPr>
        <w:tabs>
          <w:tab w:val="left" w:pos="1307"/>
        </w:tabs>
        <w:spacing w:before="5"/>
        <w:ind w:hanging="361"/>
        <w:jc w:val="both"/>
      </w:pPr>
      <w:bookmarkStart w:id="12" w:name="F._Pengolahan_Data"/>
      <w:bookmarkStart w:id="13" w:name="_TOC_250003"/>
      <w:bookmarkEnd w:id="12"/>
      <w:r>
        <w:t>Pengolahan</w:t>
      </w:r>
      <w:r>
        <w:rPr>
          <w:spacing w:val="-8"/>
        </w:rPr>
        <w:t xml:space="preserve"> </w:t>
      </w:r>
      <w:bookmarkEnd w:id="13"/>
      <w:r>
        <w:t>Data</w:t>
      </w:r>
    </w:p>
    <w:p w:rsidR="009B71E2" w:rsidRDefault="009B71E2" w:rsidP="009B71E2">
      <w:pPr>
        <w:pStyle w:val="BodyText"/>
        <w:spacing w:before="7"/>
        <w:rPr>
          <w:b/>
          <w:sz w:val="23"/>
        </w:rPr>
      </w:pPr>
    </w:p>
    <w:p w:rsidR="009B71E2" w:rsidRDefault="009B71E2" w:rsidP="009B71E2">
      <w:pPr>
        <w:pStyle w:val="BodyText"/>
        <w:spacing w:line="480" w:lineRule="auto"/>
        <w:ind w:left="1306" w:right="377" w:firstLine="413"/>
        <w:jc w:val="both"/>
      </w:pPr>
      <w:bookmarkStart w:id="14" w:name="Data_adalah_sebuah_kumpulan_informasi_at"/>
      <w:bookmarkEnd w:id="14"/>
      <w:r>
        <w:t>Data adalah sebuah kumpulan informasi atau keterangan dari suatu hal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pencarian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sumber-sumber</w:t>
      </w:r>
      <w:r>
        <w:rPr>
          <w:spacing w:val="1"/>
        </w:rPr>
        <w:t xml:space="preserve"> </w:t>
      </w:r>
      <w:r>
        <w:t>tertentu. Data yang diperoleh dapat menjadi suatu anggapan atau fakta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memangbelum diolah</w:t>
      </w:r>
      <w:r>
        <w:rPr>
          <w:spacing w:val="1"/>
        </w:rPr>
        <w:t xml:space="preserve"> </w:t>
      </w:r>
      <w:r>
        <w:t>lebih lanjut.</w:t>
      </w:r>
      <w:r>
        <w:rPr>
          <w:spacing w:val="60"/>
        </w:rPr>
        <w:t xml:space="preserve"> </w:t>
      </w:r>
      <w:r>
        <w:t>Jika sudah di olah penelitian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percobaan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kompleks atau bahkan solusi untuk masalah tertentu (Neng Muriati dkk,</w:t>
      </w:r>
      <w:r>
        <w:rPr>
          <w:spacing w:val="1"/>
        </w:rPr>
        <w:t xml:space="preserve"> </w:t>
      </w:r>
      <w:r>
        <w:t>2019).</w:t>
      </w:r>
    </w:p>
    <w:p w:rsidR="009B71E2" w:rsidRDefault="009B71E2" w:rsidP="009B71E2">
      <w:pPr>
        <w:pStyle w:val="BodyText"/>
        <w:spacing w:before="2" w:line="480" w:lineRule="auto"/>
        <w:ind w:left="1306" w:right="381" w:firstLine="413"/>
        <w:jc w:val="both"/>
      </w:pPr>
      <w:bookmarkStart w:id="15" w:name="Pegolahan_data_menurut_Notoatmojo_(2018)"/>
      <w:bookmarkEnd w:id="15"/>
      <w:r>
        <w:t>Pegolahan data menurut Notoatmojo (2018) ada beberapa Langkah</w:t>
      </w:r>
      <w:r>
        <w:rPr>
          <w:spacing w:val="1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bisa</w:t>
      </w:r>
      <w:r>
        <w:rPr>
          <w:spacing w:val="2"/>
        </w:rPr>
        <w:t xml:space="preserve"> </w:t>
      </w:r>
      <w:r>
        <w:t>didapatkan,</w:t>
      </w:r>
      <w:r>
        <w:rPr>
          <w:spacing w:val="8"/>
        </w:rPr>
        <w:t xml:space="preserve"> </w:t>
      </w:r>
      <w:r>
        <w:t>yaitu</w:t>
      </w:r>
      <w:r>
        <w:rPr>
          <w:color w:val="233E5F"/>
        </w:rPr>
        <w:t>:</w:t>
      </w:r>
    </w:p>
    <w:p w:rsidR="009B71E2" w:rsidRDefault="009B71E2" w:rsidP="009B71E2">
      <w:pPr>
        <w:pStyle w:val="ListParagraph"/>
        <w:numPr>
          <w:ilvl w:val="1"/>
          <w:numId w:val="1"/>
        </w:numPr>
        <w:tabs>
          <w:tab w:val="left" w:pos="1658"/>
        </w:tabs>
        <w:jc w:val="both"/>
        <w:rPr>
          <w:i/>
          <w:sz w:val="24"/>
        </w:rPr>
      </w:pPr>
      <w:r>
        <w:rPr>
          <w:i/>
          <w:sz w:val="24"/>
        </w:rPr>
        <w:t>Editing</w:t>
      </w:r>
    </w:p>
    <w:p w:rsidR="009B71E2" w:rsidRDefault="009B71E2" w:rsidP="009B71E2">
      <w:pPr>
        <w:pStyle w:val="BodyText"/>
        <w:rPr>
          <w:i/>
        </w:rPr>
      </w:pPr>
    </w:p>
    <w:p w:rsidR="009B71E2" w:rsidRDefault="009B71E2" w:rsidP="009B71E2">
      <w:pPr>
        <w:pStyle w:val="BodyText"/>
        <w:spacing w:line="480" w:lineRule="auto"/>
        <w:ind w:left="1657" w:right="378" w:firstLine="369"/>
        <w:jc w:val="both"/>
        <w:rPr>
          <w:i/>
        </w:rPr>
      </w:pPr>
      <w:r>
        <w:t>Kegiatan yang dilakukan untuk mencocokkan dan perbaikan pada</w:t>
      </w:r>
      <w:r>
        <w:rPr>
          <w:spacing w:val="1"/>
        </w:rPr>
        <w:t xml:space="preserve"> </w:t>
      </w:r>
      <w:r>
        <w:t>isi kuesioner tersebut. Penting untuk hasil dari pengamatan lapangan</w:t>
      </w:r>
      <w:r>
        <w:rPr>
          <w:spacing w:val="1"/>
        </w:rPr>
        <w:t xml:space="preserve"> </w:t>
      </w:r>
      <w:r>
        <w:t xml:space="preserve">harus dilakukan penyuntingan terlebih dahulu agar tidak terjadi </w:t>
      </w:r>
      <w:r>
        <w:rPr>
          <w:i/>
        </w:rPr>
        <w:t>“data</w:t>
      </w:r>
      <w:r>
        <w:rPr>
          <w:i/>
          <w:spacing w:val="1"/>
        </w:rPr>
        <w:t xml:space="preserve"> </w:t>
      </w:r>
      <w:r>
        <w:rPr>
          <w:i/>
        </w:rPr>
        <w:t>missing”.</w:t>
      </w:r>
    </w:p>
    <w:p w:rsidR="009B71E2" w:rsidRDefault="009B71E2" w:rsidP="009B71E2">
      <w:pPr>
        <w:spacing w:line="480" w:lineRule="auto"/>
        <w:jc w:val="both"/>
        <w:sectPr w:rsidR="009B71E2">
          <w:headerReference w:type="default" r:id="rId9"/>
          <w:footerReference w:type="default" r:id="rId10"/>
          <w:pgSz w:w="11910" w:h="16840"/>
          <w:pgMar w:top="1140" w:right="1320" w:bottom="280" w:left="1680" w:header="752" w:footer="0" w:gutter="0"/>
          <w:cols w:space="720"/>
        </w:sectPr>
      </w:pPr>
    </w:p>
    <w:p w:rsidR="009B71E2" w:rsidRDefault="009B71E2" w:rsidP="009B71E2">
      <w:pPr>
        <w:pStyle w:val="BodyText"/>
        <w:rPr>
          <w:i/>
          <w:sz w:val="20"/>
        </w:rPr>
      </w:pPr>
    </w:p>
    <w:p w:rsidR="009B71E2" w:rsidRDefault="009B71E2" w:rsidP="009B71E2">
      <w:pPr>
        <w:pStyle w:val="BodyText"/>
        <w:spacing w:before="2"/>
        <w:rPr>
          <w:i/>
          <w:sz w:val="19"/>
        </w:rPr>
      </w:pPr>
    </w:p>
    <w:p w:rsidR="009B71E2" w:rsidRDefault="009B71E2" w:rsidP="009B71E2">
      <w:pPr>
        <w:pStyle w:val="ListParagraph"/>
        <w:numPr>
          <w:ilvl w:val="1"/>
          <w:numId w:val="1"/>
        </w:numPr>
        <w:tabs>
          <w:tab w:val="left" w:pos="1658"/>
        </w:tabs>
        <w:spacing w:before="90"/>
        <w:jc w:val="both"/>
        <w:rPr>
          <w:i/>
          <w:sz w:val="24"/>
        </w:rPr>
      </w:pPr>
      <w:r>
        <w:rPr>
          <w:i/>
          <w:sz w:val="24"/>
        </w:rPr>
        <w:t>Coding</w:t>
      </w:r>
    </w:p>
    <w:p w:rsidR="009B71E2" w:rsidRDefault="009B71E2" w:rsidP="009B71E2">
      <w:pPr>
        <w:pStyle w:val="BodyText"/>
        <w:rPr>
          <w:i/>
        </w:rPr>
      </w:pPr>
    </w:p>
    <w:p w:rsidR="009B71E2" w:rsidRDefault="009B71E2" w:rsidP="009B71E2">
      <w:pPr>
        <w:pStyle w:val="BodyText"/>
        <w:spacing w:line="480" w:lineRule="auto"/>
        <w:ind w:left="1657" w:right="375" w:firstLine="369"/>
        <w:jc w:val="both"/>
      </w:pPr>
      <w:r>
        <w:t>Setelah semua kuesioner diedit atau disunting, maka selanjutnya</w:t>
      </w:r>
      <w:r>
        <w:rPr>
          <w:spacing w:val="1"/>
        </w:rPr>
        <w:t xml:space="preserve"> </w:t>
      </w:r>
      <w:r>
        <w:t>akan dilakukan peng”kodean” atau</w:t>
      </w:r>
      <w:r>
        <w:rPr>
          <w:spacing w:val="1"/>
        </w:rPr>
        <w:t xml:space="preserve"> </w:t>
      </w:r>
      <w:r>
        <w:rPr>
          <w:i/>
        </w:rPr>
        <w:t>“coding”</w:t>
      </w:r>
      <w:r>
        <w:t>, yakni mengubah data</w:t>
      </w:r>
      <w:r>
        <w:rPr>
          <w:spacing w:val="1"/>
        </w:rPr>
        <w:t xml:space="preserve"> </w:t>
      </w:r>
      <w:r>
        <w:t>berbentuk kalimat</w:t>
      </w:r>
      <w:r>
        <w:rPr>
          <w:spacing w:val="6"/>
        </w:rPr>
        <w:t xml:space="preserve"> </w:t>
      </w:r>
      <w:r>
        <w:t>atau huruf</w:t>
      </w:r>
      <w:r>
        <w:rPr>
          <w:spacing w:val="-2"/>
        </w:rPr>
        <w:t xml:space="preserve"> </w:t>
      </w:r>
      <w:r>
        <w:t>menjadi</w:t>
      </w:r>
      <w:r>
        <w:rPr>
          <w:spacing w:val="-8"/>
        </w:rPr>
        <w:t xml:space="preserve"> </w:t>
      </w:r>
      <w:r>
        <w:t>data angka</w:t>
      </w:r>
      <w:r>
        <w:rPr>
          <w:spacing w:val="-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bilangan.</w:t>
      </w:r>
    </w:p>
    <w:p w:rsidR="009B71E2" w:rsidRDefault="009B71E2" w:rsidP="009B71E2">
      <w:pPr>
        <w:pStyle w:val="ListParagraph"/>
        <w:numPr>
          <w:ilvl w:val="1"/>
          <w:numId w:val="1"/>
        </w:numPr>
        <w:tabs>
          <w:tab w:val="left" w:pos="1658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Memasukkan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Data</w:t>
      </w:r>
    </w:p>
    <w:p w:rsidR="009B71E2" w:rsidRDefault="009B71E2" w:rsidP="009B71E2">
      <w:pPr>
        <w:pStyle w:val="BodyText"/>
        <w:rPr>
          <w:i/>
        </w:rPr>
      </w:pPr>
    </w:p>
    <w:p w:rsidR="009B71E2" w:rsidRDefault="009B71E2" w:rsidP="009B71E2">
      <w:pPr>
        <w:pStyle w:val="BodyText"/>
        <w:spacing w:line="480" w:lineRule="auto"/>
        <w:ind w:left="1657" w:right="377" w:firstLine="369"/>
        <w:jc w:val="both"/>
      </w:pPr>
      <w:r>
        <w:t xml:space="preserve">Memasukkan data </w:t>
      </w:r>
      <w:r>
        <w:rPr>
          <w:i/>
        </w:rPr>
        <w:t xml:space="preserve">(data entry) </w:t>
      </w:r>
      <w:r>
        <w:t>adalah jawaban dari masing-masing</w:t>
      </w:r>
      <w:r>
        <w:rPr>
          <w:spacing w:val="-57"/>
        </w:rPr>
        <w:t xml:space="preserve"> </w:t>
      </w:r>
      <w:r>
        <w:t>responden yang dalam bentuk “kode” (angka atau huruf) dimasukkan</w:t>
      </w:r>
      <w:r>
        <w:rPr>
          <w:spacing w:val="1"/>
        </w:rPr>
        <w:t xml:space="preserve"> </w:t>
      </w:r>
      <w:r>
        <w:t>ke dalam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atau</w:t>
      </w:r>
      <w:r>
        <w:rPr>
          <w:spacing w:val="5"/>
        </w:rPr>
        <w:t xml:space="preserve"> </w:t>
      </w:r>
      <w:r>
        <w:rPr>
          <w:i/>
        </w:rPr>
        <w:t>“software”</w:t>
      </w:r>
      <w:r>
        <w:rPr>
          <w:i/>
          <w:spacing w:val="4"/>
        </w:rPr>
        <w:t xml:space="preserve"> </w:t>
      </w:r>
      <w:r>
        <w:t>computer.</w:t>
      </w:r>
    </w:p>
    <w:p w:rsidR="009B71E2" w:rsidRDefault="009B71E2" w:rsidP="009B71E2">
      <w:pPr>
        <w:pStyle w:val="ListParagraph"/>
        <w:numPr>
          <w:ilvl w:val="1"/>
          <w:numId w:val="1"/>
        </w:numPr>
        <w:tabs>
          <w:tab w:val="left" w:pos="1658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Pembersihan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Data</w:t>
      </w:r>
    </w:p>
    <w:p w:rsidR="009B71E2" w:rsidRDefault="009B71E2" w:rsidP="009B71E2">
      <w:pPr>
        <w:pStyle w:val="BodyText"/>
        <w:rPr>
          <w:i/>
        </w:rPr>
      </w:pPr>
    </w:p>
    <w:p w:rsidR="009B71E2" w:rsidRDefault="009B71E2" w:rsidP="009B71E2">
      <w:pPr>
        <w:pStyle w:val="BodyText"/>
        <w:spacing w:line="480" w:lineRule="auto"/>
        <w:ind w:left="1657" w:right="374" w:firstLine="369"/>
        <w:jc w:val="both"/>
      </w:pPr>
      <w:r>
        <w:t>Data perlu dicek kembali jika semua data dari setiap sumber data</w:t>
      </w:r>
      <w:r>
        <w:rPr>
          <w:spacing w:val="1"/>
        </w:rPr>
        <w:t xml:space="preserve"> </w:t>
      </w:r>
      <w:r>
        <w:t>atau responden selesai untuk melihat kemungkinan adanya kesalahan</w:t>
      </w:r>
      <w:r>
        <w:rPr>
          <w:spacing w:val="1"/>
        </w:rPr>
        <w:t xml:space="preserve"> </w:t>
      </w:r>
      <w:r>
        <w:t>kode,</w:t>
      </w:r>
      <w:r>
        <w:rPr>
          <w:spacing w:val="1"/>
        </w:rPr>
        <w:t xml:space="preserve"> </w:t>
      </w:r>
      <w:r>
        <w:t>ketidak</w:t>
      </w:r>
      <w:r>
        <w:rPr>
          <w:spacing w:val="1"/>
        </w:rPr>
        <w:t xml:space="preserve"> </w:t>
      </w:r>
      <w:r>
        <w:t>lengkapan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sebagainya,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pembetulan</w:t>
      </w:r>
      <w:r>
        <w:rPr>
          <w:spacing w:val="-4"/>
        </w:rPr>
        <w:t xml:space="preserve"> </w:t>
      </w:r>
      <w:r>
        <w:t>atau</w:t>
      </w:r>
      <w:r>
        <w:rPr>
          <w:spacing w:val="2"/>
        </w:rPr>
        <w:t xml:space="preserve"> </w:t>
      </w:r>
      <w:r>
        <w:t>koreksi.</w:t>
      </w:r>
    </w:p>
    <w:p w:rsidR="009B71E2" w:rsidRDefault="009B71E2" w:rsidP="009B71E2">
      <w:pPr>
        <w:pStyle w:val="Heading1"/>
        <w:numPr>
          <w:ilvl w:val="0"/>
          <w:numId w:val="1"/>
        </w:numPr>
        <w:tabs>
          <w:tab w:val="left" w:pos="1307"/>
        </w:tabs>
        <w:spacing w:before="5"/>
        <w:ind w:hanging="361"/>
        <w:jc w:val="both"/>
      </w:pPr>
      <w:bookmarkStart w:id="16" w:name="_TOC_250002"/>
      <w:r>
        <w:t>Analisis</w:t>
      </w:r>
      <w:r>
        <w:rPr>
          <w:spacing w:val="-3"/>
        </w:rPr>
        <w:t xml:space="preserve"> </w:t>
      </w:r>
      <w:bookmarkEnd w:id="16"/>
      <w:r>
        <w:t>Data</w:t>
      </w:r>
    </w:p>
    <w:p w:rsidR="009B71E2" w:rsidRDefault="009B71E2" w:rsidP="009B71E2">
      <w:pPr>
        <w:pStyle w:val="BodyText"/>
        <w:spacing w:before="7"/>
        <w:rPr>
          <w:b/>
          <w:sz w:val="23"/>
        </w:rPr>
      </w:pPr>
    </w:p>
    <w:p w:rsidR="009B71E2" w:rsidRDefault="009B71E2" w:rsidP="009B71E2">
      <w:pPr>
        <w:pStyle w:val="BodyText"/>
        <w:spacing w:line="480" w:lineRule="auto"/>
        <w:ind w:left="1306" w:right="375" w:firstLine="720"/>
        <w:jc w:val="both"/>
      </w:pPr>
      <w:r>
        <w:t>Analisis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sebenarnya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berniat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umum (Sugiyono, 2017). Tujuan</w:t>
      </w:r>
      <w:r>
        <w:rPr>
          <w:spacing w:val="1"/>
        </w:rPr>
        <w:t xml:space="preserve"> </w:t>
      </w:r>
      <w:r>
        <w:t>dari penelitian ini adalah memberikan</w:t>
      </w:r>
      <w:r>
        <w:rPr>
          <w:spacing w:val="1"/>
        </w:rPr>
        <w:t xml:space="preserve"> </w:t>
      </w:r>
      <w:r>
        <w:t>pengetahuan dari data dakam variabel yang dapat dilihat dari nilai rata-</w:t>
      </w:r>
      <w:r>
        <w:rPr>
          <w:spacing w:val="1"/>
        </w:rPr>
        <w:t xml:space="preserve"> </w:t>
      </w:r>
      <w:r>
        <w:t>rata. Statistika deskripsi menghasilkan informasi lebih jelas dan mudah</w:t>
      </w:r>
      <w:r>
        <w:rPr>
          <w:spacing w:val="1"/>
        </w:rPr>
        <w:t xml:space="preserve"> </w:t>
      </w:r>
      <w:r>
        <w:t>dipahami dnegan penenelitian beruba hubungan dari variabel dependent</w:t>
      </w:r>
      <w:r>
        <w:rPr>
          <w:spacing w:val="1"/>
        </w:rPr>
        <w:t xml:space="preserve"> </w:t>
      </w:r>
      <w:r>
        <w:t xml:space="preserve">dan independent tentang pengetahuan </w:t>
      </w:r>
      <w:r>
        <w:rPr>
          <w:i/>
        </w:rPr>
        <w:t xml:space="preserve">Grooming </w:t>
      </w:r>
      <w:r>
        <w:t xml:space="preserve">dan </w:t>
      </w:r>
      <w:r>
        <w:rPr>
          <w:i/>
        </w:rPr>
        <w:t xml:space="preserve">Oral Hygiene </w:t>
      </w:r>
      <w:r>
        <w:t>Pada</w:t>
      </w:r>
      <w:r>
        <w:rPr>
          <w:spacing w:val="1"/>
        </w:rPr>
        <w:t xml:space="preserve"> </w:t>
      </w:r>
      <w:r>
        <w:t>Pekerja Security</w:t>
      </w:r>
      <w:r>
        <w:rPr>
          <w:spacing w:val="-8"/>
        </w:rPr>
        <w:t xml:space="preserve"> </w:t>
      </w:r>
      <w:r>
        <w:t>Guard</w:t>
      </w:r>
      <w:r>
        <w:rPr>
          <w:spacing w:val="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Sahid</w:t>
      </w:r>
      <w:r>
        <w:rPr>
          <w:spacing w:val="1"/>
        </w:rPr>
        <w:t xml:space="preserve"> </w:t>
      </w:r>
      <w:r>
        <w:t>Sudirman</w:t>
      </w:r>
      <w:r>
        <w:rPr>
          <w:spacing w:val="-3"/>
        </w:rPr>
        <w:t xml:space="preserve"> </w:t>
      </w:r>
      <w:r>
        <w:t>Center</w:t>
      </w:r>
      <w:r>
        <w:rPr>
          <w:spacing w:val="6"/>
        </w:rPr>
        <w:t xml:space="preserve"> </w:t>
      </w:r>
      <w:r>
        <w:t>Jakarta.</w:t>
      </w:r>
    </w:p>
    <w:p w:rsidR="009B71E2" w:rsidRDefault="009B71E2" w:rsidP="009B71E2">
      <w:pPr>
        <w:spacing w:line="480" w:lineRule="auto"/>
        <w:jc w:val="both"/>
        <w:sectPr w:rsidR="009B71E2">
          <w:headerReference w:type="default" r:id="rId11"/>
          <w:footerReference w:type="default" r:id="rId12"/>
          <w:pgSz w:w="11910" w:h="16840"/>
          <w:pgMar w:top="1140" w:right="1320" w:bottom="280" w:left="1680" w:header="752" w:footer="0" w:gutter="0"/>
          <w:cols w:space="720"/>
        </w:sectPr>
      </w:pPr>
    </w:p>
    <w:p w:rsidR="009B71E2" w:rsidRDefault="009B71E2" w:rsidP="009B71E2">
      <w:pPr>
        <w:pStyle w:val="BodyText"/>
        <w:rPr>
          <w:sz w:val="20"/>
        </w:rPr>
      </w:pPr>
    </w:p>
    <w:p w:rsidR="009B71E2" w:rsidRDefault="009B71E2" w:rsidP="009B71E2">
      <w:pPr>
        <w:pStyle w:val="BodyText"/>
        <w:spacing w:before="2"/>
        <w:rPr>
          <w:sz w:val="19"/>
        </w:rPr>
      </w:pPr>
    </w:p>
    <w:p w:rsidR="009B71E2" w:rsidRDefault="009B71E2" w:rsidP="009B71E2">
      <w:pPr>
        <w:pStyle w:val="BodyText"/>
        <w:spacing w:before="90" w:line="480" w:lineRule="auto"/>
        <w:ind w:left="1306" w:right="379" w:firstLine="720"/>
        <w:jc w:val="both"/>
      </w:pPr>
      <w:r>
        <w:t>Kemudian peneliti akan menganalisis untuk menarik kesimpulan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saran.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 xml:space="preserve">Frekuensi, </w:t>
      </w:r>
      <w:r>
        <w:rPr>
          <w:i/>
        </w:rPr>
        <w:t xml:space="preserve">Chi Square </w:t>
      </w:r>
      <w:r>
        <w:t>dan Korelasi. Data dalam penelitian ini disajikan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-3"/>
        </w:rPr>
        <w:t xml:space="preserve"> </w:t>
      </w:r>
      <w:r>
        <w:t>tabel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prosentase.</w:t>
      </w:r>
    </w:p>
    <w:p w:rsidR="009B71E2" w:rsidRDefault="009B71E2" w:rsidP="009B71E2">
      <w:pPr>
        <w:pStyle w:val="Heading1"/>
        <w:numPr>
          <w:ilvl w:val="0"/>
          <w:numId w:val="1"/>
        </w:numPr>
        <w:tabs>
          <w:tab w:val="left" w:pos="731"/>
        </w:tabs>
        <w:spacing w:before="5"/>
        <w:ind w:left="730" w:hanging="361"/>
        <w:jc w:val="both"/>
      </w:pPr>
      <w:bookmarkStart w:id="17" w:name="_TOC_250001"/>
      <w:r>
        <w:t>Jadwal</w:t>
      </w:r>
      <w:r>
        <w:rPr>
          <w:spacing w:val="-5"/>
        </w:rPr>
        <w:t xml:space="preserve"> </w:t>
      </w:r>
      <w:bookmarkEnd w:id="17"/>
      <w:r>
        <w:t>Penelitian</w:t>
      </w:r>
    </w:p>
    <w:p w:rsidR="009B71E2" w:rsidRDefault="009B71E2" w:rsidP="009B71E2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2152"/>
        <w:gridCol w:w="586"/>
        <w:gridCol w:w="639"/>
        <w:gridCol w:w="605"/>
        <w:gridCol w:w="625"/>
        <w:gridCol w:w="615"/>
        <w:gridCol w:w="678"/>
        <w:gridCol w:w="644"/>
        <w:gridCol w:w="630"/>
        <w:gridCol w:w="601"/>
      </w:tblGrid>
      <w:tr w:rsidR="009B71E2" w:rsidTr="001C1216">
        <w:trPr>
          <w:trHeight w:val="253"/>
        </w:trPr>
        <w:tc>
          <w:tcPr>
            <w:tcW w:w="533" w:type="dxa"/>
            <w:vMerge w:val="restart"/>
          </w:tcPr>
          <w:p w:rsidR="009B71E2" w:rsidRDefault="009B71E2" w:rsidP="001C1216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152" w:type="dxa"/>
            <w:vMerge w:val="restart"/>
          </w:tcPr>
          <w:p w:rsidR="009B71E2" w:rsidRDefault="009B71E2" w:rsidP="001C1216">
            <w:pPr>
              <w:pStyle w:val="TableParagraph"/>
              <w:spacing w:before="1"/>
              <w:ind w:left="201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kegiatan</w:t>
            </w:r>
          </w:p>
        </w:tc>
        <w:tc>
          <w:tcPr>
            <w:tcW w:w="5623" w:type="dxa"/>
            <w:gridSpan w:val="9"/>
          </w:tcPr>
          <w:p w:rsidR="009B71E2" w:rsidRDefault="009B71E2" w:rsidP="001C1216">
            <w:pPr>
              <w:pStyle w:val="TableParagraph"/>
              <w:spacing w:before="1" w:line="233" w:lineRule="exact"/>
              <w:ind w:left="2474" w:right="2474"/>
              <w:jc w:val="center"/>
              <w:rPr>
                <w:b/>
              </w:rPr>
            </w:pPr>
            <w:r>
              <w:rPr>
                <w:b/>
              </w:rPr>
              <w:t>Tahun</w:t>
            </w:r>
          </w:p>
        </w:tc>
      </w:tr>
      <w:tr w:rsidR="009B71E2" w:rsidTr="001C1216">
        <w:trPr>
          <w:trHeight w:val="254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gridSpan w:val="3"/>
          </w:tcPr>
          <w:p w:rsidR="009B71E2" w:rsidRDefault="009B71E2" w:rsidP="001C1216">
            <w:pPr>
              <w:pStyle w:val="TableParagraph"/>
              <w:spacing w:before="1" w:line="233" w:lineRule="exact"/>
              <w:ind w:left="675" w:right="664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793" w:type="dxa"/>
            <w:gridSpan w:val="6"/>
          </w:tcPr>
          <w:p w:rsidR="009B71E2" w:rsidRDefault="009B71E2" w:rsidP="001C1216">
            <w:pPr>
              <w:pStyle w:val="TableParagraph"/>
              <w:spacing w:before="1" w:line="233" w:lineRule="exact"/>
              <w:ind w:left="1651" w:right="1651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9B71E2" w:rsidTr="001C1216">
        <w:trPr>
          <w:trHeight w:val="253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9B71E2" w:rsidRDefault="009B71E2" w:rsidP="001C1216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Okt</w:t>
            </w: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Des</w:t>
            </w: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Jan</w:t>
            </w: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Feb</w:t>
            </w: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Mar</w:t>
            </w: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spacing w:before="1" w:line="233" w:lineRule="exact"/>
              <w:ind w:left="106"/>
              <w:rPr>
                <w:b/>
              </w:rPr>
            </w:pPr>
            <w:r>
              <w:rPr>
                <w:b/>
              </w:rPr>
              <w:t>Apr</w:t>
            </w: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spacing w:before="1" w:line="233" w:lineRule="exact"/>
              <w:ind w:left="106"/>
              <w:rPr>
                <w:b/>
              </w:rPr>
            </w:pPr>
            <w:r>
              <w:rPr>
                <w:b/>
              </w:rPr>
              <w:t>Mei</w:t>
            </w: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Jun</w:t>
            </w:r>
          </w:p>
        </w:tc>
      </w:tr>
      <w:tr w:rsidR="009B71E2" w:rsidTr="001C1216">
        <w:trPr>
          <w:trHeight w:val="249"/>
        </w:trPr>
        <w:tc>
          <w:tcPr>
            <w:tcW w:w="533" w:type="dxa"/>
            <w:vMerge w:val="restart"/>
          </w:tcPr>
          <w:p w:rsidR="009B71E2" w:rsidRDefault="009B71E2" w:rsidP="001C1216">
            <w:pPr>
              <w:pStyle w:val="TableParagraph"/>
              <w:spacing w:line="244" w:lineRule="exact"/>
              <w:ind w:left="110"/>
            </w:pPr>
            <w:r>
              <w:t>1</w:t>
            </w:r>
          </w:p>
        </w:tc>
        <w:tc>
          <w:tcPr>
            <w:tcW w:w="7775" w:type="dxa"/>
            <w:gridSpan w:val="10"/>
          </w:tcPr>
          <w:p w:rsidR="009B71E2" w:rsidRDefault="009B71E2" w:rsidP="001C1216">
            <w:pPr>
              <w:pStyle w:val="TableParagraph"/>
              <w:spacing w:line="229" w:lineRule="exact"/>
              <w:ind w:left="110"/>
            </w:pPr>
            <w:r>
              <w:t>Penyusunan</w:t>
            </w:r>
            <w:r>
              <w:rPr>
                <w:spacing w:val="-6"/>
              </w:rPr>
              <w:t xml:space="preserve"> </w:t>
            </w:r>
            <w:r>
              <w:t>Proposal</w:t>
            </w:r>
          </w:p>
        </w:tc>
      </w:tr>
      <w:tr w:rsidR="009B71E2" w:rsidTr="001C1216">
        <w:trPr>
          <w:trHeight w:val="253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a.</w:t>
            </w:r>
            <w:r>
              <w:rPr>
                <w:spacing w:val="-3"/>
              </w:rPr>
              <w:t xml:space="preserve"> </w:t>
            </w:r>
            <w:r>
              <w:t>Persiapan</w:t>
            </w:r>
            <w:r>
              <w:rPr>
                <w:spacing w:val="-5"/>
              </w:rPr>
              <w:t xml:space="preserve"> </w:t>
            </w:r>
            <w:r>
              <w:t>judul</w:t>
            </w:r>
          </w:p>
        </w:tc>
        <w:tc>
          <w:tcPr>
            <w:tcW w:w="586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54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5" w:lineRule="exact"/>
              <w:ind w:left="110"/>
            </w:pPr>
            <w:r>
              <w:t>b.</w:t>
            </w:r>
            <w:r>
              <w:rPr>
                <w:spacing w:val="1"/>
              </w:rPr>
              <w:t xml:space="preserve"> </w:t>
            </w:r>
            <w:r>
              <w:t>persiapan</w:t>
            </w:r>
            <w:r>
              <w:rPr>
                <w:spacing w:val="-5"/>
              </w:rPr>
              <w:t xml:space="preserve"> </w:t>
            </w:r>
            <w:r>
              <w:t>teori</w:t>
            </w:r>
          </w:p>
        </w:tc>
        <w:tc>
          <w:tcPr>
            <w:tcW w:w="586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53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c.Pengajuan</w:t>
            </w:r>
            <w:r>
              <w:rPr>
                <w:spacing w:val="-6"/>
              </w:rPr>
              <w:t xml:space="preserve"> </w:t>
            </w:r>
            <w:r>
              <w:t>Judul</w:t>
            </w:r>
          </w:p>
        </w:tc>
        <w:tc>
          <w:tcPr>
            <w:tcW w:w="586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54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d.Penerimaan</w:t>
            </w:r>
            <w:r>
              <w:rPr>
                <w:spacing w:val="-6"/>
              </w:rPr>
              <w:t xml:space="preserve"> </w:t>
            </w:r>
            <w:r>
              <w:t>judul</w:t>
            </w:r>
          </w:p>
        </w:tc>
        <w:tc>
          <w:tcPr>
            <w:tcW w:w="586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49"/>
        </w:trPr>
        <w:tc>
          <w:tcPr>
            <w:tcW w:w="533" w:type="dxa"/>
            <w:vMerge w:val="restart"/>
          </w:tcPr>
          <w:p w:rsidR="009B71E2" w:rsidRDefault="009B71E2" w:rsidP="001C1216">
            <w:pPr>
              <w:pStyle w:val="TableParagraph"/>
              <w:spacing w:line="244" w:lineRule="exact"/>
              <w:ind w:left="110"/>
            </w:pPr>
            <w:r>
              <w:t>2.</w:t>
            </w:r>
          </w:p>
        </w:tc>
        <w:tc>
          <w:tcPr>
            <w:tcW w:w="7775" w:type="dxa"/>
            <w:gridSpan w:val="10"/>
          </w:tcPr>
          <w:p w:rsidR="009B71E2" w:rsidRDefault="009B71E2" w:rsidP="001C1216">
            <w:pPr>
              <w:pStyle w:val="TableParagraph"/>
              <w:spacing w:line="229" w:lineRule="exact"/>
              <w:ind w:left="110"/>
            </w:pPr>
            <w:r>
              <w:t>Usulan</w:t>
            </w:r>
            <w:r>
              <w:rPr>
                <w:spacing w:val="-4"/>
              </w:rPr>
              <w:t xml:space="preserve"> </w:t>
            </w:r>
            <w:r>
              <w:t>Penelitian</w:t>
            </w:r>
          </w:p>
        </w:tc>
      </w:tr>
      <w:tr w:rsidR="009B71E2" w:rsidTr="001C1216">
        <w:trPr>
          <w:trHeight w:val="253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a.</w:t>
            </w:r>
            <w:r>
              <w:rPr>
                <w:spacing w:val="-4"/>
              </w:rPr>
              <w:t xml:space="preserve"> </w:t>
            </w:r>
            <w:r>
              <w:t>Penulisan</w:t>
            </w:r>
            <w:r>
              <w:rPr>
                <w:spacing w:val="-4"/>
              </w:rPr>
              <w:t xml:space="preserve"> </w:t>
            </w:r>
            <w:r>
              <w:t>Proposal</w:t>
            </w:r>
          </w:p>
        </w:tc>
        <w:tc>
          <w:tcPr>
            <w:tcW w:w="586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53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b.</w:t>
            </w:r>
            <w:r>
              <w:rPr>
                <w:spacing w:val="-2"/>
              </w:rPr>
              <w:t xml:space="preserve"> </w:t>
            </w:r>
            <w:r>
              <w:t>Bimbingan</w:t>
            </w:r>
          </w:p>
        </w:tc>
        <w:tc>
          <w:tcPr>
            <w:tcW w:w="586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54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c.</w:t>
            </w:r>
            <w:r>
              <w:rPr>
                <w:spacing w:val="2"/>
              </w:rPr>
              <w:t xml:space="preserve"> </w:t>
            </w:r>
            <w:r>
              <w:t>Sidang</w:t>
            </w:r>
            <w:r>
              <w:rPr>
                <w:spacing w:val="-3"/>
              </w:rPr>
              <w:t xml:space="preserve"> </w:t>
            </w:r>
            <w:r>
              <w:t>Proposal</w:t>
            </w:r>
          </w:p>
        </w:tc>
        <w:tc>
          <w:tcPr>
            <w:tcW w:w="586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54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d.</w:t>
            </w:r>
            <w:r>
              <w:rPr>
                <w:spacing w:val="1"/>
              </w:rPr>
              <w:t xml:space="preserve"> </w:t>
            </w:r>
            <w:r>
              <w:t>revisi</w:t>
            </w:r>
          </w:p>
        </w:tc>
        <w:tc>
          <w:tcPr>
            <w:tcW w:w="586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49"/>
        </w:trPr>
        <w:tc>
          <w:tcPr>
            <w:tcW w:w="533" w:type="dxa"/>
          </w:tcPr>
          <w:p w:rsidR="009B71E2" w:rsidRDefault="009B71E2" w:rsidP="001C1216">
            <w:pPr>
              <w:pStyle w:val="TableParagraph"/>
              <w:spacing w:line="229" w:lineRule="exact"/>
              <w:ind w:left="110"/>
            </w:pPr>
            <w:r>
              <w:t>3.</w:t>
            </w: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29" w:lineRule="exact"/>
              <w:ind w:left="110"/>
            </w:pPr>
            <w:r>
              <w:t>Pengumpulan</w:t>
            </w:r>
            <w:r>
              <w:rPr>
                <w:spacing w:val="-6"/>
              </w:rPr>
              <w:t xml:space="preserve"> </w:t>
            </w:r>
            <w:r>
              <w:t>data</w:t>
            </w:r>
          </w:p>
        </w:tc>
        <w:tc>
          <w:tcPr>
            <w:tcW w:w="586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54"/>
        </w:trPr>
        <w:tc>
          <w:tcPr>
            <w:tcW w:w="533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4.</w:t>
            </w: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Pengolahan</w:t>
            </w:r>
            <w:r>
              <w:rPr>
                <w:spacing w:val="-5"/>
              </w:rPr>
              <w:t xml:space="preserve"> </w:t>
            </w:r>
            <w:r>
              <w:t>data</w:t>
            </w:r>
          </w:p>
        </w:tc>
        <w:tc>
          <w:tcPr>
            <w:tcW w:w="586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53"/>
        </w:trPr>
        <w:tc>
          <w:tcPr>
            <w:tcW w:w="533" w:type="dxa"/>
            <w:vMerge w:val="restart"/>
          </w:tcPr>
          <w:p w:rsidR="009B71E2" w:rsidRDefault="009B71E2" w:rsidP="001C1216">
            <w:pPr>
              <w:pStyle w:val="TableParagraph"/>
              <w:spacing w:line="249" w:lineRule="exact"/>
              <w:ind w:left="110"/>
            </w:pPr>
            <w:r>
              <w:t>5.</w:t>
            </w:r>
          </w:p>
        </w:tc>
        <w:tc>
          <w:tcPr>
            <w:tcW w:w="7775" w:type="dxa"/>
            <w:gridSpan w:val="10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Penyusunan</w:t>
            </w:r>
            <w:r>
              <w:rPr>
                <w:spacing w:val="-4"/>
              </w:rPr>
              <w:t xml:space="preserve"> </w:t>
            </w:r>
            <w:r>
              <w:t>KTI</w:t>
            </w:r>
          </w:p>
        </w:tc>
      </w:tr>
      <w:tr w:rsidR="009B71E2" w:rsidTr="001C1216">
        <w:trPr>
          <w:trHeight w:val="254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a.</w:t>
            </w:r>
            <w:r>
              <w:rPr>
                <w:spacing w:val="-2"/>
              </w:rPr>
              <w:t xml:space="preserve"> </w:t>
            </w:r>
            <w:r>
              <w:t>bimbingan</w:t>
            </w:r>
            <w:r>
              <w:rPr>
                <w:spacing w:val="-4"/>
              </w:rPr>
              <w:t xml:space="preserve"> </w:t>
            </w:r>
            <w:r>
              <w:t>KTI</w:t>
            </w:r>
          </w:p>
        </w:tc>
        <w:tc>
          <w:tcPr>
            <w:tcW w:w="586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49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29" w:lineRule="exact"/>
              <w:ind w:left="110"/>
            </w:pPr>
            <w:r>
              <w:t>b.</w:t>
            </w:r>
            <w:r>
              <w:rPr>
                <w:spacing w:val="-1"/>
              </w:rPr>
              <w:t xml:space="preserve"> </w:t>
            </w:r>
            <w:r>
              <w:t>Sidang</w:t>
            </w:r>
            <w:r>
              <w:rPr>
                <w:spacing w:val="-3"/>
              </w:rPr>
              <w:t xml:space="preserve"> </w:t>
            </w:r>
            <w:r>
              <w:t>KTI</w:t>
            </w:r>
          </w:p>
        </w:tc>
        <w:tc>
          <w:tcPr>
            <w:tcW w:w="586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54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c.</w:t>
            </w:r>
            <w:r>
              <w:rPr>
                <w:spacing w:val="-1"/>
              </w:rPr>
              <w:t xml:space="preserve"> </w:t>
            </w:r>
            <w:r>
              <w:t>Revisi</w:t>
            </w:r>
          </w:p>
        </w:tc>
        <w:tc>
          <w:tcPr>
            <w:tcW w:w="586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  <w:tr w:rsidR="009B71E2" w:rsidTr="001C1216">
        <w:trPr>
          <w:trHeight w:val="254"/>
        </w:trPr>
        <w:tc>
          <w:tcPr>
            <w:tcW w:w="533" w:type="dxa"/>
            <w:vMerge/>
            <w:tcBorders>
              <w:top w:val="nil"/>
            </w:tcBorders>
          </w:tcPr>
          <w:p w:rsidR="009B71E2" w:rsidRDefault="009B71E2" w:rsidP="001C121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</w:tcPr>
          <w:p w:rsidR="009B71E2" w:rsidRDefault="009B71E2" w:rsidP="001C1216">
            <w:pPr>
              <w:pStyle w:val="TableParagraph"/>
              <w:spacing w:line="234" w:lineRule="exact"/>
              <w:ind w:left="110"/>
            </w:pPr>
            <w:r>
              <w:t>d.</w:t>
            </w:r>
            <w:r>
              <w:rPr>
                <w:spacing w:val="-1"/>
              </w:rPr>
              <w:t xml:space="preserve"> </w:t>
            </w:r>
            <w:r>
              <w:t>Pengumpulan</w:t>
            </w:r>
          </w:p>
        </w:tc>
        <w:tc>
          <w:tcPr>
            <w:tcW w:w="586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shd w:val="clear" w:color="auto" w:fill="00AF50"/>
          </w:tcPr>
          <w:p w:rsidR="009B71E2" w:rsidRDefault="009B71E2" w:rsidP="001C1216">
            <w:pPr>
              <w:pStyle w:val="TableParagraph"/>
              <w:rPr>
                <w:sz w:val="18"/>
              </w:rPr>
            </w:pPr>
          </w:p>
        </w:tc>
      </w:tr>
    </w:tbl>
    <w:p w:rsidR="009B71E2" w:rsidRDefault="009B71E2" w:rsidP="009B71E2">
      <w:pPr>
        <w:spacing w:before="1"/>
        <w:ind w:left="2386" w:right="2175"/>
        <w:jc w:val="center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Jadwal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4.1</w:t>
      </w:r>
    </w:p>
    <w:p w:rsidR="009B71E2" w:rsidRDefault="009B71E2" w:rsidP="009B71E2">
      <w:pPr>
        <w:jc w:val="center"/>
        <w:rPr>
          <w:sz w:val="24"/>
        </w:rPr>
        <w:sectPr w:rsidR="009B71E2">
          <w:headerReference w:type="default" r:id="rId13"/>
          <w:footerReference w:type="default" r:id="rId14"/>
          <w:pgSz w:w="11910" w:h="16840"/>
          <w:pgMar w:top="1140" w:right="1320" w:bottom="280" w:left="1680" w:header="752" w:footer="0" w:gutter="0"/>
          <w:cols w:space="720"/>
        </w:sectPr>
      </w:pPr>
    </w:p>
    <w:p w:rsidR="009A1C5B" w:rsidRDefault="009A1C5B">
      <w:bookmarkStart w:id="18" w:name="_GoBack"/>
      <w:bookmarkEnd w:id="18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9B71E2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9B71E2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9B71E2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9B71E2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9B71E2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9B71E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9B71E2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95.45pt;margin-top:34.6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1MrgIAAKg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" filled="f" stroked="f">
              <v:textbox inset="0,0,0,0">
                <w:txbxContent>
                  <w:p w:rsidR="00292349" w:rsidRDefault="009B71E2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9B71E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9B71E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96.4pt;margin-top:36.6pt;width:17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SnRrQ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" filled="f" stroked="f">
              <v:textbox inset="0,0,0,0">
                <w:txbxContent>
                  <w:p w:rsidR="00292349" w:rsidRDefault="009B71E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9B71E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9B71E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96.4pt;margin-top:36.6pt;width:17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n8rg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" filled="f" stroked="f">
              <v:textbox inset="0,0,0,0">
                <w:txbxContent>
                  <w:p w:rsidR="00292349" w:rsidRDefault="009B71E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9B71E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9B71E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96.4pt;margin-top:36.6pt;width:17.0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VfH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" filled="f" stroked="f">
              <v:textbox inset="0,0,0,0">
                <w:txbxContent>
                  <w:p w:rsidR="00292349" w:rsidRDefault="009B71E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9B71E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9B71E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96.4pt;margin-top:36.6pt;width:17.05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18HrQ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" filled="f" stroked="f">
              <v:textbox inset="0,0,0,0">
                <w:txbxContent>
                  <w:p w:rsidR="00292349" w:rsidRDefault="009B71E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7580E"/>
    <w:multiLevelType w:val="hybridMultilevel"/>
    <w:tmpl w:val="B972EAF0"/>
    <w:lvl w:ilvl="0" w:tplc="B888C722">
      <w:start w:val="1"/>
      <w:numFmt w:val="upperLetter"/>
      <w:lvlText w:val="%1."/>
      <w:lvlJc w:val="left"/>
      <w:pPr>
        <w:ind w:left="130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FA61D2A">
      <w:start w:val="1"/>
      <w:numFmt w:val="decimal"/>
      <w:lvlText w:val="%2."/>
      <w:lvlJc w:val="left"/>
      <w:pPr>
        <w:ind w:left="1657" w:hanging="361"/>
        <w:jc w:val="left"/>
      </w:pPr>
      <w:rPr>
        <w:rFonts w:hint="default"/>
        <w:i/>
        <w:iCs/>
        <w:w w:val="100"/>
        <w:lang w:val="id" w:eastAsia="en-US" w:bidi="ar-SA"/>
      </w:rPr>
    </w:lvl>
    <w:lvl w:ilvl="2" w:tplc="56FEDCFA">
      <w:start w:val="1"/>
      <w:numFmt w:val="lowerLetter"/>
      <w:lvlText w:val="%3."/>
      <w:lvlJc w:val="left"/>
      <w:pPr>
        <w:ind w:left="1940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F12F91C">
      <w:start w:val="1"/>
      <w:numFmt w:val="decimal"/>
      <w:lvlText w:val="%4)"/>
      <w:lvlJc w:val="left"/>
      <w:pPr>
        <w:ind w:left="2286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514068FA">
      <w:numFmt w:val="bullet"/>
      <w:lvlText w:val="•"/>
      <w:lvlJc w:val="left"/>
      <w:pPr>
        <w:ind w:left="3226" w:hanging="361"/>
      </w:pPr>
      <w:rPr>
        <w:rFonts w:hint="default"/>
        <w:lang w:val="id" w:eastAsia="en-US" w:bidi="ar-SA"/>
      </w:rPr>
    </w:lvl>
    <w:lvl w:ilvl="5" w:tplc="BB043526">
      <w:numFmt w:val="bullet"/>
      <w:lvlText w:val="•"/>
      <w:lvlJc w:val="left"/>
      <w:pPr>
        <w:ind w:left="4172" w:hanging="361"/>
      </w:pPr>
      <w:rPr>
        <w:rFonts w:hint="default"/>
        <w:lang w:val="id" w:eastAsia="en-US" w:bidi="ar-SA"/>
      </w:rPr>
    </w:lvl>
    <w:lvl w:ilvl="6" w:tplc="8432F12A">
      <w:numFmt w:val="bullet"/>
      <w:lvlText w:val="•"/>
      <w:lvlJc w:val="left"/>
      <w:pPr>
        <w:ind w:left="5118" w:hanging="361"/>
      </w:pPr>
      <w:rPr>
        <w:rFonts w:hint="default"/>
        <w:lang w:val="id" w:eastAsia="en-US" w:bidi="ar-SA"/>
      </w:rPr>
    </w:lvl>
    <w:lvl w:ilvl="7" w:tplc="755CBCA0">
      <w:numFmt w:val="bullet"/>
      <w:lvlText w:val="•"/>
      <w:lvlJc w:val="left"/>
      <w:pPr>
        <w:ind w:left="6065" w:hanging="361"/>
      </w:pPr>
      <w:rPr>
        <w:rFonts w:hint="default"/>
        <w:lang w:val="id" w:eastAsia="en-US" w:bidi="ar-SA"/>
      </w:rPr>
    </w:lvl>
    <w:lvl w:ilvl="8" w:tplc="D1A65880">
      <w:numFmt w:val="bullet"/>
      <w:lvlText w:val="•"/>
      <w:lvlJc w:val="left"/>
      <w:pPr>
        <w:ind w:left="7011" w:hanging="361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8B"/>
    <w:rsid w:val="0090478B"/>
    <w:rsid w:val="009A1C5B"/>
    <w:rsid w:val="009B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7D3A29-76DE-4171-AEB6-65723325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B71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9B71E2"/>
    <w:pPr>
      <w:ind w:left="1777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B71E2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9B71E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B71E2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9B71E2"/>
    <w:pPr>
      <w:ind w:left="1196" w:hanging="361"/>
    </w:pPr>
  </w:style>
  <w:style w:type="paragraph" w:customStyle="1" w:styleId="TableParagraph">
    <w:name w:val="Table Paragraph"/>
    <w:basedOn w:val="Normal"/>
    <w:uiPriority w:val="1"/>
    <w:qFormat/>
    <w:rsid w:val="009B7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4736</Characters>
  <Application>Microsoft Office Word</Application>
  <DocSecurity>0</DocSecurity>
  <Lines>39</Lines>
  <Paragraphs>11</Paragraphs>
  <ScaleCrop>false</ScaleCrop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2022-10-18T02:12:00Z</dcterms:created>
  <dcterms:modified xsi:type="dcterms:W3CDTF">2022-10-18T02:12:00Z</dcterms:modified>
</cp:coreProperties>
</file>