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C5" w:rsidRPr="00D043F9" w:rsidRDefault="00BA09C5" w:rsidP="00BA09C5">
      <w:pPr>
        <w:pStyle w:val="Heading1"/>
      </w:pPr>
      <w:bookmarkStart w:id="0" w:name="_Toc104458373"/>
      <w:r w:rsidRPr="00D043F9">
        <w:t>BAB III</w:t>
      </w:r>
      <w:bookmarkEnd w:id="0"/>
    </w:p>
    <w:p w:rsidR="00BA09C5" w:rsidRDefault="00BA09C5" w:rsidP="00BA09C5">
      <w:pPr>
        <w:pStyle w:val="Default"/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KERANGKA KONSEP DAN DEFINISI OPERASIONAL </w:t>
      </w:r>
    </w:p>
    <w:p w:rsidR="00BA09C5" w:rsidRPr="00371B4A" w:rsidRDefault="00BA09C5" w:rsidP="00BA09C5">
      <w:pPr>
        <w:pStyle w:val="Heading2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bookmarkStart w:id="1" w:name="_Toc88840580"/>
      <w:bookmarkStart w:id="2" w:name="_Toc88899579"/>
      <w:bookmarkStart w:id="3" w:name="_Toc89249677"/>
      <w:bookmarkStart w:id="4" w:name="_Toc89262472"/>
      <w:bookmarkStart w:id="5" w:name="_Toc89265113"/>
      <w:bookmarkStart w:id="6" w:name="_Toc104458374"/>
      <w:bookmarkStart w:id="7" w:name="_Toc89966455"/>
      <w:proofErr w:type="spellStart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>Kerangka</w:t>
      </w:r>
      <w:proofErr w:type="spellEnd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>Konsep</w:t>
      </w:r>
      <w:bookmarkEnd w:id="1"/>
      <w:bookmarkEnd w:id="2"/>
      <w:bookmarkEnd w:id="3"/>
      <w:bookmarkEnd w:id="4"/>
      <w:bookmarkEnd w:id="5"/>
      <w:bookmarkEnd w:id="6"/>
      <w:proofErr w:type="spellEnd"/>
    </w:p>
    <w:bookmarkEnd w:id="7"/>
    <w:p w:rsidR="00BA09C5" w:rsidRDefault="00BA09C5" w:rsidP="00BA09C5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B8E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ingi</w:t>
      </w:r>
      <w:proofErr w:type="spellEnd"/>
      <w:r w:rsidRPr="00325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{"citationItems":[{"id":"ITEM-1","itemData":{"author":[{"dropping-particle":"","family":"Notoatmodjo","given":"","non-dropping-particle":"","parse-names":false,"suffix":""}],"id":"ITEM-1","issued":{"date-parts":[["2018"]]},"number-of-pages":"236","publisher":"Rineka Cipta","publisher-place":"Jakarta","title":"Metodologi Penelitian Kesehatan","type":"book"},"uris":["http://www.mendeley.com/documents/?uuid=793174b5-3147-4ecd-85fb-3b1c44376b33"]}],"mendeley":{"formattedCitation":"(Notoatmodjo, 2018)","plainTextFormattedCitation":"(Notoatmodjo, 2018)","previouslyFormattedCitation":"(Notoatmodjo,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F3BCD">
        <w:rPr>
          <w:rFonts w:ascii="Times New Roman" w:hAnsi="Times New Roman" w:cs="Times New Roman"/>
          <w:noProof/>
          <w:sz w:val="24"/>
          <w:szCs w:val="24"/>
        </w:rPr>
        <w:t>(Notoatmodjo,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9C5" w:rsidRDefault="00BA09C5" w:rsidP="00BA09C5">
      <w:pPr>
        <w:keepNext/>
        <w:spacing w:line="240" w:lineRule="auto"/>
        <w:jc w:val="both"/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c">
            <w:drawing>
              <wp:inline distT="0" distB="0" distL="0" distR="0" wp14:anchorId="2E3E217C" wp14:editId="2097631F">
                <wp:extent cx="5040630" cy="1524000"/>
                <wp:effectExtent l="0" t="0" r="7620" b="0"/>
                <wp:docPr id="32" name="Canvas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3" name="Rectangle 33"/>
                        <wps:cNvSpPr/>
                        <wps:spPr>
                          <a:xfrm>
                            <a:off x="504825" y="295275"/>
                            <a:ext cx="1600200" cy="9715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09C5" w:rsidRPr="00314FEB" w:rsidRDefault="00BA09C5" w:rsidP="00BA09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4FE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Strawberry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275625" y="275250"/>
                            <a:ext cx="1600200" cy="9715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09C5" w:rsidRPr="00314FEB" w:rsidRDefault="00BA09C5" w:rsidP="00BA09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314FE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Pemutihan</w:t>
                              </w:r>
                              <w:proofErr w:type="spellEnd"/>
                              <w:r w:rsidRPr="00314FE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314FE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Warna</w:t>
                              </w:r>
                              <w:proofErr w:type="spellEnd"/>
                              <w:r w:rsidRPr="00314FE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Gigi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Arrow Connector 34"/>
                        <wps:cNvCnPr>
                          <a:stCxn id="33" idx="3"/>
                        </wps:cNvCnPr>
                        <wps:spPr>
                          <a:xfrm>
                            <a:off x="2105025" y="781050"/>
                            <a:ext cx="111442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3E217C" id="Canvas 32" o:spid="_x0000_s1026" editas="canvas" style="width:396.9pt;height:120pt;mso-position-horizontal-relative:char;mso-position-vertical-relative:line" coordsize="50406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406;height:15240;visibility:visible;mso-wrap-style:square" filled="t">
                  <v:fill o:detectmouseclick="t"/>
                  <v:path o:connecttype="none"/>
                </v:shape>
                <v:rect id="Rectangle 33" o:spid="_x0000_s1028" style="position:absolute;left:5048;top:2952;width:16002;height:9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JwMMA&#10;AADbAAAADwAAAGRycy9kb3ducmV2LnhtbESPQWsCMRSE7wX/Q3hCbzVrI6WsRpGlhR68VHvw+Ng8&#10;d6OblzVJdf33jSD0OMzMN8xiNbhOXChE61nDdFKAIK69sdxo+Nl9vryDiAnZYOeZNNwowmo5elpg&#10;afyVv+myTY3IEI4lamhT6kspY92SwzjxPXH2Dj44TFmGRpqA1wx3nXwtijfp0HJeaLGnqqX6tP11&#10;GjZ9ZcP5qIq4t7PdLO7VR3VUWj+Ph/UcRKIh/Ycf7S+jQSm4f8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pJwMMAAADbAAAADwAAAAAAAAAAAAAAAACYAgAAZHJzL2Rv&#10;d25yZXYueG1sUEsFBgAAAAAEAAQA9QAAAIgDAAAAAA==&#10;" fillcolor="white [3201]" strokecolor="black [3200]" strokeweight=".25pt">
                  <v:textbox>
                    <w:txbxContent>
                      <w:p w:rsidR="00BA09C5" w:rsidRPr="00314FEB" w:rsidRDefault="00BA09C5" w:rsidP="00BA09C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4F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Strawberry</w:t>
                        </w:r>
                      </w:p>
                    </w:txbxContent>
                  </v:textbox>
                </v:rect>
                <v:rect id="Rectangle 49" o:spid="_x0000_s1029" style="position:absolute;left:32756;top:2752;width:16002;height:9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NV8QA&#10;AADbAAAADwAAAGRycy9kb3ducmV2LnhtbESPzW7CMBCE75V4B2uReitOm6iCFINQVKQeuPBz4LiK&#10;t4lpvA62gfTtaySkHkcz841mvhxsJ67kg3Gs4HWSgSCunTbcKDjs1y9TECEia+wck4JfCrBcjJ7m&#10;WGp34y1dd7ERCcKhRAVtjH0pZahbshgmridO3rfzFmOSvpHa4y3BbSffsuxdWjScFlrsqWqp/tld&#10;rIJNXxl/PuVZOJpiX4Rj/lmdcqWex8PqA0SkIf6HH+0vraCYwf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DVfEAAAA2wAAAA8AAAAAAAAAAAAAAAAAmAIAAGRycy9k&#10;b3ducmV2LnhtbFBLBQYAAAAABAAEAPUAAACJAwAAAAA=&#10;" fillcolor="white [3201]" strokecolor="black [3200]" strokeweight=".25pt">
                  <v:textbox>
                    <w:txbxContent>
                      <w:p w:rsidR="00BA09C5" w:rsidRPr="00314FEB" w:rsidRDefault="00BA09C5" w:rsidP="00BA09C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314F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Pemutihan</w:t>
                        </w:r>
                        <w:proofErr w:type="spellEnd"/>
                        <w:r w:rsidRPr="00314F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314F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Warna</w:t>
                        </w:r>
                        <w:proofErr w:type="spellEnd"/>
                        <w:r w:rsidRPr="00314F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Gigi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" o:spid="_x0000_s1030" type="#_x0000_t32" style="position:absolute;left:21050;top:7810;width:11144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bTAcIAAADbAAAADwAAAGRycy9kb3ducmV2LnhtbESPS4vCQBCE7wv+h6GFva0Tn2h0FB8I&#10;6s0HnptMmwQzPTEza+K/d4SFPRZV9RU1WzSmEE+qXG5ZQbcTgSBOrM45VXA5b3/GIJxH1lhYJgUv&#10;crCYt75mGGtb85GeJ5+KAGEXo4LM+zKW0iUZGXQdWxIH72Yrgz7IKpW6wjrATSF7UTSSBnMOCxmW&#10;tM4ouZ9+jYIa/XWyWqaP9Wqz3zXD4jE6Xw5Kfbeb5RSEp8b/h//aO62gP4DPl/AD5P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bTAcIAAADbAAAADwAAAAAAAAAAAAAA&#10;AAChAgAAZHJzL2Rvd25yZXYueG1sUEsFBgAAAAAEAAQA+QAAAJA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  <w:r>
        <w:t xml:space="preserve">        </w:t>
      </w:r>
      <w:r>
        <w:tab/>
        <w:t xml:space="preserve">           </w:t>
      </w:r>
      <w:proofErr w:type="spellStart"/>
      <w:r w:rsidRPr="00B1370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13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707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B13707">
        <w:rPr>
          <w:rFonts w:ascii="Times New Roman" w:hAnsi="Times New Roman" w:cs="Times New Roman"/>
          <w:sz w:val="24"/>
          <w:szCs w:val="24"/>
        </w:rPr>
        <w:tab/>
      </w:r>
      <w:r w:rsidRPr="00B13707">
        <w:rPr>
          <w:rFonts w:ascii="Times New Roman" w:hAnsi="Times New Roman" w:cs="Times New Roman"/>
          <w:sz w:val="24"/>
          <w:szCs w:val="24"/>
        </w:rPr>
        <w:tab/>
      </w:r>
      <w:r w:rsidRPr="00B13707">
        <w:rPr>
          <w:rFonts w:ascii="Times New Roman" w:hAnsi="Times New Roman" w:cs="Times New Roman"/>
          <w:sz w:val="24"/>
          <w:szCs w:val="24"/>
        </w:rPr>
        <w:tab/>
      </w:r>
      <w:r w:rsidRPr="00B13707">
        <w:rPr>
          <w:rFonts w:ascii="Times New Roman" w:hAnsi="Times New Roman" w:cs="Times New Roman"/>
          <w:sz w:val="24"/>
          <w:szCs w:val="24"/>
        </w:rPr>
        <w:tab/>
      </w:r>
      <w:r w:rsidRPr="00B137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370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13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707">
        <w:rPr>
          <w:rFonts w:ascii="Times New Roman" w:hAnsi="Times New Roman" w:cs="Times New Roman"/>
          <w:sz w:val="24"/>
          <w:szCs w:val="24"/>
        </w:rPr>
        <w:t>Terikat</w:t>
      </w:r>
      <w:proofErr w:type="spellEnd"/>
    </w:p>
    <w:p w:rsidR="00BA09C5" w:rsidRDefault="00BA09C5" w:rsidP="00BA09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9C5" w:rsidRPr="00E7157B" w:rsidRDefault="00BA09C5" w:rsidP="00BA09C5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36"/>
          <w:szCs w:val="36"/>
        </w:rPr>
      </w:pPr>
      <w:bookmarkStart w:id="8" w:name="_Toc90036083"/>
      <w:bookmarkStart w:id="9" w:name="_Toc90381081"/>
      <w:bookmarkStart w:id="10" w:name="_Toc91010587"/>
      <w:bookmarkStart w:id="11" w:name="_Toc91015811"/>
      <w:proofErr w:type="spellStart"/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Gambar</w:t>
      </w:r>
      <w:proofErr w:type="spellEnd"/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3. </w:t>
      </w:r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Gambar_3. \* ARABIC </w:instrText>
      </w:r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Kerangka</w:t>
      </w:r>
      <w:proofErr w:type="spellEnd"/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71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Konsep</w:t>
      </w:r>
      <w:bookmarkEnd w:id="8"/>
      <w:bookmarkEnd w:id="9"/>
      <w:bookmarkEnd w:id="10"/>
      <w:bookmarkEnd w:id="11"/>
      <w:proofErr w:type="spellEnd"/>
    </w:p>
    <w:p w:rsidR="00BA09C5" w:rsidRDefault="00BA09C5" w:rsidP="00BA09C5"/>
    <w:p w:rsidR="00BA09C5" w:rsidRDefault="00BA09C5" w:rsidP="00BA09C5"/>
    <w:p w:rsidR="00BA09C5" w:rsidRDefault="00BA09C5" w:rsidP="00BA09C5"/>
    <w:p w:rsidR="00BA09C5" w:rsidRDefault="00BA09C5" w:rsidP="00BA09C5"/>
    <w:p w:rsidR="00BA09C5" w:rsidRDefault="00BA09C5" w:rsidP="00BA09C5"/>
    <w:p w:rsidR="00BA09C5" w:rsidRDefault="00BA09C5" w:rsidP="00BA09C5"/>
    <w:p w:rsidR="00BA09C5" w:rsidRDefault="00BA09C5" w:rsidP="00BA09C5"/>
    <w:p w:rsidR="00BA09C5" w:rsidRDefault="00BA09C5" w:rsidP="00BA09C5"/>
    <w:p w:rsidR="00BA09C5" w:rsidRPr="00693B1E" w:rsidRDefault="00BA09C5" w:rsidP="00BA09C5"/>
    <w:p w:rsidR="00BA09C5" w:rsidRPr="00CB1BD8" w:rsidRDefault="00BA09C5" w:rsidP="00BA09C5">
      <w:pPr>
        <w:pStyle w:val="Heading2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88840581"/>
      <w:bookmarkStart w:id="13" w:name="_Toc88899580"/>
      <w:bookmarkStart w:id="14" w:name="_Toc89249678"/>
      <w:bookmarkStart w:id="15" w:name="_Toc89262473"/>
      <w:bookmarkStart w:id="16" w:name="_Toc89265114"/>
      <w:bookmarkStart w:id="17" w:name="_Toc89966456"/>
      <w:bookmarkStart w:id="18" w:name="_Toc104458375"/>
      <w:proofErr w:type="spellStart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Definisi</w:t>
      </w:r>
      <w:proofErr w:type="spellEnd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>Operasional</w:t>
      </w:r>
      <w:bookmarkEnd w:id="12"/>
      <w:bookmarkEnd w:id="13"/>
      <w:bookmarkEnd w:id="14"/>
      <w:bookmarkEnd w:id="15"/>
      <w:bookmarkEnd w:id="16"/>
      <w:bookmarkEnd w:id="17"/>
      <w:bookmarkEnd w:id="18"/>
      <w:proofErr w:type="spellEnd"/>
    </w:p>
    <w:p w:rsidR="00BA09C5" w:rsidRDefault="00BA09C5" w:rsidP="00BA09C5">
      <w:pPr>
        <w:pStyle w:val="Default"/>
        <w:spacing w:line="480" w:lineRule="auto"/>
        <w:ind w:left="720" w:firstLine="840"/>
        <w:jc w:val="both"/>
      </w:pPr>
      <w:proofErr w:type="spellStart"/>
      <w:r w:rsidRPr="003A6B5F">
        <w:rPr>
          <w:color w:val="auto"/>
          <w:shd w:val="clear" w:color="auto" w:fill="FFFFFF"/>
        </w:rPr>
        <w:t>Definisi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operasional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adalah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alat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untuk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>
        <w:rPr>
          <w:color w:val="auto"/>
        </w:rPr>
        <w:t>membatasi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ruang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lingkup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atau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</w:rPr>
        <w:t>pemahaman</w:t>
      </w:r>
      <w:proofErr w:type="spellEnd"/>
      <w:r w:rsidRPr="003A6B5F">
        <w:rPr>
          <w:color w:val="auto"/>
        </w:rPr>
        <w:t xml:space="preserve"> </w:t>
      </w:r>
      <w:proofErr w:type="spellStart"/>
      <w:r w:rsidRPr="003A6B5F">
        <w:rPr>
          <w:color w:val="auto"/>
        </w:rPr>
        <w:t>variabel</w:t>
      </w:r>
      <w:proofErr w:type="spellEnd"/>
      <w:r w:rsidRPr="003A6B5F">
        <w:rPr>
          <w:color w:val="auto"/>
          <w:shd w:val="clear" w:color="auto" w:fill="FFFFFF"/>
        </w:rPr>
        <w:t xml:space="preserve"> yang </w:t>
      </w:r>
      <w:proofErr w:type="spellStart"/>
      <w:r>
        <w:rPr>
          <w:color w:val="auto"/>
        </w:rPr>
        <w:t>dilakukan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penelitian</w:t>
      </w:r>
      <w:proofErr w:type="spellEnd"/>
      <w:r>
        <w:rPr>
          <w:color w:val="auto"/>
          <w:shd w:val="clear" w:color="auto" w:fill="FFFFFF"/>
        </w:rPr>
        <w:t xml:space="preserve"> </w:t>
      </w:r>
      <w:proofErr w:type="spellStart"/>
      <w:r>
        <w:rPr>
          <w:color w:val="auto"/>
          <w:shd w:val="clear" w:color="auto" w:fill="FFFFFF"/>
        </w:rPr>
        <w:t>dan</w:t>
      </w:r>
      <w:proofErr w:type="spellEnd"/>
      <w:r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</w:rPr>
        <w:t>berguna</w:t>
      </w:r>
      <w:proofErr w:type="spellEnd"/>
      <w:r w:rsidRPr="003A6B5F">
        <w:rPr>
          <w:color w:val="auto"/>
        </w:rPr>
        <w:t xml:space="preserve"> </w:t>
      </w:r>
      <w:proofErr w:type="spellStart"/>
      <w:r w:rsidRPr="003A6B5F">
        <w:rPr>
          <w:color w:val="auto"/>
        </w:rPr>
        <w:t>untuk</w:t>
      </w:r>
      <w:proofErr w:type="spellEnd"/>
      <w:r w:rsidRPr="003A6B5F">
        <w:rPr>
          <w:color w:val="auto"/>
        </w:rPr>
        <w:t xml:space="preserve"> </w:t>
      </w:r>
      <w:proofErr w:type="spellStart"/>
      <w:r w:rsidRPr="003A6B5F">
        <w:rPr>
          <w:color w:val="auto"/>
        </w:rPr>
        <w:t>mengukur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atau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</w:rPr>
        <w:t>mengamati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variabel</w:t>
      </w:r>
      <w:proofErr w:type="spellEnd"/>
      <w:r w:rsidRPr="003A6B5F">
        <w:rPr>
          <w:color w:val="auto"/>
          <w:shd w:val="clear" w:color="auto" w:fill="FFFFFF"/>
        </w:rPr>
        <w:t xml:space="preserve"> yang </w:t>
      </w:r>
      <w:proofErr w:type="spellStart"/>
      <w:r w:rsidRPr="003A6B5F">
        <w:rPr>
          <w:color w:val="auto"/>
          <w:shd w:val="clear" w:color="auto" w:fill="FFFFFF"/>
        </w:rPr>
        <w:t>bersangkutan</w:t>
      </w:r>
      <w:proofErr w:type="spellEnd"/>
      <w:r>
        <w:rPr>
          <w:color w:val="auto"/>
          <w:shd w:val="clear" w:color="auto" w:fill="FFFFFF"/>
        </w:rPr>
        <w:t xml:space="preserve"> </w:t>
      </w:r>
      <w:proofErr w:type="spellStart"/>
      <w:r>
        <w:rPr>
          <w:color w:val="auto"/>
          <w:shd w:val="clear" w:color="auto" w:fill="FFFFFF"/>
        </w:rPr>
        <w:t>serta</w:t>
      </w:r>
      <w:proofErr w:type="spellEnd"/>
      <w:r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</w:rPr>
        <w:t>untuk</w:t>
      </w:r>
      <w:proofErr w:type="spellEnd"/>
      <w:r w:rsidRPr="003A6B5F">
        <w:rPr>
          <w:color w:val="auto"/>
        </w:rPr>
        <w:t xml:space="preserve"> </w:t>
      </w:r>
      <w:proofErr w:type="spellStart"/>
      <w:r w:rsidRPr="003A6B5F">
        <w:rPr>
          <w:color w:val="auto"/>
        </w:rPr>
        <w:t>mengembangkan</w:t>
      </w:r>
      <w:proofErr w:type="spellEnd"/>
      <w:r w:rsidRPr="003A6B5F">
        <w:rPr>
          <w:rFonts w:ascii="Poppins" w:hAnsi="Poppins" w:cs="Poppins"/>
          <w:color w:val="auto"/>
          <w:sz w:val="21"/>
          <w:szCs w:val="21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instrumen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atau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  <w:shd w:val="clear" w:color="auto" w:fill="FFFFFF"/>
        </w:rPr>
        <w:t>alat</w:t>
      </w:r>
      <w:proofErr w:type="spellEnd"/>
      <w:r w:rsidRPr="003A6B5F">
        <w:rPr>
          <w:color w:val="auto"/>
          <w:shd w:val="clear" w:color="auto" w:fill="FFFFFF"/>
        </w:rPr>
        <w:t xml:space="preserve"> </w:t>
      </w:r>
      <w:proofErr w:type="spellStart"/>
      <w:r w:rsidRPr="003A6B5F">
        <w:rPr>
          <w:color w:val="auto"/>
        </w:rPr>
        <w:t>ukur</w:t>
      </w:r>
      <w:proofErr w:type="spellEnd"/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{"citationItems":[{"id":"ITEM-1","itemData":{"author":[{"dropping-particle":"","family":"Notoatmodjo","given":"","non-dropping-particle":"","parse-names":false,"suffix":""}],"id":"ITEM-1","issued":{"date-parts":[["2018"]]},"number-of-pages":"236","publisher":"Rineka Cipta","publisher-place":"Jakarta","title":"Metodologi Penelitian Kesehatan","type":"book"},"uris":["http://www.mendeley.com/documents/?uuid=793174b5-3147-4ecd-85fb-3b1c44376b33"]}],"mendeley":{"formattedCitation":"(Notoatmodjo, 2018)","plainTextFormattedCitation":"(Notoatmodjo, 2018)","previouslyFormattedCitation":"(Notoatmodjo, 2018)"},"properties":{"noteIndex":0},"schema":"https://github.com/citation-style-language/schema/raw/master/csl-citation.json"}</w:instrText>
      </w:r>
      <w:r>
        <w:fldChar w:fldCharType="separate"/>
      </w:r>
      <w:r w:rsidRPr="00AF3BCD">
        <w:rPr>
          <w:noProof/>
        </w:rPr>
        <w:t>(Notoatmodjo, 2018)</w:t>
      </w:r>
      <w:r>
        <w:fldChar w:fldCharType="end"/>
      </w:r>
      <w:r>
        <w:t>.</w:t>
      </w:r>
      <w:r>
        <w:tab/>
      </w:r>
    </w:p>
    <w:p w:rsidR="00BA09C5" w:rsidRDefault="00BA09C5" w:rsidP="00BA09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9" w:name="_Toc90035636"/>
      <w:bookmarkStart w:id="20" w:name="_Toc91015894"/>
      <w:proofErr w:type="spellStart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Tabel</w:t>
      </w:r>
      <w:proofErr w:type="spellEnd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3. </w:t>
      </w:r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Tabel_3. \* ARABIC </w:instrText>
      </w:r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bookmarkEnd w:id="19"/>
      <w:bookmarkEnd w:id="20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BA09C5" w:rsidRPr="000B5395" w:rsidRDefault="00BA09C5" w:rsidP="00BA09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proofErr w:type="spellStart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Definisi</w:t>
      </w:r>
      <w:proofErr w:type="spellEnd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B539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Operasional</w:t>
      </w:r>
      <w:proofErr w:type="spellEnd"/>
    </w:p>
    <w:tbl>
      <w:tblPr>
        <w:tblStyle w:val="TableGrid"/>
        <w:tblW w:w="8505" w:type="dxa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303"/>
        <w:gridCol w:w="1530"/>
        <w:gridCol w:w="1310"/>
        <w:gridCol w:w="1616"/>
        <w:gridCol w:w="1232"/>
        <w:gridCol w:w="1004"/>
      </w:tblGrid>
      <w:tr w:rsidR="00BA09C5" w:rsidTr="001C1216">
        <w:trPr>
          <w:trHeight w:val="66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</w:pPr>
            <w:r w:rsidRPr="001E680C">
              <w:t xml:space="preserve">No 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center"/>
            </w:pPr>
            <w:proofErr w:type="spellStart"/>
            <w:r w:rsidRPr="001E680C">
              <w:t>Variabel</w:t>
            </w:r>
            <w:proofErr w:type="spellEnd"/>
            <w:r w:rsidRPr="001E680C"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center"/>
            </w:pPr>
            <w:proofErr w:type="spellStart"/>
            <w:r w:rsidRPr="001E680C">
              <w:t>Definisi</w:t>
            </w:r>
            <w:proofErr w:type="spellEnd"/>
            <w:r w:rsidRPr="001E680C">
              <w:t xml:space="preserve"> </w:t>
            </w:r>
            <w:proofErr w:type="spellStart"/>
            <w:r>
              <w:t>o</w:t>
            </w:r>
            <w:r w:rsidRPr="001E680C">
              <w:t>perasional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center"/>
            </w:pPr>
            <w:proofErr w:type="spellStart"/>
            <w:r w:rsidRPr="001E680C">
              <w:t>Alat</w:t>
            </w:r>
            <w:proofErr w:type="spellEnd"/>
            <w:r w:rsidRPr="001E680C">
              <w:t xml:space="preserve"> </w:t>
            </w:r>
            <w:proofErr w:type="spellStart"/>
            <w:r>
              <w:t>u</w:t>
            </w:r>
            <w:r w:rsidRPr="001E680C">
              <w:t>kur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center"/>
            </w:pPr>
            <w:r w:rsidRPr="001E680C">
              <w:t xml:space="preserve">Cara </w:t>
            </w:r>
            <w:proofErr w:type="spellStart"/>
            <w:r>
              <w:t>u</w:t>
            </w:r>
            <w:r w:rsidRPr="001E680C">
              <w:t>kur</w:t>
            </w:r>
            <w:proofErr w:type="spellEnd"/>
            <w:r w:rsidRPr="001E680C">
              <w:t xml:space="preserve">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center"/>
            </w:pPr>
            <w:proofErr w:type="spellStart"/>
            <w:r w:rsidRPr="001E680C">
              <w:t>Hasil</w:t>
            </w:r>
            <w:proofErr w:type="spellEnd"/>
            <w:r w:rsidRPr="001E680C">
              <w:t xml:space="preserve"> </w:t>
            </w:r>
            <w:proofErr w:type="spellStart"/>
            <w:r w:rsidRPr="001E680C">
              <w:t>ukur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BA09C5" w:rsidRPr="001E680C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 w:rsidRPr="001E680C">
              <w:t>Skala</w:t>
            </w:r>
            <w:proofErr w:type="spellEnd"/>
            <w:r w:rsidRPr="001E680C">
              <w:t xml:space="preserve"> </w:t>
            </w:r>
            <w:proofErr w:type="spellStart"/>
            <w:r w:rsidRPr="001E680C">
              <w:t>ukur</w:t>
            </w:r>
            <w:proofErr w:type="spellEnd"/>
            <w:r w:rsidRPr="001E680C">
              <w:t xml:space="preserve"> </w:t>
            </w:r>
          </w:p>
        </w:tc>
      </w:tr>
      <w:tr w:rsidR="00BA09C5" w:rsidTr="001C1216">
        <w:tc>
          <w:tcPr>
            <w:tcW w:w="510" w:type="dxa"/>
            <w:tcBorders>
              <w:top w:val="single" w:sz="4" w:space="0" w:color="auto"/>
            </w:tcBorders>
          </w:tcPr>
          <w:p w:rsidR="00BA09C5" w:rsidRPr="00B13039" w:rsidRDefault="00BA09C5" w:rsidP="001C1216">
            <w:pPr>
              <w:pStyle w:val="Default"/>
              <w:spacing w:line="276" w:lineRule="auto"/>
              <w:jc w:val="center"/>
            </w:pPr>
            <w:r>
              <w:t>1.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BA09C5" w:rsidRPr="00B13039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>
              <w:t>Pemutihan</w:t>
            </w:r>
            <w:proofErr w:type="spellEnd"/>
            <w:r>
              <w:t xml:space="preserve"> </w:t>
            </w:r>
            <w:proofErr w:type="spellStart"/>
            <w:r>
              <w:t>gigi</w:t>
            </w:r>
            <w:proofErr w:type="spellEnd"/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BA09C5" w:rsidRPr="00663D8E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 w:rsidRPr="00663D8E">
              <w:t>Sebelum</w:t>
            </w:r>
            <w:proofErr w:type="spellEnd"/>
            <w:r w:rsidRPr="00663D8E">
              <w:t xml:space="preserve"> </w:t>
            </w:r>
            <w:proofErr w:type="spellStart"/>
            <w:r w:rsidRPr="00663D8E">
              <w:t>dan</w:t>
            </w:r>
            <w:proofErr w:type="spellEnd"/>
            <w:r w:rsidRPr="00663D8E">
              <w:t xml:space="preserve"> </w:t>
            </w:r>
            <w:proofErr w:type="spellStart"/>
            <w:r w:rsidRPr="00663D8E">
              <w:t>sesudah</w:t>
            </w:r>
            <w:proofErr w:type="spellEnd"/>
            <w:r w:rsidRPr="00663D8E">
              <w:t xml:space="preserve"> </w:t>
            </w:r>
            <w:proofErr w:type="spellStart"/>
            <w:r w:rsidRPr="00663D8E">
              <w:t>pemberian</w:t>
            </w:r>
            <w:proofErr w:type="spellEnd"/>
            <w:r w:rsidRPr="00663D8E">
              <w:t xml:space="preserve"> strawberry 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BA09C5" w:rsidRPr="00B27861" w:rsidRDefault="00BA09C5" w:rsidP="001C1216">
            <w:pPr>
              <w:pStyle w:val="Default"/>
              <w:spacing w:line="276" w:lineRule="auto"/>
              <w:jc w:val="both"/>
            </w:pPr>
            <w:r>
              <w:t>Shade guide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BA09C5" w:rsidRDefault="00BA09C5" w:rsidP="001C1216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t xml:space="preserve">VITAPAN Classical shade guide </w:t>
            </w:r>
            <w:proofErr w:type="spellStart"/>
            <w:r w:rsidRPr="00FA678D">
              <w:t>dengan</w:t>
            </w:r>
            <w:proofErr w:type="spellEnd"/>
            <w:r w:rsidRPr="00FA678D">
              <w:t xml:space="preserve"> 16 tab </w:t>
            </w:r>
            <w:proofErr w:type="spellStart"/>
            <w:r w:rsidRPr="00FA678D">
              <w:t>warna</w:t>
            </w:r>
            <w:proofErr w:type="spellEnd"/>
            <w:r w:rsidRPr="00FA678D">
              <w:t xml:space="preserve"> </w:t>
            </w:r>
            <w:proofErr w:type="spellStart"/>
            <w:r w:rsidRPr="00FA678D">
              <w:t>gigi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BA09C5" w:rsidRPr="00FA5F33" w:rsidRDefault="00BA09C5" w:rsidP="001C1216">
            <w:pPr>
              <w:pStyle w:val="Default"/>
              <w:spacing w:line="276" w:lineRule="auto"/>
              <w:jc w:val="both"/>
            </w:pPr>
            <w:r>
              <w:t xml:space="preserve">B1= 1, A1= 2, B2= 3, D2= 4, A2= 5, C1=      </w:t>
            </w:r>
            <w:proofErr w:type="gramStart"/>
            <w:r>
              <w:t>6 ,</w:t>
            </w:r>
            <w:proofErr w:type="gramEnd"/>
            <w:r>
              <w:t xml:space="preserve"> C2= 7, D4=    8 , A3= 9, D3= 10, B3=  11, A3,5= 12, B4= 13, C3= 14, A4= 15, C4=    16.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BA09C5" w:rsidRPr="00D51A69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 w:rsidRPr="00D51A69">
              <w:t>Rasio</w:t>
            </w:r>
            <w:proofErr w:type="spellEnd"/>
          </w:p>
        </w:tc>
      </w:tr>
      <w:tr w:rsidR="00BA09C5" w:rsidTr="001C1216">
        <w:tc>
          <w:tcPr>
            <w:tcW w:w="510" w:type="dxa"/>
            <w:tcBorders>
              <w:bottom w:val="single" w:sz="4" w:space="0" w:color="auto"/>
            </w:tcBorders>
          </w:tcPr>
          <w:p w:rsidR="00BA09C5" w:rsidRPr="00B13039" w:rsidRDefault="00BA09C5" w:rsidP="001C1216">
            <w:pPr>
              <w:pStyle w:val="Default"/>
              <w:spacing w:line="276" w:lineRule="auto"/>
              <w:jc w:val="center"/>
            </w:pPr>
            <w:r>
              <w:t>2.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BA09C5" w:rsidRPr="00B13039" w:rsidRDefault="00BA09C5" w:rsidP="001C1216">
            <w:pPr>
              <w:pStyle w:val="Default"/>
              <w:spacing w:line="276" w:lineRule="auto"/>
              <w:jc w:val="both"/>
            </w:pPr>
            <w:r w:rsidRPr="00B13039">
              <w:t>Strawberry</w:t>
            </w:r>
            <w: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09C5" w:rsidRDefault="00BA09C5" w:rsidP="001C1216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proofErr w:type="spellStart"/>
            <w:proofErr w:type="gramStart"/>
            <w:r>
              <w:t>dapat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warna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gigi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luar</w:t>
            </w:r>
            <w:proofErr w:type="spellEnd"/>
            <w:r>
              <w:t xml:space="preserve">,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reaksi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zat</w:t>
            </w:r>
            <w:proofErr w:type="spellEnd"/>
            <w:r>
              <w:t xml:space="preserve"> </w:t>
            </w:r>
            <w:proofErr w:type="spellStart"/>
            <w:r>
              <w:t>ellagic</w:t>
            </w:r>
            <w:proofErr w:type="spellEnd"/>
            <w:r>
              <w:t xml:space="preserve"> acid </w:t>
            </w:r>
            <w:proofErr w:type="spellStart"/>
            <w:r>
              <w:lastRenderedPageBreak/>
              <w:t>pada</w:t>
            </w:r>
            <w:proofErr w:type="spellEnd"/>
            <w:r>
              <w:t xml:space="preserve"> strawberry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memutihkan</w:t>
            </w:r>
            <w:proofErr w:type="spellEnd"/>
            <w:r>
              <w:t xml:space="preserve"> </w:t>
            </w:r>
            <w:proofErr w:type="spellStart"/>
            <w:r>
              <w:t>gigi</w:t>
            </w:r>
            <w:proofErr w:type="spellEnd"/>
            <w:r>
              <w:t>.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BA09C5" w:rsidRPr="00FA678D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 w:rsidRPr="00FA678D">
              <w:lastRenderedPageBreak/>
              <w:t>Timbangan</w:t>
            </w:r>
            <w:proofErr w:type="spellEnd"/>
            <w:r>
              <w:t xml:space="preserve"> (Kg)  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BA09C5" w:rsidRPr="00FA678D" w:rsidRDefault="00BA09C5" w:rsidP="001C1216">
            <w:pPr>
              <w:pStyle w:val="Default"/>
              <w:spacing w:line="276" w:lineRule="auto"/>
              <w:jc w:val="both"/>
            </w:pPr>
            <w:proofErr w:type="spellStart"/>
            <w:r>
              <w:t>Setelah</w:t>
            </w:r>
            <w:proofErr w:type="spellEnd"/>
            <w:r>
              <w:t xml:space="preserve"> strawberry </w:t>
            </w:r>
            <w:proofErr w:type="spellStart"/>
            <w:r>
              <w:t>diblender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menambahkan</w:t>
            </w:r>
            <w:proofErr w:type="spellEnd"/>
            <w:r>
              <w:t xml:space="preserve"> air, jus strawberry </w:t>
            </w:r>
            <w:proofErr w:type="spellStart"/>
            <w:r>
              <w:t>ditimbang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ukuran</w:t>
            </w:r>
            <w:proofErr w:type="spellEnd"/>
            <w:r>
              <w:t xml:space="preserve"> 250g </w:t>
            </w:r>
            <w:proofErr w:type="spellStart"/>
            <w:r>
              <w:lastRenderedPageBreak/>
              <w:t>dan</w:t>
            </w:r>
            <w:proofErr w:type="spellEnd"/>
            <w:r>
              <w:t xml:space="preserve"> </w:t>
            </w:r>
            <w:proofErr w:type="spellStart"/>
            <w:r>
              <w:t>Dibagi</w:t>
            </w:r>
            <w:proofErr w:type="spellEnd"/>
            <w:r>
              <w:t xml:space="preserve"> rata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responden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masing-masing</w:t>
            </w:r>
            <w:proofErr w:type="spellEnd"/>
            <w:r>
              <w:t xml:space="preserve"> </w:t>
            </w:r>
            <w:proofErr w:type="spellStart"/>
            <w:r>
              <w:t>berukuran</w:t>
            </w:r>
            <w:proofErr w:type="spellEnd"/>
            <w:r>
              <w:t xml:space="preserve"> 6g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BA09C5" w:rsidRPr="00FA5F33" w:rsidRDefault="00BA09C5" w:rsidP="001C1216">
            <w:pPr>
              <w:pStyle w:val="Default"/>
              <w:spacing w:line="276" w:lineRule="auto"/>
              <w:jc w:val="both"/>
            </w:pPr>
            <w:r>
              <w:lastRenderedPageBreak/>
              <w:t xml:space="preserve">Ada </w:t>
            </w:r>
            <w:proofErr w:type="spellStart"/>
            <w:r>
              <w:t>pengaruh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pengaruh</w:t>
            </w:r>
            <w:proofErr w:type="spellEnd"/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A09C5" w:rsidRPr="00D51A69" w:rsidRDefault="00BA09C5" w:rsidP="001C1216">
            <w:pPr>
              <w:pStyle w:val="Default"/>
              <w:keepNext/>
              <w:spacing w:line="276" w:lineRule="auto"/>
              <w:jc w:val="center"/>
            </w:pPr>
            <w:r>
              <w:t>-</w:t>
            </w:r>
          </w:p>
        </w:tc>
      </w:tr>
    </w:tbl>
    <w:p w:rsidR="00BA09C5" w:rsidRDefault="00BA09C5" w:rsidP="00BA09C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9C5" w:rsidRPr="00CB1BD8" w:rsidRDefault="00BA09C5" w:rsidP="00BA09C5">
      <w:pPr>
        <w:pStyle w:val="Heading2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89262476"/>
      <w:bookmarkStart w:id="22" w:name="_Toc89265117"/>
      <w:bookmarkStart w:id="23" w:name="_Toc89966459"/>
      <w:bookmarkStart w:id="24" w:name="_Toc104458376"/>
      <w:proofErr w:type="spellStart"/>
      <w:r w:rsidRPr="00CB1BD8">
        <w:rPr>
          <w:rFonts w:ascii="Times New Roman" w:hAnsi="Times New Roman" w:cs="Times New Roman"/>
          <w:b/>
          <w:bCs/>
          <w:color w:val="auto"/>
          <w:sz w:val="24"/>
          <w:szCs w:val="24"/>
        </w:rPr>
        <w:t>Hipotesis</w:t>
      </w:r>
      <w:bookmarkEnd w:id="21"/>
      <w:bookmarkEnd w:id="22"/>
      <w:bookmarkEnd w:id="23"/>
      <w:bookmarkEnd w:id="24"/>
      <w:proofErr w:type="spellEnd"/>
    </w:p>
    <w:p w:rsidR="00BA09C5" w:rsidRPr="00CB1BD8" w:rsidRDefault="00BA09C5" w:rsidP="00BA09C5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auto"/>
        </w:rPr>
      </w:pPr>
      <w:bookmarkStart w:id="25" w:name="_Toc89966460"/>
      <w:bookmarkStart w:id="26" w:name="_Toc104458377"/>
      <w:proofErr w:type="spellStart"/>
      <w:r w:rsidRPr="00CB1BD8">
        <w:rPr>
          <w:rFonts w:ascii="Times New Roman" w:hAnsi="Times New Roman" w:cs="Times New Roman"/>
          <w:color w:val="auto"/>
        </w:rPr>
        <w:t>Hipotesis</w:t>
      </w:r>
      <w:proofErr w:type="spellEnd"/>
      <w:r w:rsidRPr="00CB1BD8">
        <w:rPr>
          <w:rFonts w:ascii="Times New Roman" w:hAnsi="Times New Roman" w:cs="Times New Roman"/>
          <w:color w:val="auto"/>
        </w:rPr>
        <w:t xml:space="preserve"> </w:t>
      </w:r>
      <w:bookmarkEnd w:id="25"/>
      <w:proofErr w:type="spellStart"/>
      <w:r>
        <w:rPr>
          <w:rFonts w:ascii="Times New Roman" w:hAnsi="Times New Roman" w:cs="Times New Roman"/>
          <w:color w:val="auto"/>
        </w:rPr>
        <w:t>Nol</w:t>
      </w:r>
      <w:bookmarkEnd w:id="26"/>
      <w:proofErr w:type="spellEnd"/>
    </w:p>
    <w:p w:rsidR="00BA09C5" w:rsidRPr="00C43C3D" w:rsidRDefault="00BA09C5" w:rsidP="00BA09C5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</w:t>
      </w:r>
      <w:r w:rsidRPr="00C4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SMPN 285 Jakarta. </w:t>
      </w:r>
    </w:p>
    <w:p w:rsidR="00BA09C5" w:rsidRPr="00CB1BD8" w:rsidRDefault="00BA09C5" w:rsidP="00BA09C5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auto"/>
        </w:rPr>
      </w:pPr>
      <w:bookmarkStart w:id="27" w:name="_Toc89966461"/>
      <w:bookmarkStart w:id="28" w:name="_Toc104458378"/>
      <w:proofErr w:type="spellStart"/>
      <w:r w:rsidRPr="00CB1BD8">
        <w:rPr>
          <w:rFonts w:ascii="Times New Roman" w:hAnsi="Times New Roman" w:cs="Times New Roman"/>
          <w:color w:val="auto"/>
        </w:rPr>
        <w:t>Hipotesis</w:t>
      </w:r>
      <w:proofErr w:type="spellEnd"/>
      <w:r w:rsidRPr="00CB1BD8">
        <w:rPr>
          <w:rFonts w:ascii="Times New Roman" w:hAnsi="Times New Roman" w:cs="Times New Roman"/>
          <w:color w:val="auto"/>
        </w:rPr>
        <w:t xml:space="preserve"> </w:t>
      </w:r>
      <w:bookmarkEnd w:id="27"/>
      <w:proofErr w:type="spellStart"/>
      <w:r>
        <w:rPr>
          <w:rFonts w:ascii="Times New Roman" w:hAnsi="Times New Roman" w:cs="Times New Roman"/>
          <w:color w:val="auto"/>
        </w:rPr>
        <w:t>Alternatif</w:t>
      </w:r>
      <w:bookmarkEnd w:id="28"/>
      <w:proofErr w:type="spellEnd"/>
    </w:p>
    <w:p w:rsidR="00BA09C5" w:rsidRPr="00C43C3D" w:rsidRDefault="00BA09C5" w:rsidP="00BA09C5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3C3D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SMPN 285 Jakarta. </w:t>
      </w:r>
    </w:p>
    <w:p w:rsidR="009A1C5B" w:rsidRDefault="009A1C5B">
      <w:bookmarkStart w:id="29" w:name="_GoBack"/>
      <w:bookmarkEnd w:id="29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438F"/>
    <w:multiLevelType w:val="hybridMultilevel"/>
    <w:tmpl w:val="D1041BFC"/>
    <w:lvl w:ilvl="0" w:tplc="6036598E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6D2D"/>
    <w:multiLevelType w:val="hybridMultilevel"/>
    <w:tmpl w:val="A2309B76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99"/>
    <w:rsid w:val="005A2399"/>
    <w:rsid w:val="009A1C5B"/>
    <w:rsid w:val="00BA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1C6C3-EAF6-46BF-BA48-C444DCE2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9C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09C5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09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9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9C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09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09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BA0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A09C5"/>
    <w:pPr>
      <w:ind w:left="720"/>
      <w:contextualSpacing/>
    </w:pPr>
  </w:style>
  <w:style w:type="table" w:styleId="TableGrid">
    <w:name w:val="Table Grid"/>
    <w:basedOn w:val="TableNormal"/>
    <w:uiPriority w:val="39"/>
    <w:rsid w:val="00BA09C5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A09C5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2022-10-18T02:42:00Z</dcterms:created>
  <dcterms:modified xsi:type="dcterms:W3CDTF">2022-10-18T02:42:00Z</dcterms:modified>
</cp:coreProperties>
</file>