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854" w:rsidRPr="00A550E3" w:rsidRDefault="001E5854" w:rsidP="001E5854">
      <w:pPr>
        <w:pStyle w:val="Heading1"/>
        <w:spacing w:before="0" w:line="480" w:lineRule="auto"/>
        <w:jc w:val="center"/>
        <w:rPr>
          <w:rFonts w:ascii="Times New Roman" w:hAnsi="Times New Roman" w:cs="Times New Roman"/>
          <w:b/>
          <w:color w:val="auto"/>
          <w:sz w:val="24"/>
          <w:szCs w:val="24"/>
        </w:rPr>
      </w:pPr>
      <w:bookmarkStart w:id="0" w:name="_Toc95568776"/>
      <w:bookmarkStart w:id="1" w:name="_Toc97034926"/>
      <w:r w:rsidRPr="00A550E3">
        <w:rPr>
          <w:rFonts w:ascii="Times New Roman" w:hAnsi="Times New Roman" w:cs="Times New Roman"/>
          <w:b/>
          <w:color w:val="auto"/>
          <w:sz w:val="24"/>
          <w:szCs w:val="24"/>
        </w:rPr>
        <w:t>BAB I</w:t>
      </w:r>
      <w:bookmarkEnd w:id="0"/>
      <w:bookmarkEnd w:id="1"/>
    </w:p>
    <w:p w:rsidR="001E5854" w:rsidRDefault="001E5854" w:rsidP="001E5854">
      <w:pPr>
        <w:spacing w:after="0" w:line="480" w:lineRule="auto"/>
        <w:jc w:val="center"/>
        <w:rPr>
          <w:rFonts w:ascii="Times New Roman" w:hAnsi="Times New Roman" w:cs="Times New Roman"/>
          <w:b/>
          <w:bCs/>
          <w:color w:val="000000" w:themeColor="text1"/>
          <w:sz w:val="24"/>
          <w:szCs w:val="24"/>
        </w:rPr>
      </w:pPr>
      <w:bookmarkStart w:id="2" w:name="_Toc90636086"/>
      <w:bookmarkStart w:id="3" w:name="_Toc90646985"/>
      <w:r w:rsidRPr="00133069">
        <w:rPr>
          <w:rFonts w:ascii="Times New Roman" w:hAnsi="Times New Roman" w:cs="Times New Roman"/>
          <w:b/>
          <w:bCs/>
          <w:color w:val="000000" w:themeColor="text1"/>
          <w:sz w:val="24"/>
          <w:szCs w:val="24"/>
        </w:rPr>
        <w:t>PENDAHULU</w:t>
      </w:r>
      <w:bookmarkStart w:id="4" w:name="_Toc90636087"/>
      <w:bookmarkStart w:id="5" w:name="_Toc90646986"/>
      <w:bookmarkStart w:id="6" w:name="_Toc95568777"/>
      <w:bookmarkStart w:id="7" w:name="_Toc97034927"/>
      <w:bookmarkEnd w:id="2"/>
      <w:bookmarkEnd w:id="3"/>
      <w:r>
        <w:rPr>
          <w:rFonts w:ascii="Times New Roman" w:hAnsi="Times New Roman" w:cs="Times New Roman"/>
          <w:b/>
          <w:bCs/>
          <w:color w:val="000000" w:themeColor="text1"/>
          <w:sz w:val="24"/>
          <w:szCs w:val="24"/>
        </w:rPr>
        <w:t>AN</w:t>
      </w:r>
    </w:p>
    <w:p w:rsidR="001E5854" w:rsidRDefault="001E5854" w:rsidP="001E5854">
      <w:pPr>
        <w:spacing w:after="0" w:line="480" w:lineRule="auto"/>
        <w:jc w:val="center"/>
        <w:rPr>
          <w:rFonts w:ascii="Times New Roman" w:hAnsi="Times New Roman" w:cs="Times New Roman"/>
          <w:b/>
          <w:bCs/>
          <w:color w:val="000000" w:themeColor="text1"/>
          <w:sz w:val="24"/>
          <w:szCs w:val="24"/>
        </w:rPr>
      </w:pPr>
    </w:p>
    <w:p w:rsidR="001E5854" w:rsidRPr="00355EE1" w:rsidRDefault="001E5854" w:rsidP="001E5854">
      <w:pPr>
        <w:pStyle w:val="ListParagraph"/>
        <w:numPr>
          <w:ilvl w:val="0"/>
          <w:numId w:val="4"/>
        </w:numPr>
        <w:spacing w:after="0" w:line="480" w:lineRule="auto"/>
        <w:ind w:left="0"/>
        <w:rPr>
          <w:rFonts w:ascii="Times New Roman" w:hAnsi="Times New Roman" w:cs="Times New Roman"/>
          <w:b/>
          <w:bCs/>
          <w:color w:val="000000" w:themeColor="text1"/>
          <w:sz w:val="24"/>
          <w:szCs w:val="24"/>
        </w:rPr>
      </w:pPr>
      <w:r w:rsidRPr="00355EE1">
        <w:rPr>
          <w:rFonts w:ascii="Times New Roman" w:hAnsi="Times New Roman" w:cs="Times New Roman"/>
          <w:b/>
          <w:bCs/>
          <w:sz w:val="24"/>
          <w:szCs w:val="24"/>
        </w:rPr>
        <w:t>Latar Belakang</w:t>
      </w:r>
      <w:bookmarkEnd w:id="4"/>
      <w:bookmarkEnd w:id="5"/>
      <w:bookmarkEnd w:id="6"/>
      <w:bookmarkEnd w:id="7"/>
      <w:r w:rsidRPr="00355EE1">
        <w:rPr>
          <w:rFonts w:ascii="Times New Roman" w:hAnsi="Times New Roman" w:cs="Times New Roman"/>
          <w:sz w:val="24"/>
          <w:szCs w:val="24"/>
        </w:rPr>
        <w:t xml:space="preserve"> </w:t>
      </w:r>
    </w:p>
    <w:p w:rsidR="001E5854" w:rsidRDefault="001E5854" w:rsidP="001E5854">
      <w:pPr>
        <w:pStyle w:val="Heade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Penyakit virus corona 19 (Covid-19) dikenal sejak tahun 1930 dan diketahui ditemukan pada hewan. Virus Corona termasuk golongan virus RNA (</w:t>
      </w:r>
      <w:r>
        <w:rPr>
          <w:rFonts w:ascii="Times New Roman" w:hAnsi="Times New Roman" w:cs="Times New Roman"/>
          <w:i/>
          <w:iCs/>
          <w:sz w:val="24"/>
          <w:szCs w:val="24"/>
        </w:rPr>
        <w:t>Ribonucleic Acid</w:t>
      </w:r>
      <w:r>
        <w:rPr>
          <w:rFonts w:ascii="Times New Roman" w:hAnsi="Times New Roman" w:cs="Times New Roman"/>
          <w:sz w:val="24"/>
          <w:szCs w:val="24"/>
        </w:rPr>
        <w:t xml:space="preserve">) dimana penularan virus tersebut dari orang sakit atau pembawa virus keorang sehat melalui tiga cara, yaitu melalui droplet, kontak secara dekat dan erat dengan orang yang terinfeksi, kontak dengan permukaan atau benda yang terkontaminasi oleh virus. Pada tahun 2002, muncul penyakit yang baru yaitu golongan Virus Corona yang menyebabkan penyakit </w:t>
      </w:r>
      <w:r>
        <w:rPr>
          <w:rFonts w:ascii="Times New Roman" w:hAnsi="Times New Roman" w:cs="Times New Roman"/>
          <w:i/>
          <w:iCs/>
          <w:sz w:val="24"/>
          <w:szCs w:val="24"/>
        </w:rPr>
        <w:t xml:space="preserve">Severa Acute Respiratory Syndrome </w:t>
      </w:r>
      <w:r>
        <w:rPr>
          <w:rFonts w:ascii="Times New Roman" w:hAnsi="Times New Roman" w:cs="Times New Roman"/>
          <w:sz w:val="24"/>
          <w:szCs w:val="24"/>
        </w:rPr>
        <w:t xml:space="preserve">(SARS). Pada tahun 2012, muncul golongan Virus Corona yang menyebabkan penyakit </w:t>
      </w:r>
      <w:r>
        <w:rPr>
          <w:rFonts w:ascii="Times New Roman" w:hAnsi="Times New Roman" w:cs="Times New Roman"/>
          <w:i/>
          <w:iCs/>
          <w:sz w:val="24"/>
          <w:szCs w:val="24"/>
        </w:rPr>
        <w:t xml:space="preserve">Middle East Respiratory Syndrome </w:t>
      </w:r>
      <w:r>
        <w:rPr>
          <w:rFonts w:ascii="Times New Roman" w:hAnsi="Times New Roman" w:cs="Times New Roman"/>
          <w:sz w:val="24"/>
          <w:szCs w:val="24"/>
        </w:rPr>
        <w:t xml:space="preserve">(MERS) di Timur Tengah, khususnya negara Arab. </w:t>
      </w:r>
    </w:p>
    <w:p w:rsidR="001E5854" w:rsidRDefault="001E5854" w:rsidP="001E5854">
      <w:pPr>
        <w:pStyle w:val="Header"/>
        <w:spacing w:line="480" w:lineRule="auto"/>
        <w:ind w:firstLine="810"/>
        <w:jc w:val="both"/>
        <w:rPr>
          <w:rFonts w:ascii="Times New Roman" w:hAnsi="Times New Roman" w:cs="Times New Roman"/>
          <w:sz w:val="24"/>
          <w:szCs w:val="24"/>
        </w:rPr>
      </w:pPr>
      <w:r>
        <w:rPr>
          <w:rFonts w:ascii="Times New Roman" w:hAnsi="Times New Roman" w:cs="Times New Roman"/>
          <w:sz w:val="24"/>
          <w:szCs w:val="24"/>
        </w:rPr>
        <w:t xml:space="preserve">Kejadian luar biasa terjadi di Wuhan, Tiongkok pada kasus radang paru-paru (pneumonia) yang disebabkan oleh virus dari keluarga besar Virus Corona, sebelumnya virus ini belum pernah dikenal sebelumnya, sehingga disebut sebagai Corona jenis baru yaitu </w:t>
      </w:r>
      <w:r>
        <w:rPr>
          <w:rFonts w:ascii="Times New Roman" w:hAnsi="Times New Roman" w:cs="Times New Roman"/>
          <w:i/>
          <w:iCs/>
          <w:sz w:val="24"/>
          <w:szCs w:val="24"/>
        </w:rPr>
        <w:t>Novel Coronavirus</w:t>
      </w:r>
      <w:r>
        <w:rPr>
          <w:rFonts w:ascii="Times New Roman" w:hAnsi="Times New Roman" w:cs="Times New Roman"/>
          <w:sz w:val="24"/>
          <w:szCs w:val="24"/>
        </w:rPr>
        <w:t xml:space="preserve">. Pada tanggal 11 Febuari 2020, WHO secara resmi mengumumkan virus baru penyebab pneuomonia misterius ini dengan nama </w:t>
      </w:r>
      <w:r>
        <w:rPr>
          <w:rFonts w:ascii="Times New Roman" w:hAnsi="Times New Roman" w:cs="Times New Roman"/>
          <w:i/>
          <w:iCs/>
          <w:sz w:val="24"/>
          <w:szCs w:val="24"/>
        </w:rPr>
        <w:t xml:space="preserve">Severe Acute Respiratory Syndrome Coronavirus-2 </w:t>
      </w:r>
      <w:r>
        <w:rPr>
          <w:rFonts w:ascii="Times New Roman" w:hAnsi="Times New Roman" w:cs="Times New Roman"/>
          <w:sz w:val="24"/>
          <w:szCs w:val="24"/>
        </w:rPr>
        <w:t xml:space="preserve">(SARS-CoV-2) penyakit yang ditimbulkannya adalah </w:t>
      </w:r>
      <w:r>
        <w:rPr>
          <w:rFonts w:ascii="Times New Roman" w:hAnsi="Times New Roman" w:cs="Times New Roman"/>
          <w:i/>
          <w:iCs/>
          <w:sz w:val="24"/>
          <w:szCs w:val="24"/>
        </w:rPr>
        <w:t>Coronavirus Disease 2019</w:t>
      </w:r>
      <w:r>
        <w:rPr>
          <w:rFonts w:ascii="Times New Roman" w:hAnsi="Times New Roman" w:cs="Times New Roman"/>
          <w:sz w:val="24"/>
          <w:szCs w:val="24"/>
        </w:rPr>
        <w:t xml:space="preserve"> (Covid-19). </w:t>
      </w:r>
    </w:p>
    <w:p w:rsidR="001E5854" w:rsidRDefault="001E5854" w:rsidP="001E5854">
      <w:pPr>
        <w:pStyle w:val="Heade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Penyakit Coronavirus disease atau Covid-19 saat ini menjadi pandemi karena penyebarannya telah merabah ke seluruh penjuru dunia, termasuk Indonesia. Covid-19 atau corona virus SARS (Severe Acute Raspiratory Syndrome) dan telah </w:t>
      </w:r>
      <w:r>
        <w:rPr>
          <w:rFonts w:ascii="Times New Roman" w:hAnsi="Times New Roman" w:cs="Times New Roman"/>
          <w:sz w:val="24"/>
          <w:szCs w:val="24"/>
        </w:rPr>
        <w:lastRenderedPageBreak/>
        <w:t xml:space="preserve">meluas sejak 19 Juni 2020. Transmisi virus ini terjadi melalui pernafasan atau kontak langsung dengan virus yang berasal dari droplet dan aerosol orang yang terinfeksi melalui batuk atau bersin. Covid-19 ini akan menjadi lebih parah bila berhubungan dengan respon imun yang abnormal, adanya komorbid dan usia lanjut. Maman et al (2020) menyatakan bahwa terdapat hubungan antara rongga mulut dan paru-paru. Hal tersebut berperan pada penjalaran penyebaran infeksi. Di dalam rongga mulut manusia terdapat mikroba, yaitu bakteri, jamur, dan virus. Kondisi ini memegang peranan penting pada patogenesis penyebaran infeksi (Dewhirst et al.,2021). </w:t>
      </w:r>
    </w:p>
    <w:p w:rsidR="001E5854" w:rsidRDefault="001E5854" w:rsidP="001E5854">
      <w:pPr>
        <w:pStyle w:val="Heade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Virus Covid-19 pertama kali terjadi di Negara Wuhan China dan menyebar luas dan cepat ke seluruh dunia (Burhan </w:t>
      </w:r>
      <w:r>
        <w:rPr>
          <w:rFonts w:ascii="Times New Roman" w:hAnsi="Times New Roman" w:cs="Times New Roman"/>
          <w:i/>
          <w:iCs/>
          <w:sz w:val="24"/>
          <w:szCs w:val="24"/>
        </w:rPr>
        <w:t>et al</w:t>
      </w:r>
      <w:r>
        <w:rPr>
          <w:rFonts w:ascii="Times New Roman" w:hAnsi="Times New Roman" w:cs="Times New Roman"/>
          <w:sz w:val="24"/>
          <w:szCs w:val="24"/>
        </w:rPr>
        <w:t xml:space="preserve">., 2020; WHO,2020). Data WHO pada 10 Maret 2020 menyatakan bahwa jumlah pasien terinfeksi virus Covid-19 di seluruh dunia mencapai 113.710 kasus. Jumlah kasus pasien terbanyak ke dua di dunia setelah Wuhan China yaitu Italia mencapai 9.172 kasus. Jumlah kasus di Korea Selatan dan Iran juga meningkat sebanyak 7.478 dan 7161 kasus masing-masing negara. Jumlah yang meninggal mencapai 3.390 oranga pada 10 Maret 2020 (WHO,2020). </w:t>
      </w:r>
    </w:p>
    <w:p w:rsidR="001E5854" w:rsidRDefault="001E5854" w:rsidP="001E5854">
      <w:pPr>
        <w:pStyle w:val="Heade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Manifestasi klininis infeksi virus Covid-19 dapat menyebabkan gejala ringan, sedang, dan berat. Gejala klinis yang pertama muncul yaitu demam, batuk, dan sesak nafas. Selain gejala tersebut dapat disertai dengan diare dan gejala saluran nafas lain, sebagaian dari pasien dapat timbul sesak nafas dalam satu minggu.</w:t>
      </w:r>
    </w:p>
    <w:p w:rsidR="001E5854" w:rsidRDefault="001E5854" w:rsidP="001E5854">
      <w:pPr>
        <w:pStyle w:val="Header"/>
        <w:spacing w:line="480" w:lineRule="auto"/>
        <w:ind w:firstLine="900"/>
        <w:jc w:val="both"/>
        <w:rPr>
          <w:rFonts w:ascii="Times New Roman" w:hAnsi="Times New Roman" w:cs="Times New Roman"/>
          <w:sz w:val="24"/>
          <w:szCs w:val="24"/>
        </w:rPr>
      </w:pPr>
    </w:p>
    <w:p w:rsidR="001E5854" w:rsidRDefault="001E5854" w:rsidP="001E5854">
      <w:pPr>
        <w:pStyle w:val="Heade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Sindrom klinis yang muncul jika terinfeksi yaitu sebagai berikut (PDPI,2020) tanpa komplikasi yaitu kondisi tersebut merupakan kondisi yang </w:t>
      </w:r>
      <w:r>
        <w:rPr>
          <w:rFonts w:ascii="Times New Roman" w:hAnsi="Times New Roman" w:cs="Times New Roman"/>
          <w:sz w:val="24"/>
          <w:szCs w:val="24"/>
        </w:rPr>
        <w:lastRenderedPageBreak/>
        <w:t>ringan, gejala yang dapat muncul yaitu berupa gejala yang tidak spesifik, gejala utama yang muncul seperti batuk, demam dan disertai dengan nyeri tenggorokan, sakit kepala dan nyeri otot. Yang perlu diperhatikan yaitu pada pasien dengan lanjut usia. Selain pada beberapa kasus dapat ditemui dengan tidak disertai demam dan gejala dengan relative lain. Pada kondisi pasien tersebut tidak memeiliki gejala komplikasi atau napas pendek. Pneumonia ringan gejala utama yang muncul seperti demam, batuk, atau sesak, namun tidak adanya pneumonia berat. Pneumonia berat pada pasien dewasa gejala yang pertama muncul diantaranya demam atau infeksi saluran nafas, tanda yang pertama muncul yaitu distress pernafasan berat.</w:t>
      </w:r>
    </w:p>
    <w:p w:rsidR="001E5854" w:rsidRDefault="001E5854" w:rsidP="001E5854">
      <w:pPr>
        <w:pStyle w:val="Heade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Menurut Badan Pengawas Obat dan Makanan tahun 2020 menyatakan penularan Covid-19 yaitu melalui droplet percikan dari seseorang ketika batuk, bersin atau berbicara langsung, kontak langsung misalnya berjabat tangan, cium tangan atau berpelukan dan menyentuh permukaan benda yang terkontaminasi. Virus corona dapat bertahan pada permukaan benda mati selama berjam-jam sampai berhari-hari.</w:t>
      </w:r>
    </w:p>
    <w:p w:rsidR="001E5854" w:rsidRDefault="001E5854" w:rsidP="001E5854">
      <w:pPr>
        <w:pStyle w:val="Header"/>
        <w:spacing w:line="480" w:lineRule="auto"/>
        <w:ind w:firstLine="900"/>
        <w:jc w:val="both"/>
        <w:rPr>
          <w:rFonts w:ascii="Times New Roman" w:hAnsi="Times New Roman" w:cs="Times New Roman"/>
          <w:sz w:val="24"/>
          <w:szCs w:val="24"/>
        </w:rPr>
      </w:pPr>
      <w:r>
        <w:rPr>
          <w:rFonts w:ascii="Times New Roman" w:hAnsi="Times New Roman" w:cs="Times New Roman"/>
          <w:sz w:val="24"/>
          <w:szCs w:val="24"/>
        </w:rPr>
        <w:t xml:space="preserve"> Data Covid – 19 menurut </w:t>
      </w:r>
      <w:r w:rsidRPr="004C7766">
        <w:rPr>
          <w:rFonts w:ascii="Times New Roman" w:hAnsi="Times New Roman" w:cs="Times New Roman"/>
          <w:color w:val="333333"/>
          <w:spacing w:val="8"/>
          <w:sz w:val="24"/>
          <w:szCs w:val="24"/>
          <w:shd w:val="clear" w:color="auto" w:fill="FFFFFF"/>
        </w:rPr>
        <w:t>World Health Organization</w:t>
      </w:r>
      <w:r>
        <w:rPr>
          <w:rFonts w:ascii="Arial" w:hAnsi="Arial" w:cs="Arial"/>
          <w:color w:val="333333"/>
          <w:spacing w:val="8"/>
          <w:sz w:val="23"/>
          <w:szCs w:val="23"/>
          <w:shd w:val="clear" w:color="auto" w:fill="FFFFFF"/>
        </w:rPr>
        <w:t> (</w:t>
      </w:r>
      <w:r>
        <w:rPr>
          <w:rFonts w:ascii="Times New Roman" w:hAnsi="Times New Roman" w:cs="Times New Roman"/>
          <w:sz w:val="24"/>
          <w:szCs w:val="24"/>
        </w:rPr>
        <w:t>WHO) menyatakan bahwa Covid-19 telah menjadi kasus pandemi dan sebanyak 8.3 juta jiwa sakit dan telah menyebabkan kematian sebanyak 450.000 jiwa. Pada 21 Juni 2021 Covid-19 telah berkembang dengan pesat dan menyerang lebih dari 179 juta penduduk (Jian Wu, Kiamin, 2021). Hal ini menimbulkan masalah pada bidang kesehatan masyarakat (Shi et al.,2018).</w:t>
      </w:r>
    </w:p>
    <w:p w:rsidR="001E5854" w:rsidRDefault="001E5854" w:rsidP="001E5854">
      <w:pPr>
        <w:spacing w:after="0" w:line="480" w:lineRule="auto"/>
        <w:ind w:firstLine="720"/>
        <w:jc w:val="both"/>
        <w:rPr>
          <w:rFonts w:ascii="Times New Roman" w:hAnsi="Times New Roman" w:cs="Times New Roman"/>
          <w:sz w:val="24"/>
          <w:szCs w:val="24"/>
        </w:rPr>
      </w:pPr>
      <w:r w:rsidRPr="004C7766">
        <w:rPr>
          <w:rFonts w:ascii="Times New Roman" w:hAnsi="Times New Roman" w:cs="Times New Roman"/>
          <w:sz w:val="24"/>
          <w:szCs w:val="24"/>
        </w:rPr>
        <w:t xml:space="preserve">Penelitian yang dilakukan oleh Damaskus (2021) menunjukan bahwa terdapat hubungan yang signifikan antara pengetahuan dengan sikap dan tindakan pencegahan penularan Covid-19. Penelitian lain yang dilakukan oleh Mila Santi </w:t>
      </w:r>
      <w:r w:rsidRPr="004C7766">
        <w:rPr>
          <w:rFonts w:ascii="Times New Roman" w:hAnsi="Times New Roman" w:cs="Times New Roman"/>
          <w:sz w:val="24"/>
          <w:szCs w:val="24"/>
        </w:rPr>
        <w:lastRenderedPageBreak/>
        <w:t>(2021) tentang hubungan sosiodemografi dengan tingkat pengetahuan dan perilaku masyarakat tentang protokol kesehatan pencegahan Covid-19 didapatkan bahwa 21% responden dengan pengetahuan baik dari 105 responden di Kabupaten Subang, Jawa Barat. Selanjutnya penelitian yang dilakukan oleh Alim (2021) didapatkan bahwa masyarakat Kabupaten Bangkalan mempunyai tingkat pengetahuan dan kesadaran yang masih rendah yaitu sebanyak 38,7% dalam pencegahan rantai penularan Covid-19.</w:t>
      </w:r>
    </w:p>
    <w:p w:rsidR="001E5854" w:rsidRDefault="001E5854" w:rsidP="001E585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Cara terbaik untuk mencegah Covid-19 adalah dengan memutus rantai penyebaran Covid-19 dengan cara isolasi, deteksi dini dan melakukan proteksi dasar yaitu dengan melindungi diri dan orang lain dengan cara sering mencuci tangan dibawah air mengalir dengan menggunakan sabun atau menggunakan hand sanitizer, menggunakan masker, dan tidak menyentuh area muka sebelum mencuci tangan, menjaga jarak sekitar satu meter, serta menerapkan etika batuk dan bersin dengan baik (Kemenkes RI, 2020). </w:t>
      </w:r>
    </w:p>
    <w:p w:rsidR="001E5854" w:rsidRPr="004C7766" w:rsidRDefault="001E5854" w:rsidP="001E585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Pengetahuan adalah hasil dari rasa keingintahuan seseorang melalui sistem saraf sensoris, terutama pada mata dan telinga terhadap objek tertentu (Notoatmodjo, 2018). Sejumlah masyarakat masih banyak yang belum mematuhi protokol kesehtan seperti mencuci tangan, memakai masker, menjaga jarak, menjauhi kerumunan, membatasi mobilitas. Tujuan penelitian ini adalah mengetahui tingkat pengetahuan masyarakat tentang pandemi Covid-19. </w:t>
      </w:r>
    </w:p>
    <w:p w:rsidR="001E5854" w:rsidRDefault="001E5854" w:rsidP="001E5854">
      <w:pPr>
        <w:pStyle w:val="Header"/>
        <w:tabs>
          <w:tab w:val="left" w:pos="540"/>
        </w:tabs>
        <w:spacing w:line="480" w:lineRule="auto"/>
        <w:jc w:val="both"/>
        <w:rPr>
          <w:rFonts w:ascii="Times New Roman" w:hAnsi="Times New Roman" w:cs="Times New Roman"/>
          <w:sz w:val="24"/>
          <w:szCs w:val="24"/>
        </w:rPr>
      </w:pPr>
      <w:r>
        <w:rPr>
          <w:rFonts w:ascii="Times New Roman" w:hAnsi="Times New Roman" w:cs="Times New Roman"/>
          <w:sz w:val="24"/>
          <w:szCs w:val="24"/>
        </w:rPr>
        <w:tab/>
        <w:t>Berdasarkan uraian latar belakang diatas, maka peneliti tertarik untuk melakukan penelitian dengan judul:” Gambaran Tingkat Pengetahuan Masyarakat Tentang Pandemi Covid-19 di Kampung Sawah Rt 010 Rw 011 Semper Timur Cilincing, Jakarta Utara.”</w:t>
      </w:r>
    </w:p>
    <w:p w:rsidR="001E5854" w:rsidRDefault="001E5854" w:rsidP="001E5854">
      <w:pPr>
        <w:pStyle w:val="Header"/>
        <w:tabs>
          <w:tab w:val="left" w:pos="540"/>
        </w:tabs>
        <w:spacing w:line="480" w:lineRule="auto"/>
        <w:jc w:val="both"/>
        <w:rPr>
          <w:rFonts w:ascii="Times New Roman" w:hAnsi="Times New Roman" w:cs="Times New Roman"/>
          <w:sz w:val="24"/>
          <w:szCs w:val="24"/>
        </w:rPr>
      </w:pPr>
    </w:p>
    <w:p w:rsidR="001E5854" w:rsidRDefault="001E5854" w:rsidP="001E5854">
      <w:pPr>
        <w:pStyle w:val="Heading2"/>
        <w:numPr>
          <w:ilvl w:val="0"/>
          <w:numId w:val="4"/>
        </w:numPr>
        <w:spacing w:before="0" w:line="480" w:lineRule="auto"/>
        <w:ind w:left="0"/>
        <w:jc w:val="both"/>
        <w:rPr>
          <w:rFonts w:ascii="Times New Roman" w:hAnsi="Times New Roman" w:cs="Times New Roman"/>
          <w:b/>
          <w:color w:val="auto"/>
          <w:sz w:val="24"/>
        </w:rPr>
      </w:pPr>
      <w:bookmarkStart w:id="8" w:name="_Toc95568778"/>
      <w:bookmarkStart w:id="9" w:name="_Toc97034928"/>
      <w:r w:rsidRPr="00E126A6">
        <w:rPr>
          <w:rFonts w:ascii="Times New Roman" w:hAnsi="Times New Roman" w:cs="Times New Roman"/>
          <w:b/>
          <w:color w:val="auto"/>
          <w:sz w:val="24"/>
        </w:rPr>
        <w:t>Rumusan Masalah</w:t>
      </w:r>
      <w:bookmarkEnd w:id="8"/>
      <w:bookmarkEnd w:id="9"/>
    </w:p>
    <w:p w:rsidR="001E5854" w:rsidRDefault="001E5854" w:rsidP="001E5854">
      <w:pPr>
        <w:pStyle w:val="Heading2"/>
        <w:spacing w:before="0" w:line="480" w:lineRule="auto"/>
        <w:ind w:firstLine="709"/>
        <w:jc w:val="both"/>
        <w:rPr>
          <w:rFonts w:ascii="Times New Roman" w:hAnsi="Times New Roman" w:cs="Times New Roman"/>
          <w:b/>
          <w:color w:val="auto"/>
          <w:sz w:val="24"/>
        </w:rPr>
      </w:pPr>
      <w:r w:rsidRPr="00325805">
        <w:rPr>
          <w:rFonts w:ascii="Times New Roman" w:hAnsi="Times New Roman" w:cs="Times New Roman"/>
          <w:color w:val="auto"/>
          <w:sz w:val="24"/>
          <w:szCs w:val="24"/>
        </w:rPr>
        <w:t xml:space="preserve">Berdasarkan uraian dalam latar belakang diatas, maka rumusan masalah dalam penelitian ini adalah:” Bagaimana gambaran tingkat pengetahuan masyarakat tentang pandemi Covid-19 di Kampung Sawah Rt 010 Rw 011 Semper Timur Cilincing, Jakarta Utara?” </w:t>
      </w:r>
      <w:r w:rsidRPr="00325805">
        <w:rPr>
          <w:rFonts w:ascii="Times New Roman" w:hAnsi="Times New Roman" w:cs="Times New Roman"/>
          <w:b/>
          <w:color w:val="auto"/>
          <w:sz w:val="24"/>
        </w:rPr>
        <w:t xml:space="preserve">     </w:t>
      </w:r>
    </w:p>
    <w:p w:rsidR="001E5854" w:rsidRPr="00325805" w:rsidRDefault="001E5854" w:rsidP="001E5854"/>
    <w:p w:rsidR="001E5854" w:rsidRPr="00E126A6" w:rsidRDefault="001E5854" w:rsidP="001E5854">
      <w:pPr>
        <w:pStyle w:val="Heading2"/>
        <w:numPr>
          <w:ilvl w:val="0"/>
          <w:numId w:val="4"/>
        </w:numPr>
        <w:spacing w:before="0" w:line="480" w:lineRule="auto"/>
        <w:ind w:left="0"/>
        <w:jc w:val="both"/>
        <w:rPr>
          <w:rFonts w:ascii="Times New Roman" w:hAnsi="Times New Roman" w:cs="Times New Roman"/>
          <w:b/>
          <w:color w:val="auto"/>
          <w:sz w:val="24"/>
        </w:rPr>
      </w:pPr>
      <w:bookmarkStart w:id="10" w:name="_Toc95568779"/>
      <w:bookmarkStart w:id="11" w:name="_Toc97034929"/>
      <w:r w:rsidRPr="00E126A6">
        <w:rPr>
          <w:rFonts w:ascii="Times New Roman" w:hAnsi="Times New Roman" w:cs="Times New Roman"/>
          <w:b/>
          <w:color w:val="auto"/>
          <w:sz w:val="24"/>
        </w:rPr>
        <w:t>Tujuan Penelitian</w:t>
      </w:r>
      <w:bookmarkEnd w:id="10"/>
      <w:bookmarkEnd w:id="11"/>
    </w:p>
    <w:p w:rsidR="001E5854" w:rsidRPr="008048B5" w:rsidRDefault="001E5854" w:rsidP="001E5854">
      <w:pPr>
        <w:pStyle w:val="Heading3"/>
        <w:numPr>
          <w:ilvl w:val="0"/>
          <w:numId w:val="2"/>
        </w:numPr>
        <w:tabs>
          <w:tab w:val="left" w:pos="1134"/>
        </w:tabs>
        <w:spacing w:before="0" w:line="480" w:lineRule="auto"/>
        <w:ind w:left="360"/>
        <w:jc w:val="both"/>
        <w:rPr>
          <w:rFonts w:ascii="Times New Roman" w:hAnsi="Times New Roman" w:cs="Times New Roman"/>
          <w:color w:val="auto"/>
        </w:rPr>
      </w:pPr>
      <w:bookmarkStart w:id="12" w:name="_Toc95568780"/>
      <w:bookmarkStart w:id="13" w:name="_Toc97034930"/>
      <w:r w:rsidRPr="008048B5">
        <w:rPr>
          <w:rFonts w:ascii="Times New Roman" w:hAnsi="Times New Roman" w:cs="Times New Roman"/>
          <w:color w:val="auto"/>
        </w:rPr>
        <w:t>Tujuan Umum</w:t>
      </w:r>
      <w:bookmarkEnd w:id="12"/>
      <w:bookmarkEnd w:id="13"/>
    </w:p>
    <w:p w:rsidR="001E5854" w:rsidRDefault="001E5854" w:rsidP="001E5854">
      <w:pPr>
        <w:pStyle w:val="Header"/>
        <w:tabs>
          <w:tab w:val="left" w:pos="54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Untuk mengetahui gambaran tingkat pengetahuan masyarakat tentang pandemi Covid-19 di Kampung Sawah Rt 010 Rw 011 Semper Timur Cilincing, Jakarta Utara.</w:t>
      </w:r>
    </w:p>
    <w:p w:rsidR="001E5854" w:rsidRPr="008048B5" w:rsidRDefault="001E5854" w:rsidP="001E5854">
      <w:pPr>
        <w:pStyle w:val="Heading3"/>
        <w:numPr>
          <w:ilvl w:val="0"/>
          <w:numId w:val="2"/>
        </w:numPr>
        <w:tabs>
          <w:tab w:val="left" w:pos="360"/>
          <w:tab w:val="left" w:pos="630"/>
        </w:tabs>
        <w:spacing w:before="0" w:line="480" w:lineRule="auto"/>
        <w:ind w:left="0" w:firstLine="0"/>
        <w:jc w:val="both"/>
        <w:rPr>
          <w:rFonts w:ascii="Times New Roman" w:hAnsi="Times New Roman" w:cs="Times New Roman"/>
          <w:color w:val="auto"/>
        </w:rPr>
      </w:pPr>
      <w:bookmarkStart w:id="14" w:name="_Toc95568781"/>
      <w:bookmarkStart w:id="15" w:name="_Toc97034931"/>
      <w:r w:rsidRPr="008048B5">
        <w:rPr>
          <w:rFonts w:ascii="Times New Roman" w:hAnsi="Times New Roman" w:cs="Times New Roman"/>
          <w:color w:val="auto"/>
        </w:rPr>
        <w:t>Tujuan Khusus</w:t>
      </w:r>
      <w:bookmarkEnd w:id="14"/>
      <w:bookmarkEnd w:id="15"/>
    </w:p>
    <w:p w:rsidR="001E5854" w:rsidRDefault="001E5854" w:rsidP="001E5854">
      <w:pPr>
        <w:pStyle w:val="Header"/>
        <w:numPr>
          <w:ilvl w:val="0"/>
          <w:numId w:val="1"/>
        </w:numPr>
        <w:tabs>
          <w:tab w:val="left" w:pos="630"/>
        </w:tabs>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Untuk mengetahui gambaran tingkat pengetahuan masyarakat tentang pandemi Covid-19 di Kampung Sawah Rt 010 Rw 011 Semper Timur Cilincing, Jakarta Utara berdasarkan jenis kelamin.</w:t>
      </w:r>
    </w:p>
    <w:p w:rsidR="001E5854" w:rsidRDefault="001E5854" w:rsidP="001E5854">
      <w:pPr>
        <w:pStyle w:val="Header"/>
        <w:numPr>
          <w:ilvl w:val="0"/>
          <w:numId w:val="1"/>
        </w:numPr>
        <w:tabs>
          <w:tab w:val="left" w:pos="540"/>
        </w:tabs>
        <w:spacing w:line="480" w:lineRule="auto"/>
        <w:ind w:left="720" w:hanging="270"/>
        <w:jc w:val="both"/>
        <w:rPr>
          <w:rFonts w:ascii="Times New Roman" w:hAnsi="Times New Roman" w:cs="Times New Roman"/>
          <w:sz w:val="24"/>
          <w:szCs w:val="24"/>
        </w:rPr>
      </w:pPr>
      <w:r>
        <w:rPr>
          <w:rFonts w:ascii="Times New Roman" w:hAnsi="Times New Roman" w:cs="Times New Roman"/>
          <w:sz w:val="24"/>
          <w:szCs w:val="24"/>
        </w:rPr>
        <w:t>Untuk mengetahui gambaran tingkat pengetahuan masyarakat tentang pandemi Covid-19 di Kampung Sawah Rt 010 Rw 011 Semper Timur Cilincing, Jakarta Utara berdasarkan pendidikan terakhir.</w:t>
      </w:r>
    </w:p>
    <w:p w:rsidR="001E5854" w:rsidRDefault="001E5854" w:rsidP="001E5854">
      <w:pPr>
        <w:pStyle w:val="Header"/>
        <w:tabs>
          <w:tab w:val="left" w:pos="540"/>
        </w:tabs>
        <w:spacing w:line="480" w:lineRule="auto"/>
        <w:ind w:left="720"/>
        <w:jc w:val="both"/>
        <w:rPr>
          <w:rFonts w:ascii="Times New Roman" w:hAnsi="Times New Roman" w:cs="Times New Roman"/>
          <w:sz w:val="24"/>
          <w:szCs w:val="24"/>
        </w:rPr>
      </w:pPr>
    </w:p>
    <w:p w:rsidR="001E5854" w:rsidRPr="00E126A6" w:rsidRDefault="001E5854" w:rsidP="001E5854">
      <w:pPr>
        <w:pStyle w:val="Heading2"/>
        <w:numPr>
          <w:ilvl w:val="0"/>
          <w:numId w:val="4"/>
        </w:numPr>
        <w:spacing w:before="0" w:line="480" w:lineRule="auto"/>
        <w:ind w:left="0"/>
        <w:jc w:val="both"/>
        <w:rPr>
          <w:rFonts w:ascii="Times New Roman" w:hAnsi="Times New Roman" w:cs="Times New Roman"/>
          <w:b/>
          <w:color w:val="auto"/>
          <w:sz w:val="24"/>
        </w:rPr>
      </w:pPr>
      <w:bookmarkStart w:id="16" w:name="_Toc95568782"/>
      <w:bookmarkStart w:id="17" w:name="_Toc97034932"/>
      <w:r w:rsidRPr="00E126A6">
        <w:rPr>
          <w:rFonts w:ascii="Times New Roman" w:hAnsi="Times New Roman" w:cs="Times New Roman"/>
          <w:b/>
          <w:color w:val="auto"/>
          <w:sz w:val="24"/>
        </w:rPr>
        <w:t>Manfaat Penelitian</w:t>
      </w:r>
      <w:bookmarkEnd w:id="16"/>
      <w:bookmarkEnd w:id="17"/>
    </w:p>
    <w:p w:rsidR="001E5854" w:rsidRDefault="001E5854" w:rsidP="001E5854">
      <w:pPr>
        <w:pStyle w:val="Header"/>
        <w:tabs>
          <w:tab w:val="left" w:pos="540"/>
        </w:tabs>
        <w:spacing w:line="480" w:lineRule="auto"/>
        <w:jc w:val="both"/>
        <w:rPr>
          <w:rFonts w:ascii="Times New Roman" w:hAnsi="Times New Roman" w:cs="Times New Roman"/>
          <w:sz w:val="24"/>
          <w:szCs w:val="24"/>
        </w:rPr>
      </w:pPr>
      <w:r>
        <w:rPr>
          <w:rFonts w:ascii="Times New Roman" w:hAnsi="Times New Roman" w:cs="Times New Roman"/>
          <w:sz w:val="24"/>
          <w:szCs w:val="24"/>
        </w:rPr>
        <w:t>Hasil penelitian ini diharapkan bermanfaat antara lain:</w:t>
      </w:r>
    </w:p>
    <w:p w:rsidR="001E5854" w:rsidRPr="008048B5" w:rsidRDefault="001E5854" w:rsidP="001E5854">
      <w:pPr>
        <w:pStyle w:val="Heading3"/>
        <w:numPr>
          <w:ilvl w:val="0"/>
          <w:numId w:val="3"/>
        </w:numPr>
        <w:tabs>
          <w:tab w:val="left" w:pos="360"/>
          <w:tab w:val="left" w:pos="993"/>
        </w:tabs>
        <w:spacing w:before="0" w:line="480" w:lineRule="auto"/>
        <w:ind w:left="360"/>
        <w:jc w:val="both"/>
        <w:rPr>
          <w:rFonts w:ascii="Times New Roman" w:hAnsi="Times New Roman" w:cs="Times New Roman"/>
          <w:color w:val="auto"/>
        </w:rPr>
      </w:pPr>
      <w:bookmarkStart w:id="18" w:name="_Toc95568783"/>
      <w:bookmarkStart w:id="19" w:name="_Toc97034933"/>
      <w:r w:rsidRPr="008048B5">
        <w:rPr>
          <w:rFonts w:ascii="Times New Roman" w:hAnsi="Times New Roman" w:cs="Times New Roman"/>
          <w:color w:val="auto"/>
        </w:rPr>
        <w:lastRenderedPageBreak/>
        <w:t>Bagi Institusi</w:t>
      </w:r>
      <w:bookmarkEnd w:id="18"/>
      <w:bookmarkEnd w:id="19"/>
      <w:r w:rsidRPr="008048B5">
        <w:rPr>
          <w:rFonts w:ascii="Times New Roman" w:hAnsi="Times New Roman" w:cs="Times New Roman"/>
          <w:color w:val="auto"/>
        </w:rPr>
        <w:t xml:space="preserve"> </w:t>
      </w:r>
    </w:p>
    <w:p w:rsidR="001E5854" w:rsidRDefault="001E5854" w:rsidP="001E5854">
      <w:pPr>
        <w:pStyle w:val="Header"/>
        <w:tabs>
          <w:tab w:val="left" w:pos="540"/>
        </w:tabs>
        <w:spacing w:line="480" w:lineRule="auto"/>
        <w:ind w:left="270"/>
        <w:jc w:val="both"/>
        <w:rPr>
          <w:rFonts w:ascii="Times New Roman" w:hAnsi="Times New Roman" w:cs="Times New Roman"/>
          <w:sz w:val="24"/>
          <w:szCs w:val="24"/>
        </w:rPr>
      </w:pPr>
      <w:r>
        <w:rPr>
          <w:rFonts w:ascii="Times New Roman" w:hAnsi="Times New Roman" w:cs="Times New Roman"/>
          <w:sz w:val="24"/>
          <w:szCs w:val="24"/>
        </w:rPr>
        <w:t>Hasil penelitian ini diharapkan dapat digunakan sebagai refrensi bagi institusi Akademi Kesehatan Gigi Puskesad dan diharapkan dapat bermanfaat bagi para mahasiswa untuk melakukan penelitian selanjutnya.</w:t>
      </w:r>
    </w:p>
    <w:p w:rsidR="001E5854" w:rsidRPr="008048B5" w:rsidRDefault="001E5854" w:rsidP="001E5854">
      <w:pPr>
        <w:pStyle w:val="Heading3"/>
        <w:numPr>
          <w:ilvl w:val="0"/>
          <w:numId w:val="3"/>
        </w:numPr>
        <w:tabs>
          <w:tab w:val="left" w:pos="360"/>
          <w:tab w:val="left" w:pos="1134"/>
        </w:tabs>
        <w:spacing w:before="0" w:line="480" w:lineRule="auto"/>
        <w:ind w:left="0" w:firstLine="0"/>
        <w:jc w:val="both"/>
        <w:rPr>
          <w:rFonts w:ascii="Times New Roman" w:hAnsi="Times New Roman" w:cs="Times New Roman"/>
          <w:color w:val="auto"/>
        </w:rPr>
      </w:pPr>
      <w:bookmarkStart w:id="20" w:name="_Toc95568784"/>
      <w:bookmarkStart w:id="21" w:name="_Toc97034934"/>
      <w:r w:rsidRPr="008048B5">
        <w:rPr>
          <w:rFonts w:ascii="Times New Roman" w:hAnsi="Times New Roman" w:cs="Times New Roman"/>
          <w:color w:val="auto"/>
        </w:rPr>
        <w:t>Bagi Peneliti</w:t>
      </w:r>
      <w:bookmarkEnd w:id="20"/>
      <w:bookmarkEnd w:id="21"/>
    </w:p>
    <w:p w:rsidR="001E5854" w:rsidRPr="00E54273" w:rsidRDefault="001E5854" w:rsidP="001E5854">
      <w:pPr>
        <w:pStyle w:val="Header"/>
        <w:tabs>
          <w:tab w:val="left" w:pos="54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Hasil penelitian ini diharapkan dapat memberikan informasi tentang pandemi Covid-19 kepada masyarakat.</w:t>
      </w:r>
    </w:p>
    <w:p w:rsidR="001E5854" w:rsidRPr="008048B5" w:rsidRDefault="001E5854" w:rsidP="001E5854">
      <w:pPr>
        <w:pStyle w:val="Heading3"/>
        <w:numPr>
          <w:ilvl w:val="0"/>
          <w:numId w:val="3"/>
        </w:numPr>
        <w:tabs>
          <w:tab w:val="left" w:pos="360"/>
        </w:tabs>
        <w:spacing w:before="0" w:line="480" w:lineRule="auto"/>
        <w:ind w:left="0" w:hanging="11"/>
        <w:jc w:val="both"/>
        <w:rPr>
          <w:rFonts w:ascii="Times New Roman" w:hAnsi="Times New Roman" w:cs="Times New Roman"/>
          <w:color w:val="auto"/>
        </w:rPr>
      </w:pPr>
      <w:bookmarkStart w:id="22" w:name="_Toc95568785"/>
      <w:bookmarkStart w:id="23" w:name="_Toc97034935"/>
      <w:r w:rsidRPr="008048B5">
        <w:rPr>
          <w:rFonts w:ascii="Times New Roman" w:hAnsi="Times New Roman" w:cs="Times New Roman"/>
          <w:color w:val="auto"/>
        </w:rPr>
        <w:t>Bagi Masyarakat</w:t>
      </w:r>
      <w:bookmarkEnd w:id="22"/>
      <w:bookmarkEnd w:id="23"/>
    </w:p>
    <w:p w:rsidR="001E5854" w:rsidRPr="00352734" w:rsidRDefault="001E5854" w:rsidP="001E5854">
      <w:pPr>
        <w:pStyle w:val="Header"/>
        <w:tabs>
          <w:tab w:val="left" w:pos="540"/>
        </w:tabs>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Hasil penelitian ini diharapkan dapat memberikan informasi dan memperluas wawasan kepada masyarakat dalam memperoleh informasi tentang pandemi Covid-19.</w:t>
      </w:r>
    </w:p>
    <w:p w:rsidR="001E5854" w:rsidRDefault="001E5854" w:rsidP="001E5854">
      <w:pPr>
        <w:tabs>
          <w:tab w:val="left" w:pos="540"/>
        </w:tabs>
        <w:spacing w:line="480" w:lineRule="auto"/>
        <w:jc w:val="both"/>
        <w:rPr>
          <w:rFonts w:ascii="Times New Roman" w:hAnsi="Times New Roman" w:cs="Times New Roman"/>
          <w:b/>
          <w:bCs/>
          <w:sz w:val="24"/>
          <w:szCs w:val="24"/>
        </w:rPr>
      </w:pPr>
    </w:p>
    <w:p w:rsidR="001E5854" w:rsidRPr="00EC2CFD" w:rsidRDefault="001E5854" w:rsidP="001E5854">
      <w:pPr>
        <w:tabs>
          <w:tab w:val="left" w:pos="540"/>
        </w:tabs>
        <w:spacing w:line="480" w:lineRule="auto"/>
        <w:jc w:val="both"/>
        <w:rPr>
          <w:rFonts w:ascii="Times New Roman" w:hAnsi="Times New Roman" w:cs="Times New Roman"/>
          <w:b/>
          <w:bCs/>
          <w:sz w:val="24"/>
          <w:szCs w:val="24"/>
        </w:rPr>
        <w:sectPr w:rsidR="001E5854" w:rsidRPr="00EC2CFD" w:rsidSect="00B926B7">
          <w:headerReference w:type="default" r:id="rId5"/>
          <w:footerReference w:type="default" r:id="rId6"/>
          <w:pgSz w:w="11906" w:h="16838"/>
          <w:pgMar w:top="1701" w:right="1701" w:bottom="1701" w:left="2268" w:header="720" w:footer="720" w:gutter="0"/>
          <w:pgNumType w:start="1"/>
          <w:cols w:space="720"/>
          <w:titlePg/>
          <w:docGrid w:linePitch="299"/>
        </w:sectPr>
      </w:pPr>
    </w:p>
    <w:p w:rsidR="001E5854" w:rsidRPr="00B12224" w:rsidRDefault="001E5854" w:rsidP="001E5854">
      <w:pPr>
        <w:pStyle w:val="Heading2"/>
        <w:numPr>
          <w:ilvl w:val="0"/>
          <w:numId w:val="4"/>
        </w:numPr>
        <w:spacing w:before="0" w:line="480" w:lineRule="auto"/>
        <w:ind w:left="0"/>
        <w:rPr>
          <w:rFonts w:ascii="Times New Roman" w:hAnsi="Times New Roman" w:cs="Times New Roman"/>
          <w:b/>
          <w:bCs/>
          <w:sz w:val="24"/>
          <w:szCs w:val="24"/>
        </w:rPr>
      </w:pPr>
      <w:bookmarkStart w:id="24" w:name="_Toc90636090"/>
      <w:bookmarkStart w:id="25" w:name="_Toc90646989"/>
      <w:bookmarkStart w:id="26" w:name="_Toc95568786"/>
      <w:bookmarkStart w:id="27" w:name="_Toc97034936"/>
      <w:r w:rsidRPr="007C577C">
        <w:rPr>
          <w:rFonts w:ascii="Times New Roman" w:hAnsi="Times New Roman" w:cs="Times New Roman"/>
          <w:b/>
          <w:bCs/>
          <w:color w:val="000000" w:themeColor="text1"/>
          <w:sz w:val="24"/>
          <w:szCs w:val="24"/>
        </w:rPr>
        <w:lastRenderedPageBreak/>
        <w:t>Keaslian Penelitian</w:t>
      </w:r>
      <w:bookmarkEnd w:id="24"/>
      <w:bookmarkEnd w:id="25"/>
      <w:bookmarkEnd w:id="26"/>
      <w:bookmarkEnd w:id="27"/>
      <w:r w:rsidRPr="007C577C">
        <w:rPr>
          <w:rFonts w:ascii="Times New Roman" w:hAnsi="Times New Roman" w:cs="Times New Roman"/>
          <w:b/>
          <w:bCs/>
          <w:sz w:val="24"/>
          <w:szCs w:val="24"/>
        </w:rPr>
        <w:tab/>
      </w:r>
    </w:p>
    <w:p w:rsidR="001E5854" w:rsidRPr="00835F5B" w:rsidRDefault="001E5854" w:rsidP="001E5854">
      <w:pPr>
        <w:pStyle w:val="TableofFigures"/>
        <w:keepNext/>
        <w:rPr>
          <w:rFonts w:ascii="Times New Roman" w:hAnsi="Times New Roman" w:cs="Times New Roman"/>
          <w:i/>
          <w:iCs/>
          <w:sz w:val="24"/>
        </w:rPr>
      </w:pPr>
      <w:bookmarkStart w:id="28" w:name="_Toc93302637"/>
      <w:r w:rsidRPr="00835F5B">
        <w:rPr>
          <w:rFonts w:ascii="Times New Roman" w:hAnsi="Times New Roman" w:cs="Times New Roman"/>
          <w:i/>
          <w:iCs/>
          <w:sz w:val="24"/>
        </w:rPr>
        <w:t xml:space="preserve">Tabel 1. </w:t>
      </w:r>
      <w:r w:rsidRPr="00835F5B">
        <w:rPr>
          <w:rFonts w:ascii="Times New Roman" w:hAnsi="Times New Roman" w:cs="Times New Roman"/>
          <w:i/>
          <w:iCs/>
          <w:sz w:val="24"/>
        </w:rPr>
        <w:fldChar w:fldCharType="begin"/>
      </w:r>
      <w:r w:rsidRPr="00835F5B">
        <w:rPr>
          <w:rFonts w:ascii="Times New Roman" w:hAnsi="Times New Roman" w:cs="Times New Roman"/>
          <w:i/>
          <w:iCs/>
          <w:sz w:val="24"/>
        </w:rPr>
        <w:instrText xml:space="preserve"> SEQ Tabel_1. \* ARABIC </w:instrText>
      </w:r>
      <w:r w:rsidRPr="00835F5B">
        <w:rPr>
          <w:rFonts w:ascii="Times New Roman" w:hAnsi="Times New Roman" w:cs="Times New Roman"/>
          <w:i/>
          <w:iCs/>
          <w:sz w:val="24"/>
        </w:rPr>
        <w:fldChar w:fldCharType="separate"/>
      </w:r>
      <w:r>
        <w:rPr>
          <w:rFonts w:ascii="Times New Roman" w:hAnsi="Times New Roman" w:cs="Times New Roman"/>
          <w:i/>
          <w:iCs/>
          <w:noProof/>
          <w:sz w:val="24"/>
        </w:rPr>
        <w:t>1</w:t>
      </w:r>
      <w:r w:rsidRPr="00835F5B">
        <w:rPr>
          <w:rFonts w:ascii="Times New Roman" w:hAnsi="Times New Roman" w:cs="Times New Roman"/>
          <w:i/>
          <w:iCs/>
          <w:sz w:val="24"/>
        </w:rPr>
        <w:fldChar w:fldCharType="end"/>
      </w:r>
      <w:r w:rsidRPr="00835F5B">
        <w:rPr>
          <w:rFonts w:ascii="Times New Roman" w:hAnsi="Times New Roman" w:cs="Times New Roman"/>
          <w:i/>
          <w:iCs/>
          <w:sz w:val="24"/>
        </w:rPr>
        <w:t xml:space="preserve"> Keaslian Penelitian</w:t>
      </w:r>
      <w:bookmarkEnd w:id="28"/>
    </w:p>
    <w:tbl>
      <w:tblPr>
        <w:tblW w:w="8410" w:type="dxa"/>
        <w:tblBorders>
          <w:bottom w:val="single" w:sz="4" w:space="0" w:color="auto"/>
          <w:insideH w:val="single" w:sz="4" w:space="0" w:color="auto"/>
        </w:tblBorders>
        <w:tblLook w:val="04A0" w:firstRow="1" w:lastRow="0" w:firstColumn="1" w:lastColumn="0" w:noHBand="0" w:noVBand="1"/>
      </w:tblPr>
      <w:tblGrid>
        <w:gridCol w:w="792"/>
        <w:gridCol w:w="2758"/>
        <w:gridCol w:w="4860"/>
      </w:tblGrid>
      <w:tr w:rsidR="001E5854" w:rsidTr="001C1216">
        <w:tc>
          <w:tcPr>
            <w:tcW w:w="3550" w:type="dxa"/>
            <w:gridSpan w:val="2"/>
            <w:tcBorders>
              <w:top w:val="single" w:sz="4" w:space="0" w:color="auto"/>
            </w:tcBorders>
          </w:tcPr>
          <w:p w:rsidR="001E5854" w:rsidRDefault="001E5854" w:rsidP="001C1216">
            <w:pPr>
              <w:pStyle w:val="Header"/>
              <w:tabs>
                <w:tab w:val="left" w:pos="1440"/>
              </w:tabs>
              <w:jc w:val="center"/>
              <w:rPr>
                <w:rFonts w:ascii="Times New Roman" w:hAnsi="Times New Roman" w:cs="Times New Roman"/>
                <w:sz w:val="24"/>
                <w:szCs w:val="24"/>
              </w:rPr>
            </w:pPr>
            <w:r>
              <w:rPr>
                <w:rFonts w:ascii="Times New Roman" w:hAnsi="Times New Roman" w:cs="Times New Roman"/>
                <w:sz w:val="24"/>
                <w:szCs w:val="24"/>
              </w:rPr>
              <w:t>No</w:t>
            </w:r>
          </w:p>
        </w:tc>
        <w:tc>
          <w:tcPr>
            <w:tcW w:w="4860" w:type="dxa"/>
            <w:tcBorders>
              <w:top w:val="single" w:sz="4" w:space="0" w:color="auto"/>
            </w:tcBorders>
          </w:tcPr>
          <w:p w:rsidR="001E5854" w:rsidRDefault="001E5854" w:rsidP="001C1216">
            <w:pPr>
              <w:pStyle w:val="Header"/>
              <w:tabs>
                <w:tab w:val="left" w:pos="1440"/>
              </w:tabs>
              <w:jc w:val="center"/>
              <w:rPr>
                <w:rFonts w:ascii="Times New Roman" w:hAnsi="Times New Roman" w:cs="Times New Roman"/>
                <w:sz w:val="24"/>
                <w:szCs w:val="24"/>
              </w:rPr>
            </w:pPr>
            <w:r>
              <w:rPr>
                <w:rFonts w:ascii="Times New Roman" w:hAnsi="Times New Roman" w:cs="Times New Roman"/>
                <w:sz w:val="24"/>
                <w:szCs w:val="24"/>
              </w:rPr>
              <w:t>Deskripsi Rangkuman Penelitian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1.</w:t>
            </w: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Judul</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Gambaran Perilaku Masyarakat Tentang Pencegahan Covid-19 di Desa Tumani Kecamatan Maesaan Kabupaten Minahasa Selatan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Peneliti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Melvin Josua Wonok, Ribka Wowor, Ardiansa A.T. Tucuman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Variabel Bebas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Gambaran perilaku masyarakat</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Variabel Terikat</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Desa Tumani Kecamatan Maesaan Kabupaten Minahasa Selatan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Tahun</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Desember 2020</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Metode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Penelitian ini menggunakan jenis penelitian deskriptif untuk menggambarkan perilaku tentang pencegahan covid-19 </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Hasil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Hasil penelitian menunjukan bahwa pengetahuan masyarakat tentang pencegahan Covid-19 di Desa Tumani umumnya sudah baik. Hal ini dipengaruhi oleh tingkat pendidikan, usia, dan pendapatan responden.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Perbedaan Penelitian Terdahulu dengan Penelitian ini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Pada penelitian sebelumnya yaitu gambaran perilaku masyarakat tentang pencegahan Covid-19, sedangkan penelitian ini menggunakan tingkat pengetahuan masyarakat tentang Covid-19 dan perbedaannya yaitu tidak adanya pendapatan responden.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2.</w:t>
            </w: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Judul</w:t>
            </w:r>
          </w:p>
        </w:tc>
        <w:tc>
          <w:tcPr>
            <w:tcW w:w="4860" w:type="dxa"/>
          </w:tcPr>
          <w:p w:rsidR="001E5854" w:rsidRPr="00ED21E0"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Pengetahuan Terkait Usaha Pencegahan </w:t>
            </w:r>
            <w:r>
              <w:rPr>
                <w:rFonts w:ascii="Times New Roman" w:hAnsi="Times New Roman" w:cs="Times New Roman"/>
                <w:i/>
                <w:iCs/>
                <w:sz w:val="24"/>
                <w:szCs w:val="24"/>
              </w:rPr>
              <w:t>Coronavirus Disease</w:t>
            </w:r>
            <w:r>
              <w:rPr>
                <w:rFonts w:ascii="Times New Roman" w:hAnsi="Times New Roman" w:cs="Times New Roman"/>
                <w:sz w:val="24"/>
                <w:szCs w:val="24"/>
              </w:rPr>
              <w:t xml:space="preserve"> (COVID-19) di Indonesia</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Peneliti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Jesica Moudy, Rizma Adlia Syakurah</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Variabel Bebas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Pencegahan Covid-19</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Variabel Terikat</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Pengetahuan terhadap COVID-19 </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Tahun</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2020</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Metode </w:t>
            </w:r>
          </w:p>
        </w:tc>
        <w:tc>
          <w:tcPr>
            <w:tcW w:w="4860" w:type="dxa"/>
          </w:tcPr>
          <w:p w:rsidR="001E5854" w:rsidRPr="001739E6" w:rsidRDefault="001E5854" w:rsidP="001C1216">
            <w:pPr>
              <w:pStyle w:val="Header"/>
              <w:tabs>
                <w:tab w:val="left" w:pos="1440"/>
              </w:tabs>
              <w:jc w:val="both"/>
              <w:rPr>
                <w:rFonts w:ascii="Times New Roman" w:hAnsi="Times New Roman" w:cs="Times New Roman"/>
                <w:i/>
                <w:iCs/>
                <w:sz w:val="24"/>
                <w:szCs w:val="24"/>
              </w:rPr>
            </w:pPr>
            <w:r>
              <w:rPr>
                <w:rFonts w:ascii="Times New Roman" w:hAnsi="Times New Roman" w:cs="Times New Roman"/>
                <w:sz w:val="24"/>
                <w:szCs w:val="24"/>
              </w:rPr>
              <w:t xml:space="preserve">Penelitian ini merupakan studi observasional analitik dengan rancangan penelitian </w:t>
            </w:r>
            <w:r>
              <w:rPr>
                <w:rFonts w:ascii="Times New Roman" w:hAnsi="Times New Roman" w:cs="Times New Roman"/>
                <w:i/>
                <w:iCs/>
                <w:sz w:val="24"/>
                <w:szCs w:val="24"/>
              </w:rPr>
              <w:t>cross-sectional</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Hasil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 Penelitian yang telah dipaparkan, masih terdapat variasi tingkat pengetahuan masyarakatterhadap COVID-19.</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Perbedaan Penelitian Terdahulu dengan Penelitian ini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 Penelitian terdahulu pencegahan Covid-19 didapatkan bahwa 21% responden dengan pengetahuan baik dari 105 responden di Kabupaten Subang. Penelitian terkini COVID-</w:t>
            </w:r>
            <w:r>
              <w:rPr>
                <w:rFonts w:ascii="Times New Roman" w:hAnsi="Times New Roman" w:cs="Times New Roman"/>
                <w:sz w:val="24"/>
                <w:szCs w:val="24"/>
              </w:rPr>
              <w:lastRenderedPageBreak/>
              <w:t>19 memiliki rentang besar 26,9%-96,6% pada masyarakat Indonesia.</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lastRenderedPageBreak/>
              <w:t>3.</w:t>
            </w: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Judul</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Gambaran Karakteristik Pengetahuan Dan Persepsi Masyarakat Awam Mengenai Pandemi Covid-19 Di Era New Normal</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Peneliti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Fadillah, dkk</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Variabel Bebas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Usia dan Agama</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Variabel Terikat</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Pengetahuan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Tahun</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September 2021</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Metode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Jenis penelitian yang digunakan adalah deskriptif observasional</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Hasil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Berdasarkan hasil yang didapat dari penelitian ini, diketahui bahawa pengetahuan dan persepsi masyarakat mengenai Covid-19 di era new normal sudah baik </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Perbedaan Penelitian Terdahulu dengan Penelitian ini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Perbedaannya dengan penelitian saat ini yaitu tidak adanya usia, lokasi, agama dan pekerjaan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4.</w:t>
            </w: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Judul</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Pengetahuan Tentang Covid-19 Berhubungan Dengan Kepatuhan Protokol Kesehatan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Peneliti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Yance Lumintang, Jenny Rantung</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Variabel Bebas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Pengetahuan </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Variabel Terikat</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Covid-19</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Tahun</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November 2021</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Metode </w:t>
            </w:r>
          </w:p>
        </w:tc>
        <w:tc>
          <w:tcPr>
            <w:tcW w:w="4860" w:type="dxa"/>
          </w:tcPr>
          <w:p w:rsidR="001E5854" w:rsidRPr="0017618B"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Metode penelitian ini adalah deskriptif kuantitatif dengan pendekatan </w:t>
            </w:r>
            <w:r>
              <w:rPr>
                <w:rFonts w:ascii="Times New Roman" w:hAnsi="Times New Roman" w:cs="Times New Roman"/>
                <w:i/>
                <w:iCs/>
                <w:sz w:val="24"/>
                <w:szCs w:val="24"/>
              </w:rPr>
              <w:t>cross sectional</w:t>
            </w:r>
            <w:r>
              <w:rPr>
                <w:rFonts w:ascii="Times New Roman" w:hAnsi="Times New Roman" w:cs="Times New Roman"/>
                <w:sz w:val="24"/>
                <w:szCs w:val="24"/>
              </w:rPr>
              <w:t xml:space="preserve"> </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Hasil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Adanya hubungan yang bermakna antara pengetahuan suatu Covid-19 pada tingkatan dalam melaksanakan protokol kesehatan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Perbedaan Penelitian Terdahulu dengan Penelitian ini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Perbedaan penelitian sebelumnya berupa pengetahuan tentang Covid-19 berhubungan dengan kepatuhan protokol kesehatan dan lokasi pada penelitian</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5.</w:t>
            </w: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Judul</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Pengetahuan Dan Sikap Pedagang Ikan Tentang Upaya Pencegahan Penularan Covid-19 di Pasar Kasih Kota Kupang</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Peneliti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Natun Damaskus Apolos</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Variabel Bebas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Pengetahuan dan Sikap</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Variabel Terikat</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Covid-19</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Tahun</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November 2021</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Metode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Deskriptif dengan pendekatan kuantitatif</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Hasil </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Penelitian menunjukan adanya sebagian besar pada pedagang yang berada di Pasar Kasih Kota Kupang mengetahui pengetahuan baik dan sikap </w:t>
            </w:r>
            <w:r>
              <w:rPr>
                <w:rFonts w:ascii="Times New Roman" w:hAnsi="Times New Roman" w:cs="Times New Roman"/>
                <w:sz w:val="24"/>
                <w:szCs w:val="24"/>
              </w:rPr>
              <w:lastRenderedPageBreak/>
              <w:t>yang positif sehingga dapat membentuk perilaku pencegahan yang baik.</w:t>
            </w:r>
          </w:p>
        </w:tc>
      </w:tr>
      <w:tr w:rsidR="001E5854" w:rsidTr="001C1216">
        <w:tc>
          <w:tcPr>
            <w:tcW w:w="792" w:type="dxa"/>
          </w:tcPr>
          <w:p w:rsidR="001E5854" w:rsidRDefault="001E5854" w:rsidP="001C1216">
            <w:pPr>
              <w:pStyle w:val="Header"/>
              <w:tabs>
                <w:tab w:val="left" w:pos="1440"/>
              </w:tabs>
              <w:jc w:val="both"/>
              <w:rPr>
                <w:rFonts w:ascii="Times New Roman" w:hAnsi="Times New Roman" w:cs="Times New Roman"/>
                <w:sz w:val="24"/>
                <w:szCs w:val="24"/>
              </w:rPr>
            </w:pPr>
          </w:p>
        </w:tc>
        <w:tc>
          <w:tcPr>
            <w:tcW w:w="2758"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Perbedaan Penelitian Terdahulu dengan Penelitian ini</w:t>
            </w:r>
          </w:p>
        </w:tc>
        <w:tc>
          <w:tcPr>
            <w:tcW w:w="4860" w:type="dxa"/>
          </w:tcPr>
          <w:p w:rsidR="001E5854" w:rsidRDefault="001E5854" w:rsidP="001C1216">
            <w:pPr>
              <w:pStyle w:val="Header"/>
              <w:tabs>
                <w:tab w:val="left" w:pos="1440"/>
              </w:tabs>
              <w:jc w:val="both"/>
              <w:rPr>
                <w:rFonts w:ascii="Times New Roman" w:hAnsi="Times New Roman" w:cs="Times New Roman"/>
                <w:sz w:val="24"/>
                <w:szCs w:val="24"/>
              </w:rPr>
            </w:pPr>
            <w:r>
              <w:rPr>
                <w:rFonts w:ascii="Times New Roman" w:hAnsi="Times New Roman" w:cs="Times New Roman"/>
                <w:sz w:val="24"/>
                <w:szCs w:val="24"/>
              </w:rPr>
              <w:t xml:space="preserve">Tidak adanya sikap dan lokasi penelitian </w:t>
            </w:r>
          </w:p>
        </w:tc>
      </w:tr>
    </w:tbl>
    <w:p w:rsidR="001E5854" w:rsidRPr="007C577C" w:rsidRDefault="001E5854" w:rsidP="001E5854">
      <w:pPr>
        <w:pStyle w:val="Heading2"/>
        <w:numPr>
          <w:ilvl w:val="0"/>
          <w:numId w:val="4"/>
        </w:numPr>
        <w:spacing w:before="0" w:line="480" w:lineRule="auto"/>
        <w:ind w:left="0"/>
        <w:jc w:val="both"/>
        <w:rPr>
          <w:rFonts w:ascii="Times New Roman" w:hAnsi="Times New Roman" w:cs="Times New Roman"/>
          <w:b/>
          <w:bCs/>
          <w:color w:val="000000" w:themeColor="text1"/>
          <w:sz w:val="24"/>
          <w:szCs w:val="24"/>
        </w:rPr>
      </w:pPr>
      <w:bookmarkStart w:id="29" w:name="_Toc95568787"/>
      <w:bookmarkStart w:id="30" w:name="_Toc97034937"/>
      <w:r w:rsidRPr="007C577C">
        <w:rPr>
          <w:rFonts w:ascii="Times New Roman" w:hAnsi="Times New Roman" w:cs="Times New Roman"/>
          <w:b/>
          <w:bCs/>
          <w:color w:val="000000" w:themeColor="text1"/>
          <w:sz w:val="24"/>
          <w:szCs w:val="24"/>
        </w:rPr>
        <w:t>Ruang Lingkup Penelitian</w:t>
      </w:r>
      <w:bookmarkEnd w:id="29"/>
      <w:bookmarkEnd w:id="30"/>
    </w:p>
    <w:p w:rsidR="001E5854" w:rsidRPr="00DE7873" w:rsidRDefault="001E5854" w:rsidP="001E5854">
      <w:pPr>
        <w:tabs>
          <w:tab w:val="left" w:pos="54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ab/>
        <w:t>Penelitian ini dilakukan untuk mengetahui tingkat pengetahuan masyarakat tentang pandemi Covid-19. Penelitian ini dilakukan pada tahun 2022. Subjek penelitian ini adalah masyarakat umum Kampung Sawah Semper Timur Rt 010 Rw 011 Semper Timur Cilincing, Jakarta Utara. Pengumpulan dan pengambilan data dilakukan menggunakan kuesioner dengan mengajukan beberapa pertanyaan mengenai tentang pandemi Covid-19 yang bertujuan untuk mengetahui gambaran tingkat pengetahuan masyarakat tentang pandemi Covid-19 di Kampung Sawah Rt 010 Rw 011 Semper Timur Cilincing, Jakarta Utara.</w:t>
      </w:r>
    </w:p>
    <w:p w:rsidR="009A1C5B" w:rsidRDefault="009A1C5B">
      <w:bookmarkStart w:id="31" w:name="_GoBack"/>
      <w:bookmarkEnd w:id="31"/>
    </w:p>
    <w:sectPr w:rsidR="009A1C5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931" w:rsidRDefault="00D96195">
    <w:pPr>
      <w:jc w:val="center"/>
    </w:pPr>
  </w:p>
  <w:p w:rsidR="00861931" w:rsidRDefault="00D9619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1429926"/>
      <w:docPartObj>
        <w:docPartGallery w:val="Page Numbers (Top of Page)"/>
        <w:docPartUnique/>
      </w:docPartObj>
    </w:sdtPr>
    <w:sdtEndPr>
      <w:rPr>
        <w:noProof/>
      </w:rPr>
    </w:sdtEndPr>
    <w:sdtContent>
      <w:p w:rsidR="00861931" w:rsidRDefault="00D96195">
        <w:pPr>
          <w:jc w:val="right"/>
        </w:pPr>
        <w:r>
          <w:fldChar w:fldCharType="begin"/>
        </w:r>
        <w:r>
          <w:instrText xml:space="preserve"> PAGE   \* MERGEFORMAT </w:instrText>
        </w:r>
        <w:r>
          <w:fldChar w:fldCharType="separate"/>
        </w:r>
        <w:r>
          <w:rPr>
            <w:noProof/>
          </w:rPr>
          <w:t>9</w:t>
        </w:r>
        <w:r>
          <w:rPr>
            <w:noProof/>
          </w:rPr>
          <w:fldChar w:fldCharType="end"/>
        </w:r>
      </w:p>
    </w:sdtContent>
  </w:sdt>
  <w:p w:rsidR="00861931" w:rsidRDefault="00D961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D749F2"/>
    <w:multiLevelType w:val="hybridMultilevel"/>
    <w:tmpl w:val="E0581F7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7E23A2"/>
    <w:multiLevelType w:val="hybridMultilevel"/>
    <w:tmpl w:val="A3F0D2FC"/>
    <w:lvl w:ilvl="0" w:tplc="54828E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3E615A6"/>
    <w:multiLevelType w:val="hybridMultilevel"/>
    <w:tmpl w:val="DC067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960288"/>
    <w:multiLevelType w:val="hybridMultilevel"/>
    <w:tmpl w:val="46AC85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D59"/>
    <w:rsid w:val="001E5854"/>
    <w:rsid w:val="00670D59"/>
    <w:rsid w:val="009A1C5B"/>
    <w:rsid w:val="00D9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535E0D-863E-45B1-8493-02C5D793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854"/>
  </w:style>
  <w:style w:type="paragraph" w:styleId="Heading1">
    <w:name w:val="heading 1"/>
    <w:basedOn w:val="Normal"/>
    <w:next w:val="Normal"/>
    <w:link w:val="Heading1Char"/>
    <w:uiPriority w:val="9"/>
    <w:qFormat/>
    <w:rsid w:val="001E58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E58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E58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85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E585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E5854"/>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1E5854"/>
    <w:pPr>
      <w:ind w:left="720"/>
      <w:contextualSpacing/>
    </w:pPr>
  </w:style>
  <w:style w:type="paragraph" w:styleId="Header">
    <w:name w:val="header"/>
    <w:basedOn w:val="Normal"/>
    <w:link w:val="HeaderChar"/>
    <w:uiPriority w:val="99"/>
    <w:unhideWhenUsed/>
    <w:rsid w:val="001E58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854"/>
  </w:style>
  <w:style w:type="paragraph" w:styleId="TableofFigures">
    <w:name w:val="table of figures"/>
    <w:basedOn w:val="Normal"/>
    <w:next w:val="Normal"/>
    <w:uiPriority w:val="99"/>
    <w:unhideWhenUsed/>
    <w:rsid w:val="001E585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1814</Words>
  <Characters>10341</Characters>
  <Application>Microsoft Office Word</Application>
  <DocSecurity>0</DocSecurity>
  <Lines>86</Lines>
  <Paragraphs>24</Paragraphs>
  <ScaleCrop>false</ScaleCrop>
  <Company/>
  <LinksUpToDate>false</LinksUpToDate>
  <CharactersWithSpaces>12131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3</cp:revision>
  <dcterms:created xsi:type="dcterms:W3CDTF">2022-10-18T03:21:00Z</dcterms:created>
  <dcterms:modified xsi:type="dcterms:W3CDTF">2022-10-18T03:22:00Z</dcterms:modified>
</cp:coreProperties>
</file>