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954" w:rsidRPr="002C59EE" w:rsidRDefault="00C86954" w:rsidP="00C86954">
      <w:pPr>
        <w:pStyle w:val="Heading1"/>
        <w:spacing w:line="480" w:lineRule="auto"/>
        <w:jc w:val="center"/>
        <w:rPr>
          <w:rFonts w:ascii="Times New Roman" w:hAnsi="Times New Roman" w:cs="Times New Roman"/>
          <w:b/>
          <w:color w:val="auto"/>
          <w:sz w:val="24"/>
          <w:szCs w:val="24"/>
          <w:lang w:val="en-GB"/>
        </w:rPr>
      </w:pPr>
      <w:bookmarkStart w:id="0" w:name="_Toc96302042"/>
      <w:r w:rsidRPr="002C59EE">
        <w:rPr>
          <w:rFonts w:ascii="Times New Roman" w:hAnsi="Times New Roman" w:cs="Times New Roman"/>
          <w:b/>
          <w:color w:val="auto"/>
          <w:sz w:val="24"/>
          <w:szCs w:val="24"/>
          <w:lang w:val="en-GB"/>
        </w:rPr>
        <w:t>BAB IV</w:t>
      </w:r>
      <w:bookmarkEnd w:id="0"/>
    </w:p>
    <w:p w:rsidR="00C86954" w:rsidRPr="002C59EE" w:rsidRDefault="00C86954" w:rsidP="00C86954">
      <w:pPr>
        <w:spacing w:line="480" w:lineRule="auto"/>
        <w:jc w:val="center"/>
        <w:rPr>
          <w:rFonts w:ascii="Times New Roman" w:hAnsi="Times New Roman" w:cs="Times New Roman"/>
          <w:b/>
          <w:sz w:val="24"/>
          <w:szCs w:val="24"/>
          <w:lang w:val="en-GB"/>
        </w:rPr>
      </w:pPr>
      <w:r w:rsidRPr="002C59EE">
        <w:rPr>
          <w:rFonts w:ascii="Times New Roman" w:hAnsi="Times New Roman" w:cs="Times New Roman"/>
          <w:b/>
          <w:sz w:val="24"/>
          <w:szCs w:val="24"/>
          <w:lang w:val="en-GB"/>
        </w:rPr>
        <w:t xml:space="preserve">METODOLOGI PENELITIAN </w:t>
      </w:r>
    </w:p>
    <w:p w:rsidR="00C86954" w:rsidRPr="002C59EE" w:rsidRDefault="00C86954" w:rsidP="00C86954">
      <w:pPr>
        <w:pStyle w:val="Heading2"/>
        <w:numPr>
          <w:ilvl w:val="0"/>
          <w:numId w:val="8"/>
        </w:numPr>
        <w:spacing w:line="480" w:lineRule="auto"/>
        <w:ind w:left="567" w:hanging="567"/>
        <w:rPr>
          <w:rFonts w:ascii="Times New Roman" w:hAnsi="Times New Roman" w:cs="Times New Roman"/>
          <w:b/>
          <w:color w:val="auto"/>
          <w:sz w:val="24"/>
          <w:szCs w:val="24"/>
          <w:lang w:val="en-GB"/>
        </w:rPr>
      </w:pPr>
      <w:bookmarkStart w:id="1" w:name="_Toc96302043"/>
      <w:r w:rsidRPr="002C59EE">
        <w:rPr>
          <w:rFonts w:ascii="Times New Roman" w:hAnsi="Times New Roman" w:cs="Times New Roman"/>
          <w:b/>
          <w:color w:val="auto"/>
          <w:sz w:val="24"/>
          <w:szCs w:val="24"/>
          <w:lang w:val="en-GB"/>
        </w:rPr>
        <w:t>Desain Penelitian</w:t>
      </w:r>
      <w:bookmarkEnd w:id="1"/>
    </w:p>
    <w:p w:rsidR="00C86954" w:rsidRDefault="00C86954" w:rsidP="00C86954">
      <w:pPr>
        <w:spacing w:after="0" w:line="480" w:lineRule="auto"/>
        <w:ind w:left="540" w:firstLine="453"/>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Desain Penelitian merupakan rencana pengumpulan dan pengolahan data agar dilaksanakan untuk mencapai tujuan penelitian (Aprina dan Anita,2018). Metode yang akan digunakan dalam penelitian ini yaitu observasional des</w:t>
      </w:r>
      <w:r>
        <w:rPr>
          <w:rFonts w:ascii="Times New Roman" w:hAnsi="Times New Roman" w:cs="Times New Roman"/>
          <w:sz w:val="24"/>
          <w:szCs w:val="24"/>
          <w:lang w:val="en-GB"/>
        </w:rPr>
        <w:t xml:space="preserve">kriptif dengan pendekatan cross sectional. Penelitian ini dilakukan di Kodiklat Angkatan Darat yang berlokasi di Kramat Jati, Jakarta Timur. Penelitian ini dilaksanakan pada bulan Desember 2021 terhadap 51 responden. Pengambilan sampel responden dilakukan dengan cara metode </w:t>
      </w:r>
      <w:r w:rsidRPr="008A4066">
        <w:rPr>
          <w:rFonts w:ascii="Times New Roman" w:hAnsi="Times New Roman" w:cs="Times New Roman"/>
          <w:i/>
          <w:sz w:val="24"/>
          <w:szCs w:val="24"/>
          <w:lang w:val="en-GB"/>
        </w:rPr>
        <w:t>systematic random</w:t>
      </w:r>
      <w:r>
        <w:rPr>
          <w:rFonts w:ascii="Times New Roman" w:hAnsi="Times New Roman" w:cs="Times New Roman"/>
          <w:sz w:val="24"/>
          <w:szCs w:val="24"/>
          <w:lang w:val="en-GB"/>
        </w:rPr>
        <w:t>.</w:t>
      </w:r>
      <w:r w:rsidRPr="002C59EE">
        <w:rPr>
          <w:rFonts w:ascii="Times New Roman" w:hAnsi="Times New Roman" w:cs="Times New Roman"/>
          <w:sz w:val="24"/>
          <w:szCs w:val="24"/>
          <w:lang w:val="en-GB"/>
        </w:rPr>
        <w:t xml:space="preserve"> </w:t>
      </w:r>
    </w:p>
    <w:p w:rsidR="00C86954" w:rsidRPr="002C59EE" w:rsidRDefault="00C86954" w:rsidP="00C86954">
      <w:pPr>
        <w:spacing w:after="0" w:line="480" w:lineRule="auto"/>
        <w:ind w:left="540" w:firstLine="453"/>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Teknik Pengumpulan data adalah kewajiban, karena teknik pengumpulan data ini yang digunakan sebagai dasar untuk menyusun instrument penelitian. Instrument penelitian adalah peralatan yang digunakan oleh peneliti untuk mengumpulkan data penelitian (Kristanto, 2018). </w:t>
      </w:r>
    </w:p>
    <w:p w:rsidR="00C86954" w:rsidRPr="002C59EE" w:rsidRDefault="00C86954" w:rsidP="00C86954">
      <w:pPr>
        <w:pStyle w:val="Heading2"/>
        <w:numPr>
          <w:ilvl w:val="0"/>
          <w:numId w:val="8"/>
        </w:numPr>
        <w:tabs>
          <w:tab w:val="left" w:pos="709"/>
        </w:tabs>
        <w:spacing w:line="480" w:lineRule="auto"/>
        <w:ind w:left="567" w:hanging="567"/>
        <w:rPr>
          <w:rFonts w:ascii="Times New Roman" w:hAnsi="Times New Roman" w:cs="Times New Roman"/>
          <w:b/>
          <w:color w:val="auto"/>
          <w:sz w:val="24"/>
          <w:szCs w:val="24"/>
          <w:lang w:val="en-GB"/>
        </w:rPr>
      </w:pPr>
      <w:bookmarkStart w:id="2" w:name="_Toc96302044"/>
      <w:r w:rsidRPr="002C59EE">
        <w:rPr>
          <w:rFonts w:ascii="Times New Roman" w:hAnsi="Times New Roman" w:cs="Times New Roman"/>
          <w:b/>
          <w:color w:val="auto"/>
          <w:sz w:val="24"/>
          <w:szCs w:val="24"/>
          <w:lang w:val="en-GB"/>
        </w:rPr>
        <w:t>Populasi dan Sampel</w:t>
      </w:r>
      <w:bookmarkEnd w:id="2"/>
      <w:r w:rsidRPr="002C59EE">
        <w:rPr>
          <w:rFonts w:ascii="Times New Roman" w:hAnsi="Times New Roman" w:cs="Times New Roman"/>
          <w:b/>
          <w:color w:val="auto"/>
          <w:sz w:val="24"/>
          <w:szCs w:val="24"/>
          <w:lang w:val="en-GB"/>
        </w:rPr>
        <w:t xml:space="preserve"> </w:t>
      </w:r>
    </w:p>
    <w:p w:rsidR="00C86954" w:rsidRPr="002C59EE" w:rsidRDefault="00C86954" w:rsidP="00C86954">
      <w:pPr>
        <w:pStyle w:val="Heading3"/>
        <w:numPr>
          <w:ilvl w:val="0"/>
          <w:numId w:val="9"/>
        </w:numPr>
        <w:spacing w:line="480" w:lineRule="auto"/>
        <w:ind w:left="851" w:hanging="284"/>
        <w:rPr>
          <w:rFonts w:ascii="Times New Roman" w:hAnsi="Times New Roman" w:cs="Times New Roman"/>
          <w:color w:val="auto"/>
          <w:lang w:val="en-GB"/>
        </w:rPr>
      </w:pPr>
      <w:bookmarkStart w:id="3" w:name="_Toc96302045"/>
      <w:r w:rsidRPr="002C59EE">
        <w:rPr>
          <w:rFonts w:ascii="Times New Roman" w:hAnsi="Times New Roman" w:cs="Times New Roman"/>
          <w:color w:val="auto"/>
          <w:lang w:val="en-GB"/>
        </w:rPr>
        <w:t>Populasi Penelitian</w:t>
      </w:r>
      <w:bookmarkEnd w:id="3"/>
    </w:p>
    <w:p w:rsidR="00C86954" w:rsidRPr="002C59EE" w:rsidRDefault="00C86954" w:rsidP="00C86954">
      <w:pPr>
        <w:pStyle w:val="ListParagraph"/>
        <w:spacing w:line="480" w:lineRule="auto"/>
        <w:ind w:left="851" w:firstLine="283"/>
        <w:jc w:val="both"/>
        <w:rPr>
          <w:rFonts w:ascii="Times New Roman" w:hAnsi="Times New Roman" w:cs="Times New Roman"/>
          <w:sz w:val="24"/>
        </w:rPr>
      </w:pPr>
      <w:r w:rsidRPr="002C59EE">
        <w:rPr>
          <w:rFonts w:ascii="Times New Roman" w:hAnsi="Times New Roman" w:cs="Times New Roman"/>
          <w:sz w:val="24"/>
          <w:szCs w:val="24"/>
          <w:lang w:val="en-GB"/>
        </w:rPr>
        <w:t xml:space="preserve">Populasi adalah bagian wilayah generalisasi yang terdiri pada objek/subjek mempunyai karakteristik dan kuliatas tertentu sudah ditetapkan oleh peneliti untuk dipelajari dan ditarik menjadi kesimpulan (Sugiyono,2018:130). Populasi dalam penelitian ini yaitu Prajurit TNI AD yang terletak di </w:t>
      </w:r>
      <w:r w:rsidRPr="002C59EE">
        <w:rPr>
          <w:rFonts w:ascii="Times New Roman" w:hAnsi="Times New Roman" w:cs="Times New Roman"/>
          <w:sz w:val="24"/>
        </w:rPr>
        <w:t>Pusdikes Kodiklatad Kramat Jati yang berjumlah 354 orang.</w:t>
      </w:r>
    </w:p>
    <w:p w:rsidR="00C86954" w:rsidRPr="002C59EE" w:rsidRDefault="00C86954" w:rsidP="00C86954">
      <w:pPr>
        <w:pStyle w:val="Heading3"/>
        <w:numPr>
          <w:ilvl w:val="0"/>
          <w:numId w:val="9"/>
        </w:numPr>
        <w:spacing w:line="480" w:lineRule="auto"/>
        <w:ind w:left="993" w:hanging="426"/>
        <w:rPr>
          <w:rFonts w:ascii="Times New Roman" w:hAnsi="Times New Roman" w:cs="Times New Roman"/>
          <w:color w:val="auto"/>
          <w:lang w:val="en-GB"/>
        </w:rPr>
      </w:pPr>
      <w:bookmarkStart w:id="4" w:name="_Toc96302046"/>
      <w:r w:rsidRPr="002C59EE">
        <w:rPr>
          <w:rFonts w:ascii="Times New Roman" w:hAnsi="Times New Roman" w:cs="Times New Roman"/>
          <w:color w:val="auto"/>
          <w:lang w:val="en-GB"/>
        </w:rPr>
        <w:lastRenderedPageBreak/>
        <w:t>Sampel Penelitian</w:t>
      </w:r>
      <w:bookmarkEnd w:id="4"/>
    </w:p>
    <w:p w:rsidR="00C86954" w:rsidRPr="002C59EE" w:rsidRDefault="00C86954" w:rsidP="00C86954">
      <w:pPr>
        <w:pStyle w:val="ListParagraph"/>
        <w:spacing w:line="480" w:lineRule="auto"/>
        <w:ind w:left="993" w:firstLine="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Sampel merupakan suatu bagian dari banyaknya jumlah dan karakteristik yang dimiliki oleh populasi tersebut. Jika populasi tersebut dengan jumlah besar maka peneliti tidak akan mungkin mempelajari semua yang ada pada populasi, karena keterbatasannya dana, tenaga dan waktu, maka peneliti tersebut menggunakan sampel yang diambil pada populasi tersebut (Sugiyono,2018:131).</w:t>
      </w:r>
    </w:p>
    <w:p w:rsidR="00C86954" w:rsidRPr="002C59EE" w:rsidRDefault="00C86954" w:rsidP="00C86954">
      <w:pPr>
        <w:spacing w:line="480" w:lineRule="auto"/>
        <w:ind w:left="993" w:firstLine="425"/>
        <w:jc w:val="both"/>
        <w:rPr>
          <w:rFonts w:ascii="Times New Roman" w:hAnsi="Times New Roman" w:cs="Times New Roman"/>
          <w:sz w:val="24"/>
        </w:rPr>
      </w:pPr>
      <w:r w:rsidRPr="002C59EE">
        <w:rPr>
          <w:rFonts w:ascii="Times New Roman" w:hAnsi="Times New Roman" w:cs="Times New Roman"/>
          <w:sz w:val="24"/>
        </w:rPr>
        <w:t xml:space="preserve">Dalam penelitian ini, penentuan besarnya sampel menggunakan teknik Nomogram Harry King </w:t>
      </w:r>
      <w:r w:rsidRPr="002C59EE">
        <w:rPr>
          <w:rFonts w:ascii="Times New Roman" w:hAnsi="Times New Roman" w:cs="Times New Roman"/>
          <w:sz w:val="24"/>
        </w:rPr>
        <w:fldChar w:fldCharType="begin" w:fldLock="1"/>
      </w:r>
      <w:r w:rsidRPr="002C59EE">
        <w:rPr>
          <w:rFonts w:ascii="Times New Roman" w:hAnsi="Times New Roman" w:cs="Times New Roman"/>
          <w:sz w:val="24"/>
        </w:rPr>
        <w:instrText>ADDIN CSL_CITATION {"citationItems":[{"id":"ITEM-1","itemData":{"ISBN":"978 602 5566 82 0","abstract":"… 23 D. Menyusun Perumusan Masalah ..... 25 … penelitian berikutnya seperti diilustrasikan pada Gambar 1.1, yaitu: rumusan masalah, kajian teori … Membaca skripsi, tesis, disertasi disarankan hanya digunakan sebagai pendorong semangat dan …","author":[{"dropping-particle":"","family":"Djatmiko","given":"Istanto Wahyu","non-dropping-particle":"","parse-names":false,"suffix":""}],"container-title":"UNY Press","id":"ITEM-1","issued":{"date-parts":[["2018"]]},"page":"160 hlm","title":"Strategi Penulisan Skripsi, Tesis, Disertasi Bidang Pendidikan","type":"article-journal"},"uris":["http://www.mendeley.com/documents/?uuid=b0fd0db4-d8fb-4bef-be0d-a8992f50d567"]}],"mendeley":{"formattedCitation":"(Djatmiko, 2018)","plainTextFormattedCitation":"(Djatmiko, 2018)"},"properties":{"noteIndex":0},"schema":"https://github.com/citation-style-language/schema/raw/master/csl-citation.json"}</w:instrText>
      </w:r>
      <w:r w:rsidRPr="002C59EE">
        <w:rPr>
          <w:rFonts w:ascii="Times New Roman" w:hAnsi="Times New Roman" w:cs="Times New Roman"/>
          <w:sz w:val="24"/>
        </w:rPr>
        <w:fldChar w:fldCharType="separate"/>
      </w:r>
      <w:r w:rsidRPr="002C59EE">
        <w:rPr>
          <w:rFonts w:ascii="Times New Roman" w:hAnsi="Times New Roman" w:cs="Times New Roman"/>
          <w:noProof/>
          <w:sz w:val="24"/>
        </w:rPr>
        <w:t>(Djatmiko, 2018)</w:t>
      </w:r>
      <w:r w:rsidRPr="002C59EE">
        <w:rPr>
          <w:rFonts w:ascii="Times New Roman" w:hAnsi="Times New Roman" w:cs="Times New Roman"/>
          <w:sz w:val="24"/>
        </w:rPr>
        <w:fldChar w:fldCharType="end"/>
      </w:r>
      <w:r w:rsidRPr="002C59EE">
        <w:rPr>
          <w:rFonts w:ascii="Times New Roman" w:hAnsi="Times New Roman" w:cs="Times New Roman"/>
          <w:sz w:val="24"/>
        </w:rPr>
        <w:t xml:space="preserve"> Perhitungan untuk mengambil besarnya sampel yang diambil mengunakan rumus sebagai berikut : </w:t>
      </w:r>
    </w:p>
    <w:p w:rsidR="00C86954" w:rsidRPr="002C59EE" w:rsidRDefault="00C86954" w:rsidP="00C86954">
      <w:pPr>
        <w:pStyle w:val="ListParagraph"/>
        <w:spacing w:line="480" w:lineRule="auto"/>
        <w:ind w:left="1080" w:firstLine="360"/>
        <w:jc w:val="both"/>
        <w:rPr>
          <w:rFonts w:ascii="Times New Roman" w:eastAsiaTheme="minorEastAsia" w:hAnsi="Times New Roman" w:cs="Times New Roman"/>
          <w:sz w:val="24"/>
        </w:rPr>
      </w:pPr>
      <m:oMathPara>
        <m:oMath>
          <m:r>
            <w:rPr>
              <w:rFonts w:ascii="Cambria Math" w:hAnsi="Cambria Math" w:cs="Times New Roman"/>
              <w:sz w:val="24"/>
              <w:highlight w:val="lightGray"/>
            </w:rPr>
            <m:t>s =N× %s ×Zskor</m:t>
          </m:r>
        </m:oMath>
      </m:oMathPara>
    </w:p>
    <w:tbl>
      <w:tblPr>
        <w:tblStyle w:val="TableGrid"/>
        <w:tblW w:w="7084"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
        <w:gridCol w:w="6212"/>
      </w:tblGrid>
      <w:tr w:rsidR="00C86954" w:rsidRPr="002C59EE" w:rsidTr="00717AB6">
        <w:trPr>
          <w:trHeight w:val="450"/>
        </w:trPr>
        <w:tc>
          <w:tcPr>
            <w:tcW w:w="7084" w:type="dxa"/>
            <w:gridSpan w:val="2"/>
          </w:tcPr>
          <w:p w:rsidR="00C86954" w:rsidRPr="002C59EE" w:rsidRDefault="00C86954" w:rsidP="00717AB6">
            <w:pPr>
              <w:spacing w:line="480" w:lineRule="auto"/>
              <w:jc w:val="both"/>
              <w:rPr>
                <w:rFonts w:ascii="Times New Roman" w:hAnsi="Times New Roman" w:cs="Times New Roman"/>
                <w:sz w:val="24"/>
              </w:rPr>
            </w:pPr>
            <w:r w:rsidRPr="002C59EE">
              <w:rPr>
                <w:rFonts w:ascii="Times New Roman" w:hAnsi="Times New Roman" w:cs="Times New Roman"/>
                <w:sz w:val="24"/>
              </w:rPr>
              <w:t xml:space="preserve">Keterangan: </w:t>
            </w:r>
          </w:p>
        </w:tc>
      </w:tr>
      <w:tr w:rsidR="00C86954" w:rsidRPr="002C59EE" w:rsidTr="00717AB6">
        <w:trPr>
          <w:trHeight w:val="438"/>
        </w:trPr>
        <w:tc>
          <w:tcPr>
            <w:tcW w:w="872" w:type="dxa"/>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rPr>
              <w:t xml:space="preserve">s  </w:t>
            </w:r>
          </w:p>
        </w:tc>
        <w:tc>
          <w:tcPr>
            <w:tcW w:w="6212" w:type="dxa"/>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rPr>
              <w:t>:  jumlah sampel</w:t>
            </w:r>
          </w:p>
        </w:tc>
      </w:tr>
      <w:tr w:rsidR="00C86954" w:rsidRPr="002C59EE" w:rsidTr="00717AB6">
        <w:trPr>
          <w:trHeight w:val="450"/>
        </w:trPr>
        <w:tc>
          <w:tcPr>
            <w:tcW w:w="872" w:type="dxa"/>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rPr>
              <w:t>N</w:t>
            </w:r>
          </w:p>
        </w:tc>
        <w:tc>
          <w:tcPr>
            <w:tcW w:w="6212" w:type="dxa"/>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rPr>
              <w:t>: jumlah populasi</w:t>
            </w:r>
          </w:p>
        </w:tc>
      </w:tr>
      <w:tr w:rsidR="00C86954" w:rsidRPr="002C59EE" w:rsidTr="00717AB6">
        <w:trPr>
          <w:trHeight w:val="901"/>
        </w:trPr>
        <w:tc>
          <w:tcPr>
            <w:tcW w:w="872" w:type="dxa"/>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rPr>
              <w:t>%s</w:t>
            </w:r>
          </w:p>
        </w:tc>
        <w:tc>
          <w:tcPr>
            <w:tcW w:w="6212" w:type="dxa"/>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rPr>
              <w:t>: persentase populasi yang diambil sebagai sampel berdasarkan tingkat kesalahan yang dikehendaki</w:t>
            </w:r>
          </w:p>
        </w:tc>
      </w:tr>
      <w:tr w:rsidR="00C86954" w:rsidRPr="002C59EE" w:rsidTr="00717AB6">
        <w:trPr>
          <w:trHeight w:val="450"/>
        </w:trPr>
        <w:tc>
          <w:tcPr>
            <w:tcW w:w="872" w:type="dxa"/>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rPr>
              <w:t>Z</w:t>
            </w:r>
            <w:r w:rsidRPr="002C59EE">
              <w:rPr>
                <w:rFonts w:ascii="Times New Roman" w:hAnsi="Times New Roman" w:cs="Times New Roman"/>
                <w:sz w:val="24"/>
                <w:vertAlign w:val="subscript"/>
              </w:rPr>
              <w:t>skor</w:t>
            </w:r>
          </w:p>
        </w:tc>
        <w:tc>
          <w:tcPr>
            <w:tcW w:w="6212" w:type="dxa"/>
          </w:tcPr>
          <w:p w:rsidR="00C86954" w:rsidRPr="002C59EE" w:rsidRDefault="00C86954" w:rsidP="00717AB6">
            <w:pPr>
              <w:spacing w:line="480" w:lineRule="auto"/>
              <w:jc w:val="both"/>
              <w:rPr>
                <w:rFonts w:ascii="Times New Roman" w:hAnsi="Times New Roman" w:cs="Times New Roman"/>
                <w:sz w:val="24"/>
                <w:vertAlign w:val="subscript"/>
              </w:rPr>
            </w:pPr>
            <w:r w:rsidRPr="002C59EE">
              <w:rPr>
                <w:rFonts w:ascii="Times New Roman" w:hAnsi="Times New Roman" w:cs="Times New Roman"/>
                <w:sz w:val="24"/>
              </w:rPr>
              <w:t>: nilai Z</w:t>
            </w:r>
            <w:r w:rsidRPr="002C59EE">
              <w:rPr>
                <w:rFonts w:ascii="Times New Roman" w:hAnsi="Times New Roman" w:cs="Times New Roman"/>
                <w:sz w:val="24"/>
                <w:vertAlign w:val="subscript"/>
              </w:rPr>
              <w:t>skor</w:t>
            </w:r>
          </w:p>
        </w:tc>
      </w:tr>
    </w:tbl>
    <w:p w:rsidR="00C86954" w:rsidRPr="002C59EE" w:rsidRDefault="00C86954" w:rsidP="00C86954">
      <w:pPr>
        <w:pStyle w:val="ListParagraph"/>
        <w:tabs>
          <w:tab w:val="left" w:pos="993"/>
        </w:tabs>
        <w:spacing w:line="480" w:lineRule="auto"/>
        <w:ind w:left="993" w:firstLine="425"/>
        <w:jc w:val="both"/>
        <w:rPr>
          <w:rFonts w:ascii="Times New Roman" w:hAnsi="Times New Roman" w:cs="Times New Roman"/>
          <w:sz w:val="24"/>
        </w:rPr>
      </w:pPr>
      <w:r w:rsidRPr="002C59EE">
        <w:rPr>
          <w:rFonts w:ascii="Times New Roman" w:hAnsi="Times New Roman" w:cs="Times New Roman"/>
          <w:sz w:val="24"/>
        </w:rPr>
        <w:t xml:space="preserve">Langkah  menentukan sampel menggunakan teknik Nomogram Harry King dimulai dengan menarik pada garis lurus sebelah kanan yang merupakan garis besarnya populasi, melewati garis tengah  yang merupakan garis tingkat kesalahan yang dikehendaki dan akan sampai pada garis di sebelah kiri yang menunjukkan presentase besarnya sampel. Kalikan persentase sampel yang didapat dengan jumlah populasi dan </w:t>
      </w:r>
      <w:r w:rsidRPr="002C59EE">
        <w:rPr>
          <w:rFonts w:ascii="Times New Roman" w:hAnsi="Times New Roman" w:cs="Times New Roman"/>
          <w:sz w:val="24"/>
        </w:rPr>
        <w:lastRenderedPageBreak/>
        <w:t xml:space="preserve">faktor pengali. Hasil pengalian selanjutnya dilakukan pembulatan angka agar lebih memudahkan peneliti dalam menentukan anggota sampel.  </w:t>
      </w:r>
    </w:p>
    <w:p w:rsidR="00C86954" w:rsidRPr="002C59EE" w:rsidRDefault="00C86954" w:rsidP="00C86954">
      <w:pPr>
        <w:pStyle w:val="ListParagraph"/>
        <w:spacing w:line="480" w:lineRule="auto"/>
        <w:ind w:left="284"/>
        <w:jc w:val="both"/>
        <w:rPr>
          <w:rFonts w:ascii="Times New Roman" w:hAnsi="Times New Roman" w:cs="Times New Roman"/>
          <w:sz w:val="24"/>
          <w:szCs w:val="24"/>
          <w:lang w:val="en-GB"/>
        </w:rPr>
      </w:pPr>
      <w:r w:rsidRPr="002C59EE">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14:anchorId="7FEC60A2" wp14:editId="2A442CE6">
                <wp:simplePos x="0" y="0"/>
                <wp:positionH relativeFrom="column">
                  <wp:posOffset>845820</wp:posOffset>
                </wp:positionH>
                <wp:positionV relativeFrom="paragraph">
                  <wp:posOffset>996315</wp:posOffset>
                </wp:positionV>
                <wp:extent cx="2628900" cy="1219200"/>
                <wp:effectExtent l="38100" t="38100" r="57150" b="95250"/>
                <wp:wrapNone/>
                <wp:docPr id="10" name="Straight Arrow Connector 10"/>
                <wp:cNvGraphicFramePr/>
                <a:graphic xmlns:a="http://schemas.openxmlformats.org/drawingml/2006/main">
                  <a:graphicData uri="http://schemas.microsoft.com/office/word/2010/wordprocessingShape">
                    <wps:wsp>
                      <wps:cNvCnPr/>
                      <wps:spPr>
                        <a:xfrm flipH="1" flipV="1">
                          <a:off x="0" y="0"/>
                          <a:ext cx="2628900" cy="121920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FDBEFC" id="_x0000_t32" coordsize="21600,21600" o:spt="32" o:oned="t" path="m,l21600,21600e" filled="f">
                <v:path arrowok="t" fillok="f" o:connecttype="none"/>
                <o:lock v:ext="edit" shapetype="t"/>
              </v:shapetype>
              <v:shape id="Straight Arrow Connector 10" o:spid="_x0000_s1026" type="#_x0000_t32" style="position:absolute;margin-left:66.6pt;margin-top:78.45pt;width:207pt;height:96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" strokecolor="#ed7d31 [3205]" strokeweight="1pt">
                <v:stroke endarrow="block" joinstyle="miter"/>
              </v:shape>
            </w:pict>
          </mc:Fallback>
        </mc:AlternateContent>
      </w:r>
      <w:r w:rsidRPr="002C59EE">
        <w:rPr>
          <w:rFonts w:ascii="Times New Roman" w:hAnsi="Times New Roman" w:cs="Times New Roman"/>
          <w:noProof/>
          <w:sz w:val="24"/>
        </w:rPr>
        <w:drawing>
          <wp:inline distT="0" distB="0" distL="0" distR="0" wp14:anchorId="147B4BC0" wp14:editId="5915B035">
            <wp:extent cx="3867150" cy="4105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1-21 at 12.25.02 PM.jpeg"/>
                    <pic:cNvPicPr/>
                  </pic:nvPicPr>
                  <pic:blipFill rotWithShape="1">
                    <a:blip r:embed="rId5">
                      <a:extLst>
                        <a:ext uri="{28A0092B-C50C-407E-A947-70E740481C1C}">
                          <a14:useLocalDpi xmlns:a14="http://schemas.microsoft.com/office/drawing/2010/main" val="0"/>
                        </a:ext>
                      </a:extLst>
                    </a:blip>
                    <a:srcRect l="11776" t="20707" r="11439" b="19192"/>
                    <a:stretch/>
                  </pic:blipFill>
                  <pic:spPr bwMode="auto">
                    <a:xfrm>
                      <a:off x="0" y="0"/>
                      <a:ext cx="3867150" cy="4105275"/>
                    </a:xfrm>
                    <a:prstGeom prst="rect">
                      <a:avLst/>
                    </a:prstGeom>
                    <a:ln>
                      <a:noFill/>
                    </a:ln>
                    <a:extLst>
                      <a:ext uri="{53640926-AAD7-44D8-BBD7-CCE9431645EC}">
                        <a14:shadowObscured xmlns:a14="http://schemas.microsoft.com/office/drawing/2010/main"/>
                      </a:ext>
                    </a:extLst>
                  </pic:spPr>
                </pic:pic>
              </a:graphicData>
            </a:graphic>
          </wp:inline>
        </w:drawing>
      </w:r>
    </w:p>
    <w:p w:rsidR="00C86954" w:rsidRPr="002C59EE" w:rsidRDefault="00C86954" w:rsidP="00C86954">
      <w:pPr>
        <w:pStyle w:val="Caption"/>
        <w:ind w:left="1800"/>
        <w:rPr>
          <w:rFonts w:ascii="Times New Roman" w:hAnsi="Times New Roman" w:cs="Times New Roman"/>
          <w:color w:val="auto"/>
          <w:sz w:val="24"/>
        </w:rPr>
      </w:pPr>
      <w:r w:rsidRPr="002C59EE">
        <w:rPr>
          <w:rFonts w:ascii="Times New Roman" w:hAnsi="Times New Roman" w:cs="Times New Roman"/>
          <w:color w:val="auto"/>
        </w:rPr>
        <w:t>Gambar 4.1 Skala Nomogram Harry King</w:t>
      </w:r>
    </w:p>
    <w:p w:rsidR="00C86954" w:rsidRPr="002C59EE" w:rsidRDefault="00C86954" w:rsidP="00C86954">
      <w:pPr>
        <w:pStyle w:val="ListParagraph"/>
        <w:tabs>
          <w:tab w:val="left" w:pos="993"/>
          <w:tab w:val="left" w:pos="1134"/>
          <w:tab w:val="left" w:pos="1276"/>
        </w:tabs>
        <w:spacing w:line="480" w:lineRule="auto"/>
        <w:ind w:left="993" w:firstLine="425"/>
        <w:jc w:val="both"/>
        <w:rPr>
          <w:rFonts w:ascii="Times New Roman" w:hAnsi="Times New Roman" w:cs="Times New Roman"/>
          <w:sz w:val="24"/>
        </w:rPr>
      </w:pPr>
      <w:r w:rsidRPr="002C59EE">
        <w:rPr>
          <w:rFonts w:ascii="Times New Roman" w:hAnsi="Times New Roman" w:cs="Times New Roman"/>
          <w:sz w:val="24"/>
        </w:rPr>
        <w:t xml:space="preserve"> Jumlah populasi dalam penelitian ini adalah 354, taraf kepercayaan yang digunakan adalah 90% atau tingkat kesalahan sebesar 10%, dan faktor pengali dari taraf kepercayaan 10% adalah 0,0875. Perhitungan besarnya sampel menggunakan Nomogram Harry King dilakukan dengan cara menarik garis dari populasi sebesar 354, melewati taraf kesalahan 10%, maka akan ditemukan titik di bawah angka 10 atau kurang lebih angka 15, dengan begitu presentasi populasi yang didapat adalah 15%. Maka didapatkan hasil sampel :</w:t>
      </w:r>
    </w:p>
    <w:p w:rsidR="00C86954" w:rsidRPr="002C59EE" w:rsidRDefault="00C86954" w:rsidP="00C86954">
      <w:pPr>
        <w:pStyle w:val="ListParagraph"/>
        <w:spacing w:line="480" w:lineRule="auto"/>
        <w:ind w:left="1080" w:firstLine="360"/>
        <w:jc w:val="both"/>
        <w:rPr>
          <w:rFonts w:ascii="Times New Roman" w:eastAsiaTheme="minorEastAsia" w:hAnsi="Times New Roman" w:cs="Times New Roman"/>
          <w:sz w:val="24"/>
        </w:rPr>
      </w:pPr>
      <m:oMathPara>
        <m:oMath>
          <m:r>
            <m:rPr>
              <m:sty m:val="p"/>
            </m:rPr>
            <w:rPr>
              <w:rFonts w:ascii="Cambria Math" w:hAnsi="Cambria Math" w:cs="Times New Roman"/>
              <w:sz w:val="24"/>
            </w:rPr>
            <m:t>s =354 ×15% ×0,0875</m:t>
          </m:r>
        </m:oMath>
      </m:oMathPara>
    </w:p>
    <w:p w:rsidR="00C86954" w:rsidRPr="002C59EE" w:rsidRDefault="00C86954" w:rsidP="00C86954">
      <w:pPr>
        <w:pStyle w:val="ListParagraph"/>
        <w:spacing w:line="480" w:lineRule="auto"/>
        <w:ind w:left="1080" w:firstLine="360"/>
        <w:jc w:val="both"/>
        <w:rPr>
          <w:rFonts w:ascii="Times New Roman" w:eastAsiaTheme="minorEastAsia" w:hAnsi="Times New Roman" w:cs="Times New Roman"/>
          <w:sz w:val="24"/>
        </w:rPr>
      </w:pPr>
      <m:oMathPara>
        <m:oMath>
          <m:r>
            <m:rPr>
              <m:sty m:val="p"/>
            </m:rPr>
            <w:rPr>
              <w:rFonts w:ascii="Cambria Math" w:hAnsi="Cambria Math" w:cs="Times New Roman"/>
              <w:sz w:val="24"/>
            </w:rPr>
            <w:lastRenderedPageBreak/>
            <m:t xml:space="preserve">s=46,463 </m:t>
          </m:r>
        </m:oMath>
      </m:oMathPara>
    </w:p>
    <w:p w:rsidR="00C86954" w:rsidRPr="002C59EE" w:rsidRDefault="00C86954" w:rsidP="00C86954">
      <w:pPr>
        <w:pStyle w:val="ListParagraph"/>
        <w:spacing w:line="480" w:lineRule="auto"/>
        <w:ind w:left="993" w:firstLine="425"/>
        <w:jc w:val="both"/>
        <w:rPr>
          <w:rFonts w:ascii="Times New Roman" w:hAnsi="Times New Roman" w:cs="Times New Roman"/>
          <w:sz w:val="24"/>
        </w:rPr>
      </w:pPr>
      <w:r w:rsidRPr="002C59EE">
        <w:rPr>
          <w:rFonts w:ascii="Times New Roman" w:hAnsi="Times New Roman" w:cs="Times New Roman"/>
          <w:sz w:val="24"/>
        </w:rPr>
        <w:t xml:space="preserve">Berdasarkan perhitungan, jumlah sampel minimum yang diperoleh adalah 46,462 orang bulatkan menjadi 46 orang. Untuk menghindari terjadinya kesalahan error, maka Kriteria drop out ditambahkan menggunakan rumus penambahan besar sampel tersebut adalah sebagai berikut: </w:t>
      </w:r>
    </w:p>
    <w:p w:rsidR="00C86954" w:rsidRPr="002C59EE" w:rsidRDefault="00C86954" w:rsidP="00C86954">
      <w:pPr>
        <w:pStyle w:val="ListParagraph"/>
        <w:spacing w:line="480" w:lineRule="auto"/>
        <w:ind w:left="1080" w:firstLine="360"/>
        <w:jc w:val="both"/>
        <w:rPr>
          <w:rFonts w:ascii="Times New Roman" w:eastAsiaTheme="minorEastAsia" w:hAnsi="Times New Roman" w:cs="Times New Roman"/>
          <w:sz w:val="24"/>
        </w:rPr>
      </w:pPr>
      <m:oMathPara>
        <m:oMath>
          <m:sSup>
            <m:sSupPr>
              <m:ctrlPr>
                <w:rPr>
                  <w:rFonts w:ascii="Cambria Math" w:hAnsi="Cambria Math" w:cs="Times New Roman"/>
                  <w:i/>
                  <w:sz w:val="24"/>
                  <w:highlight w:val="lightGray"/>
                </w:rPr>
              </m:ctrlPr>
            </m:sSupPr>
            <m:e>
              <m:r>
                <w:rPr>
                  <w:rFonts w:ascii="Cambria Math" w:hAnsi="Cambria Math" w:cs="Times New Roman"/>
                  <w:sz w:val="24"/>
                  <w:highlight w:val="lightGray"/>
                </w:rPr>
                <m:t>n</m:t>
              </m:r>
            </m:e>
            <m:sup>
              <m:r>
                <w:rPr>
                  <w:rFonts w:ascii="Cambria Math" w:hAnsi="Cambria Math" w:cs="Times New Roman"/>
                  <w:sz w:val="24"/>
                  <w:highlight w:val="lightGray"/>
                </w:rPr>
                <m:t>'</m:t>
              </m:r>
            </m:sup>
          </m:sSup>
          <m:r>
            <w:rPr>
              <w:rFonts w:ascii="Cambria Math" w:hAnsi="Cambria Math" w:cs="Times New Roman"/>
              <w:sz w:val="24"/>
              <w:highlight w:val="lightGray"/>
            </w:rPr>
            <m:t xml:space="preserve">= </m:t>
          </m:r>
          <m:f>
            <m:fPr>
              <m:ctrlPr>
                <w:rPr>
                  <w:rFonts w:ascii="Cambria Math" w:hAnsi="Cambria Math" w:cs="Times New Roman"/>
                  <w:i/>
                  <w:sz w:val="24"/>
                  <w:highlight w:val="lightGray"/>
                </w:rPr>
              </m:ctrlPr>
            </m:fPr>
            <m:num>
              <m:r>
                <w:rPr>
                  <w:rFonts w:ascii="Cambria Math" w:hAnsi="Cambria Math" w:cs="Times New Roman"/>
                  <w:sz w:val="24"/>
                  <w:highlight w:val="lightGray"/>
                </w:rPr>
                <m:t>n</m:t>
              </m:r>
            </m:num>
            <m:den>
              <m:d>
                <m:dPr>
                  <m:ctrlPr>
                    <w:rPr>
                      <w:rFonts w:ascii="Cambria Math" w:hAnsi="Cambria Math" w:cs="Times New Roman"/>
                      <w:i/>
                      <w:sz w:val="24"/>
                      <w:highlight w:val="lightGray"/>
                    </w:rPr>
                  </m:ctrlPr>
                </m:dPr>
                <m:e>
                  <m:r>
                    <w:rPr>
                      <w:rFonts w:ascii="Cambria Math" w:hAnsi="Cambria Math" w:cs="Times New Roman"/>
                      <w:sz w:val="24"/>
                      <w:highlight w:val="lightGray"/>
                    </w:rPr>
                    <m:t>1-F</m:t>
                  </m:r>
                </m:e>
              </m:d>
            </m:den>
          </m:f>
        </m:oMath>
      </m:oMathPara>
    </w:p>
    <w:tbl>
      <w:tblPr>
        <w:tblStyle w:val="TableGrid"/>
        <w:tblW w:w="0" w:type="auto"/>
        <w:tblInd w:w="1080" w:type="dxa"/>
        <w:tblLook w:val="04A0" w:firstRow="1" w:lastRow="0" w:firstColumn="1" w:lastColumn="0" w:noHBand="0" w:noVBand="1"/>
      </w:tblPr>
      <w:tblGrid>
        <w:gridCol w:w="648"/>
        <w:gridCol w:w="6421"/>
      </w:tblGrid>
      <w:tr w:rsidR="00C86954" w:rsidRPr="002C59EE" w:rsidTr="00717AB6">
        <w:trPr>
          <w:trHeight w:val="20"/>
        </w:trPr>
        <w:tc>
          <w:tcPr>
            <w:tcW w:w="7069" w:type="dxa"/>
            <w:gridSpan w:val="2"/>
            <w:tcBorders>
              <w:top w:val="nil"/>
              <w:left w:val="nil"/>
              <w:bottom w:val="nil"/>
              <w:right w:val="nil"/>
            </w:tcBorders>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szCs w:val="24"/>
              </w:rPr>
              <w:t>Keterangan</w:t>
            </w:r>
          </w:p>
        </w:tc>
      </w:tr>
      <w:tr w:rsidR="00C86954" w:rsidRPr="002C59EE" w:rsidTr="00717AB6">
        <w:tc>
          <w:tcPr>
            <w:tcW w:w="648" w:type="dxa"/>
            <w:tcBorders>
              <w:top w:val="nil"/>
              <w:left w:val="nil"/>
              <w:bottom w:val="nil"/>
              <w:right w:val="nil"/>
            </w:tcBorders>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rPr>
              <w:t>N</w:t>
            </w:r>
          </w:p>
        </w:tc>
        <w:tc>
          <w:tcPr>
            <w:tcW w:w="6421" w:type="dxa"/>
            <w:tcBorders>
              <w:top w:val="nil"/>
              <w:left w:val="nil"/>
              <w:bottom w:val="nil"/>
              <w:right w:val="nil"/>
            </w:tcBorders>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szCs w:val="24"/>
              </w:rPr>
              <w:t>: jumlah sampel</w:t>
            </w:r>
          </w:p>
        </w:tc>
      </w:tr>
      <w:tr w:rsidR="00C86954" w:rsidRPr="002C59EE" w:rsidTr="00717AB6">
        <w:tc>
          <w:tcPr>
            <w:tcW w:w="648" w:type="dxa"/>
            <w:tcBorders>
              <w:top w:val="nil"/>
              <w:left w:val="nil"/>
              <w:bottom w:val="nil"/>
              <w:right w:val="nil"/>
            </w:tcBorders>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rPr>
              <w:t>n’</w:t>
            </w:r>
          </w:p>
        </w:tc>
        <w:tc>
          <w:tcPr>
            <w:tcW w:w="6421" w:type="dxa"/>
            <w:tcBorders>
              <w:top w:val="nil"/>
              <w:left w:val="nil"/>
              <w:bottom w:val="nil"/>
              <w:right w:val="nil"/>
            </w:tcBorders>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szCs w:val="24"/>
              </w:rPr>
              <w:t>: jumlah sampel setelah direvisi</w:t>
            </w:r>
          </w:p>
        </w:tc>
      </w:tr>
      <w:tr w:rsidR="00C86954" w:rsidRPr="002C59EE" w:rsidTr="00717AB6">
        <w:tc>
          <w:tcPr>
            <w:tcW w:w="648" w:type="dxa"/>
            <w:tcBorders>
              <w:top w:val="nil"/>
              <w:left w:val="nil"/>
              <w:bottom w:val="nil"/>
              <w:right w:val="nil"/>
            </w:tcBorders>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rPr>
              <w:t>F</w:t>
            </w:r>
          </w:p>
        </w:tc>
        <w:tc>
          <w:tcPr>
            <w:tcW w:w="6421" w:type="dxa"/>
            <w:tcBorders>
              <w:top w:val="nil"/>
              <w:left w:val="nil"/>
              <w:bottom w:val="nil"/>
              <w:right w:val="nil"/>
            </w:tcBorders>
          </w:tcPr>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rPr>
              <w:t xml:space="preserve">: perkiraan proporsi dropout (10%) </w:t>
            </w:r>
          </w:p>
          <w:p w:rsidR="00C86954" w:rsidRPr="002C59EE" w:rsidRDefault="00C86954" w:rsidP="00717AB6">
            <w:pPr>
              <w:pStyle w:val="ListParagraph"/>
              <w:spacing w:line="480" w:lineRule="auto"/>
              <w:ind w:left="0"/>
              <w:jc w:val="both"/>
              <w:rPr>
                <w:rFonts w:ascii="Times New Roman" w:hAnsi="Times New Roman" w:cs="Times New Roman"/>
                <w:sz w:val="24"/>
              </w:rPr>
            </w:pPr>
            <w:r w:rsidRPr="002C59EE">
              <w:rPr>
                <w:rFonts w:ascii="Times New Roman" w:hAnsi="Times New Roman" w:cs="Times New Roman"/>
                <w:sz w:val="24"/>
              </w:rPr>
              <w:t>(Sastroasmoro &amp; Ismail, 2014)</w:t>
            </w:r>
          </w:p>
        </w:tc>
      </w:tr>
    </w:tbl>
    <w:p w:rsidR="00C86954" w:rsidRPr="002C59EE" w:rsidRDefault="00C86954" w:rsidP="00C86954">
      <w:pPr>
        <w:spacing w:line="480" w:lineRule="auto"/>
        <w:ind w:left="1440" w:firstLine="720"/>
        <w:jc w:val="both"/>
        <w:rPr>
          <w:rFonts w:ascii="Times New Roman" w:hAnsi="Times New Roman" w:cs="Times New Roman"/>
          <w:sz w:val="24"/>
        </w:rPr>
      </w:pPr>
      <w:r w:rsidRPr="002C59EE">
        <w:rPr>
          <w:rFonts w:ascii="Times New Roman" w:hAnsi="Times New Roman" w:cs="Times New Roman"/>
          <w:sz w:val="24"/>
        </w:rPr>
        <w:t>Maka jumlah sampel yang didapat setelah penambahan sampel adalah sebagai berikut :</w:t>
      </w:r>
    </w:p>
    <w:p w:rsidR="00C86954" w:rsidRPr="002C59EE" w:rsidRDefault="00C86954" w:rsidP="00C86954">
      <w:pPr>
        <w:spacing w:line="480" w:lineRule="auto"/>
        <w:ind w:left="1080"/>
        <w:jc w:val="center"/>
        <w:rPr>
          <w:rFonts w:ascii="Times New Roman" w:eastAsiaTheme="minorEastAsia" w:hAnsi="Times New Roman" w:cs="Times New Roman"/>
          <w:sz w:val="24"/>
        </w:rPr>
      </w:pPr>
      <m:oMathPara>
        <m:oMath>
          <m:r>
            <w:rPr>
              <w:rFonts w:ascii="Cambria Math" w:hAnsi="Cambria Math" w:cs="Times New Roman"/>
              <w:sz w:val="24"/>
              <w:highlight w:val="lightGray"/>
            </w:rPr>
            <m:t>n'=</m:t>
          </m:r>
          <m:f>
            <m:fPr>
              <m:ctrlPr>
                <w:rPr>
                  <w:rFonts w:ascii="Cambria Math" w:hAnsi="Cambria Math" w:cs="Times New Roman"/>
                  <w:i/>
                  <w:sz w:val="24"/>
                  <w:highlight w:val="lightGray"/>
                </w:rPr>
              </m:ctrlPr>
            </m:fPr>
            <m:num>
              <m:r>
                <w:rPr>
                  <w:rFonts w:ascii="Cambria Math" w:hAnsi="Cambria Math" w:cs="Times New Roman"/>
                  <w:sz w:val="24"/>
                  <w:highlight w:val="lightGray"/>
                </w:rPr>
                <m:t>46</m:t>
              </m:r>
            </m:num>
            <m:den>
              <m:r>
                <w:rPr>
                  <w:rFonts w:ascii="Cambria Math" w:hAnsi="Cambria Math" w:cs="Times New Roman"/>
                  <w:sz w:val="24"/>
                  <w:highlight w:val="lightGray"/>
                </w:rPr>
                <m:t>(1-0,1)</m:t>
              </m:r>
            </m:den>
          </m:f>
        </m:oMath>
      </m:oMathPara>
    </w:p>
    <w:p w:rsidR="00C86954" w:rsidRPr="002C59EE" w:rsidRDefault="00C86954" w:rsidP="00C86954">
      <w:pPr>
        <w:spacing w:line="480" w:lineRule="auto"/>
        <w:ind w:left="1080"/>
        <w:jc w:val="center"/>
        <w:rPr>
          <w:rFonts w:ascii="Times New Roman" w:hAnsi="Times New Roman" w:cs="Times New Roman"/>
          <w:i/>
          <w:sz w:val="24"/>
        </w:rPr>
      </w:pPr>
      <m:oMathPara>
        <m:oMath>
          <m:sSup>
            <m:sSupPr>
              <m:ctrlPr>
                <w:rPr>
                  <w:rFonts w:ascii="Cambria Math" w:hAnsi="Cambria Math" w:cs="Times New Roman"/>
                  <w:i/>
                  <w:sz w:val="24"/>
                  <w:highlight w:val="lightGray"/>
                </w:rPr>
              </m:ctrlPr>
            </m:sSupPr>
            <m:e>
              <m:r>
                <w:rPr>
                  <w:rFonts w:ascii="Cambria Math" w:hAnsi="Cambria Math" w:cs="Times New Roman"/>
                  <w:sz w:val="24"/>
                  <w:highlight w:val="lightGray"/>
                </w:rPr>
                <m:t>n</m:t>
              </m:r>
            </m:e>
            <m:sup>
              <m:r>
                <w:rPr>
                  <w:rFonts w:ascii="Cambria Math" w:hAnsi="Cambria Math" w:cs="Times New Roman"/>
                  <w:sz w:val="24"/>
                  <w:highlight w:val="lightGray"/>
                </w:rPr>
                <m:t>'</m:t>
              </m:r>
            </m:sup>
          </m:sSup>
          <m:r>
            <w:rPr>
              <w:rFonts w:ascii="Cambria Math" w:hAnsi="Cambria Math" w:cs="Times New Roman"/>
              <w:sz w:val="24"/>
              <w:highlight w:val="lightGray"/>
            </w:rPr>
            <m:t>= 51</m:t>
          </m:r>
        </m:oMath>
      </m:oMathPara>
    </w:p>
    <w:p w:rsidR="00C86954" w:rsidRPr="002C59EE" w:rsidRDefault="00C86954" w:rsidP="00C86954">
      <w:pPr>
        <w:keepNext/>
        <w:spacing w:line="480" w:lineRule="auto"/>
        <w:ind w:left="993" w:firstLine="425"/>
        <w:jc w:val="both"/>
        <w:rPr>
          <w:rFonts w:ascii="Times New Roman" w:hAnsi="Times New Roman" w:cs="Times New Roman"/>
          <w:sz w:val="24"/>
        </w:rPr>
      </w:pPr>
      <w:r w:rsidRPr="002C59EE">
        <w:rPr>
          <w:rFonts w:ascii="Times New Roman" w:hAnsi="Times New Roman" w:cs="Times New Roman"/>
          <w:sz w:val="24"/>
        </w:rPr>
        <w:t>Berdasarkan hasil perhitungan dengan rumus tersebut didapatkan hasil bahwa sebanyak 51 orang akan menjadi responden dalam penelitian ini.</w:t>
      </w:r>
      <w:r w:rsidRPr="002C59EE">
        <w:rPr>
          <w:rFonts w:ascii="Times New Roman" w:hAnsi="Times New Roman" w:cs="Times New Roman"/>
          <w:sz w:val="24"/>
        </w:rPr>
        <w:br/>
        <w:t xml:space="preserve">      Teknik sampling dalam penelitian ini menggunakan Systematic Random Sampling. yaitu membagi jumlah populasi dengan jumlah sampel, hasilnya adalah interval sampel. Jumlah populasi penelitian sebanyak 354 orang, jumlah sampel yang didapat adalah 50 </w:t>
      </w:r>
      <w:r w:rsidRPr="002C59EE">
        <w:rPr>
          <w:rFonts w:ascii="Times New Roman" w:hAnsi="Times New Roman" w:cs="Times New Roman"/>
          <w:sz w:val="24"/>
        </w:rPr>
        <w:lastRenderedPageBreak/>
        <w:t>orang. Perhitungan untuk mendapat interval adalah 354 : 51 = 6.9, dibulatkan menjadi 7. Maka anggota populasi yang menjadi sampel adalah elemen yang mempunyai kelipatan 7.</w:t>
      </w:r>
    </w:p>
    <w:p w:rsidR="00C86954" w:rsidRPr="002C59EE" w:rsidRDefault="00C86954" w:rsidP="00C86954">
      <w:pPr>
        <w:pStyle w:val="Heading3"/>
        <w:numPr>
          <w:ilvl w:val="0"/>
          <w:numId w:val="8"/>
        </w:numPr>
        <w:spacing w:line="480" w:lineRule="auto"/>
        <w:ind w:left="567" w:hanging="567"/>
        <w:rPr>
          <w:rFonts w:ascii="Times New Roman" w:hAnsi="Times New Roman" w:cs="Times New Roman"/>
          <w:b/>
          <w:color w:val="auto"/>
        </w:rPr>
      </w:pPr>
      <w:bookmarkStart w:id="5" w:name="_Toc96302047"/>
      <w:r w:rsidRPr="002C59EE">
        <w:rPr>
          <w:rFonts w:ascii="Times New Roman" w:hAnsi="Times New Roman" w:cs="Times New Roman"/>
          <w:b/>
          <w:color w:val="auto"/>
        </w:rPr>
        <w:t>Lokasi dan Waktu Penelitian</w:t>
      </w:r>
      <w:bookmarkEnd w:id="5"/>
    </w:p>
    <w:p w:rsidR="00C86954" w:rsidRPr="002C59EE" w:rsidRDefault="00C86954" w:rsidP="00C86954">
      <w:pPr>
        <w:pStyle w:val="Heading3"/>
        <w:numPr>
          <w:ilvl w:val="0"/>
          <w:numId w:val="10"/>
        </w:numPr>
        <w:tabs>
          <w:tab w:val="left" w:pos="993"/>
        </w:tabs>
        <w:spacing w:line="480" w:lineRule="auto"/>
        <w:ind w:left="993" w:hanging="426"/>
        <w:rPr>
          <w:rFonts w:ascii="Times New Roman" w:hAnsi="Times New Roman" w:cs="Times New Roman"/>
          <w:color w:val="auto"/>
        </w:rPr>
      </w:pPr>
      <w:bookmarkStart w:id="6" w:name="_Toc96302048"/>
      <w:r w:rsidRPr="002C59EE">
        <w:rPr>
          <w:rFonts w:ascii="Times New Roman" w:hAnsi="Times New Roman" w:cs="Times New Roman"/>
          <w:color w:val="auto"/>
        </w:rPr>
        <w:t>Lokasi Penelitian</w:t>
      </w:r>
      <w:bookmarkEnd w:id="6"/>
    </w:p>
    <w:p w:rsidR="00C86954" w:rsidRPr="002C59EE" w:rsidRDefault="00C86954" w:rsidP="00C86954">
      <w:pPr>
        <w:spacing w:line="480" w:lineRule="auto"/>
        <w:ind w:left="993"/>
        <w:jc w:val="both"/>
        <w:rPr>
          <w:rFonts w:ascii="Times New Roman" w:hAnsi="Times New Roman" w:cs="Times New Roman"/>
          <w:sz w:val="24"/>
        </w:rPr>
      </w:pPr>
      <w:r w:rsidRPr="002C59EE">
        <w:rPr>
          <w:rFonts w:ascii="Times New Roman" w:hAnsi="Times New Roman" w:cs="Times New Roman"/>
          <w:sz w:val="24"/>
        </w:rPr>
        <w:t>Penelitian dilakukan di Pusat Pendidikan Kesehatan Kodiklat Angkatan Darat  Kramat Jati, Jakarta Timur.</w:t>
      </w:r>
    </w:p>
    <w:p w:rsidR="00C86954" w:rsidRPr="002C59EE" w:rsidRDefault="00C86954" w:rsidP="00C86954">
      <w:pPr>
        <w:pStyle w:val="Heading3"/>
        <w:numPr>
          <w:ilvl w:val="0"/>
          <w:numId w:val="10"/>
        </w:numPr>
        <w:tabs>
          <w:tab w:val="left" w:pos="993"/>
        </w:tabs>
        <w:spacing w:line="480" w:lineRule="auto"/>
        <w:ind w:left="993" w:hanging="426"/>
        <w:rPr>
          <w:rFonts w:ascii="Times New Roman" w:hAnsi="Times New Roman" w:cs="Times New Roman"/>
          <w:color w:val="auto"/>
        </w:rPr>
      </w:pPr>
      <w:bookmarkStart w:id="7" w:name="_Toc96302049"/>
      <w:r w:rsidRPr="002C59EE">
        <w:rPr>
          <w:rFonts w:ascii="Times New Roman" w:hAnsi="Times New Roman" w:cs="Times New Roman"/>
          <w:color w:val="auto"/>
        </w:rPr>
        <w:t>Waktu Penelitian</w:t>
      </w:r>
      <w:bookmarkEnd w:id="7"/>
      <w:r w:rsidRPr="002C59EE">
        <w:rPr>
          <w:rFonts w:ascii="Times New Roman" w:hAnsi="Times New Roman" w:cs="Times New Roman"/>
          <w:color w:val="auto"/>
        </w:rPr>
        <w:t xml:space="preserve"> </w:t>
      </w:r>
    </w:p>
    <w:p w:rsidR="00C86954" w:rsidRPr="002C59EE" w:rsidRDefault="00C86954" w:rsidP="00C86954">
      <w:pPr>
        <w:pStyle w:val="ListParagraph"/>
        <w:spacing w:line="480" w:lineRule="auto"/>
        <w:ind w:left="709" w:firstLine="284"/>
        <w:jc w:val="both"/>
        <w:rPr>
          <w:rFonts w:ascii="Times New Roman" w:hAnsi="Times New Roman" w:cs="Times New Roman"/>
          <w:sz w:val="24"/>
        </w:rPr>
      </w:pPr>
      <w:r w:rsidRPr="002C59EE">
        <w:rPr>
          <w:rFonts w:ascii="Times New Roman" w:hAnsi="Times New Roman" w:cs="Times New Roman"/>
          <w:sz w:val="24"/>
        </w:rPr>
        <w:t>Waktu penelitian dilaksanakan pada tanggal 29 Desember 2021.</w:t>
      </w:r>
    </w:p>
    <w:p w:rsidR="00C86954" w:rsidRPr="002C59EE" w:rsidRDefault="00C86954" w:rsidP="00C86954">
      <w:pPr>
        <w:pStyle w:val="Heading3"/>
        <w:numPr>
          <w:ilvl w:val="0"/>
          <w:numId w:val="8"/>
        </w:numPr>
        <w:spacing w:line="480" w:lineRule="auto"/>
        <w:ind w:left="567" w:hanging="567"/>
        <w:rPr>
          <w:rFonts w:ascii="Times New Roman" w:hAnsi="Times New Roman" w:cs="Times New Roman"/>
          <w:b/>
          <w:color w:val="auto"/>
        </w:rPr>
      </w:pPr>
      <w:bookmarkStart w:id="8" w:name="_Toc96302050"/>
      <w:r w:rsidRPr="002C59EE">
        <w:rPr>
          <w:rFonts w:ascii="Times New Roman" w:hAnsi="Times New Roman" w:cs="Times New Roman"/>
          <w:b/>
          <w:color w:val="auto"/>
        </w:rPr>
        <w:t>Instrumen Penelitian</w:t>
      </w:r>
      <w:bookmarkEnd w:id="8"/>
      <w:r w:rsidRPr="002C59EE">
        <w:rPr>
          <w:rFonts w:ascii="Times New Roman" w:hAnsi="Times New Roman" w:cs="Times New Roman"/>
          <w:b/>
          <w:color w:val="auto"/>
        </w:rPr>
        <w:t xml:space="preserve"> </w:t>
      </w:r>
    </w:p>
    <w:p w:rsidR="00C86954" w:rsidRPr="002C59EE" w:rsidRDefault="00C86954" w:rsidP="00C86954">
      <w:pPr>
        <w:pStyle w:val="ListParagraph"/>
        <w:spacing w:line="480" w:lineRule="auto"/>
        <w:ind w:left="567" w:firstLine="426"/>
        <w:jc w:val="both"/>
        <w:rPr>
          <w:rFonts w:ascii="Times New Roman" w:hAnsi="Times New Roman" w:cs="Times New Roman"/>
          <w:sz w:val="24"/>
        </w:rPr>
      </w:pPr>
      <w:r w:rsidRPr="002C59EE">
        <w:rPr>
          <w:rFonts w:ascii="Times New Roman" w:hAnsi="Times New Roman" w:cs="Times New Roman"/>
          <w:sz w:val="24"/>
        </w:rPr>
        <w:t>Instrumen Penelitian merupakan alat yang dibuat dan disusun sesuai prosedur atau langkah-langkah mengembangnya instrument serta kebutuhan penelitian yang digunakan untuk mengumpulkan data penelitian (Adib, 2017).</w:t>
      </w:r>
    </w:p>
    <w:p w:rsidR="00C86954" w:rsidRPr="002C59EE" w:rsidRDefault="00C86954" w:rsidP="00C86954">
      <w:pPr>
        <w:pStyle w:val="ListParagraph"/>
        <w:numPr>
          <w:ilvl w:val="0"/>
          <w:numId w:val="11"/>
        </w:numPr>
        <w:tabs>
          <w:tab w:val="left" w:pos="709"/>
          <w:tab w:val="left" w:pos="993"/>
          <w:tab w:val="left" w:pos="1418"/>
          <w:tab w:val="left" w:pos="3060"/>
        </w:tabs>
        <w:spacing w:line="480" w:lineRule="auto"/>
        <w:ind w:left="993" w:hanging="426"/>
        <w:jc w:val="both"/>
        <w:rPr>
          <w:rFonts w:ascii="Times New Roman" w:hAnsi="Times New Roman" w:cs="Times New Roman"/>
          <w:b/>
          <w:sz w:val="24"/>
        </w:rPr>
      </w:pPr>
      <w:bookmarkStart w:id="9" w:name="_Toc96302051"/>
      <w:r w:rsidRPr="002C59EE">
        <w:rPr>
          <w:rStyle w:val="Heading3Char"/>
          <w:rFonts w:ascii="Times New Roman" w:hAnsi="Times New Roman" w:cs="Times New Roman"/>
        </w:rPr>
        <w:t>Kuesioner Pengetahuan</w:t>
      </w:r>
      <w:bookmarkEnd w:id="9"/>
      <w:r w:rsidRPr="002C59EE">
        <w:rPr>
          <w:rFonts w:ascii="Times New Roman" w:hAnsi="Times New Roman" w:cs="Times New Roman"/>
          <w:sz w:val="24"/>
        </w:rPr>
        <w:br/>
        <w:t xml:space="preserve">      Intrumen yang berupa pernyataan harus dijawab oleh responden yang digunakan untuk mengetahui skor pengetahuan dan sikap  tentang status kesehatan gingiva. Kuesioner tersebut berupa pertanyaan tertutup berbentuk </w:t>
      </w:r>
      <w:r w:rsidRPr="002C59EE">
        <w:rPr>
          <w:rFonts w:ascii="Times New Roman" w:hAnsi="Times New Roman" w:cs="Times New Roman"/>
          <w:i/>
          <w:sz w:val="24"/>
        </w:rPr>
        <w:t xml:space="preserve">multipel choice </w:t>
      </w:r>
      <w:r w:rsidRPr="002C59EE">
        <w:rPr>
          <w:rFonts w:ascii="Times New Roman" w:hAnsi="Times New Roman" w:cs="Times New Roman"/>
          <w:sz w:val="24"/>
        </w:rPr>
        <w:t>atau pilihan ganda. Pada penyusunan kuesioner peneliti membuat soal sebanyak 10 soal yang dapat dilihat dari lampitran. Kuesiner dibagikan pada reponden yang sudah ditentukan peneliti. Pengisian Kuesiner dimulai dengan mengisi data pribadi seperti nama, jenis kelamin, dan umur. Setelah melengkapi data pribadi responden diminta mengisi pertanyaan dengan memberi tanda silang pada salah satu jawaban yang telah tesedia.</w:t>
      </w:r>
    </w:p>
    <w:p w:rsidR="00C86954" w:rsidRPr="002C59EE" w:rsidRDefault="00C86954" w:rsidP="00C86954">
      <w:pPr>
        <w:pStyle w:val="ListParagraph"/>
        <w:spacing w:line="480" w:lineRule="auto"/>
        <w:ind w:left="993" w:firstLine="425"/>
        <w:jc w:val="both"/>
        <w:rPr>
          <w:rFonts w:ascii="Times New Roman" w:hAnsi="Times New Roman" w:cs="Times New Roman"/>
          <w:sz w:val="24"/>
        </w:rPr>
      </w:pPr>
      <w:r w:rsidRPr="002C59EE">
        <w:rPr>
          <w:rFonts w:ascii="Times New Roman" w:hAnsi="Times New Roman" w:cs="Times New Roman"/>
          <w:sz w:val="24"/>
        </w:rPr>
        <w:lastRenderedPageBreak/>
        <w:t xml:space="preserve">Cara membuat kategori tingkat pengetahuan seseorang dapat dibagi menjadi tiga tingkatan yang berdasarkan pada nilai presentase yaitu, sebagai berikut (Arikunto, 2011) : </w:t>
      </w:r>
    </w:p>
    <w:p w:rsidR="00C86954" w:rsidRPr="002C59EE" w:rsidRDefault="00C86954" w:rsidP="00C86954">
      <w:pPr>
        <w:pStyle w:val="ListParagraph"/>
        <w:numPr>
          <w:ilvl w:val="0"/>
          <w:numId w:val="7"/>
        </w:numPr>
        <w:tabs>
          <w:tab w:val="left" w:pos="1134"/>
        </w:tabs>
        <w:spacing w:line="480" w:lineRule="auto"/>
        <w:ind w:left="993" w:firstLine="0"/>
        <w:jc w:val="both"/>
        <w:rPr>
          <w:rFonts w:ascii="Times New Roman" w:hAnsi="Times New Roman" w:cs="Times New Roman"/>
          <w:sz w:val="24"/>
        </w:rPr>
      </w:pPr>
      <w:r w:rsidRPr="002C59EE">
        <w:rPr>
          <w:rFonts w:ascii="Times New Roman" w:hAnsi="Times New Roman" w:cs="Times New Roman"/>
          <w:sz w:val="24"/>
        </w:rPr>
        <w:t>Tingkat Pengetahuan kategori baik jika nilainya = 75-100%</w:t>
      </w:r>
    </w:p>
    <w:p w:rsidR="00C86954" w:rsidRPr="002C59EE" w:rsidRDefault="00C86954" w:rsidP="00C86954">
      <w:pPr>
        <w:pStyle w:val="ListParagraph"/>
        <w:numPr>
          <w:ilvl w:val="0"/>
          <w:numId w:val="7"/>
        </w:numPr>
        <w:tabs>
          <w:tab w:val="left" w:pos="1134"/>
          <w:tab w:val="left" w:pos="1418"/>
        </w:tabs>
        <w:spacing w:line="480" w:lineRule="auto"/>
        <w:ind w:left="993" w:firstLine="0"/>
        <w:jc w:val="both"/>
        <w:rPr>
          <w:rFonts w:ascii="Times New Roman" w:hAnsi="Times New Roman" w:cs="Times New Roman"/>
          <w:sz w:val="24"/>
        </w:rPr>
      </w:pPr>
      <w:r w:rsidRPr="002C59EE">
        <w:rPr>
          <w:rFonts w:ascii="Times New Roman" w:hAnsi="Times New Roman" w:cs="Times New Roman"/>
          <w:sz w:val="24"/>
        </w:rPr>
        <w:t>Tingkat Pengetahuan kategori cukup, jika nilainya = 56-75%</w:t>
      </w:r>
    </w:p>
    <w:p w:rsidR="00C86954" w:rsidRPr="002C59EE" w:rsidRDefault="00C86954" w:rsidP="00C86954">
      <w:pPr>
        <w:pStyle w:val="ListParagraph"/>
        <w:numPr>
          <w:ilvl w:val="0"/>
          <w:numId w:val="7"/>
        </w:numPr>
        <w:tabs>
          <w:tab w:val="left" w:pos="1134"/>
        </w:tabs>
        <w:spacing w:line="480" w:lineRule="auto"/>
        <w:ind w:left="993" w:firstLine="0"/>
        <w:jc w:val="both"/>
        <w:rPr>
          <w:rFonts w:ascii="Times New Roman" w:hAnsi="Times New Roman" w:cs="Times New Roman"/>
          <w:sz w:val="24"/>
        </w:rPr>
      </w:pPr>
      <w:r w:rsidRPr="002C59EE">
        <w:rPr>
          <w:rFonts w:ascii="Times New Roman" w:hAnsi="Times New Roman" w:cs="Times New Roman"/>
          <w:sz w:val="24"/>
        </w:rPr>
        <w:t>Tingkat Pngetahuan kategori kurang, jika nilainya = 56%</w:t>
      </w:r>
    </w:p>
    <w:p w:rsidR="00C86954" w:rsidRPr="002C59EE" w:rsidRDefault="00C86954" w:rsidP="00C86954">
      <w:pPr>
        <w:pStyle w:val="Heading3"/>
        <w:numPr>
          <w:ilvl w:val="0"/>
          <w:numId w:val="11"/>
        </w:numPr>
        <w:spacing w:line="480" w:lineRule="auto"/>
        <w:ind w:left="993" w:hanging="426"/>
        <w:rPr>
          <w:rFonts w:ascii="Times New Roman" w:hAnsi="Times New Roman" w:cs="Times New Roman"/>
          <w:color w:val="auto"/>
        </w:rPr>
      </w:pPr>
      <w:bookmarkStart w:id="10" w:name="_Toc96302052"/>
      <w:r w:rsidRPr="002C59EE">
        <w:rPr>
          <w:rFonts w:ascii="Times New Roman" w:hAnsi="Times New Roman" w:cs="Times New Roman"/>
          <w:color w:val="auto"/>
        </w:rPr>
        <w:t>Status Kesehatan Gingiva</w:t>
      </w:r>
      <w:bookmarkEnd w:id="10"/>
    </w:p>
    <w:p w:rsidR="00C86954" w:rsidRPr="002C59EE" w:rsidRDefault="00C86954" w:rsidP="00C86954">
      <w:pPr>
        <w:pStyle w:val="ListParagraph"/>
        <w:spacing w:line="480" w:lineRule="auto"/>
        <w:ind w:left="993" w:firstLine="425"/>
        <w:jc w:val="both"/>
        <w:rPr>
          <w:rFonts w:ascii="Times New Roman" w:hAnsi="Times New Roman" w:cs="Times New Roman"/>
          <w:sz w:val="24"/>
        </w:rPr>
      </w:pPr>
      <w:r w:rsidRPr="002C59EE">
        <w:rPr>
          <w:rFonts w:ascii="Times New Roman" w:hAnsi="Times New Roman" w:cs="Times New Roman"/>
          <w:sz w:val="24"/>
        </w:rPr>
        <w:t>Instrumen Penelitian yang digunakan dalam pengumpulan data penelitian yaitu status kesehatan gingiva menggunakan lembaran pemeriksaan kesehatan gingiva yang dapat dilihat pada lampiran.</w:t>
      </w:r>
    </w:p>
    <w:p w:rsidR="00C86954" w:rsidRPr="002C59EE" w:rsidRDefault="00C86954" w:rsidP="00C86954">
      <w:pPr>
        <w:pStyle w:val="ListParagraph"/>
        <w:spacing w:line="480" w:lineRule="auto"/>
        <w:ind w:left="567"/>
        <w:jc w:val="both"/>
        <w:rPr>
          <w:rFonts w:ascii="Times New Roman" w:hAnsi="Times New Roman" w:cs="Times New Roman"/>
          <w:sz w:val="24"/>
        </w:rPr>
      </w:pPr>
      <w:r w:rsidRPr="002C59EE">
        <w:rPr>
          <w:rFonts w:ascii="Times New Roman" w:hAnsi="Times New Roman" w:cs="Times New Roman"/>
          <w:sz w:val="24"/>
        </w:rPr>
        <w:t xml:space="preserve">Responden akan di periksa sesuai prosedur yaitu : </w:t>
      </w:r>
    </w:p>
    <w:p w:rsidR="00C86954" w:rsidRPr="002C59EE" w:rsidRDefault="00C86954" w:rsidP="00C86954">
      <w:pPr>
        <w:pStyle w:val="ListParagraph"/>
        <w:numPr>
          <w:ilvl w:val="0"/>
          <w:numId w:val="3"/>
        </w:numPr>
        <w:spacing w:after="0" w:line="480" w:lineRule="auto"/>
        <w:ind w:left="1418" w:hanging="425"/>
        <w:jc w:val="both"/>
        <w:rPr>
          <w:rFonts w:ascii="Times New Roman" w:hAnsi="Times New Roman" w:cs="Times New Roman"/>
          <w:sz w:val="24"/>
        </w:rPr>
      </w:pPr>
      <w:r w:rsidRPr="002C59EE">
        <w:rPr>
          <w:rFonts w:ascii="Times New Roman" w:hAnsi="Times New Roman" w:cs="Times New Roman"/>
          <w:sz w:val="24"/>
        </w:rPr>
        <w:t>Periodontal Probe berstandar WHO</w:t>
      </w:r>
    </w:p>
    <w:p w:rsidR="00C86954" w:rsidRPr="002C59EE" w:rsidRDefault="00C86954" w:rsidP="00C86954">
      <w:pPr>
        <w:pStyle w:val="ListParagraph"/>
        <w:numPr>
          <w:ilvl w:val="0"/>
          <w:numId w:val="3"/>
        </w:numPr>
        <w:spacing w:after="0" w:line="480" w:lineRule="auto"/>
        <w:ind w:left="1418" w:hanging="425"/>
        <w:jc w:val="both"/>
        <w:rPr>
          <w:rFonts w:ascii="Times New Roman" w:hAnsi="Times New Roman" w:cs="Times New Roman"/>
          <w:sz w:val="24"/>
        </w:rPr>
      </w:pPr>
      <w:r w:rsidRPr="002C59EE">
        <w:rPr>
          <w:rFonts w:ascii="Times New Roman" w:hAnsi="Times New Roman" w:cs="Times New Roman"/>
          <w:sz w:val="24"/>
        </w:rPr>
        <w:t>Nierbekken</w:t>
      </w:r>
    </w:p>
    <w:p w:rsidR="00C86954" w:rsidRPr="002C59EE" w:rsidRDefault="00C86954" w:rsidP="00C86954">
      <w:pPr>
        <w:pStyle w:val="ListParagraph"/>
        <w:numPr>
          <w:ilvl w:val="0"/>
          <w:numId w:val="3"/>
        </w:numPr>
        <w:spacing w:after="0" w:line="480" w:lineRule="auto"/>
        <w:ind w:left="1418" w:hanging="425"/>
        <w:jc w:val="both"/>
        <w:rPr>
          <w:rFonts w:ascii="Times New Roman" w:hAnsi="Times New Roman" w:cs="Times New Roman"/>
          <w:sz w:val="24"/>
        </w:rPr>
      </w:pPr>
      <w:r w:rsidRPr="002C59EE">
        <w:rPr>
          <w:rFonts w:ascii="Times New Roman" w:hAnsi="Times New Roman" w:cs="Times New Roman"/>
          <w:sz w:val="24"/>
        </w:rPr>
        <w:t>Kaca Mulut</w:t>
      </w:r>
    </w:p>
    <w:p w:rsidR="00C86954" w:rsidRPr="002C59EE" w:rsidRDefault="00C86954" w:rsidP="00C86954">
      <w:pPr>
        <w:pStyle w:val="ListParagraph"/>
        <w:numPr>
          <w:ilvl w:val="0"/>
          <w:numId w:val="3"/>
        </w:numPr>
        <w:spacing w:after="0" w:line="480" w:lineRule="auto"/>
        <w:ind w:left="1418" w:hanging="425"/>
        <w:jc w:val="both"/>
        <w:rPr>
          <w:rFonts w:ascii="Times New Roman" w:hAnsi="Times New Roman" w:cs="Times New Roman"/>
          <w:sz w:val="24"/>
        </w:rPr>
      </w:pPr>
      <w:r w:rsidRPr="002C59EE">
        <w:rPr>
          <w:rFonts w:ascii="Times New Roman" w:hAnsi="Times New Roman" w:cs="Times New Roman"/>
          <w:sz w:val="24"/>
        </w:rPr>
        <w:t xml:space="preserve">Masker </w:t>
      </w:r>
    </w:p>
    <w:p w:rsidR="00C86954" w:rsidRPr="002C59EE" w:rsidRDefault="00C86954" w:rsidP="00C86954">
      <w:pPr>
        <w:pStyle w:val="ListParagraph"/>
        <w:numPr>
          <w:ilvl w:val="0"/>
          <w:numId w:val="3"/>
        </w:numPr>
        <w:spacing w:after="0" w:line="480" w:lineRule="auto"/>
        <w:ind w:left="1418" w:hanging="425"/>
        <w:jc w:val="both"/>
        <w:rPr>
          <w:rFonts w:ascii="Times New Roman" w:hAnsi="Times New Roman" w:cs="Times New Roman"/>
          <w:sz w:val="24"/>
        </w:rPr>
      </w:pPr>
      <w:r w:rsidRPr="002C59EE">
        <w:rPr>
          <w:rFonts w:ascii="Times New Roman" w:hAnsi="Times New Roman" w:cs="Times New Roman"/>
          <w:sz w:val="24"/>
        </w:rPr>
        <w:t>Handscoone</w:t>
      </w:r>
    </w:p>
    <w:p w:rsidR="00C86954" w:rsidRPr="002C59EE" w:rsidRDefault="00C86954" w:rsidP="00C86954">
      <w:pPr>
        <w:pStyle w:val="ListParagraph"/>
        <w:numPr>
          <w:ilvl w:val="0"/>
          <w:numId w:val="3"/>
        </w:numPr>
        <w:spacing w:after="0" w:line="480" w:lineRule="auto"/>
        <w:ind w:left="1418" w:hanging="425"/>
        <w:jc w:val="both"/>
        <w:rPr>
          <w:rFonts w:ascii="Times New Roman" w:hAnsi="Times New Roman" w:cs="Times New Roman"/>
          <w:sz w:val="24"/>
        </w:rPr>
      </w:pPr>
      <w:r w:rsidRPr="002C59EE">
        <w:rPr>
          <w:rFonts w:ascii="Times New Roman" w:hAnsi="Times New Roman" w:cs="Times New Roman"/>
          <w:sz w:val="24"/>
        </w:rPr>
        <w:t>Alkohol 70%</w:t>
      </w:r>
    </w:p>
    <w:p w:rsidR="00C86954" w:rsidRPr="002C59EE" w:rsidRDefault="00C86954" w:rsidP="00C86954">
      <w:pPr>
        <w:pStyle w:val="ListParagraph"/>
        <w:numPr>
          <w:ilvl w:val="0"/>
          <w:numId w:val="3"/>
        </w:numPr>
        <w:spacing w:after="0" w:line="480" w:lineRule="auto"/>
        <w:ind w:left="1418" w:hanging="425"/>
        <w:jc w:val="both"/>
        <w:rPr>
          <w:rFonts w:ascii="Times New Roman" w:hAnsi="Times New Roman" w:cs="Times New Roman"/>
          <w:sz w:val="24"/>
        </w:rPr>
      </w:pPr>
      <w:r w:rsidRPr="002C59EE">
        <w:rPr>
          <w:rFonts w:ascii="Times New Roman" w:hAnsi="Times New Roman" w:cs="Times New Roman"/>
          <w:sz w:val="24"/>
        </w:rPr>
        <w:t>Sterilisasi</w:t>
      </w:r>
    </w:p>
    <w:p w:rsidR="00C86954" w:rsidRPr="002C59EE" w:rsidRDefault="00C86954" w:rsidP="00C86954">
      <w:pPr>
        <w:pStyle w:val="ListParagraph"/>
        <w:numPr>
          <w:ilvl w:val="0"/>
          <w:numId w:val="3"/>
        </w:numPr>
        <w:spacing w:after="0" w:line="480" w:lineRule="auto"/>
        <w:ind w:left="1418" w:hanging="425"/>
        <w:jc w:val="both"/>
        <w:rPr>
          <w:rFonts w:ascii="Times New Roman" w:hAnsi="Times New Roman" w:cs="Times New Roman"/>
          <w:sz w:val="24"/>
        </w:rPr>
      </w:pPr>
      <w:r w:rsidRPr="002C59EE">
        <w:rPr>
          <w:rFonts w:ascii="Times New Roman" w:hAnsi="Times New Roman" w:cs="Times New Roman"/>
          <w:sz w:val="24"/>
        </w:rPr>
        <w:t>Sabun Cuci</w:t>
      </w:r>
    </w:p>
    <w:p w:rsidR="00C86954" w:rsidRPr="002C59EE" w:rsidRDefault="00C86954" w:rsidP="00C86954">
      <w:pPr>
        <w:pStyle w:val="ListParagraph"/>
        <w:numPr>
          <w:ilvl w:val="0"/>
          <w:numId w:val="3"/>
        </w:numPr>
        <w:spacing w:after="0" w:line="480" w:lineRule="auto"/>
        <w:ind w:left="1418" w:hanging="425"/>
        <w:rPr>
          <w:rFonts w:ascii="Times New Roman" w:hAnsi="Times New Roman" w:cs="Times New Roman"/>
          <w:sz w:val="24"/>
        </w:rPr>
      </w:pPr>
      <w:r w:rsidRPr="002C59EE">
        <w:rPr>
          <w:rFonts w:ascii="Times New Roman" w:hAnsi="Times New Roman" w:cs="Times New Roman"/>
          <w:sz w:val="24"/>
        </w:rPr>
        <w:t>Senter Kecil</w:t>
      </w:r>
    </w:p>
    <w:p w:rsidR="00C86954" w:rsidRPr="002C59EE" w:rsidRDefault="00C86954" w:rsidP="00C86954">
      <w:pPr>
        <w:spacing w:after="0" w:line="480" w:lineRule="auto"/>
        <w:ind w:left="567"/>
        <w:rPr>
          <w:rFonts w:ascii="Times New Roman" w:hAnsi="Times New Roman" w:cs="Times New Roman"/>
          <w:sz w:val="24"/>
        </w:rPr>
      </w:pPr>
      <w:r w:rsidRPr="002C59EE">
        <w:rPr>
          <w:rFonts w:ascii="Times New Roman" w:hAnsi="Times New Roman" w:cs="Times New Roman"/>
          <w:sz w:val="24"/>
        </w:rPr>
        <w:t>Alat Pengambilan Data, yaitu :</w:t>
      </w:r>
    </w:p>
    <w:p w:rsidR="00C86954" w:rsidRPr="002C59EE" w:rsidRDefault="00C86954" w:rsidP="00C86954">
      <w:pPr>
        <w:pStyle w:val="ListParagraph"/>
        <w:numPr>
          <w:ilvl w:val="0"/>
          <w:numId w:val="4"/>
        </w:numPr>
        <w:spacing w:after="0" w:line="480" w:lineRule="auto"/>
        <w:ind w:left="1418" w:hanging="425"/>
        <w:rPr>
          <w:rFonts w:ascii="Times New Roman" w:hAnsi="Times New Roman" w:cs="Times New Roman"/>
          <w:sz w:val="24"/>
        </w:rPr>
      </w:pPr>
      <w:r w:rsidRPr="002C59EE">
        <w:rPr>
          <w:rFonts w:ascii="Times New Roman" w:hAnsi="Times New Roman" w:cs="Times New Roman"/>
          <w:sz w:val="24"/>
        </w:rPr>
        <w:t>Kuesioner Pengetahuan</w:t>
      </w:r>
    </w:p>
    <w:p w:rsidR="00C86954" w:rsidRPr="002C59EE" w:rsidRDefault="00C86954" w:rsidP="00C86954">
      <w:pPr>
        <w:pStyle w:val="ListParagraph"/>
        <w:numPr>
          <w:ilvl w:val="0"/>
          <w:numId w:val="4"/>
        </w:numPr>
        <w:tabs>
          <w:tab w:val="left" w:pos="1418"/>
        </w:tabs>
        <w:spacing w:after="0" w:line="480" w:lineRule="auto"/>
        <w:ind w:hanging="807"/>
        <w:rPr>
          <w:rFonts w:ascii="Times New Roman" w:hAnsi="Times New Roman" w:cs="Times New Roman"/>
          <w:sz w:val="24"/>
        </w:rPr>
      </w:pPr>
      <w:r w:rsidRPr="002C59EE">
        <w:rPr>
          <w:rFonts w:ascii="Times New Roman" w:hAnsi="Times New Roman" w:cs="Times New Roman"/>
          <w:sz w:val="24"/>
        </w:rPr>
        <w:t>Kuesioner Sikap</w:t>
      </w:r>
    </w:p>
    <w:p w:rsidR="00C86954" w:rsidRPr="002C59EE" w:rsidRDefault="00C86954" w:rsidP="00C86954">
      <w:pPr>
        <w:pStyle w:val="ListParagraph"/>
        <w:numPr>
          <w:ilvl w:val="0"/>
          <w:numId w:val="4"/>
        </w:numPr>
        <w:tabs>
          <w:tab w:val="left" w:pos="1418"/>
          <w:tab w:val="left" w:pos="1890"/>
        </w:tabs>
        <w:spacing w:after="0" w:line="480" w:lineRule="auto"/>
        <w:ind w:hanging="807"/>
        <w:rPr>
          <w:rFonts w:ascii="Times New Roman" w:hAnsi="Times New Roman" w:cs="Times New Roman"/>
          <w:sz w:val="24"/>
        </w:rPr>
      </w:pPr>
      <w:r w:rsidRPr="002C59EE">
        <w:rPr>
          <w:rFonts w:ascii="Times New Roman" w:hAnsi="Times New Roman" w:cs="Times New Roman"/>
          <w:sz w:val="24"/>
        </w:rPr>
        <w:lastRenderedPageBreak/>
        <w:t>Kertas lembar perhitungan gingival indeks (GI)</w:t>
      </w:r>
    </w:p>
    <w:p w:rsidR="00C86954" w:rsidRPr="002C59EE" w:rsidRDefault="00C86954" w:rsidP="00C86954">
      <w:pPr>
        <w:spacing w:after="0" w:line="480" w:lineRule="auto"/>
        <w:ind w:left="567"/>
        <w:rPr>
          <w:rFonts w:ascii="Times New Roman" w:hAnsi="Times New Roman" w:cs="Times New Roman"/>
          <w:sz w:val="24"/>
        </w:rPr>
      </w:pPr>
      <w:r w:rsidRPr="002C59EE">
        <w:rPr>
          <w:rFonts w:ascii="Times New Roman" w:hAnsi="Times New Roman" w:cs="Times New Roman"/>
          <w:sz w:val="24"/>
        </w:rPr>
        <w:t>Alat Dokumen, yaitu :</w:t>
      </w:r>
    </w:p>
    <w:p w:rsidR="00C86954" w:rsidRPr="002C59EE" w:rsidRDefault="00C86954" w:rsidP="00C86954">
      <w:pPr>
        <w:pStyle w:val="ListParagraph"/>
        <w:numPr>
          <w:ilvl w:val="0"/>
          <w:numId w:val="5"/>
        </w:numPr>
        <w:spacing w:after="0" w:line="480" w:lineRule="auto"/>
        <w:ind w:left="1418"/>
        <w:rPr>
          <w:rFonts w:ascii="Times New Roman" w:hAnsi="Times New Roman" w:cs="Times New Roman"/>
          <w:sz w:val="24"/>
        </w:rPr>
      </w:pPr>
      <w:r w:rsidRPr="002C59EE">
        <w:rPr>
          <w:rFonts w:ascii="Times New Roman" w:hAnsi="Times New Roman" w:cs="Times New Roman"/>
          <w:sz w:val="24"/>
        </w:rPr>
        <w:t>Pensil/Pulpen</w:t>
      </w:r>
    </w:p>
    <w:p w:rsidR="00C86954" w:rsidRPr="002C59EE" w:rsidRDefault="00C86954" w:rsidP="00C86954">
      <w:pPr>
        <w:pStyle w:val="ListParagraph"/>
        <w:numPr>
          <w:ilvl w:val="0"/>
          <w:numId w:val="5"/>
        </w:numPr>
        <w:spacing w:after="0" w:line="480" w:lineRule="auto"/>
        <w:ind w:left="1418"/>
        <w:rPr>
          <w:rFonts w:ascii="Times New Roman" w:hAnsi="Times New Roman" w:cs="Times New Roman"/>
          <w:sz w:val="24"/>
        </w:rPr>
      </w:pPr>
      <w:r w:rsidRPr="002C59EE">
        <w:rPr>
          <w:rFonts w:ascii="Times New Roman" w:hAnsi="Times New Roman" w:cs="Times New Roman"/>
          <w:sz w:val="24"/>
        </w:rPr>
        <w:t>Kamera Hp</w:t>
      </w:r>
    </w:p>
    <w:p w:rsidR="00C86954" w:rsidRPr="002C59EE" w:rsidRDefault="00C86954" w:rsidP="00C86954">
      <w:pPr>
        <w:spacing w:after="0" w:line="480" w:lineRule="auto"/>
        <w:ind w:left="567"/>
        <w:rPr>
          <w:rFonts w:ascii="Times New Roman" w:hAnsi="Times New Roman" w:cs="Times New Roman"/>
          <w:sz w:val="24"/>
        </w:rPr>
      </w:pPr>
      <w:r w:rsidRPr="002C59EE">
        <w:rPr>
          <w:rFonts w:ascii="Times New Roman" w:hAnsi="Times New Roman" w:cs="Times New Roman"/>
          <w:sz w:val="24"/>
        </w:rPr>
        <w:t>Ruang Pemeriksaan/pengambilan data.</w:t>
      </w:r>
    </w:p>
    <w:p w:rsidR="00C86954" w:rsidRPr="002C59EE" w:rsidRDefault="00C86954" w:rsidP="00C86954">
      <w:pPr>
        <w:pStyle w:val="ListParagraph"/>
        <w:spacing w:line="480" w:lineRule="auto"/>
        <w:ind w:left="993" w:firstLine="425"/>
        <w:jc w:val="both"/>
        <w:rPr>
          <w:rFonts w:ascii="Times New Roman" w:hAnsi="Times New Roman" w:cs="Times New Roman"/>
          <w:sz w:val="24"/>
        </w:rPr>
      </w:pPr>
      <w:r w:rsidRPr="002C59EE">
        <w:rPr>
          <w:rFonts w:ascii="Times New Roman" w:hAnsi="Times New Roman" w:cs="Times New Roman"/>
          <w:sz w:val="24"/>
        </w:rPr>
        <w:t>Untuk memperoleh data tentang pengetahuan dan sikap terhadap status kesehatan gingiva, instrumen yang digunakan berupa kuesioner pertanyaan tertutup sebanyak sepuluh buah soal pilihan ganda berupa soal pengetahuan dan sepuluh pilihan ganda berupa soal sikap. Sedangkan untuk mendapat data skor kesehatan gingiva menggunakan kartu status pemeriksaan Gingival Indeks.</w:t>
      </w:r>
    </w:p>
    <w:p w:rsidR="00C86954" w:rsidRPr="002C59EE" w:rsidRDefault="00C86954" w:rsidP="00C86954">
      <w:pPr>
        <w:pStyle w:val="Heading2"/>
        <w:numPr>
          <w:ilvl w:val="0"/>
          <w:numId w:val="8"/>
        </w:numPr>
        <w:spacing w:line="480" w:lineRule="auto"/>
        <w:ind w:left="567" w:hanging="567"/>
        <w:rPr>
          <w:rFonts w:ascii="Times New Roman" w:hAnsi="Times New Roman" w:cs="Times New Roman"/>
          <w:b/>
          <w:color w:val="auto"/>
        </w:rPr>
      </w:pPr>
      <w:bookmarkStart w:id="11" w:name="_Toc96302053"/>
      <w:r w:rsidRPr="002C59EE">
        <w:rPr>
          <w:rFonts w:ascii="Times New Roman" w:hAnsi="Times New Roman" w:cs="Times New Roman"/>
          <w:b/>
          <w:color w:val="auto"/>
        </w:rPr>
        <w:t>Pengumpulan Data</w:t>
      </w:r>
      <w:bookmarkEnd w:id="11"/>
      <w:r w:rsidRPr="002C59EE">
        <w:rPr>
          <w:rFonts w:ascii="Times New Roman" w:hAnsi="Times New Roman" w:cs="Times New Roman"/>
          <w:b/>
          <w:color w:val="auto"/>
        </w:rPr>
        <w:t xml:space="preserve"> </w:t>
      </w:r>
    </w:p>
    <w:p w:rsidR="00C86954" w:rsidRPr="002C59EE" w:rsidRDefault="00C86954" w:rsidP="00C86954">
      <w:pPr>
        <w:pStyle w:val="ListParagraph"/>
        <w:tabs>
          <w:tab w:val="left" w:pos="1890"/>
        </w:tabs>
        <w:spacing w:line="480" w:lineRule="auto"/>
        <w:ind w:left="567" w:firstLine="426"/>
        <w:jc w:val="both"/>
        <w:rPr>
          <w:rFonts w:ascii="Times New Roman" w:hAnsi="Times New Roman" w:cs="Times New Roman"/>
          <w:sz w:val="24"/>
        </w:rPr>
      </w:pPr>
      <w:r w:rsidRPr="002C59EE">
        <w:rPr>
          <w:rFonts w:ascii="Times New Roman" w:hAnsi="Times New Roman" w:cs="Times New Roman"/>
          <w:sz w:val="24"/>
        </w:rPr>
        <w:t>Pengumpulan data diambil secara kuantitatif menggunakan metode survey morbiditas yaitu untuk mengetahui insidensi kejadian suatu penyakit dalam masyarakat atau populasi tertentu (Masturoh &amp; Nauri, 2018).</w:t>
      </w:r>
    </w:p>
    <w:p w:rsidR="00C86954" w:rsidRPr="002C59EE" w:rsidRDefault="00C86954" w:rsidP="00C86954">
      <w:pPr>
        <w:pStyle w:val="ListParagraph"/>
        <w:spacing w:line="480" w:lineRule="auto"/>
        <w:ind w:left="567" w:firstLine="426"/>
        <w:jc w:val="both"/>
        <w:rPr>
          <w:rFonts w:ascii="Times New Roman" w:hAnsi="Times New Roman" w:cs="Times New Roman"/>
          <w:sz w:val="24"/>
        </w:rPr>
      </w:pPr>
      <w:r w:rsidRPr="002C59EE">
        <w:rPr>
          <w:rFonts w:ascii="Times New Roman" w:hAnsi="Times New Roman" w:cs="Times New Roman"/>
          <w:sz w:val="24"/>
        </w:rPr>
        <w:t xml:space="preserve">Menurut Sugiono (2018) teknik pengumpulan data dapat dilakukan dengan observasi (pengamatan), wawancara (interview), kuisioner (angket), dokumentasi dan gabungan keempatnya. Dalam penelitian ini pengumpulan data dilakukan dengan teknik observasi berupa pemeriksaan </w:t>
      </w:r>
      <w:r w:rsidRPr="002C59EE">
        <w:rPr>
          <w:rFonts w:ascii="Times New Roman" w:hAnsi="Times New Roman" w:cs="Times New Roman"/>
          <w:sz w:val="24"/>
          <w:lang w:val="id-ID"/>
        </w:rPr>
        <w:t xml:space="preserve">kesehatan </w:t>
      </w:r>
      <w:r w:rsidRPr="002C59EE">
        <w:rPr>
          <w:rFonts w:ascii="Times New Roman" w:hAnsi="Times New Roman" w:cs="Times New Roman"/>
          <w:i/>
          <w:sz w:val="24"/>
          <w:lang w:val="id-ID"/>
        </w:rPr>
        <w:t>gingiva</w:t>
      </w:r>
      <w:r w:rsidRPr="002C59EE">
        <w:rPr>
          <w:rFonts w:ascii="Times New Roman" w:hAnsi="Times New Roman" w:cs="Times New Roman"/>
          <w:sz w:val="24"/>
          <w:lang w:val="id-ID"/>
        </w:rPr>
        <w:t xml:space="preserve"> </w:t>
      </w:r>
      <w:r w:rsidRPr="002C59EE">
        <w:rPr>
          <w:rFonts w:ascii="Times New Roman" w:hAnsi="Times New Roman" w:cs="Times New Roman"/>
          <w:sz w:val="24"/>
        </w:rPr>
        <w:t xml:space="preserve">dan kuesioner tentang pengetahuan status kesehatan </w:t>
      </w:r>
      <w:r w:rsidRPr="002C59EE">
        <w:rPr>
          <w:rFonts w:ascii="Times New Roman" w:hAnsi="Times New Roman" w:cs="Times New Roman"/>
          <w:i/>
          <w:sz w:val="24"/>
        </w:rPr>
        <w:t>gingiva</w:t>
      </w:r>
      <w:r w:rsidRPr="002C59EE">
        <w:rPr>
          <w:rFonts w:ascii="Times New Roman" w:hAnsi="Times New Roman" w:cs="Times New Roman"/>
          <w:sz w:val="24"/>
        </w:rPr>
        <w:t>.</w:t>
      </w:r>
    </w:p>
    <w:p w:rsidR="00C86954" w:rsidRPr="002C59EE" w:rsidRDefault="00C86954" w:rsidP="00C86954">
      <w:pPr>
        <w:pStyle w:val="ListParagraph"/>
        <w:spacing w:line="480" w:lineRule="auto"/>
        <w:ind w:left="567" w:firstLine="426"/>
        <w:jc w:val="both"/>
        <w:rPr>
          <w:rFonts w:ascii="Times New Roman" w:hAnsi="Times New Roman" w:cs="Times New Roman"/>
          <w:sz w:val="24"/>
        </w:rPr>
      </w:pPr>
      <w:r w:rsidRPr="002C59EE">
        <w:rPr>
          <w:rFonts w:ascii="Times New Roman" w:hAnsi="Times New Roman" w:cs="Times New Roman"/>
          <w:sz w:val="24"/>
        </w:rPr>
        <w:t>Data diambil dari sampel, sebelumnya akan diberikan informed consent terlebih dahulu, jika responden setuju untuk menjadi responden penelitian maka akan diberikan kuesioner dan akan dilakukan pemeriksaan Gingival Indeks dangan alat periodontal probe WHO.</w:t>
      </w:r>
    </w:p>
    <w:p w:rsidR="00C86954" w:rsidRPr="002C59EE" w:rsidRDefault="00C86954" w:rsidP="00C86954">
      <w:pPr>
        <w:pStyle w:val="ListParagraph"/>
        <w:spacing w:line="480" w:lineRule="auto"/>
        <w:ind w:left="567" w:firstLine="426"/>
        <w:jc w:val="both"/>
        <w:rPr>
          <w:rFonts w:ascii="Times New Roman" w:hAnsi="Times New Roman" w:cs="Times New Roman"/>
          <w:sz w:val="24"/>
        </w:rPr>
      </w:pPr>
      <w:r w:rsidRPr="002C59EE">
        <w:rPr>
          <w:rFonts w:ascii="Times New Roman" w:hAnsi="Times New Roman" w:cs="Times New Roman"/>
          <w:sz w:val="24"/>
        </w:rPr>
        <w:lastRenderedPageBreak/>
        <w:t>Probe yang digunakan dalam penelitian ini adalah probe yang di rekomendasikan oleh WHO didesign khusus dengan ujung bulat tumpul yang berdiameter 0.5 mm disertai area berwarna hitam pada leher probe yang dimaksudkan sebagai tanda skala berada pada daerah 3,5 – 5,5 mm.</w:t>
      </w:r>
    </w:p>
    <w:p w:rsidR="00C86954" w:rsidRPr="002C59EE" w:rsidRDefault="00C86954" w:rsidP="00C86954">
      <w:pPr>
        <w:pStyle w:val="ListParagraph"/>
        <w:spacing w:line="480" w:lineRule="auto"/>
        <w:ind w:left="567" w:firstLine="426"/>
        <w:jc w:val="both"/>
        <w:rPr>
          <w:rFonts w:ascii="Times New Roman" w:hAnsi="Times New Roman" w:cs="Times New Roman"/>
          <w:sz w:val="24"/>
        </w:rPr>
      </w:pPr>
      <w:r w:rsidRPr="002C59EE">
        <w:rPr>
          <w:rFonts w:ascii="Times New Roman" w:hAnsi="Times New Roman" w:cs="Times New Roman"/>
          <w:sz w:val="24"/>
        </w:rPr>
        <w:t>Responden akan diperiksa sesuai prosedur pemeriksaan Gingival Indeks yaitu:</w:t>
      </w:r>
    </w:p>
    <w:p w:rsidR="00C86954" w:rsidRPr="002C59EE" w:rsidRDefault="00C86954" w:rsidP="00C86954">
      <w:pPr>
        <w:pStyle w:val="ListParagraph"/>
        <w:numPr>
          <w:ilvl w:val="0"/>
          <w:numId w:val="1"/>
        </w:numPr>
        <w:tabs>
          <w:tab w:val="left" w:pos="993"/>
        </w:tabs>
        <w:spacing w:line="480" w:lineRule="auto"/>
        <w:ind w:left="567" w:firstLine="0"/>
        <w:jc w:val="both"/>
        <w:rPr>
          <w:rFonts w:ascii="Times New Roman" w:hAnsi="Times New Roman" w:cs="Times New Roman"/>
          <w:sz w:val="24"/>
        </w:rPr>
      </w:pPr>
      <w:r w:rsidRPr="002C59EE">
        <w:rPr>
          <w:rFonts w:ascii="Times New Roman" w:hAnsi="Times New Roman" w:cs="Times New Roman"/>
          <w:sz w:val="24"/>
        </w:rPr>
        <w:t xml:space="preserve">Pemeriksaan intraoral yaitu digunakan untuk memeriksa dan menilai </w:t>
      </w:r>
    </w:p>
    <w:p w:rsidR="00C86954" w:rsidRPr="002C59EE" w:rsidRDefault="00C86954" w:rsidP="00C86954">
      <w:pPr>
        <w:pStyle w:val="ListParagraph"/>
        <w:tabs>
          <w:tab w:val="left" w:pos="993"/>
        </w:tabs>
        <w:spacing w:line="480" w:lineRule="auto"/>
        <w:ind w:left="993"/>
        <w:jc w:val="both"/>
        <w:rPr>
          <w:rFonts w:ascii="Times New Roman" w:hAnsi="Times New Roman" w:cs="Times New Roman"/>
          <w:sz w:val="24"/>
        </w:rPr>
      </w:pPr>
      <w:r w:rsidRPr="002C59EE">
        <w:rPr>
          <w:rFonts w:ascii="Times New Roman" w:hAnsi="Times New Roman" w:cs="Times New Roman"/>
          <w:sz w:val="24"/>
        </w:rPr>
        <w:t xml:space="preserve">status gingiva dengan menggunakan </w:t>
      </w:r>
      <w:r w:rsidRPr="002C59EE">
        <w:rPr>
          <w:rFonts w:ascii="Times New Roman" w:hAnsi="Times New Roman" w:cs="Times New Roman"/>
          <w:i/>
          <w:sz w:val="24"/>
        </w:rPr>
        <w:t xml:space="preserve">gingival index (GI) (Loe and Silness, 1963). </w:t>
      </w:r>
      <w:r w:rsidRPr="002C59EE">
        <w:rPr>
          <w:rFonts w:ascii="Times New Roman" w:hAnsi="Times New Roman" w:cs="Times New Roman"/>
          <w:sz w:val="24"/>
        </w:rPr>
        <w:t xml:space="preserve">Yang akan dilakukan pada area dua gingiva per gigi, yaitu bagian vestibular dan oral yang akan diberi nilai 0-3. Dan pemeriksaan dapat dilakukan pada seluruh atau sebagaian gingiva yang mengelilingi gigi dalam rongga mulut.  </w:t>
      </w:r>
    </w:p>
    <w:p w:rsidR="00C86954" w:rsidRPr="002C59EE" w:rsidRDefault="00C86954" w:rsidP="00C86954">
      <w:pPr>
        <w:pStyle w:val="ListParagraph"/>
        <w:numPr>
          <w:ilvl w:val="0"/>
          <w:numId w:val="1"/>
        </w:numPr>
        <w:tabs>
          <w:tab w:val="left" w:pos="993"/>
        </w:tabs>
        <w:spacing w:line="480" w:lineRule="auto"/>
        <w:ind w:left="993" w:hanging="426"/>
        <w:jc w:val="both"/>
        <w:rPr>
          <w:rFonts w:ascii="Times New Roman" w:hAnsi="Times New Roman" w:cs="Times New Roman"/>
          <w:sz w:val="24"/>
        </w:rPr>
      </w:pPr>
      <w:r w:rsidRPr="002C59EE">
        <w:rPr>
          <w:rFonts w:ascii="Times New Roman" w:hAnsi="Times New Roman" w:cs="Times New Roman"/>
          <w:sz w:val="24"/>
        </w:rPr>
        <w:t>Pengukuran indeks gingiva dilakukan dengan cara memeriksa kondisi gingiva pada enam gigi, yaitu gigi molar (M1) kanan atas, gigi insisivus (I2), kanan atas, gigi premolar (P1), kiri atas , gigi molar (M1) kiri bawah, gigi insisivus (I2) kiri bawah, dan gigi premolar (P1) kanan bawah, atau bias disebutkan dengan nomor kelatur yaitu 16,11,26,36,31,46.</w:t>
      </w:r>
    </w:p>
    <w:p w:rsidR="00C86954" w:rsidRPr="002C59EE" w:rsidRDefault="00C86954" w:rsidP="00C86954">
      <w:pPr>
        <w:pStyle w:val="ListParagraph"/>
        <w:numPr>
          <w:ilvl w:val="0"/>
          <w:numId w:val="1"/>
        </w:numPr>
        <w:tabs>
          <w:tab w:val="left" w:pos="993"/>
        </w:tabs>
        <w:spacing w:line="480" w:lineRule="auto"/>
        <w:ind w:left="993" w:hanging="426"/>
        <w:jc w:val="both"/>
        <w:rPr>
          <w:rFonts w:ascii="Times New Roman" w:hAnsi="Times New Roman" w:cs="Times New Roman"/>
          <w:sz w:val="24"/>
        </w:rPr>
      </w:pPr>
      <w:r w:rsidRPr="002C59EE">
        <w:rPr>
          <w:rFonts w:ascii="Times New Roman" w:hAnsi="Times New Roman" w:cs="Times New Roman"/>
          <w:sz w:val="24"/>
        </w:rPr>
        <w:t xml:space="preserve">Setelah melihat keadaan </w:t>
      </w:r>
      <w:r w:rsidRPr="002C59EE">
        <w:rPr>
          <w:rFonts w:ascii="Times New Roman" w:hAnsi="Times New Roman" w:cs="Times New Roman"/>
          <w:i/>
          <w:sz w:val="24"/>
        </w:rPr>
        <w:t>Gingiva</w:t>
      </w:r>
      <w:r w:rsidRPr="002C59EE">
        <w:rPr>
          <w:rFonts w:ascii="Times New Roman" w:hAnsi="Times New Roman" w:cs="Times New Roman"/>
          <w:sz w:val="24"/>
        </w:rPr>
        <w:t xml:space="preserve"> atau biasa disebut dengan gusi  responden akan diberikan </w:t>
      </w:r>
      <w:r w:rsidRPr="002C59EE">
        <w:rPr>
          <w:rFonts w:ascii="Times New Roman" w:hAnsi="Times New Roman" w:cs="Times New Roman"/>
          <w:i/>
          <w:sz w:val="24"/>
        </w:rPr>
        <w:t>skor Gingival Indeks</w:t>
      </w:r>
      <w:r w:rsidRPr="002C59EE">
        <w:rPr>
          <w:rFonts w:ascii="Times New Roman" w:hAnsi="Times New Roman" w:cs="Times New Roman"/>
          <w:sz w:val="24"/>
        </w:rPr>
        <w:t xml:space="preserve">. jika keadaan </w:t>
      </w:r>
      <w:r w:rsidRPr="002C59EE">
        <w:rPr>
          <w:rFonts w:ascii="Times New Roman" w:hAnsi="Times New Roman" w:cs="Times New Roman"/>
          <w:i/>
          <w:sz w:val="24"/>
        </w:rPr>
        <w:t>gingiva</w:t>
      </w:r>
      <w:r w:rsidRPr="002C59EE">
        <w:rPr>
          <w:rFonts w:ascii="Times New Roman" w:hAnsi="Times New Roman" w:cs="Times New Roman"/>
          <w:sz w:val="24"/>
        </w:rPr>
        <w:t xml:space="preserve"> sehat ditulis skor 0, bila terjadi peradangan ringan terlihat ada sedikit perubahan warna pada </w:t>
      </w:r>
      <w:r w:rsidRPr="002C59EE">
        <w:rPr>
          <w:rFonts w:ascii="Times New Roman" w:hAnsi="Times New Roman" w:cs="Times New Roman"/>
          <w:i/>
          <w:sz w:val="24"/>
        </w:rPr>
        <w:t>gingiva</w:t>
      </w:r>
      <w:r w:rsidRPr="002C59EE">
        <w:rPr>
          <w:rFonts w:ascii="Times New Roman" w:hAnsi="Times New Roman" w:cs="Times New Roman"/>
          <w:sz w:val="24"/>
        </w:rPr>
        <w:t xml:space="preserve"> dan sedikit odema, tidak ada pendarahan saat setelah melakukan palpasi ditulis skor 1, Peradangan sedang, warna sedikit kemerahan adanya edema, terjadi pendarahan saat melakukan palpasi ditulis skor 2, dan adanya peradangan berat, warna merah terang atau merah menyala, adanya edema, ulserasi, dan kecenderungan pendarahan spontan  diberi skor 3.</w:t>
      </w:r>
    </w:p>
    <w:p w:rsidR="00C86954" w:rsidRPr="002C59EE" w:rsidRDefault="00C86954" w:rsidP="00C86954">
      <w:pPr>
        <w:pStyle w:val="ListParagraph"/>
        <w:numPr>
          <w:ilvl w:val="0"/>
          <w:numId w:val="1"/>
        </w:numPr>
        <w:tabs>
          <w:tab w:val="left" w:pos="993"/>
        </w:tabs>
        <w:spacing w:line="480" w:lineRule="auto"/>
        <w:ind w:left="993" w:hanging="426"/>
        <w:jc w:val="both"/>
        <w:rPr>
          <w:rFonts w:ascii="Times New Roman" w:hAnsi="Times New Roman" w:cs="Times New Roman"/>
          <w:sz w:val="24"/>
        </w:rPr>
      </w:pPr>
      <w:r w:rsidRPr="002C59EE">
        <w:rPr>
          <w:rFonts w:ascii="Times New Roman" w:hAnsi="Times New Roman" w:cs="Times New Roman"/>
          <w:sz w:val="24"/>
        </w:rPr>
        <w:lastRenderedPageBreak/>
        <w:t xml:space="preserve">Dasar penilaian </w:t>
      </w:r>
      <w:r w:rsidRPr="002C59EE">
        <w:rPr>
          <w:rFonts w:ascii="Times New Roman" w:hAnsi="Times New Roman" w:cs="Times New Roman"/>
          <w:i/>
          <w:sz w:val="24"/>
        </w:rPr>
        <w:t>Gingival Indeks</w:t>
      </w:r>
      <w:r w:rsidRPr="002C59EE">
        <w:rPr>
          <w:rFonts w:ascii="Times New Roman" w:hAnsi="Times New Roman" w:cs="Times New Roman"/>
          <w:sz w:val="24"/>
        </w:rPr>
        <w:t xml:space="preserve"> yaitu pada warna </w:t>
      </w:r>
      <w:r w:rsidRPr="002C59EE">
        <w:rPr>
          <w:rFonts w:ascii="Times New Roman" w:hAnsi="Times New Roman" w:cs="Times New Roman"/>
          <w:i/>
          <w:sz w:val="24"/>
        </w:rPr>
        <w:t>gingiva</w:t>
      </w:r>
      <w:r w:rsidRPr="002C59EE">
        <w:rPr>
          <w:rFonts w:ascii="Times New Roman" w:hAnsi="Times New Roman" w:cs="Times New Roman"/>
          <w:sz w:val="24"/>
        </w:rPr>
        <w:t xml:space="preserve">, perubahan kontur atau bentuk </w:t>
      </w:r>
      <w:r w:rsidRPr="002C59EE">
        <w:rPr>
          <w:rFonts w:ascii="Times New Roman" w:hAnsi="Times New Roman" w:cs="Times New Roman"/>
          <w:i/>
          <w:sz w:val="24"/>
        </w:rPr>
        <w:t>gingiva</w:t>
      </w:r>
      <w:r w:rsidRPr="002C59EE">
        <w:rPr>
          <w:rFonts w:ascii="Times New Roman" w:hAnsi="Times New Roman" w:cs="Times New Roman"/>
          <w:sz w:val="24"/>
        </w:rPr>
        <w:t xml:space="preserve"> menjadi peradangan ringan, sedang, maupun berat, dan pendarahan saat di probing.</w:t>
      </w:r>
    </w:p>
    <w:p w:rsidR="00C86954" w:rsidRPr="002C59EE" w:rsidRDefault="00C86954" w:rsidP="00C86954">
      <w:pPr>
        <w:pStyle w:val="Heading2"/>
        <w:numPr>
          <w:ilvl w:val="0"/>
          <w:numId w:val="8"/>
        </w:numPr>
        <w:spacing w:line="480" w:lineRule="auto"/>
        <w:ind w:left="567" w:hanging="567"/>
        <w:rPr>
          <w:rFonts w:ascii="Times New Roman" w:hAnsi="Times New Roman" w:cs="Times New Roman"/>
          <w:b/>
          <w:color w:val="auto"/>
          <w:sz w:val="24"/>
          <w:szCs w:val="24"/>
        </w:rPr>
      </w:pPr>
      <w:bookmarkStart w:id="12" w:name="_Toc96302054"/>
      <w:r w:rsidRPr="002C59EE">
        <w:rPr>
          <w:rFonts w:ascii="Times New Roman" w:hAnsi="Times New Roman" w:cs="Times New Roman"/>
          <w:b/>
          <w:color w:val="auto"/>
          <w:sz w:val="24"/>
          <w:szCs w:val="24"/>
        </w:rPr>
        <w:t>Pengolahan Data</w:t>
      </w:r>
      <w:bookmarkEnd w:id="12"/>
      <w:r w:rsidRPr="002C59EE">
        <w:rPr>
          <w:rFonts w:ascii="Times New Roman" w:hAnsi="Times New Roman" w:cs="Times New Roman"/>
          <w:b/>
          <w:color w:val="auto"/>
          <w:sz w:val="24"/>
          <w:szCs w:val="24"/>
        </w:rPr>
        <w:t xml:space="preserve"> </w:t>
      </w:r>
    </w:p>
    <w:p w:rsidR="00C86954" w:rsidRPr="002C59EE" w:rsidRDefault="00C86954" w:rsidP="00C86954">
      <w:pPr>
        <w:pStyle w:val="ListParagraph"/>
        <w:spacing w:line="480" w:lineRule="auto"/>
        <w:ind w:left="567" w:firstLine="426"/>
        <w:jc w:val="both"/>
        <w:rPr>
          <w:rFonts w:ascii="Times New Roman" w:hAnsi="Times New Roman" w:cs="Times New Roman"/>
          <w:sz w:val="24"/>
        </w:rPr>
      </w:pPr>
      <w:r w:rsidRPr="002C59EE">
        <w:rPr>
          <w:rFonts w:ascii="Times New Roman" w:hAnsi="Times New Roman" w:cs="Times New Roman"/>
          <w:sz w:val="24"/>
        </w:rPr>
        <w:t>Setelah data sudah terkumpul melalui pem</w:t>
      </w:r>
      <w:r>
        <w:rPr>
          <w:rFonts w:ascii="Times New Roman" w:hAnsi="Times New Roman" w:cs="Times New Roman"/>
          <w:sz w:val="24"/>
        </w:rPr>
        <w:t>e</w:t>
      </w:r>
      <w:r w:rsidRPr="002C59EE">
        <w:rPr>
          <w:rFonts w:ascii="Times New Roman" w:hAnsi="Times New Roman" w:cs="Times New Roman"/>
          <w:sz w:val="24"/>
        </w:rPr>
        <w:t xml:space="preserve">riksaan, maka data tersebut kemudian diolah untuk mendapatkan hasil yang diinginkan dan kesimpulan yang baik. Pengolahan data penelitian ini akan menggunakan komputerisasi program SPSS </w:t>
      </w:r>
      <w:r w:rsidRPr="002C59EE">
        <w:rPr>
          <w:rFonts w:ascii="Times New Roman" w:hAnsi="Times New Roman" w:cs="Times New Roman"/>
          <w:i/>
          <w:sz w:val="24"/>
        </w:rPr>
        <w:t>(Statistical Product and Service Solution).</w:t>
      </w:r>
      <w:r w:rsidRPr="002C59EE">
        <w:rPr>
          <w:rFonts w:ascii="Times New Roman" w:hAnsi="Times New Roman" w:cs="Times New Roman"/>
          <w:sz w:val="24"/>
        </w:rPr>
        <w:t xml:space="preserve"> Program yang digunakan tersebut memiliki kemampuan analisis statistic yang cukup tinggi dan dapat digunakan untuk membahas variabel dengan melakukan pengukuran (</w:t>
      </w:r>
      <w:r w:rsidRPr="002C59EE">
        <w:rPr>
          <w:rFonts w:ascii="Times New Roman" w:hAnsi="Times New Roman" w:cs="Times New Roman"/>
          <w:i/>
          <w:sz w:val="24"/>
        </w:rPr>
        <w:t>Zein et al</w:t>
      </w:r>
      <w:r w:rsidRPr="002C59EE">
        <w:rPr>
          <w:rFonts w:ascii="Times New Roman" w:hAnsi="Times New Roman" w:cs="Times New Roman"/>
          <w:sz w:val="24"/>
        </w:rPr>
        <w:t>, 2019)</w:t>
      </w:r>
    </w:p>
    <w:p w:rsidR="00C86954" w:rsidRDefault="00C86954" w:rsidP="00C86954">
      <w:pPr>
        <w:pStyle w:val="ListParagraph"/>
        <w:spacing w:line="480" w:lineRule="auto"/>
        <w:ind w:left="567" w:firstLine="426"/>
        <w:jc w:val="both"/>
        <w:rPr>
          <w:rFonts w:ascii="Times New Roman" w:hAnsi="Times New Roman" w:cs="Times New Roman"/>
          <w:sz w:val="24"/>
        </w:rPr>
      </w:pPr>
      <w:r w:rsidRPr="002C59EE">
        <w:rPr>
          <w:rFonts w:ascii="Times New Roman" w:hAnsi="Times New Roman" w:cs="Times New Roman"/>
          <w:sz w:val="24"/>
        </w:rPr>
        <w:t xml:space="preserve">Menurut Notoatmodjo (2018) mengatakan bahwa proses pengolahan data dapat dilakuakan oleh beberapa langkah-langkah yaitu : </w:t>
      </w:r>
    </w:p>
    <w:p w:rsidR="00C86954" w:rsidRDefault="00C86954" w:rsidP="00C86954">
      <w:pPr>
        <w:pStyle w:val="ListParagraph"/>
        <w:spacing w:line="480" w:lineRule="auto"/>
        <w:ind w:left="567" w:firstLine="426"/>
        <w:jc w:val="both"/>
        <w:rPr>
          <w:rFonts w:ascii="Times New Roman" w:hAnsi="Times New Roman" w:cs="Times New Roman"/>
          <w:sz w:val="24"/>
        </w:rPr>
      </w:pPr>
    </w:p>
    <w:p w:rsidR="00C86954" w:rsidRPr="002C59EE" w:rsidRDefault="00C86954" w:rsidP="00C86954">
      <w:pPr>
        <w:pStyle w:val="ListParagraph"/>
        <w:spacing w:line="480" w:lineRule="auto"/>
        <w:ind w:left="567" w:firstLine="426"/>
        <w:jc w:val="both"/>
        <w:rPr>
          <w:rFonts w:ascii="Times New Roman" w:hAnsi="Times New Roman" w:cs="Times New Roman"/>
          <w:sz w:val="24"/>
        </w:rPr>
      </w:pPr>
    </w:p>
    <w:p w:rsidR="00C86954" w:rsidRPr="002C59EE" w:rsidRDefault="00C86954" w:rsidP="00C86954">
      <w:pPr>
        <w:pStyle w:val="ListParagraph"/>
        <w:numPr>
          <w:ilvl w:val="0"/>
          <w:numId w:val="2"/>
        </w:numPr>
        <w:tabs>
          <w:tab w:val="left" w:pos="993"/>
        </w:tabs>
        <w:spacing w:line="480" w:lineRule="auto"/>
        <w:ind w:left="284" w:firstLine="283"/>
        <w:jc w:val="both"/>
        <w:rPr>
          <w:rFonts w:ascii="Times New Roman" w:hAnsi="Times New Roman" w:cs="Times New Roman"/>
          <w:i/>
          <w:sz w:val="24"/>
        </w:rPr>
      </w:pPr>
      <w:r w:rsidRPr="002C59EE">
        <w:rPr>
          <w:rFonts w:ascii="Times New Roman" w:hAnsi="Times New Roman" w:cs="Times New Roman"/>
          <w:i/>
          <w:sz w:val="24"/>
        </w:rPr>
        <w:t>Editing</w:t>
      </w:r>
      <w:r w:rsidRPr="002C59EE">
        <w:rPr>
          <w:rFonts w:ascii="Times New Roman" w:hAnsi="Times New Roman" w:cs="Times New Roman"/>
          <w:sz w:val="24"/>
          <w:lang w:val="id-ID"/>
        </w:rPr>
        <w:t>/perbaikan</w:t>
      </w:r>
    </w:p>
    <w:p w:rsidR="00C86954" w:rsidRPr="002672C1" w:rsidRDefault="00C86954" w:rsidP="00C86954">
      <w:pPr>
        <w:pStyle w:val="ListParagraph"/>
        <w:tabs>
          <w:tab w:val="left" w:pos="993"/>
        </w:tabs>
        <w:spacing w:line="480" w:lineRule="auto"/>
        <w:ind w:left="993" w:firstLine="425"/>
        <w:jc w:val="both"/>
        <w:rPr>
          <w:rFonts w:ascii="Times New Roman" w:hAnsi="Times New Roman" w:cs="Times New Roman"/>
          <w:i/>
          <w:sz w:val="24"/>
        </w:rPr>
      </w:pPr>
      <w:r w:rsidRPr="002C59EE">
        <w:rPr>
          <w:rFonts w:ascii="Times New Roman" w:hAnsi="Times New Roman" w:cs="Times New Roman"/>
          <w:sz w:val="24"/>
        </w:rPr>
        <w:t xml:space="preserve">Editing merupakan suatu kegiatan pengecekan dan perbaikan data seperti kuesioner, pendataan yang terjadi dilapangan harus dilakukan dengan penyutingan atau perbaikan terlebih dahulu agar tidak terjadi </w:t>
      </w:r>
      <w:r w:rsidRPr="002C59EE">
        <w:rPr>
          <w:rFonts w:ascii="Times New Roman" w:hAnsi="Times New Roman" w:cs="Times New Roman"/>
          <w:i/>
          <w:sz w:val="24"/>
        </w:rPr>
        <w:t>“data missing”</w:t>
      </w:r>
    </w:p>
    <w:p w:rsidR="00C86954" w:rsidRPr="002C59EE" w:rsidRDefault="00C86954" w:rsidP="00C86954">
      <w:pPr>
        <w:pStyle w:val="ListParagraph"/>
        <w:numPr>
          <w:ilvl w:val="0"/>
          <w:numId w:val="2"/>
        </w:numPr>
        <w:spacing w:line="480" w:lineRule="auto"/>
        <w:ind w:left="993" w:hanging="426"/>
        <w:jc w:val="both"/>
        <w:rPr>
          <w:rFonts w:ascii="Times New Roman" w:hAnsi="Times New Roman" w:cs="Times New Roman"/>
          <w:i/>
          <w:sz w:val="24"/>
        </w:rPr>
      </w:pPr>
      <w:r w:rsidRPr="002C59EE">
        <w:rPr>
          <w:rFonts w:ascii="Times New Roman" w:hAnsi="Times New Roman" w:cs="Times New Roman"/>
          <w:i/>
          <w:sz w:val="24"/>
        </w:rPr>
        <w:t>Coding</w:t>
      </w:r>
      <w:r w:rsidRPr="002C59EE">
        <w:rPr>
          <w:rFonts w:ascii="Times New Roman" w:hAnsi="Times New Roman" w:cs="Times New Roman"/>
          <w:i/>
          <w:sz w:val="24"/>
          <w:lang w:val="id-ID"/>
        </w:rPr>
        <w:t>/</w:t>
      </w:r>
      <w:r w:rsidRPr="002C59EE">
        <w:rPr>
          <w:rFonts w:ascii="Times New Roman" w:hAnsi="Times New Roman" w:cs="Times New Roman"/>
          <w:sz w:val="24"/>
          <w:lang w:val="id-ID"/>
        </w:rPr>
        <w:t>pengkodean</w:t>
      </w:r>
    </w:p>
    <w:p w:rsidR="00C86954" w:rsidRPr="002C59EE" w:rsidRDefault="00C86954" w:rsidP="00C86954">
      <w:pPr>
        <w:pStyle w:val="ListParagraph"/>
        <w:spacing w:line="480" w:lineRule="auto"/>
        <w:ind w:left="993" w:firstLine="425"/>
        <w:jc w:val="both"/>
        <w:rPr>
          <w:rFonts w:ascii="Times New Roman" w:hAnsi="Times New Roman" w:cs="Times New Roman"/>
          <w:sz w:val="24"/>
        </w:rPr>
      </w:pPr>
      <w:r w:rsidRPr="002C59EE">
        <w:rPr>
          <w:rFonts w:ascii="Times New Roman" w:hAnsi="Times New Roman" w:cs="Times New Roman"/>
          <w:sz w:val="24"/>
        </w:rPr>
        <w:t>Coding merupakan untuk mengubah atau mengedit isi kuesioner, setelah itu dilakukannya peng”kodean” atau “coding” yang mengubah data huruf, kalimat atau huruf menjadi data angka atau bilangan</w:t>
      </w:r>
    </w:p>
    <w:p w:rsidR="00C86954" w:rsidRPr="002C59EE" w:rsidRDefault="00C86954" w:rsidP="00C86954">
      <w:pPr>
        <w:pStyle w:val="ListParagraph"/>
        <w:numPr>
          <w:ilvl w:val="0"/>
          <w:numId w:val="2"/>
        </w:numPr>
        <w:tabs>
          <w:tab w:val="left" w:pos="1134"/>
          <w:tab w:val="left" w:pos="1440"/>
        </w:tabs>
        <w:spacing w:line="480" w:lineRule="auto"/>
        <w:ind w:left="993" w:hanging="426"/>
        <w:jc w:val="both"/>
        <w:rPr>
          <w:rFonts w:ascii="Times New Roman" w:hAnsi="Times New Roman" w:cs="Times New Roman"/>
          <w:sz w:val="24"/>
        </w:rPr>
      </w:pPr>
      <w:r w:rsidRPr="002C59EE">
        <w:rPr>
          <w:rFonts w:ascii="Times New Roman" w:hAnsi="Times New Roman" w:cs="Times New Roman"/>
          <w:i/>
          <w:sz w:val="24"/>
        </w:rPr>
        <w:t>Processing</w:t>
      </w:r>
      <w:r w:rsidRPr="002C59EE">
        <w:rPr>
          <w:rFonts w:ascii="Times New Roman" w:hAnsi="Times New Roman" w:cs="Times New Roman"/>
          <w:sz w:val="24"/>
        </w:rPr>
        <w:t>/Pengumpulan Data</w:t>
      </w:r>
    </w:p>
    <w:p w:rsidR="00C86954" w:rsidRPr="002C59EE" w:rsidRDefault="00C86954" w:rsidP="00C86954">
      <w:pPr>
        <w:pStyle w:val="ListParagraph"/>
        <w:spacing w:line="480" w:lineRule="auto"/>
        <w:ind w:left="993" w:firstLine="425"/>
        <w:jc w:val="both"/>
        <w:rPr>
          <w:rFonts w:ascii="Times New Roman" w:hAnsi="Times New Roman" w:cs="Times New Roman"/>
          <w:sz w:val="24"/>
        </w:rPr>
      </w:pPr>
      <w:r w:rsidRPr="002C59EE">
        <w:rPr>
          <w:rFonts w:ascii="Times New Roman" w:hAnsi="Times New Roman" w:cs="Times New Roman"/>
          <w:sz w:val="24"/>
        </w:rPr>
        <w:lastRenderedPageBreak/>
        <w:t xml:space="preserve">Pengumpulan data merupakan data yang dilakukan pengisian oleh responden yang akan dipindahkan atau dimasukkan ke program atau </w:t>
      </w:r>
      <w:r w:rsidRPr="002C59EE">
        <w:rPr>
          <w:rFonts w:ascii="Times New Roman" w:hAnsi="Times New Roman" w:cs="Times New Roman"/>
          <w:i/>
          <w:sz w:val="24"/>
        </w:rPr>
        <w:t>“software”</w:t>
      </w:r>
      <w:r w:rsidRPr="002C59EE">
        <w:rPr>
          <w:rFonts w:ascii="Times New Roman" w:hAnsi="Times New Roman" w:cs="Times New Roman"/>
          <w:sz w:val="24"/>
        </w:rPr>
        <w:t xml:space="preserve"> pada komputer.</w:t>
      </w:r>
    </w:p>
    <w:p w:rsidR="00C86954" w:rsidRPr="002C59EE" w:rsidRDefault="00C86954" w:rsidP="00C86954">
      <w:pPr>
        <w:pStyle w:val="ListParagraph"/>
        <w:numPr>
          <w:ilvl w:val="0"/>
          <w:numId w:val="2"/>
        </w:numPr>
        <w:spacing w:line="480" w:lineRule="auto"/>
        <w:ind w:left="993" w:hanging="426"/>
        <w:jc w:val="both"/>
        <w:rPr>
          <w:rFonts w:ascii="Times New Roman" w:hAnsi="Times New Roman" w:cs="Times New Roman"/>
          <w:i/>
          <w:sz w:val="24"/>
        </w:rPr>
      </w:pPr>
      <w:r w:rsidRPr="002C59EE">
        <w:rPr>
          <w:rFonts w:ascii="Times New Roman" w:hAnsi="Times New Roman" w:cs="Times New Roman"/>
          <w:i/>
          <w:sz w:val="24"/>
        </w:rPr>
        <w:t>Cleaning</w:t>
      </w:r>
      <w:r w:rsidRPr="002C59EE">
        <w:rPr>
          <w:rFonts w:ascii="Times New Roman" w:hAnsi="Times New Roman" w:cs="Times New Roman"/>
          <w:sz w:val="24"/>
          <w:lang w:val="id-ID"/>
        </w:rPr>
        <w:t>/membersihkan</w:t>
      </w:r>
    </w:p>
    <w:p w:rsidR="00C86954" w:rsidRPr="002C59EE" w:rsidRDefault="00C86954" w:rsidP="00C86954">
      <w:pPr>
        <w:pStyle w:val="ListParagraph"/>
        <w:spacing w:line="480" w:lineRule="auto"/>
        <w:ind w:left="993" w:firstLine="426"/>
        <w:jc w:val="both"/>
        <w:rPr>
          <w:rFonts w:ascii="Times New Roman" w:hAnsi="Times New Roman" w:cs="Times New Roman"/>
          <w:sz w:val="24"/>
        </w:rPr>
      </w:pPr>
      <w:r w:rsidRPr="002C59EE">
        <w:rPr>
          <w:rFonts w:ascii="Times New Roman" w:hAnsi="Times New Roman" w:cs="Times New Roman"/>
          <w:sz w:val="24"/>
        </w:rPr>
        <w:t>Apabila data yang sudah peneliti peroleh pengecekan kembali terlebih dahulu untuk memungkinkan ada kesalahan-kesalahan kode, kelengkapan dan lain sebagainya, setelah itu dapat dilakukan pembetulan data.</w:t>
      </w:r>
    </w:p>
    <w:p w:rsidR="00C86954" w:rsidRPr="002C59EE" w:rsidRDefault="00C86954" w:rsidP="00C86954">
      <w:pPr>
        <w:pStyle w:val="Heading2"/>
        <w:numPr>
          <w:ilvl w:val="0"/>
          <w:numId w:val="8"/>
        </w:numPr>
        <w:spacing w:line="480" w:lineRule="auto"/>
        <w:ind w:left="567" w:hanging="567"/>
        <w:rPr>
          <w:rFonts w:ascii="Times New Roman" w:hAnsi="Times New Roman" w:cs="Times New Roman"/>
          <w:b/>
          <w:color w:val="auto"/>
        </w:rPr>
      </w:pPr>
      <w:bookmarkStart w:id="13" w:name="_Toc96302055"/>
      <w:r w:rsidRPr="002C59EE">
        <w:rPr>
          <w:rFonts w:ascii="Times New Roman" w:hAnsi="Times New Roman" w:cs="Times New Roman"/>
          <w:b/>
          <w:color w:val="auto"/>
        </w:rPr>
        <w:t>Analisa Data</w:t>
      </w:r>
      <w:bookmarkEnd w:id="13"/>
      <w:r w:rsidRPr="002C59EE">
        <w:rPr>
          <w:rFonts w:ascii="Times New Roman" w:hAnsi="Times New Roman" w:cs="Times New Roman"/>
          <w:b/>
          <w:color w:val="auto"/>
        </w:rPr>
        <w:t xml:space="preserve"> </w:t>
      </w:r>
    </w:p>
    <w:p w:rsidR="00C86954" w:rsidRPr="002C59EE" w:rsidRDefault="00C86954" w:rsidP="00C86954">
      <w:pPr>
        <w:spacing w:after="0" w:line="480" w:lineRule="auto"/>
        <w:ind w:left="567" w:firstLine="426"/>
        <w:jc w:val="both"/>
        <w:rPr>
          <w:rFonts w:ascii="Times New Roman" w:hAnsi="Times New Roman" w:cs="Times New Roman"/>
          <w:sz w:val="24"/>
        </w:rPr>
      </w:pPr>
      <w:r w:rsidRPr="002C59EE">
        <w:rPr>
          <w:rFonts w:ascii="Times New Roman" w:hAnsi="Times New Roman" w:cs="Times New Roman"/>
          <w:sz w:val="24"/>
        </w:rPr>
        <w:t xml:space="preserve">Analisis data yang digunakan dalam penelitian tersebut merupakan analisis statistik deskriptif yaitu melakukan suatu analisa data dengan sebenarnya tanpa berniat memberikan kesimpulan yang berlaku untuk umum (Sugiyono, 2017). Kemudian dianalisis untuk menarik kesimpulan serta pemberian saran. Uji yang digunakan dalam penelitian ini adalah </w:t>
      </w:r>
      <w:r w:rsidRPr="002C59EE">
        <w:rPr>
          <w:rFonts w:ascii="Times New Roman" w:hAnsi="Times New Roman" w:cs="Times New Roman"/>
          <w:sz w:val="24"/>
          <w:lang w:val="id-ID"/>
        </w:rPr>
        <w:t xml:space="preserve">uji </w:t>
      </w:r>
      <w:r w:rsidRPr="002C59EE">
        <w:rPr>
          <w:rFonts w:ascii="Times New Roman" w:hAnsi="Times New Roman" w:cs="Times New Roman"/>
          <w:i/>
          <w:sz w:val="24"/>
        </w:rPr>
        <w:t>Chi-square</w:t>
      </w:r>
      <w:r w:rsidRPr="002C59EE">
        <w:rPr>
          <w:rFonts w:ascii="Times New Roman" w:hAnsi="Times New Roman" w:cs="Times New Roman"/>
          <w:sz w:val="24"/>
        </w:rPr>
        <w:t xml:space="preserve"> dan </w:t>
      </w:r>
      <w:r>
        <w:rPr>
          <w:rFonts w:ascii="Times New Roman" w:hAnsi="Times New Roman" w:cs="Times New Roman"/>
          <w:sz w:val="24"/>
        </w:rPr>
        <w:t>p</w:t>
      </w:r>
      <w:r w:rsidRPr="002C59EE">
        <w:rPr>
          <w:rFonts w:ascii="Times New Roman" w:hAnsi="Times New Roman" w:cs="Times New Roman"/>
          <w:sz w:val="24"/>
        </w:rPr>
        <w:t>engolahan data dilakukan dengan menggunakan program SPSS</w:t>
      </w:r>
      <w:r>
        <w:rPr>
          <w:rFonts w:ascii="Times New Roman" w:hAnsi="Times New Roman" w:cs="Times New Roman"/>
          <w:sz w:val="24"/>
        </w:rPr>
        <w:t>, terdiri dari 2 analisis yaitu analisis univariate dan bivariate</w:t>
      </w:r>
      <w:r w:rsidRPr="002C59EE">
        <w:rPr>
          <w:rFonts w:ascii="Times New Roman" w:hAnsi="Times New Roman" w:cs="Times New Roman"/>
          <w:sz w:val="24"/>
        </w:rPr>
        <w:t>.</w:t>
      </w:r>
      <w:r>
        <w:rPr>
          <w:rFonts w:ascii="Times New Roman" w:hAnsi="Times New Roman" w:cs="Times New Roman"/>
          <w:sz w:val="24"/>
        </w:rPr>
        <w:t xml:space="preserve"> Analisis Univariate yaitu dilakukannya dengan membuat table distribusi frekuensi pada setiap variable yang sudah ditentukan. Analisis Bivariate yaitu dilakukannya dengan menguji hubungan antara variable dengan variable lainnya. </w:t>
      </w:r>
    </w:p>
    <w:p w:rsidR="00C86954" w:rsidRPr="002C59EE" w:rsidRDefault="00C86954" w:rsidP="00C86954">
      <w:pPr>
        <w:pStyle w:val="Heading2"/>
        <w:numPr>
          <w:ilvl w:val="0"/>
          <w:numId w:val="8"/>
        </w:numPr>
        <w:spacing w:line="480" w:lineRule="auto"/>
        <w:ind w:left="567" w:hanging="567"/>
        <w:rPr>
          <w:rFonts w:ascii="Times New Roman" w:hAnsi="Times New Roman" w:cs="Times New Roman"/>
          <w:b/>
          <w:color w:val="auto"/>
          <w:sz w:val="24"/>
          <w:szCs w:val="24"/>
        </w:rPr>
      </w:pPr>
      <w:bookmarkStart w:id="14" w:name="_Toc96302056"/>
      <w:r w:rsidRPr="002C59EE">
        <w:rPr>
          <w:rFonts w:ascii="Times New Roman" w:hAnsi="Times New Roman" w:cs="Times New Roman"/>
          <w:b/>
          <w:color w:val="auto"/>
          <w:sz w:val="24"/>
          <w:szCs w:val="24"/>
        </w:rPr>
        <w:t>Etika Penelitian</w:t>
      </w:r>
      <w:bookmarkEnd w:id="14"/>
      <w:r w:rsidRPr="002C59EE">
        <w:rPr>
          <w:rFonts w:ascii="Times New Roman" w:hAnsi="Times New Roman" w:cs="Times New Roman"/>
          <w:b/>
          <w:color w:val="auto"/>
          <w:sz w:val="24"/>
          <w:szCs w:val="24"/>
        </w:rPr>
        <w:t xml:space="preserve"> </w:t>
      </w:r>
    </w:p>
    <w:p w:rsidR="00C86954" w:rsidRPr="002C59EE" w:rsidRDefault="00C86954" w:rsidP="00C86954">
      <w:pPr>
        <w:pStyle w:val="ListParagraph"/>
        <w:spacing w:line="480" w:lineRule="auto"/>
        <w:ind w:left="567" w:firstLine="426"/>
        <w:jc w:val="both"/>
        <w:rPr>
          <w:rFonts w:ascii="Times New Roman" w:hAnsi="Times New Roman" w:cs="Times New Roman"/>
          <w:sz w:val="24"/>
        </w:rPr>
      </w:pPr>
      <w:r w:rsidRPr="002C59EE">
        <w:rPr>
          <w:rFonts w:ascii="Times New Roman" w:hAnsi="Times New Roman" w:cs="Times New Roman"/>
          <w:sz w:val="24"/>
        </w:rPr>
        <w:t>Penelitian yang dilakukan dengan memperhatikan suatu etika penelitian, prinsip etik dalam kegiatan penelitian yang dimulai dari penyusunan proposal hingga penelitian akan di publikasikan (Notoadmodjo,2018).</w:t>
      </w:r>
    </w:p>
    <w:p w:rsidR="00C86954" w:rsidRPr="002C59EE" w:rsidRDefault="00C86954" w:rsidP="00C86954">
      <w:pPr>
        <w:pStyle w:val="ListParagraph"/>
        <w:numPr>
          <w:ilvl w:val="0"/>
          <w:numId w:val="6"/>
        </w:numPr>
        <w:spacing w:line="480" w:lineRule="auto"/>
        <w:ind w:left="993" w:hanging="426"/>
        <w:jc w:val="both"/>
        <w:rPr>
          <w:rFonts w:ascii="Times New Roman" w:hAnsi="Times New Roman" w:cs="Times New Roman"/>
          <w:i/>
          <w:sz w:val="24"/>
        </w:rPr>
      </w:pPr>
      <w:r w:rsidRPr="002C59EE">
        <w:rPr>
          <w:rFonts w:ascii="Times New Roman" w:hAnsi="Times New Roman" w:cs="Times New Roman"/>
          <w:sz w:val="24"/>
        </w:rPr>
        <w:t xml:space="preserve">Persetujuan </w:t>
      </w:r>
      <w:r w:rsidRPr="002C59EE">
        <w:rPr>
          <w:rFonts w:ascii="Times New Roman" w:hAnsi="Times New Roman" w:cs="Times New Roman"/>
          <w:i/>
          <w:sz w:val="24"/>
        </w:rPr>
        <w:t>(Infromed Consent)</w:t>
      </w:r>
    </w:p>
    <w:p w:rsidR="00C86954" w:rsidRPr="002C59EE" w:rsidRDefault="00C86954" w:rsidP="00C86954">
      <w:pPr>
        <w:pStyle w:val="ListParagraph"/>
        <w:spacing w:line="480" w:lineRule="auto"/>
        <w:ind w:left="993" w:firstLine="567"/>
        <w:jc w:val="both"/>
        <w:rPr>
          <w:rFonts w:ascii="Times New Roman" w:hAnsi="Times New Roman" w:cs="Times New Roman"/>
          <w:sz w:val="24"/>
        </w:rPr>
      </w:pPr>
      <w:r w:rsidRPr="002C59EE">
        <w:rPr>
          <w:rFonts w:ascii="Times New Roman" w:hAnsi="Times New Roman" w:cs="Times New Roman"/>
          <w:sz w:val="24"/>
        </w:rPr>
        <w:lastRenderedPageBreak/>
        <w:t>Suatu prinsip yang dilakukan sebelum mengambil data seseorang atau mewawancarai seseorang merupakan yang didahulukan yaitu meminta persetujuan seseorang tersebut (Notoatmodjo, 2018).</w:t>
      </w:r>
    </w:p>
    <w:p w:rsidR="00C86954" w:rsidRDefault="00C86954" w:rsidP="00C86954">
      <w:pPr>
        <w:pStyle w:val="ListParagraph"/>
        <w:spacing w:line="480" w:lineRule="auto"/>
        <w:ind w:left="993" w:firstLine="425"/>
        <w:jc w:val="both"/>
        <w:rPr>
          <w:rFonts w:ascii="Times New Roman" w:hAnsi="Times New Roman" w:cs="Times New Roman"/>
          <w:sz w:val="24"/>
        </w:rPr>
      </w:pPr>
      <w:r w:rsidRPr="002C59EE">
        <w:rPr>
          <w:rFonts w:ascii="Times New Roman" w:hAnsi="Times New Roman" w:cs="Times New Roman"/>
          <w:sz w:val="24"/>
        </w:rPr>
        <w:t>Sebelum dilakukannya suatu penelitian, peneliti tersebut memberikan lembaran persetujuan (Infromed Consent) kepada responden yang akan diteliti dan setelah itu responden tersebut menandatangani setelah membaca dan memahami isi dari persetujuan yang sudah diberikan, setelah itu peneliti tidak memaksa responden untuk menolak untuk diteliti oleh peneliti dan menghormati keputusan responden.</w:t>
      </w:r>
    </w:p>
    <w:p w:rsidR="00C86954" w:rsidRDefault="00C86954" w:rsidP="00C86954">
      <w:pPr>
        <w:pStyle w:val="ListParagraph"/>
        <w:spacing w:line="480" w:lineRule="auto"/>
        <w:ind w:left="993" w:firstLine="425"/>
        <w:jc w:val="both"/>
        <w:rPr>
          <w:rFonts w:ascii="Times New Roman" w:hAnsi="Times New Roman" w:cs="Times New Roman"/>
          <w:sz w:val="24"/>
        </w:rPr>
      </w:pPr>
    </w:p>
    <w:p w:rsidR="00C86954" w:rsidRPr="002C59EE" w:rsidRDefault="00C86954" w:rsidP="00C86954">
      <w:pPr>
        <w:pStyle w:val="ListParagraph"/>
        <w:spacing w:line="480" w:lineRule="auto"/>
        <w:ind w:left="993" w:firstLine="425"/>
        <w:jc w:val="both"/>
        <w:rPr>
          <w:rFonts w:ascii="Times New Roman" w:hAnsi="Times New Roman" w:cs="Times New Roman"/>
          <w:sz w:val="24"/>
        </w:rPr>
      </w:pPr>
    </w:p>
    <w:p w:rsidR="00C86954" w:rsidRPr="002C59EE" w:rsidRDefault="00C86954" w:rsidP="00C86954">
      <w:pPr>
        <w:pStyle w:val="ListParagraph"/>
        <w:numPr>
          <w:ilvl w:val="0"/>
          <w:numId w:val="6"/>
        </w:numPr>
        <w:spacing w:line="480" w:lineRule="auto"/>
        <w:ind w:left="993" w:hanging="426"/>
        <w:jc w:val="both"/>
        <w:rPr>
          <w:rFonts w:ascii="Times New Roman" w:hAnsi="Times New Roman" w:cs="Times New Roman"/>
          <w:i/>
          <w:sz w:val="24"/>
        </w:rPr>
      </w:pPr>
      <w:r w:rsidRPr="002C59EE">
        <w:rPr>
          <w:rFonts w:ascii="Times New Roman" w:hAnsi="Times New Roman" w:cs="Times New Roman"/>
          <w:sz w:val="24"/>
        </w:rPr>
        <w:t xml:space="preserve">Tanpa Nama </w:t>
      </w:r>
      <w:r w:rsidRPr="002C59EE">
        <w:rPr>
          <w:rFonts w:ascii="Times New Roman" w:hAnsi="Times New Roman" w:cs="Times New Roman"/>
          <w:i/>
          <w:sz w:val="24"/>
        </w:rPr>
        <w:t>(Anonimity)</w:t>
      </w:r>
    </w:p>
    <w:p w:rsidR="00C86954" w:rsidRPr="002672C1" w:rsidRDefault="00C86954" w:rsidP="00C86954">
      <w:pPr>
        <w:pStyle w:val="ListParagraph"/>
        <w:spacing w:line="480" w:lineRule="auto"/>
        <w:ind w:left="993" w:firstLine="425"/>
        <w:jc w:val="both"/>
        <w:rPr>
          <w:rFonts w:ascii="Times New Roman" w:hAnsi="Times New Roman" w:cs="Times New Roman"/>
          <w:sz w:val="24"/>
        </w:rPr>
      </w:pPr>
      <w:r w:rsidRPr="002C59EE">
        <w:rPr>
          <w:rFonts w:ascii="Times New Roman" w:hAnsi="Times New Roman" w:cs="Times New Roman"/>
          <w:sz w:val="24"/>
        </w:rPr>
        <w:t>Etika penelitian tersebut yang akan dilakukan yaitu peneliti berprinsip anonimity. Prinsip ini akan dilakukan dengan cara tidak mencantumkan nama responden pada hasil penelitian. Tetapi responden tersebut untuk memberikan nama inisial dari nama aslinya dan semua kuesioner yang telah terisi.</w:t>
      </w:r>
    </w:p>
    <w:p w:rsidR="00C86954" w:rsidRPr="002C59EE" w:rsidRDefault="00C86954" w:rsidP="00C86954">
      <w:pPr>
        <w:pStyle w:val="ListParagraph"/>
        <w:numPr>
          <w:ilvl w:val="0"/>
          <w:numId w:val="6"/>
        </w:numPr>
        <w:spacing w:line="480" w:lineRule="auto"/>
        <w:ind w:left="993" w:hanging="426"/>
        <w:jc w:val="both"/>
        <w:rPr>
          <w:rFonts w:ascii="Times New Roman" w:hAnsi="Times New Roman" w:cs="Times New Roman"/>
          <w:i/>
          <w:sz w:val="24"/>
          <w:szCs w:val="24"/>
        </w:rPr>
      </w:pPr>
      <w:r w:rsidRPr="002C59EE">
        <w:rPr>
          <w:rFonts w:ascii="Times New Roman" w:hAnsi="Times New Roman" w:cs="Times New Roman"/>
          <w:sz w:val="24"/>
          <w:szCs w:val="24"/>
        </w:rPr>
        <w:t xml:space="preserve">Kerahasiaan </w:t>
      </w:r>
      <w:r w:rsidRPr="002C59EE">
        <w:rPr>
          <w:rFonts w:ascii="Times New Roman" w:hAnsi="Times New Roman" w:cs="Times New Roman"/>
          <w:i/>
          <w:sz w:val="24"/>
          <w:szCs w:val="24"/>
        </w:rPr>
        <w:t>(Confidentiality)</w:t>
      </w:r>
    </w:p>
    <w:p w:rsidR="00C86954" w:rsidRPr="002C59EE" w:rsidRDefault="00C86954" w:rsidP="00C86954">
      <w:pPr>
        <w:pStyle w:val="ListParagraph"/>
        <w:spacing w:line="480" w:lineRule="auto"/>
        <w:ind w:left="993" w:firstLine="425"/>
        <w:jc w:val="both"/>
        <w:rPr>
          <w:rFonts w:ascii="Times New Roman" w:hAnsi="Times New Roman" w:cs="Times New Roman"/>
          <w:sz w:val="24"/>
          <w:szCs w:val="24"/>
        </w:rPr>
      </w:pPr>
      <w:r w:rsidRPr="002C59EE">
        <w:rPr>
          <w:rFonts w:ascii="Times New Roman" w:hAnsi="Times New Roman" w:cs="Times New Roman"/>
          <w:sz w:val="24"/>
          <w:szCs w:val="24"/>
        </w:rPr>
        <w:t>Prinsip ini akan dilakukan dengan tidak menemukan identitas keseluruhan data atau informasi yang berkaitan dengan responden tersebut kepada siapapun. Peneliti akan menyimpan seluruh data di tempat paling aman dan tidak akan terbaca oleh orang lain. Setelah selesai keseluruhan penelitian maka peneliti akan menghilangkan seluruh informasi yang di dapat oleh responden.</w:t>
      </w:r>
    </w:p>
    <w:p w:rsidR="00C86954" w:rsidRPr="002C59EE" w:rsidRDefault="00C86954" w:rsidP="00C86954">
      <w:pPr>
        <w:pStyle w:val="Heading2"/>
        <w:numPr>
          <w:ilvl w:val="0"/>
          <w:numId w:val="8"/>
        </w:numPr>
        <w:spacing w:line="480" w:lineRule="auto"/>
        <w:ind w:left="567" w:hanging="567"/>
        <w:rPr>
          <w:rFonts w:ascii="Times New Roman" w:hAnsi="Times New Roman" w:cs="Times New Roman"/>
          <w:b/>
          <w:color w:val="auto"/>
          <w:sz w:val="24"/>
          <w:szCs w:val="24"/>
        </w:rPr>
      </w:pPr>
      <w:bookmarkStart w:id="15" w:name="_Toc96302057"/>
      <w:r w:rsidRPr="002C59EE">
        <w:rPr>
          <w:rFonts w:ascii="Times New Roman" w:hAnsi="Times New Roman" w:cs="Times New Roman"/>
          <w:b/>
          <w:color w:val="auto"/>
          <w:sz w:val="24"/>
          <w:szCs w:val="24"/>
        </w:rPr>
        <w:lastRenderedPageBreak/>
        <w:t>Jadwal Penelitian</w:t>
      </w:r>
      <w:bookmarkEnd w:id="15"/>
    </w:p>
    <w:p w:rsidR="00C86954" w:rsidRDefault="00C86954" w:rsidP="00C86954">
      <w:pPr>
        <w:pStyle w:val="ListParagraph"/>
        <w:spacing w:line="480" w:lineRule="auto"/>
        <w:ind w:left="567" w:firstLine="426"/>
        <w:jc w:val="both"/>
        <w:rPr>
          <w:rFonts w:ascii="Times New Roman" w:hAnsi="Times New Roman" w:cs="Times New Roman"/>
          <w:sz w:val="24"/>
        </w:rPr>
      </w:pPr>
      <w:r w:rsidRPr="002C59EE">
        <w:rPr>
          <w:rFonts w:ascii="Times New Roman" w:hAnsi="Times New Roman" w:cs="Times New Roman"/>
          <w:sz w:val="24"/>
        </w:rPr>
        <w:t>Jadwal penelitian meliputi pengajuan proposal penelitian persiapan, pelaksanaan penelitian, dan pelaporan. Jadwal penelitian yang akan dilaksanakan pada bulan Desember 2021, dan berada di lokasi Pudikkes Kodiklat, Kramat Jati, Jakarta Timur.</w:t>
      </w:r>
    </w:p>
    <w:p w:rsidR="00C86954" w:rsidRDefault="00C86954" w:rsidP="00C86954">
      <w:pPr>
        <w:pStyle w:val="ListParagraph"/>
        <w:spacing w:line="480" w:lineRule="auto"/>
        <w:ind w:left="567" w:firstLine="426"/>
        <w:jc w:val="both"/>
        <w:rPr>
          <w:rFonts w:ascii="Times New Roman" w:hAnsi="Times New Roman" w:cs="Times New Roman"/>
          <w:sz w:val="24"/>
        </w:rPr>
      </w:pPr>
    </w:p>
    <w:p w:rsidR="00C86954" w:rsidRDefault="00C86954" w:rsidP="00C86954">
      <w:pPr>
        <w:pStyle w:val="ListParagraph"/>
        <w:spacing w:line="480" w:lineRule="auto"/>
        <w:ind w:left="567" w:firstLine="426"/>
        <w:jc w:val="both"/>
        <w:rPr>
          <w:rFonts w:ascii="Times New Roman" w:hAnsi="Times New Roman" w:cs="Times New Roman"/>
          <w:sz w:val="24"/>
        </w:rPr>
      </w:pPr>
    </w:p>
    <w:p w:rsidR="00C86954" w:rsidRDefault="00C86954" w:rsidP="00C86954">
      <w:pPr>
        <w:pStyle w:val="ListParagraph"/>
        <w:spacing w:line="480" w:lineRule="auto"/>
        <w:ind w:left="567" w:firstLine="426"/>
        <w:jc w:val="both"/>
        <w:rPr>
          <w:rFonts w:ascii="Times New Roman" w:hAnsi="Times New Roman" w:cs="Times New Roman"/>
          <w:sz w:val="24"/>
        </w:rPr>
      </w:pPr>
    </w:p>
    <w:p w:rsidR="00C86954" w:rsidRDefault="00C86954" w:rsidP="00C86954">
      <w:pPr>
        <w:pStyle w:val="ListParagraph"/>
        <w:spacing w:line="480" w:lineRule="auto"/>
        <w:ind w:left="567" w:firstLine="426"/>
        <w:jc w:val="both"/>
        <w:rPr>
          <w:rFonts w:ascii="Times New Roman" w:hAnsi="Times New Roman" w:cs="Times New Roman"/>
          <w:sz w:val="24"/>
        </w:rPr>
      </w:pPr>
    </w:p>
    <w:p w:rsidR="00C86954" w:rsidRDefault="00C86954" w:rsidP="00C86954">
      <w:pPr>
        <w:pStyle w:val="ListParagraph"/>
        <w:spacing w:line="480" w:lineRule="auto"/>
        <w:ind w:left="567" w:firstLine="426"/>
        <w:jc w:val="both"/>
        <w:rPr>
          <w:rFonts w:ascii="Times New Roman" w:hAnsi="Times New Roman" w:cs="Times New Roman"/>
          <w:sz w:val="24"/>
        </w:rPr>
      </w:pPr>
    </w:p>
    <w:p w:rsidR="00C86954" w:rsidRPr="00BF12FE" w:rsidRDefault="00C86954" w:rsidP="00C86954">
      <w:pPr>
        <w:spacing w:line="480" w:lineRule="auto"/>
        <w:jc w:val="both"/>
        <w:rPr>
          <w:rFonts w:ascii="Times New Roman" w:hAnsi="Times New Roman" w:cs="Times New Roman"/>
          <w:sz w:val="24"/>
        </w:rPr>
      </w:pPr>
    </w:p>
    <w:tbl>
      <w:tblPr>
        <w:tblStyle w:val="TableGrid11"/>
        <w:tblpPr w:leftFromText="180" w:rightFromText="180" w:vertAnchor="text" w:horzAnchor="margin" w:tblpY="322"/>
        <w:tblW w:w="8656" w:type="dxa"/>
        <w:tblBorders>
          <w:left w:val="none" w:sz="0" w:space="0" w:color="auto"/>
          <w:right w:val="none" w:sz="0" w:space="0" w:color="auto"/>
        </w:tblBorders>
        <w:tblLayout w:type="fixed"/>
        <w:tblLook w:val="04A0" w:firstRow="1" w:lastRow="0" w:firstColumn="1" w:lastColumn="0" w:noHBand="0" w:noVBand="1"/>
      </w:tblPr>
      <w:tblGrid>
        <w:gridCol w:w="514"/>
        <w:gridCol w:w="2292"/>
        <w:gridCol w:w="639"/>
        <w:gridCol w:w="639"/>
        <w:gridCol w:w="701"/>
        <w:gridCol w:w="639"/>
        <w:gridCol w:w="639"/>
        <w:gridCol w:w="639"/>
        <w:gridCol w:w="639"/>
        <w:gridCol w:w="639"/>
        <w:gridCol w:w="676"/>
      </w:tblGrid>
      <w:tr w:rsidR="00C86954" w:rsidRPr="002C59EE" w:rsidTr="00717AB6">
        <w:trPr>
          <w:trHeight w:val="140"/>
        </w:trPr>
        <w:tc>
          <w:tcPr>
            <w:tcW w:w="514" w:type="dxa"/>
            <w:vMerge w:val="restart"/>
            <w:vAlign w:val="center"/>
            <w:hideMark/>
          </w:tcPr>
          <w:p w:rsidR="00C86954" w:rsidRPr="002C59EE" w:rsidRDefault="00C86954" w:rsidP="00717AB6">
            <w:pPr>
              <w:jc w:val="both"/>
              <w:rPr>
                <w:rFonts w:ascii="Times New Roman" w:hAnsi="Times New Roman"/>
                <w:b/>
                <w:bCs/>
              </w:rPr>
            </w:pPr>
            <w:r w:rsidRPr="002C59EE">
              <w:rPr>
                <w:rFonts w:ascii="Times New Roman" w:hAnsi="Times New Roman"/>
                <w:b/>
                <w:bCs/>
              </w:rPr>
              <w:t>No</w:t>
            </w:r>
          </w:p>
        </w:tc>
        <w:tc>
          <w:tcPr>
            <w:tcW w:w="2292" w:type="dxa"/>
            <w:vMerge w:val="restart"/>
            <w:vAlign w:val="center"/>
            <w:hideMark/>
          </w:tcPr>
          <w:p w:rsidR="00C86954" w:rsidRPr="002C59EE" w:rsidRDefault="00C86954" w:rsidP="00717AB6">
            <w:pPr>
              <w:jc w:val="both"/>
              <w:rPr>
                <w:rFonts w:ascii="Times New Roman" w:hAnsi="Times New Roman"/>
                <w:b/>
                <w:bCs/>
              </w:rPr>
            </w:pPr>
            <w:r w:rsidRPr="002C59EE">
              <w:rPr>
                <w:rFonts w:ascii="Times New Roman" w:hAnsi="Times New Roman"/>
                <w:b/>
                <w:bCs/>
              </w:rPr>
              <w:t>Deskripsi Kegiatan</w:t>
            </w:r>
          </w:p>
        </w:tc>
        <w:tc>
          <w:tcPr>
            <w:tcW w:w="5850" w:type="dxa"/>
            <w:gridSpan w:val="9"/>
            <w:vAlign w:val="center"/>
            <w:hideMark/>
          </w:tcPr>
          <w:p w:rsidR="00C86954" w:rsidRPr="002C59EE" w:rsidRDefault="00C86954" w:rsidP="00717AB6">
            <w:pPr>
              <w:jc w:val="center"/>
              <w:rPr>
                <w:rFonts w:ascii="Times New Roman" w:hAnsi="Times New Roman"/>
                <w:b/>
                <w:bCs/>
              </w:rPr>
            </w:pPr>
            <w:r w:rsidRPr="002C59EE">
              <w:rPr>
                <w:rFonts w:ascii="Times New Roman" w:hAnsi="Times New Roman"/>
                <w:b/>
                <w:bCs/>
              </w:rPr>
              <w:t>Tahun</w:t>
            </w:r>
          </w:p>
        </w:tc>
      </w:tr>
      <w:tr w:rsidR="00C86954" w:rsidRPr="002C59EE" w:rsidTr="00717AB6">
        <w:trPr>
          <w:trHeight w:val="140"/>
        </w:trPr>
        <w:tc>
          <w:tcPr>
            <w:tcW w:w="514" w:type="dxa"/>
            <w:vMerge/>
            <w:vAlign w:val="center"/>
            <w:hideMark/>
          </w:tcPr>
          <w:p w:rsidR="00C86954" w:rsidRPr="002C59EE" w:rsidRDefault="00C86954" w:rsidP="00717AB6">
            <w:pPr>
              <w:jc w:val="both"/>
              <w:rPr>
                <w:rFonts w:ascii="Times New Roman" w:hAnsi="Times New Roman"/>
                <w:b/>
                <w:bCs/>
              </w:rPr>
            </w:pPr>
          </w:p>
        </w:tc>
        <w:tc>
          <w:tcPr>
            <w:tcW w:w="2292" w:type="dxa"/>
            <w:vMerge/>
            <w:vAlign w:val="center"/>
            <w:hideMark/>
          </w:tcPr>
          <w:p w:rsidR="00C86954" w:rsidRPr="002C59EE" w:rsidRDefault="00C86954" w:rsidP="00717AB6">
            <w:pPr>
              <w:jc w:val="both"/>
              <w:rPr>
                <w:rFonts w:ascii="Times New Roman" w:hAnsi="Times New Roman"/>
                <w:b/>
                <w:bCs/>
              </w:rPr>
            </w:pPr>
          </w:p>
        </w:tc>
        <w:tc>
          <w:tcPr>
            <w:tcW w:w="1979" w:type="dxa"/>
            <w:gridSpan w:val="3"/>
            <w:vAlign w:val="center"/>
            <w:hideMark/>
          </w:tcPr>
          <w:p w:rsidR="00C86954" w:rsidRPr="002C59EE" w:rsidRDefault="00C86954" w:rsidP="00717AB6">
            <w:pPr>
              <w:jc w:val="center"/>
              <w:rPr>
                <w:rFonts w:ascii="Times New Roman" w:hAnsi="Times New Roman"/>
                <w:b/>
                <w:bCs/>
              </w:rPr>
            </w:pPr>
            <w:r w:rsidRPr="002C59EE">
              <w:rPr>
                <w:rFonts w:ascii="Times New Roman" w:hAnsi="Times New Roman"/>
                <w:b/>
                <w:bCs/>
              </w:rPr>
              <w:t>2021</w:t>
            </w:r>
          </w:p>
        </w:tc>
        <w:tc>
          <w:tcPr>
            <w:tcW w:w="3870" w:type="dxa"/>
            <w:gridSpan w:val="6"/>
            <w:vAlign w:val="center"/>
            <w:hideMark/>
          </w:tcPr>
          <w:p w:rsidR="00C86954" w:rsidRPr="002C59EE" w:rsidRDefault="00C86954" w:rsidP="00717AB6">
            <w:pPr>
              <w:jc w:val="center"/>
              <w:rPr>
                <w:rFonts w:ascii="Times New Roman" w:hAnsi="Times New Roman"/>
                <w:b/>
                <w:bCs/>
              </w:rPr>
            </w:pPr>
            <w:r w:rsidRPr="002C59EE">
              <w:rPr>
                <w:rFonts w:ascii="Times New Roman" w:hAnsi="Times New Roman"/>
                <w:b/>
                <w:bCs/>
              </w:rPr>
              <w:t>2022</w:t>
            </w:r>
          </w:p>
        </w:tc>
      </w:tr>
      <w:tr w:rsidR="00C86954" w:rsidRPr="002C59EE" w:rsidTr="00717AB6">
        <w:trPr>
          <w:trHeight w:val="140"/>
        </w:trPr>
        <w:tc>
          <w:tcPr>
            <w:tcW w:w="514" w:type="dxa"/>
            <w:vMerge/>
            <w:vAlign w:val="center"/>
            <w:hideMark/>
          </w:tcPr>
          <w:p w:rsidR="00C86954" w:rsidRPr="002C59EE" w:rsidRDefault="00C86954" w:rsidP="00717AB6">
            <w:pPr>
              <w:jc w:val="both"/>
              <w:rPr>
                <w:rFonts w:ascii="Times New Roman" w:hAnsi="Times New Roman"/>
                <w:b/>
                <w:bCs/>
              </w:rPr>
            </w:pPr>
          </w:p>
        </w:tc>
        <w:tc>
          <w:tcPr>
            <w:tcW w:w="2292" w:type="dxa"/>
            <w:vMerge/>
            <w:vAlign w:val="center"/>
            <w:hideMark/>
          </w:tcPr>
          <w:p w:rsidR="00C86954" w:rsidRPr="002C59EE" w:rsidRDefault="00C86954" w:rsidP="00717AB6">
            <w:pPr>
              <w:jc w:val="both"/>
              <w:rPr>
                <w:rFonts w:ascii="Times New Roman" w:hAnsi="Times New Roman"/>
                <w:b/>
                <w:bCs/>
              </w:rPr>
            </w:pPr>
          </w:p>
        </w:tc>
        <w:tc>
          <w:tcPr>
            <w:tcW w:w="639" w:type="dxa"/>
            <w:hideMark/>
          </w:tcPr>
          <w:p w:rsidR="00C86954" w:rsidRPr="002C59EE" w:rsidRDefault="00C86954" w:rsidP="00717AB6">
            <w:pPr>
              <w:jc w:val="both"/>
              <w:rPr>
                <w:rFonts w:ascii="Times New Roman" w:hAnsi="Times New Roman"/>
                <w:b/>
                <w:bCs/>
              </w:rPr>
            </w:pPr>
            <w:r w:rsidRPr="002C59EE">
              <w:rPr>
                <w:rFonts w:ascii="Times New Roman" w:hAnsi="Times New Roman"/>
                <w:b/>
                <w:bCs/>
              </w:rPr>
              <w:t>Okt</w:t>
            </w:r>
          </w:p>
        </w:tc>
        <w:tc>
          <w:tcPr>
            <w:tcW w:w="639" w:type="dxa"/>
            <w:hideMark/>
          </w:tcPr>
          <w:p w:rsidR="00C86954" w:rsidRPr="002C59EE" w:rsidRDefault="00C86954" w:rsidP="00717AB6">
            <w:pPr>
              <w:jc w:val="both"/>
              <w:rPr>
                <w:rFonts w:ascii="Times New Roman" w:hAnsi="Times New Roman"/>
                <w:b/>
                <w:bCs/>
              </w:rPr>
            </w:pPr>
            <w:r w:rsidRPr="002C59EE">
              <w:rPr>
                <w:rFonts w:ascii="Times New Roman" w:hAnsi="Times New Roman"/>
                <w:b/>
                <w:bCs/>
              </w:rPr>
              <w:t>Nov</w:t>
            </w:r>
          </w:p>
        </w:tc>
        <w:tc>
          <w:tcPr>
            <w:tcW w:w="700" w:type="dxa"/>
            <w:hideMark/>
          </w:tcPr>
          <w:p w:rsidR="00C86954" w:rsidRPr="002C59EE" w:rsidRDefault="00C86954" w:rsidP="00717AB6">
            <w:pPr>
              <w:jc w:val="both"/>
              <w:rPr>
                <w:rFonts w:ascii="Times New Roman" w:hAnsi="Times New Roman"/>
                <w:b/>
                <w:bCs/>
              </w:rPr>
            </w:pPr>
            <w:r w:rsidRPr="002C59EE">
              <w:rPr>
                <w:rFonts w:ascii="Times New Roman" w:hAnsi="Times New Roman"/>
                <w:b/>
                <w:bCs/>
              </w:rPr>
              <w:t>Des</w:t>
            </w:r>
          </w:p>
        </w:tc>
        <w:tc>
          <w:tcPr>
            <w:tcW w:w="639" w:type="dxa"/>
            <w:hideMark/>
          </w:tcPr>
          <w:p w:rsidR="00C86954" w:rsidRPr="002C59EE" w:rsidRDefault="00C86954" w:rsidP="00717AB6">
            <w:pPr>
              <w:jc w:val="both"/>
              <w:rPr>
                <w:rFonts w:ascii="Times New Roman" w:hAnsi="Times New Roman"/>
                <w:b/>
                <w:bCs/>
              </w:rPr>
            </w:pPr>
            <w:r w:rsidRPr="002C59EE">
              <w:rPr>
                <w:rFonts w:ascii="Times New Roman" w:hAnsi="Times New Roman"/>
                <w:b/>
                <w:bCs/>
              </w:rPr>
              <w:t>Jan</w:t>
            </w:r>
          </w:p>
        </w:tc>
        <w:tc>
          <w:tcPr>
            <w:tcW w:w="639" w:type="dxa"/>
            <w:hideMark/>
          </w:tcPr>
          <w:p w:rsidR="00C86954" w:rsidRPr="002C59EE" w:rsidRDefault="00C86954" w:rsidP="00717AB6">
            <w:pPr>
              <w:jc w:val="both"/>
              <w:rPr>
                <w:rFonts w:ascii="Times New Roman" w:hAnsi="Times New Roman"/>
                <w:b/>
                <w:bCs/>
              </w:rPr>
            </w:pPr>
            <w:r w:rsidRPr="002C59EE">
              <w:rPr>
                <w:rFonts w:ascii="Times New Roman" w:hAnsi="Times New Roman"/>
                <w:b/>
                <w:bCs/>
              </w:rPr>
              <w:t>Feb</w:t>
            </w:r>
          </w:p>
        </w:tc>
        <w:tc>
          <w:tcPr>
            <w:tcW w:w="639" w:type="dxa"/>
            <w:hideMark/>
          </w:tcPr>
          <w:p w:rsidR="00C86954" w:rsidRPr="002C59EE" w:rsidRDefault="00C86954" w:rsidP="00717AB6">
            <w:pPr>
              <w:jc w:val="both"/>
              <w:rPr>
                <w:rFonts w:ascii="Times New Roman" w:hAnsi="Times New Roman"/>
                <w:b/>
                <w:bCs/>
              </w:rPr>
            </w:pPr>
            <w:r w:rsidRPr="002C59EE">
              <w:rPr>
                <w:rFonts w:ascii="Times New Roman" w:hAnsi="Times New Roman"/>
                <w:b/>
                <w:bCs/>
              </w:rPr>
              <w:t>Mar</w:t>
            </w:r>
          </w:p>
        </w:tc>
        <w:tc>
          <w:tcPr>
            <w:tcW w:w="639" w:type="dxa"/>
            <w:hideMark/>
          </w:tcPr>
          <w:p w:rsidR="00C86954" w:rsidRPr="002C59EE" w:rsidRDefault="00C86954" w:rsidP="00717AB6">
            <w:pPr>
              <w:jc w:val="both"/>
              <w:rPr>
                <w:rFonts w:ascii="Times New Roman" w:hAnsi="Times New Roman"/>
                <w:b/>
                <w:bCs/>
              </w:rPr>
            </w:pPr>
            <w:r w:rsidRPr="002C59EE">
              <w:rPr>
                <w:rFonts w:ascii="Times New Roman" w:hAnsi="Times New Roman"/>
                <w:b/>
                <w:bCs/>
              </w:rPr>
              <w:t>Apr</w:t>
            </w:r>
          </w:p>
        </w:tc>
        <w:tc>
          <w:tcPr>
            <w:tcW w:w="639" w:type="dxa"/>
            <w:hideMark/>
          </w:tcPr>
          <w:p w:rsidR="00C86954" w:rsidRPr="002C59EE" w:rsidRDefault="00C86954" w:rsidP="00717AB6">
            <w:pPr>
              <w:jc w:val="both"/>
              <w:rPr>
                <w:rFonts w:ascii="Times New Roman" w:hAnsi="Times New Roman"/>
                <w:b/>
                <w:bCs/>
              </w:rPr>
            </w:pPr>
            <w:r w:rsidRPr="002C59EE">
              <w:rPr>
                <w:rFonts w:ascii="Times New Roman" w:hAnsi="Times New Roman"/>
                <w:b/>
                <w:bCs/>
              </w:rPr>
              <w:t>Mei</w:t>
            </w:r>
          </w:p>
        </w:tc>
        <w:tc>
          <w:tcPr>
            <w:tcW w:w="673" w:type="dxa"/>
            <w:hideMark/>
          </w:tcPr>
          <w:p w:rsidR="00C86954" w:rsidRPr="002C59EE" w:rsidRDefault="00C86954" w:rsidP="00717AB6">
            <w:pPr>
              <w:jc w:val="both"/>
              <w:rPr>
                <w:rFonts w:ascii="Times New Roman" w:hAnsi="Times New Roman"/>
                <w:b/>
                <w:bCs/>
              </w:rPr>
            </w:pPr>
            <w:r w:rsidRPr="002C59EE">
              <w:rPr>
                <w:rFonts w:ascii="Times New Roman" w:hAnsi="Times New Roman"/>
                <w:b/>
                <w:bCs/>
              </w:rPr>
              <w:t>Jun</w:t>
            </w:r>
          </w:p>
        </w:tc>
      </w:tr>
      <w:tr w:rsidR="00C86954" w:rsidRPr="002C59EE" w:rsidTr="00717AB6">
        <w:trPr>
          <w:trHeight w:val="90"/>
        </w:trPr>
        <w:tc>
          <w:tcPr>
            <w:tcW w:w="514" w:type="dxa"/>
            <w:vMerge w:val="restart"/>
            <w:hideMark/>
          </w:tcPr>
          <w:p w:rsidR="00C86954" w:rsidRPr="002C59EE" w:rsidRDefault="00C86954" w:rsidP="00717AB6">
            <w:pPr>
              <w:jc w:val="both"/>
              <w:rPr>
                <w:rFonts w:ascii="Times New Roman" w:hAnsi="Times New Roman"/>
              </w:rPr>
            </w:pPr>
            <w:r w:rsidRPr="002C59EE">
              <w:rPr>
                <w:rFonts w:ascii="Times New Roman" w:hAnsi="Times New Roman"/>
              </w:rPr>
              <w:t>1.</w:t>
            </w:r>
          </w:p>
        </w:tc>
        <w:tc>
          <w:tcPr>
            <w:tcW w:w="8142" w:type="dxa"/>
            <w:gridSpan w:val="10"/>
            <w:hideMark/>
          </w:tcPr>
          <w:p w:rsidR="00C86954" w:rsidRPr="002C59EE" w:rsidRDefault="00C86954" w:rsidP="00717AB6">
            <w:pPr>
              <w:jc w:val="both"/>
              <w:rPr>
                <w:rFonts w:ascii="Times New Roman" w:hAnsi="Times New Roman"/>
              </w:rPr>
            </w:pPr>
            <w:r w:rsidRPr="002C59EE">
              <w:rPr>
                <w:rFonts w:ascii="Times New Roman" w:hAnsi="Times New Roman"/>
              </w:rPr>
              <w:t>Penyusunan Proposal</w:t>
            </w:r>
          </w:p>
        </w:tc>
      </w:tr>
      <w:tr w:rsidR="00C86954" w:rsidRPr="002C59EE" w:rsidTr="00717AB6">
        <w:trPr>
          <w:trHeight w:val="82"/>
        </w:trPr>
        <w:tc>
          <w:tcPr>
            <w:tcW w:w="514" w:type="dxa"/>
            <w:vMerge/>
            <w:vAlign w:val="center"/>
            <w:hideMark/>
          </w:tcPr>
          <w:p w:rsidR="00C86954" w:rsidRPr="002C59EE" w:rsidRDefault="00C86954" w:rsidP="00717AB6">
            <w:pPr>
              <w:jc w:val="both"/>
              <w:rPr>
                <w:rFonts w:ascii="Times New Roman" w:hAnsi="Times New Roman"/>
              </w:rPr>
            </w:pPr>
          </w:p>
        </w:tc>
        <w:tc>
          <w:tcPr>
            <w:tcW w:w="2292" w:type="dxa"/>
            <w:hideMark/>
          </w:tcPr>
          <w:p w:rsidR="00C86954" w:rsidRPr="002C59EE" w:rsidRDefault="00C86954" w:rsidP="00C86954">
            <w:pPr>
              <w:numPr>
                <w:ilvl w:val="0"/>
                <w:numId w:val="12"/>
              </w:numPr>
              <w:spacing w:after="0" w:line="240" w:lineRule="auto"/>
              <w:ind w:left="295"/>
              <w:contextualSpacing/>
              <w:jc w:val="both"/>
              <w:rPr>
                <w:rFonts w:ascii="Times New Roman" w:hAnsi="Times New Roman"/>
              </w:rPr>
            </w:pPr>
            <w:r w:rsidRPr="002C59EE">
              <w:rPr>
                <w:rFonts w:ascii="Times New Roman" w:hAnsi="Times New Roman"/>
              </w:rPr>
              <w:t>Persiapan judul</w:t>
            </w:r>
          </w:p>
        </w:tc>
        <w:tc>
          <w:tcPr>
            <w:tcW w:w="639" w:type="dxa"/>
            <w:tcBorders>
              <w:bottom w:val="single" w:sz="4" w:space="0" w:color="auto"/>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700"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73" w:type="dxa"/>
          </w:tcPr>
          <w:p w:rsidR="00C86954" w:rsidRPr="002C59EE" w:rsidRDefault="00C86954" w:rsidP="00717AB6">
            <w:pPr>
              <w:jc w:val="both"/>
              <w:rPr>
                <w:rFonts w:ascii="Times New Roman" w:hAnsi="Times New Roman"/>
              </w:rPr>
            </w:pPr>
          </w:p>
        </w:tc>
      </w:tr>
      <w:tr w:rsidR="00C86954" w:rsidRPr="002C59EE" w:rsidTr="00717AB6">
        <w:trPr>
          <w:trHeight w:val="82"/>
        </w:trPr>
        <w:tc>
          <w:tcPr>
            <w:tcW w:w="514" w:type="dxa"/>
            <w:vMerge/>
            <w:vAlign w:val="center"/>
            <w:hideMark/>
          </w:tcPr>
          <w:p w:rsidR="00C86954" w:rsidRPr="002C59EE" w:rsidRDefault="00C86954" w:rsidP="00717AB6">
            <w:pPr>
              <w:jc w:val="both"/>
              <w:rPr>
                <w:rFonts w:ascii="Times New Roman" w:hAnsi="Times New Roman"/>
              </w:rPr>
            </w:pPr>
          </w:p>
        </w:tc>
        <w:tc>
          <w:tcPr>
            <w:tcW w:w="2292" w:type="dxa"/>
            <w:hideMark/>
          </w:tcPr>
          <w:p w:rsidR="00C86954" w:rsidRPr="002C59EE" w:rsidRDefault="00C86954" w:rsidP="00C86954">
            <w:pPr>
              <w:numPr>
                <w:ilvl w:val="0"/>
                <w:numId w:val="12"/>
              </w:numPr>
              <w:spacing w:after="0" w:line="240" w:lineRule="auto"/>
              <w:ind w:left="295"/>
              <w:contextualSpacing/>
              <w:jc w:val="both"/>
              <w:rPr>
                <w:rFonts w:ascii="Times New Roman" w:hAnsi="Times New Roman"/>
              </w:rPr>
            </w:pPr>
            <w:r w:rsidRPr="002C59EE">
              <w:rPr>
                <w:rFonts w:ascii="Times New Roman" w:hAnsi="Times New Roman"/>
              </w:rPr>
              <w:t>Persiapan teori</w:t>
            </w:r>
          </w:p>
        </w:tc>
        <w:tc>
          <w:tcPr>
            <w:tcW w:w="639" w:type="dxa"/>
            <w:tcBorders>
              <w:bottom w:val="single" w:sz="4" w:space="0" w:color="auto"/>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700"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73" w:type="dxa"/>
          </w:tcPr>
          <w:p w:rsidR="00C86954" w:rsidRPr="002C59EE" w:rsidRDefault="00C86954" w:rsidP="00717AB6">
            <w:pPr>
              <w:jc w:val="both"/>
              <w:rPr>
                <w:rFonts w:ascii="Times New Roman" w:hAnsi="Times New Roman"/>
              </w:rPr>
            </w:pPr>
          </w:p>
        </w:tc>
      </w:tr>
      <w:tr w:rsidR="00C86954" w:rsidRPr="002C59EE" w:rsidTr="00717AB6">
        <w:trPr>
          <w:trHeight w:val="82"/>
        </w:trPr>
        <w:tc>
          <w:tcPr>
            <w:tcW w:w="514" w:type="dxa"/>
            <w:vMerge/>
            <w:vAlign w:val="center"/>
            <w:hideMark/>
          </w:tcPr>
          <w:p w:rsidR="00C86954" w:rsidRPr="002C59EE" w:rsidRDefault="00C86954" w:rsidP="00717AB6">
            <w:pPr>
              <w:jc w:val="both"/>
              <w:rPr>
                <w:rFonts w:ascii="Times New Roman" w:hAnsi="Times New Roman"/>
              </w:rPr>
            </w:pPr>
          </w:p>
        </w:tc>
        <w:tc>
          <w:tcPr>
            <w:tcW w:w="2292" w:type="dxa"/>
            <w:hideMark/>
          </w:tcPr>
          <w:p w:rsidR="00C86954" w:rsidRPr="002C59EE" w:rsidRDefault="00C86954" w:rsidP="00C86954">
            <w:pPr>
              <w:numPr>
                <w:ilvl w:val="0"/>
                <w:numId w:val="12"/>
              </w:numPr>
              <w:spacing w:after="0" w:line="240" w:lineRule="auto"/>
              <w:ind w:left="295"/>
              <w:contextualSpacing/>
              <w:jc w:val="both"/>
              <w:rPr>
                <w:rFonts w:ascii="Times New Roman" w:hAnsi="Times New Roman"/>
              </w:rPr>
            </w:pPr>
            <w:r w:rsidRPr="002C59EE">
              <w:rPr>
                <w:rFonts w:ascii="Times New Roman" w:hAnsi="Times New Roman"/>
              </w:rPr>
              <w:t>Pengajuan judul</w:t>
            </w:r>
          </w:p>
        </w:tc>
        <w:tc>
          <w:tcPr>
            <w:tcW w:w="639" w:type="dxa"/>
            <w:tcBorders>
              <w:bottom w:val="single" w:sz="4" w:space="0" w:color="auto"/>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700"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73" w:type="dxa"/>
          </w:tcPr>
          <w:p w:rsidR="00C86954" w:rsidRPr="002C59EE" w:rsidRDefault="00C86954" w:rsidP="00717AB6">
            <w:pPr>
              <w:jc w:val="both"/>
              <w:rPr>
                <w:rFonts w:ascii="Times New Roman" w:hAnsi="Times New Roman"/>
              </w:rPr>
            </w:pPr>
          </w:p>
        </w:tc>
      </w:tr>
      <w:tr w:rsidR="00C86954" w:rsidRPr="002C59EE" w:rsidTr="00717AB6">
        <w:trPr>
          <w:trHeight w:val="82"/>
        </w:trPr>
        <w:tc>
          <w:tcPr>
            <w:tcW w:w="514" w:type="dxa"/>
            <w:vMerge/>
            <w:vAlign w:val="center"/>
            <w:hideMark/>
          </w:tcPr>
          <w:p w:rsidR="00C86954" w:rsidRPr="002C59EE" w:rsidRDefault="00C86954" w:rsidP="00717AB6">
            <w:pPr>
              <w:jc w:val="both"/>
              <w:rPr>
                <w:rFonts w:ascii="Times New Roman" w:hAnsi="Times New Roman"/>
              </w:rPr>
            </w:pPr>
          </w:p>
        </w:tc>
        <w:tc>
          <w:tcPr>
            <w:tcW w:w="2292" w:type="dxa"/>
            <w:hideMark/>
          </w:tcPr>
          <w:p w:rsidR="00C86954" w:rsidRPr="002C59EE" w:rsidRDefault="00C86954" w:rsidP="00C86954">
            <w:pPr>
              <w:numPr>
                <w:ilvl w:val="0"/>
                <w:numId w:val="12"/>
              </w:numPr>
              <w:spacing w:after="0" w:line="240" w:lineRule="auto"/>
              <w:ind w:left="295"/>
              <w:contextualSpacing/>
              <w:jc w:val="both"/>
              <w:rPr>
                <w:rFonts w:ascii="Times New Roman" w:hAnsi="Times New Roman"/>
              </w:rPr>
            </w:pPr>
            <w:r w:rsidRPr="002C59EE">
              <w:rPr>
                <w:rFonts w:ascii="Times New Roman" w:hAnsi="Times New Roman"/>
              </w:rPr>
              <w:t>Penerimaan judul</w:t>
            </w:r>
          </w:p>
        </w:tc>
        <w:tc>
          <w:tcPr>
            <w:tcW w:w="639" w:type="dxa"/>
            <w:tcBorders>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700"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73" w:type="dxa"/>
          </w:tcPr>
          <w:p w:rsidR="00C86954" w:rsidRPr="002C59EE" w:rsidRDefault="00C86954" w:rsidP="00717AB6">
            <w:pPr>
              <w:jc w:val="both"/>
              <w:rPr>
                <w:rFonts w:ascii="Times New Roman" w:hAnsi="Times New Roman"/>
              </w:rPr>
            </w:pPr>
          </w:p>
        </w:tc>
      </w:tr>
      <w:tr w:rsidR="00C86954" w:rsidRPr="002C59EE" w:rsidTr="00717AB6">
        <w:trPr>
          <w:trHeight w:val="90"/>
        </w:trPr>
        <w:tc>
          <w:tcPr>
            <w:tcW w:w="514" w:type="dxa"/>
            <w:vMerge w:val="restart"/>
            <w:hideMark/>
          </w:tcPr>
          <w:p w:rsidR="00C86954" w:rsidRPr="002C59EE" w:rsidRDefault="00C86954" w:rsidP="00717AB6">
            <w:pPr>
              <w:jc w:val="both"/>
              <w:rPr>
                <w:rFonts w:ascii="Times New Roman" w:hAnsi="Times New Roman"/>
              </w:rPr>
            </w:pPr>
            <w:r w:rsidRPr="002C59EE">
              <w:rPr>
                <w:rFonts w:ascii="Times New Roman" w:hAnsi="Times New Roman"/>
              </w:rPr>
              <w:t>2.</w:t>
            </w:r>
          </w:p>
        </w:tc>
        <w:tc>
          <w:tcPr>
            <w:tcW w:w="8142" w:type="dxa"/>
            <w:gridSpan w:val="10"/>
            <w:hideMark/>
          </w:tcPr>
          <w:p w:rsidR="00C86954" w:rsidRPr="002C59EE" w:rsidRDefault="00C86954" w:rsidP="00717AB6">
            <w:pPr>
              <w:jc w:val="both"/>
              <w:rPr>
                <w:rFonts w:ascii="Times New Roman" w:hAnsi="Times New Roman"/>
              </w:rPr>
            </w:pPr>
            <w:r w:rsidRPr="002C59EE">
              <w:rPr>
                <w:rFonts w:ascii="Times New Roman" w:hAnsi="Times New Roman"/>
              </w:rPr>
              <w:t xml:space="preserve">Usulan Penelitian </w:t>
            </w:r>
          </w:p>
        </w:tc>
      </w:tr>
      <w:tr w:rsidR="00C86954" w:rsidRPr="002C59EE" w:rsidTr="00717AB6">
        <w:trPr>
          <w:trHeight w:val="82"/>
        </w:trPr>
        <w:tc>
          <w:tcPr>
            <w:tcW w:w="514" w:type="dxa"/>
            <w:vMerge/>
            <w:vAlign w:val="center"/>
            <w:hideMark/>
          </w:tcPr>
          <w:p w:rsidR="00C86954" w:rsidRPr="002C59EE" w:rsidRDefault="00C86954" w:rsidP="00717AB6">
            <w:pPr>
              <w:jc w:val="both"/>
              <w:rPr>
                <w:rFonts w:ascii="Times New Roman" w:hAnsi="Times New Roman"/>
              </w:rPr>
            </w:pPr>
          </w:p>
        </w:tc>
        <w:tc>
          <w:tcPr>
            <w:tcW w:w="2292" w:type="dxa"/>
            <w:hideMark/>
          </w:tcPr>
          <w:p w:rsidR="00C86954" w:rsidRPr="002C59EE" w:rsidRDefault="00C86954" w:rsidP="00C86954">
            <w:pPr>
              <w:numPr>
                <w:ilvl w:val="0"/>
                <w:numId w:val="13"/>
              </w:numPr>
              <w:spacing w:after="0" w:line="240" w:lineRule="auto"/>
              <w:ind w:left="295"/>
              <w:contextualSpacing/>
              <w:jc w:val="both"/>
              <w:rPr>
                <w:rFonts w:ascii="Times New Roman" w:hAnsi="Times New Roman"/>
              </w:rPr>
            </w:pPr>
            <w:r w:rsidRPr="002C59EE">
              <w:rPr>
                <w:rFonts w:ascii="Times New Roman" w:hAnsi="Times New Roman"/>
              </w:rPr>
              <w:t>Penulisan proposal</w:t>
            </w:r>
          </w:p>
        </w:tc>
        <w:tc>
          <w:tcPr>
            <w:tcW w:w="639" w:type="dxa"/>
            <w:shd w:val="clear" w:color="auto" w:fill="auto"/>
          </w:tcPr>
          <w:p w:rsidR="00C86954" w:rsidRPr="002C59EE" w:rsidRDefault="00C86954" w:rsidP="00717AB6">
            <w:pPr>
              <w:jc w:val="both"/>
              <w:rPr>
                <w:rFonts w:ascii="Times New Roman" w:hAnsi="Times New Roman"/>
              </w:rPr>
            </w:pPr>
          </w:p>
        </w:tc>
        <w:tc>
          <w:tcPr>
            <w:tcW w:w="639" w:type="dxa"/>
            <w:tcBorders>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700" w:type="dxa"/>
            <w:shd w:val="clear" w:color="auto" w:fill="auto"/>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73" w:type="dxa"/>
          </w:tcPr>
          <w:p w:rsidR="00C86954" w:rsidRPr="002C59EE" w:rsidRDefault="00C86954" w:rsidP="00717AB6">
            <w:pPr>
              <w:jc w:val="both"/>
              <w:rPr>
                <w:rFonts w:ascii="Times New Roman" w:hAnsi="Times New Roman"/>
              </w:rPr>
            </w:pPr>
          </w:p>
        </w:tc>
      </w:tr>
      <w:tr w:rsidR="00C86954" w:rsidRPr="002C59EE" w:rsidTr="00717AB6">
        <w:trPr>
          <w:trHeight w:val="82"/>
        </w:trPr>
        <w:tc>
          <w:tcPr>
            <w:tcW w:w="514" w:type="dxa"/>
            <w:vMerge/>
            <w:vAlign w:val="center"/>
            <w:hideMark/>
          </w:tcPr>
          <w:p w:rsidR="00C86954" w:rsidRPr="002C59EE" w:rsidRDefault="00C86954" w:rsidP="00717AB6">
            <w:pPr>
              <w:jc w:val="both"/>
              <w:rPr>
                <w:rFonts w:ascii="Times New Roman" w:hAnsi="Times New Roman"/>
              </w:rPr>
            </w:pPr>
          </w:p>
        </w:tc>
        <w:tc>
          <w:tcPr>
            <w:tcW w:w="2292" w:type="dxa"/>
            <w:hideMark/>
          </w:tcPr>
          <w:p w:rsidR="00C86954" w:rsidRPr="002C59EE" w:rsidRDefault="00C86954" w:rsidP="00C86954">
            <w:pPr>
              <w:numPr>
                <w:ilvl w:val="0"/>
                <w:numId w:val="13"/>
              </w:numPr>
              <w:spacing w:after="0" w:line="240" w:lineRule="auto"/>
              <w:ind w:left="295"/>
              <w:contextualSpacing/>
              <w:jc w:val="both"/>
              <w:rPr>
                <w:rFonts w:ascii="Times New Roman" w:hAnsi="Times New Roman"/>
              </w:rPr>
            </w:pPr>
            <w:r w:rsidRPr="002C59EE">
              <w:rPr>
                <w:rFonts w:ascii="Times New Roman" w:hAnsi="Times New Roman"/>
              </w:rPr>
              <w:t>Bimbingan</w:t>
            </w:r>
          </w:p>
        </w:tc>
        <w:tc>
          <w:tcPr>
            <w:tcW w:w="639" w:type="dxa"/>
            <w:shd w:val="clear" w:color="auto" w:fill="auto"/>
          </w:tcPr>
          <w:p w:rsidR="00C86954" w:rsidRPr="002C59EE" w:rsidRDefault="00C86954" w:rsidP="00717AB6">
            <w:pPr>
              <w:jc w:val="both"/>
              <w:rPr>
                <w:rFonts w:ascii="Times New Roman" w:hAnsi="Times New Roman"/>
              </w:rPr>
            </w:pPr>
          </w:p>
        </w:tc>
        <w:tc>
          <w:tcPr>
            <w:tcW w:w="639" w:type="dxa"/>
            <w:tcBorders>
              <w:bottom w:val="single" w:sz="4" w:space="0" w:color="auto"/>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700" w:type="dxa"/>
            <w:tcBorders>
              <w:bottom w:val="single" w:sz="4" w:space="0" w:color="auto"/>
            </w:tcBorders>
            <w:shd w:val="clear" w:color="auto" w:fill="auto"/>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673" w:type="dxa"/>
          </w:tcPr>
          <w:p w:rsidR="00C86954" w:rsidRPr="002C59EE" w:rsidRDefault="00C86954" w:rsidP="00717AB6">
            <w:pPr>
              <w:jc w:val="both"/>
              <w:rPr>
                <w:rFonts w:ascii="Times New Roman" w:hAnsi="Times New Roman"/>
              </w:rPr>
            </w:pPr>
          </w:p>
        </w:tc>
      </w:tr>
      <w:tr w:rsidR="00C86954" w:rsidRPr="002C59EE" w:rsidTr="00717AB6">
        <w:trPr>
          <w:trHeight w:val="82"/>
        </w:trPr>
        <w:tc>
          <w:tcPr>
            <w:tcW w:w="514" w:type="dxa"/>
            <w:vMerge/>
            <w:vAlign w:val="center"/>
            <w:hideMark/>
          </w:tcPr>
          <w:p w:rsidR="00C86954" w:rsidRPr="002C59EE" w:rsidRDefault="00C86954" w:rsidP="00717AB6">
            <w:pPr>
              <w:jc w:val="both"/>
              <w:rPr>
                <w:rFonts w:ascii="Times New Roman" w:hAnsi="Times New Roman"/>
              </w:rPr>
            </w:pPr>
          </w:p>
        </w:tc>
        <w:tc>
          <w:tcPr>
            <w:tcW w:w="2292" w:type="dxa"/>
            <w:hideMark/>
          </w:tcPr>
          <w:p w:rsidR="00C86954" w:rsidRPr="002C59EE" w:rsidRDefault="00C86954" w:rsidP="00C86954">
            <w:pPr>
              <w:numPr>
                <w:ilvl w:val="0"/>
                <w:numId w:val="13"/>
              </w:numPr>
              <w:spacing w:after="0" w:line="240" w:lineRule="auto"/>
              <w:ind w:left="295"/>
              <w:contextualSpacing/>
              <w:jc w:val="both"/>
              <w:rPr>
                <w:rFonts w:ascii="Times New Roman" w:hAnsi="Times New Roman"/>
              </w:rPr>
            </w:pPr>
            <w:r w:rsidRPr="002C59EE">
              <w:rPr>
                <w:rFonts w:ascii="Times New Roman" w:hAnsi="Times New Roman"/>
              </w:rPr>
              <w:t>Sidang proposal</w:t>
            </w:r>
          </w:p>
        </w:tc>
        <w:tc>
          <w:tcPr>
            <w:tcW w:w="639" w:type="dxa"/>
          </w:tcPr>
          <w:p w:rsidR="00C86954" w:rsidRPr="002C59EE" w:rsidRDefault="00C86954" w:rsidP="00717AB6">
            <w:pPr>
              <w:jc w:val="both"/>
              <w:rPr>
                <w:rFonts w:ascii="Times New Roman" w:hAnsi="Times New Roman"/>
              </w:rPr>
            </w:pPr>
          </w:p>
        </w:tc>
        <w:tc>
          <w:tcPr>
            <w:tcW w:w="639" w:type="dxa"/>
            <w:tcBorders>
              <w:bottom w:val="single" w:sz="4" w:space="0" w:color="auto"/>
              <w:tl2br w:val="nil"/>
              <w:tr2bl w:val="nil"/>
            </w:tcBorders>
          </w:tcPr>
          <w:p w:rsidR="00C86954" w:rsidRPr="002C59EE" w:rsidRDefault="00C86954" w:rsidP="00717AB6">
            <w:pPr>
              <w:jc w:val="both"/>
              <w:rPr>
                <w:rFonts w:ascii="Times New Roman" w:hAnsi="Times New Roman"/>
              </w:rPr>
            </w:pPr>
          </w:p>
        </w:tc>
        <w:tc>
          <w:tcPr>
            <w:tcW w:w="700" w:type="dxa"/>
            <w:tcBorders>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73" w:type="dxa"/>
            <w:shd w:val="clear" w:color="auto" w:fill="auto"/>
          </w:tcPr>
          <w:p w:rsidR="00C86954" w:rsidRPr="002C59EE" w:rsidRDefault="00C86954" w:rsidP="00717AB6">
            <w:pPr>
              <w:jc w:val="both"/>
              <w:rPr>
                <w:rFonts w:ascii="Times New Roman" w:hAnsi="Times New Roman"/>
              </w:rPr>
            </w:pPr>
          </w:p>
        </w:tc>
      </w:tr>
      <w:tr w:rsidR="00C86954" w:rsidRPr="002C59EE" w:rsidTr="00717AB6">
        <w:trPr>
          <w:trHeight w:val="82"/>
        </w:trPr>
        <w:tc>
          <w:tcPr>
            <w:tcW w:w="514" w:type="dxa"/>
            <w:vMerge/>
            <w:vAlign w:val="center"/>
            <w:hideMark/>
          </w:tcPr>
          <w:p w:rsidR="00C86954" w:rsidRPr="002C59EE" w:rsidRDefault="00C86954" w:rsidP="00717AB6">
            <w:pPr>
              <w:jc w:val="both"/>
              <w:rPr>
                <w:rFonts w:ascii="Times New Roman" w:hAnsi="Times New Roman"/>
              </w:rPr>
            </w:pPr>
          </w:p>
        </w:tc>
        <w:tc>
          <w:tcPr>
            <w:tcW w:w="2292" w:type="dxa"/>
            <w:hideMark/>
          </w:tcPr>
          <w:p w:rsidR="00C86954" w:rsidRPr="002C59EE" w:rsidRDefault="00C86954" w:rsidP="00C86954">
            <w:pPr>
              <w:numPr>
                <w:ilvl w:val="0"/>
                <w:numId w:val="13"/>
              </w:numPr>
              <w:spacing w:after="0" w:line="240" w:lineRule="auto"/>
              <w:ind w:left="295"/>
              <w:contextualSpacing/>
              <w:jc w:val="both"/>
              <w:rPr>
                <w:rFonts w:ascii="Times New Roman" w:hAnsi="Times New Roman"/>
              </w:rPr>
            </w:pPr>
            <w:r w:rsidRPr="002C59EE">
              <w:rPr>
                <w:rFonts w:ascii="Times New Roman" w:hAnsi="Times New Roman"/>
              </w:rPr>
              <w:t xml:space="preserve">Revisi </w:t>
            </w:r>
          </w:p>
        </w:tc>
        <w:tc>
          <w:tcPr>
            <w:tcW w:w="639" w:type="dxa"/>
          </w:tcPr>
          <w:p w:rsidR="00C86954" w:rsidRPr="002C59EE" w:rsidRDefault="00C86954" w:rsidP="00717AB6">
            <w:pPr>
              <w:jc w:val="both"/>
              <w:rPr>
                <w:rFonts w:ascii="Times New Roman" w:hAnsi="Times New Roman"/>
              </w:rPr>
            </w:pPr>
          </w:p>
        </w:tc>
        <w:tc>
          <w:tcPr>
            <w:tcW w:w="639" w:type="dxa"/>
            <w:tcBorders>
              <w:bottom w:val="single" w:sz="4" w:space="0" w:color="auto"/>
              <w:tl2br w:val="nil"/>
              <w:tr2bl w:val="nil"/>
            </w:tcBorders>
          </w:tcPr>
          <w:p w:rsidR="00C86954" w:rsidRPr="002C59EE" w:rsidRDefault="00C86954" w:rsidP="00717AB6">
            <w:pPr>
              <w:jc w:val="both"/>
              <w:rPr>
                <w:rFonts w:ascii="Times New Roman" w:hAnsi="Times New Roman"/>
              </w:rPr>
            </w:pPr>
          </w:p>
        </w:tc>
        <w:tc>
          <w:tcPr>
            <w:tcW w:w="700" w:type="dxa"/>
            <w:tcBorders>
              <w:bottom w:val="single" w:sz="4" w:space="0" w:color="auto"/>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73" w:type="dxa"/>
            <w:shd w:val="clear" w:color="auto" w:fill="auto"/>
          </w:tcPr>
          <w:p w:rsidR="00C86954" w:rsidRPr="002C59EE" w:rsidRDefault="00C86954" w:rsidP="00717AB6">
            <w:pPr>
              <w:jc w:val="both"/>
              <w:rPr>
                <w:rFonts w:ascii="Times New Roman" w:hAnsi="Times New Roman"/>
              </w:rPr>
            </w:pPr>
          </w:p>
        </w:tc>
      </w:tr>
      <w:tr w:rsidR="00C86954" w:rsidRPr="002C59EE" w:rsidTr="00717AB6">
        <w:trPr>
          <w:trHeight w:val="260"/>
        </w:trPr>
        <w:tc>
          <w:tcPr>
            <w:tcW w:w="514" w:type="dxa"/>
            <w:hideMark/>
          </w:tcPr>
          <w:p w:rsidR="00C86954" w:rsidRPr="002C59EE" w:rsidRDefault="00C86954" w:rsidP="00717AB6">
            <w:pPr>
              <w:jc w:val="both"/>
              <w:rPr>
                <w:rFonts w:ascii="Times New Roman" w:hAnsi="Times New Roman"/>
              </w:rPr>
            </w:pPr>
            <w:r w:rsidRPr="002C59EE">
              <w:rPr>
                <w:rFonts w:ascii="Times New Roman" w:hAnsi="Times New Roman"/>
              </w:rPr>
              <w:lastRenderedPageBreak/>
              <w:t>3.</w:t>
            </w:r>
          </w:p>
        </w:tc>
        <w:tc>
          <w:tcPr>
            <w:tcW w:w="2292" w:type="dxa"/>
            <w:hideMark/>
          </w:tcPr>
          <w:p w:rsidR="00C86954" w:rsidRPr="002C59EE" w:rsidRDefault="00C86954" w:rsidP="00717AB6">
            <w:pPr>
              <w:jc w:val="both"/>
              <w:rPr>
                <w:rFonts w:ascii="Times New Roman" w:hAnsi="Times New Roman"/>
              </w:rPr>
            </w:pPr>
            <w:r w:rsidRPr="002C59EE">
              <w:rPr>
                <w:rFonts w:ascii="Times New Roman" w:hAnsi="Times New Roman"/>
              </w:rPr>
              <w:t>Pengumpulan data</w:t>
            </w:r>
          </w:p>
        </w:tc>
        <w:tc>
          <w:tcPr>
            <w:tcW w:w="639" w:type="dxa"/>
          </w:tcPr>
          <w:p w:rsidR="00C86954" w:rsidRPr="002C59EE" w:rsidRDefault="00C86954" w:rsidP="00717AB6">
            <w:pPr>
              <w:jc w:val="both"/>
              <w:rPr>
                <w:rFonts w:ascii="Times New Roman" w:hAnsi="Times New Roman"/>
              </w:rPr>
            </w:pPr>
          </w:p>
        </w:tc>
        <w:tc>
          <w:tcPr>
            <w:tcW w:w="639" w:type="dxa"/>
            <w:tcBorders>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700" w:type="dxa"/>
            <w:tcBorders>
              <w:bottom w:val="single" w:sz="4" w:space="0" w:color="auto"/>
              <w:tl2br w:val="nil"/>
              <w:tr2bl w:val="nil"/>
            </w:tcBorders>
            <w:shd w:val="clear" w:color="auto" w:fill="FFFFFF" w:themeFill="background1"/>
          </w:tcPr>
          <w:p w:rsidR="00C86954" w:rsidRPr="002C59EE" w:rsidRDefault="00C86954" w:rsidP="00717AB6">
            <w:pPr>
              <w:jc w:val="both"/>
              <w:rPr>
                <w:rFonts w:ascii="Times New Roman" w:hAnsi="Times New Roman"/>
              </w:rPr>
            </w:pPr>
          </w:p>
        </w:tc>
        <w:tc>
          <w:tcPr>
            <w:tcW w:w="639" w:type="dxa"/>
            <w:tcBorders>
              <w:bottom w:val="single" w:sz="4" w:space="0" w:color="auto"/>
            </w:tcBorders>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73" w:type="dxa"/>
            <w:shd w:val="clear" w:color="auto" w:fill="auto"/>
          </w:tcPr>
          <w:p w:rsidR="00C86954" w:rsidRPr="002C59EE" w:rsidRDefault="00C86954" w:rsidP="00717AB6">
            <w:pPr>
              <w:jc w:val="both"/>
              <w:rPr>
                <w:rFonts w:ascii="Times New Roman" w:hAnsi="Times New Roman"/>
              </w:rPr>
            </w:pPr>
          </w:p>
        </w:tc>
      </w:tr>
      <w:tr w:rsidR="00C86954" w:rsidRPr="002C59EE" w:rsidTr="00717AB6">
        <w:trPr>
          <w:trHeight w:val="260"/>
        </w:trPr>
        <w:tc>
          <w:tcPr>
            <w:tcW w:w="514" w:type="dxa"/>
            <w:hideMark/>
          </w:tcPr>
          <w:p w:rsidR="00C86954" w:rsidRPr="002C59EE" w:rsidRDefault="00C86954" w:rsidP="00717AB6">
            <w:pPr>
              <w:jc w:val="both"/>
              <w:rPr>
                <w:rFonts w:ascii="Times New Roman" w:hAnsi="Times New Roman"/>
              </w:rPr>
            </w:pPr>
            <w:r w:rsidRPr="002C59EE">
              <w:rPr>
                <w:rFonts w:ascii="Times New Roman" w:hAnsi="Times New Roman"/>
              </w:rPr>
              <w:t>4.</w:t>
            </w:r>
          </w:p>
        </w:tc>
        <w:tc>
          <w:tcPr>
            <w:tcW w:w="2292" w:type="dxa"/>
            <w:hideMark/>
          </w:tcPr>
          <w:p w:rsidR="00C86954" w:rsidRPr="002C59EE" w:rsidRDefault="00C86954" w:rsidP="00717AB6">
            <w:pPr>
              <w:jc w:val="both"/>
              <w:rPr>
                <w:rFonts w:ascii="Times New Roman" w:hAnsi="Times New Roman"/>
              </w:rPr>
            </w:pPr>
            <w:r w:rsidRPr="002C59EE">
              <w:rPr>
                <w:rFonts w:ascii="Times New Roman" w:hAnsi="Times New Roman"/>
              </w:rPr>
              <w:t>Pengolahan data</w:t>
            </w: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700" w:type="dxa"/>
            <w:tcBorders>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639" w:type="dxa"/>
            <w:tcBorders>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73" w:type="dxa"/>
            <w:shd w:val="clear" w:color="auto" w:fill="auto"/>
          </w:tcPr>
          <w:p w:rsidR="00C86954" w:rsidRPr="002C59EE" w:rsidRDefault="00C86954" w:rsidP="00717AB6">
            <w:pPr>
              <w:jc w:val="both"/>
              <w:rPr>
                <w:rFonts w:ascii="Times New Roman" w:hAnsi="Times New Roman"/>
              </w:rPr>
            </w:pPr>
          </w:p>
        </w:tc>
      </w:tr>
      <w:tr w:rsidR="00C86954" w:rsidRPr="002C59EE" w:rsidTr="00717AB6">
        <w:trPr>
          <w:trHeight w:val="90"/>
        </w:trPr>
        <w:tc>
          <w:tcPr>
            <w:tcW w:w="514" w:type="dxa"/>
            <w:vMerge w:val="restart"/>
            <w:hideMark/>
          </w:tcPr>
          <w:p w:rsidR="00C86954" w:rsidRPr="002C59EE" w:rsidRDefault="00C86954" w:rsidP="00717AB6">
            <w:pPr>
              <w:jc w:val="both"/>
              <w:rPr>
                <w:rFonts w:ascii="Times New Roman" w:hAnsi="Times New Roman"/>
              </w:rPr>
            </w:pPr>
            <w:r w:rsidRPr="002C59EE">
              <w:rPr>
                <w:rFonts w:ascii="Times New Roman" w:hAnsi="Times New Roman"/>
              </w:rPr>
              <w:t>5.</w:t>
            </w:r>
          </w:p>
        </w:tc>
        <w:tc>
          <w:tcPr>
            <w:tcW w:w="8142" w:type="dxa"/>
            <w:gridSpan w:val="10"/>
            <w:shd w:val="clear" w:color="auto" w:fill="auto"/>
            <w:hideMark/>
          </w:tcPr>
          <w:p w:rsidR="00C86954" w:rsidRPr="002C59EE" w:rsidRDefault="00C86954" w:rsidP="00717AB6">
            <w:pPr>
              <w:jc w:val="both"/>
              <w:rPr>
                <w:rFonts w:ascii="Times New Roman" w:hAnsi="Times New Roman"/>
              </w:rPr>
            </w:pPr>
            <w:r w:rsidRPr="002C59EE">
              <w:rPr>
                <w:rFonts w:ascii="Times New Roman" w:hAnsi="Times New Roman"/>
              </w:rPr>
              <w:t>Penyusunan KTI</w:t>
            </w:r>
          </w:p>
        </w:tc>
      </w:tr>
      <w:tr w:rsidR="00C86954" w:rsidRPr="002C59EE" w:rsidTr="00717AB6">
        <w:trPr>
          <w:trHeight w:val="82"/>
        </w:trPr>
        <w:tc>
          <w:tcPr>
            <w:tcW w:w="514" w:type="dxa"/>
            <w:vMerge/>
            <w:vAlign w:val="center"/>
            <w:hideMark/>
          </w:tcPr>
          <w:p w:rsidR="00C86954" w:rsidRPr="002C59EE" w:rsidRDefault="00C86954" w:rsidP="00717AB6">
            <w:pPr>
              <w:jc w:val="both"/>
              <w:rPr>
                <w:rFonts w:ascii="Times New Roman" w:hAnsi="Times New Roman"/>
              </w:rPr>
            </w:pPr>
          </w:p>
        </w:tc>
        <w:tc>
          <w:tcPr>
            <w:tcW w:w="2292" w:type="dxa"/>
            <w:hideMark/>
          </w:tcPr>
          <w:p w:rsidR="00C86954" w:rsidRPr="002C59EE" w:rsidRDefault="00C86954" w:rsidP="00C86954">
            <w:pPr>
              <w:numPr>
                <w:ilvl w:val="0"/>
                <w:numId w:val="14"/>
              </w:numPr>
              <w:spacing w:after="0" w:line="240" w:lineRule="auto"/>
              <w:ind w:left="295"/>
              <w:contextualSpacing/>
              <w:jc w:val="both"/>
              <w:rPr>
                <w:rFonts w:ascii="Times New Roman" w:hAnsi="Times New Roman"/>
              </w:rPr>
            </w:pPr>
            <w:r w:rsidRPr="002C59EE">
              <w:rPr>
                <w:rFonts w:ascii="Times New Roman" w:hAnsi="Times New Roman"/>
              </w:rPr>
              <w:t>Bimbingan KTI</w:t>
            </w: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700" w:type="dxa"/>
            <w:shd w:val="clear" w:color="auto" w:fill="auto"/>
          </w:tcPr>
          <w:p w:rsidR="00C86954" w:rsidRPr="002C59EE" w:rsidRDefault="00C86954" w:rsidP="00717AB6">
            <w:pPr>
              <w:jc w:val="both"/>
              <w:rPr>
                <w:rFonts w:ascii="Times New Roman" w:hAnsi="Times New Roman"/>
              </w:rPr>
            </w:pPr>
          </w:p>
        </w:tc>
        <w:tc>
          <w:tcPr>
            <w:tcW w:w="639" w:type="dxa"/>
            <w:tcBorders>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639" w:type="dxa"/>
            <w:tcBorders>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73" w:type="dxa"/>
            <w:tcBorders>
              <w:bottom w:val="single" w:sz="4" w:space="0" w:color="auto"/>
            </w:tcBorders>
            <w:shd w:val="clear" w:color="auto" w:fill="auto"/>
          </w:tcPr>
          <w:p w:rsidR="00C86954" w:rsidRPr="002C59EE" w:rsidRDefault="00C86954" w:rsidP="00717AB6">
            <w:pPr>
              <w:jc w:val="both"/>
              <w:rPr>
                <w:rFonts w:ascii="Times New Roman" w:hAnsi="Times New Roman"/>
              </w:rPr>
            </w:pPr>
          </w:p>
        </w:tc>
      </w:tr>
      <w:tr w:rsidR="00C86954" w:rsidRPr="002C59EE" w:rsidTr="00717AB6">
        <w:trPr>
          <w:trHeight w:val="82"/>
        </w:trPr>
        <w:tc>
          <w:tcPr>
            <w:tcW w:w="514" w:type="dxa"/>
            <w:vMerge/>
            <w:vAlign w:val="center"/>
            <w:hideMark/>
          </w:tcPr>
          <w:p w:rsidR="00C86954" w:rsidRPr="002C59EE" w:rsidRDefault="00C86954" w:rsidP="00717AB6">
            <w:pPr>
              <w:jc w:val="both"/>
              <w:rPr>
                <w:rFonts w:ascii="Times New Roman" w:hAnsi="Times New Roman"/>
              </w:rPr>
            </w:pPr>
          </w:p>
        </w:tc>
        <w:tc>
          <w:tcPr>
            <w:tcW w:w="2292" w:type="dxa"/>
            <w:hideMark/>
          </w:tcPr>
          <w:p w:rsidR="00C86954" w:rsidRPr="002C59EE" w:rsidRDefault="00C86954" w:rsidP="00C86954">
            <w:pPr>
              <w:numPr>
                <w:ilvl w:val="0"/>
                <w:numId w:val="14"/>
              </w:numPr>
              <w:spacing w:after="0" w:line="240" w:lineRule="auto"/>
              <w:ind w:left="295"/>
              <w:contextualSpacing/>
              <w:jc w:val="both"/>
              <w:rPr>
                <w:rFonts w:ascii="Times New Roman" w:hAnsi="Times New Roman"/>
              </w:rPr>
            </w:pPr>
            <w:r w:rsidRPr="002C59EE">
              <w:rPr>
                <w:rFonts w:ascii="Times New Roman" w:hAnsi="Times New Roman"/>
              </w:rPr>
              <w:t>Sidang KTI</w:t>
            </w: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700"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73" w:type="dxa"/>
            <w:tcBorders>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r>
      <w:tr w:rsidR="00C86954" w:rsidRPr="002C59EE" w:rsidTr="00717AB6">
        <w:trPr>
          <w:trHeight w:val="82"/>
        </w:trPr>
        <w:tc>
          <w:tcPr>
            <w:tcW w:w="514" w:type="dxa"/>
            <w:vMerge/>
            <w:vAlign w:val="center"/>
            <w:hideMark/>
          </w:tcPr>
          <w:p w:rsidR="00C86954" w:rsidRPr="002C59EE" w:rsidRDefault="00C86954" w:rsidP="00717AB6">
            <w:pPr>
              <w:jc w:val="both"/>
              <w:rPr>
                <w:rFonts w:ascii="Times New Roman" w:hAnsi="Times New Roman"/>
              </w:rPr>
            </w:pPr>
          </w:p>
        </w:tc>
        <w:tc>
          <w:tcPr>
            <w:tcW w:w="2292" w:type="dxa"/>
            <w:hideMark/>
          </w:tcPr>
          <w:p w:rsidR="00C86954" w:rsidRPr="002C59EE" w:rsidRDefault="00C86954" w:rsidP="00C86954">
            <w:pPr>
              <w:numPr>
                <w:ilvl w:val="0"/>
                <w:numId w:val="14"/>
              </w:numPr>
              <w:spacing w:after="0" w:line="240" w:lineRule="auto"/>
              <w:ind w:left="295"/>
              <w:contextualSpacing/>
              <w:jc w:val="both"/>
              <w:rPr>
                <w:rFonts w:ascii="Times New Roman" w:hAnsi="Times New Roman"/>
              </w:rPr>
            </w:pPr>
            <w:r w:rsidRPr="002C59EE">
              <w:rPr>
                <w:rFonts w:ascii="Times New Roman" w:hAnsi="Times New Roman"/>
              </w:rPr>
              <w:t>Revisi</w:t>
            </w: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700"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73" w:type="dxa"/>
            <w:tcBorders>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r>
      <w:tr w:rsidR="00C86954" w:rsidRPr="002C59EE" w:rsidTr="00717AB6">
        <w:trPr>
          <w:trHeight w:val="82"/>
        </w:trPr>
        <w:tc>
          <w:tcPr>
            <w:tcW w:w="514" w:type="dxa"/>
            <w:vMerge/>
            <w:vAlign w:val="center"/>
            <w:hideMark/>
          </w:tcPr>
          <w:p w:rsidR="00C86954" w:rsidRPr="002C59EE" w:rsidRDefault="00C86954" w:rsidP="00717AB6">
            <w:pPr>
              <w:jc w:val="both"/>
              <w:rPr>
                <w:rFonts w:ascii="Times New Roman" w:hAnsi="Times New Roman"/>
              </w:rPr>
            </w:pPr>
          </w:p>
        </w:tc>
        <w:tc>
          <w:tcPr>
            <w:tcW w:w="2292" w:type="dxa"/>
            <w:hideMark/>
          </w:tcPr>
          <w:p w:rsidR="00C86954" w:rsidRPr="002C59EE" w:rsidRDefault="00C86954" w:rsidP="00C86954">
            <w:pPr>
              <w:numPr>
                <w:ilvl w:val="0"/>
                <w:numId w:val="14"/>
              </w:numPr>
              <w:spacing w:after="0" w:line="240" w:lineRule="auto"/>
              <w:ind w:left="295"/>
              <w:contextualSpacing/>
              <w:jc w:val="both"/>
              <w:rPr>
                <w:rFonts w:ascii="Times New Roman" w:hAnsi="Times New Roman"/>
              </w:rPr>
            </w:pPr>
            <w:r w:rsidRPr="002C59EE">
              <w:rPr>
                <w:rFonts w:ascii="Times New Roman" w:hAnsi="Times New Roman"/>
              </w:rPr>
              <w:t>Pengumpulan</w:t>
            </w:r>
          </w:p>
        </w:tc>
        <w:tc>
          <w:tcPr>
            <w:tcW w:w="639" w:type="dxa"/>
          </w:tcPr>
          <w:p w:rsidR="00C86954" w:rsidRPr="002C59EE" w:rsidRDefault="00C86954" w:rsidP="00717AB6">
            <w:pPr>
              <w:jc w:val="both"/>
              <w:rPr>
                <w:rFonts w:ascii="Times New Roman" w:hAnsi="Times New Roman"/>
              </w:rPr>
            </w:pPr>
          </w:p>
        </w:tc>
        <w:tc>
          <w:tcPr>
            <w:tcW w:w="639" w:type="dxa"/>
          </w:tcPr>
          <w:p w:rsidR="00C86954" w:rsidRPr="002C59EE" w:rsidRDefault="00C86954" w:rsidP="00717AB6">
            <w:pPr>
              <w:jc w:val="both"/>
              <w:rPr>
                <w:rFonts w:ascii="Times New Roman" w:hAnsi="Times New Roman"/>
              </w:rPr>
            </w:pPr>
          </w:p>
        </w:tc>
        <w:tc>
          <w:tcPr>
            <w:tcW w:w="700"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39" w:type="dxa"/>
            <w:shd w:val="clear" w:color="auto" w:fill="auto"/>
          </w:tcPr>
          <w:p w:rsidR="00C86954" w:rsidRPr="002C59EE" w:rsidRDefault="00C86954" w:rsidP="00717AB6">
            <w:pPr>
              <w:jc w:val="both"/>
              <w:rPr>
                <w:rFonts w:ascii="Times New Roman" w:hAnsi="Times New Roman"/>
              </w:rPr>
            </w:pPr>
          </w:p>
        </w:tc>
        <w:tc>
          <w:tcPr>
            <w:tcW w:w="673" w:type="dxa"/>
            <w:tcBorders>
              <w:tl2br w:val="single" w:sz="4" w:space="0" w:color="auto"/>
              <w:tr2bl w:val="single" w:sz="4" w:space="0" w:color="auto"/>
            </w:tcBorders>
            <w:shd w:val="clear" w:color="auto" w:fill="000000" w:themeFill="text1"/>
          </w:tcPr>
          <w:p w:rsidR="00C86954" w:rsidRPr="002C59EE" w:rsidRDefault="00C86954" w:rsidP="00717AB6">
            <w:pPr>
              <w:jc w:val="both"/>
              <w:rPr>
                <w:rFonts w:ascii="Times New Roman" w:hAnsi="Times New Roman"/>
              </w:rPr>
            </w:pPr>
          </w:p>
        </w:tc>
      </w:tr>
    </w:tbl>
    <w:p w:rsidR="00C86954" w:rsidRPr="002C59EE" w:rsidRDefault="00C86954" w:rsidP="00C86954">
      <w:pPr>
        <w:spacing w:line="240" w:lineRule="auto"/>
        <w:jc w:val="center"/>
        <w:rPr>
          <w:rFonts w:ascii="Times New Roman" w:hAnsi="Times New Roman" w:cs="Times New Roman"/>
          <w:sz w:val="24"/>
        </w:rPr>
      </w:pPr>
    </w:p>
    <w:p w:rsidR="00C86954" w:rsidRDefault="00C86954" w:rsidP="00C86954">
      <w:pPr>
        <w:pStyle w:val="ListParagraph"/>
        <w:numPr>
          <w:ilvl w:val="1"/>
          <w:numId w:val="2"/>
        </w:numPr>
        <w:spacing w:line="240" w:lineRule="auto"/>
        <w:jc w:val="center"/>
        <w:rPr>
          <w:rFonts w:ascii="Times New Roman" w:hAnsi="Times New Roman" w:cs="Times New Roman"/>
          <w:sz w:val="24"/>
        </w:rPr>
      </w:pPr>
      <w:r w:rsidRPr="002C59EE">
        <w:rPr>
          <w:rFonts w:ascii="Times New Roman" w:hAnsi="Times New Roman" w:cs="Times New Roman"/>
          <w:sz w:val="24"/>
        </w:rPr>
        <w:lastRenderedPageBreak/>
        <w:t>Jadwal Penelitian</w:t>
      </w:r>
    </w:p>
    <w:p w:rsidR="00C86954" w:rsidRDefault="00C86954" w:rsidP="00C86954">
      <w:pPr>
        <w:pStyle w:val="ListParagraph"/>
        <w:spacing w:line="240" w:lineRule="auto"/>
        <w:ind w:left="1080"/>
        <w:rPr>
          <w:rFonts w:ascii="Times New Roman" w:hAnsi="Times New Roman" w:cs="Times New Roman"/>
          <w:sz w:val="24"/>
        </w:rPr>
      </w:pPr>
    </w:p>
    <w:p w:rsidR="00C86954" w:rsidRDefault="00C86954" w:rsidP="00C86954">
      <w:pPr>
        <w:pStyle w:val="ListParagraph"/>
        <w:spacing w:line="240" w:lineRule="auto"/>
        <w:ind w:left="1080"/>
        <w:rPr>
          <w:rFonts w:ascii="Times New Roman" w:hAnsi="Times New Roman" w:cs="Times New Roman"/>
          <w:sz w:val="24"/>
        </w:rPr>
      </w:pPr>
    </w:p>
    <w:p w:rsidR="00C86954" w:rsidRDefault="00C86954" w:rsidP="00C86954">
      <w:pPr>
        <w:pStyle w:val="ListParagraph"/>
        <w:spacing w:line="240" w:lineRule="auto"/>
        <w:ind w:left="1080"/>
        <w:rPr>
          <w:rFonts w:ascii="Times New Roman" w:hAnsi="Times New Roman" w:cs="Times New Roman"/>
          <w:sz w:val="24"/>
        </w:rPr>
      </w:pPr>
    </w:p>
    <w:p w:rsidR="00C86954" w:rsidRDefault="00C86954" w:rsidP="00C86954">
      <w:pPr>
        <w:pStyle w:val="ListParagraph"/>
        <w:spacing w:line="240" w:lineRule="auto"/>
        <w:ind w:left="1080"/>
        <w:rPr>
          <w:rFonts w:ascii="Times New Roman" w:hAnsi="Times New Roman" w:cs="Times New Roman"/>
          <w:sz w:val="24"/>
        </w:rPr>
      </w:pPr>
    </w:p>
    <w:p w:rsidR="00C86954" w:rsidRDefault="00C86954" w:rsidP="00C86954">
      <w:pPr>
        <w:pStyle w:val="ListParagraph"/>
        <w:spacing w:line="240" w:lineRule="auto"/>
        <w:ind w:left="1080"/>
        <w:rPr>
          <w:rFonts w:ascii="Times New Roman" w:hAnsi="Times New Roman" w:cs="Times New Roman"/>
          <w:sz w:val="24"/>
        </w:rPr>
      </w:pPr>
    </w:p>
    <w:p w:rsidR="00634DB5" w:rsidRDefault="00634DB5">
      <w:bookmarkStart w:id="16" w:name="_GoBack"/>
      <w:bookmarkEnd w:id="16"/>
    </w:p>
    <w:sectPr w:rsidR="00634D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D13E5"/>
    <w:multiLevelType w:val="hybridMultilevel"/>
    <w:tmpl w:val="BBF66B06"/>
    <w:lvl w:ilvl="0" w:tplc="1840D39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5D2CB4"/>
    <w:multiLevelType w:val="multilevel"/>
    <w:tmpl w:val="A288D010"/>
    <w:lvl w:ilvl="0">
      <w:start w:val="1"/>
      <w:numFmt w:val="decimal"/>
      <w:lvlText w:val="%1."/>
      <w:lvlJc w:val="left"/>
      <w:pPr>
        <w:ind w:left="108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2EB5080B"/>
    <w:multiLevelType w:val="hybridMultilevel"/>
    <w:tmpl w:val="AC920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AB52A0"/>
    <w:multiLevelType w:val="hybridMultilevel"/>
    <w:tmpl w:val="7CF2D830"/>
    <w:lvl w:ilvl="0" w:tplc="4DDA0B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8C33D8E"/>
    <w:multiLevelType w:val="hybridMultilevel"/>
    <w:tmpl w:val="835E54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5B6B5C"/>
    <w:multiLevelType w:val="hybridMultilevel"/>
    <w:tmpl w:val="EFC611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7C2761"/>
    <w:multiLevelType w:val="hybridMultilevel"/>
    <w:tmpl w:val="C928B5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E9639C"/>
    <w:multiLevelType w:val="hybridMultilevel"/>
    <w:tmpl w:val="56F6A8B2"/>
    <w:lvl w:ilvl="0" w:tplc="0409000F">
      <w:start w:val="1"/>
      <w:numFmt w:val="decimal"/>
      <w:lvlText w:val="%1."/>
      <w:lvlJc w:val="left"/>
      <w:pPr>
        <w:ind w:left="2619" w:hanging="360"/>
      </w:pPr>
    </w:lvl>
    <w:lvl w:ilvl="1" w:tplc="04090019">
      <w:start w:val="1"/>
      <w:numFmt w:val="lowerLetter"/>
      <w:lvlText w:val="%2."/>
      <w:lvlJc w:val="left"/>
      <w:pPr>
        <w:ind w:left="3339" w:hanging="360"/>
      </w:pPr>
    </w:lvl>
    <w:lvl w:ilvl="2" w:tplc="0409001B" w:tentative="1">
      <w:start w:val="1"/>
      <w:numFmt w:val="lowerRoman"/>
      <w:lvlText w:val="%3."/>
      <w:lvlJc w:val="right"/>
      <w:pPr>
        <w:ind w:left="4059" w:hanging="180"/>
      </w:pPr>
    </w:lvl>
    <w:lvl w:ilvl="3" w:tplc="0409000F" w:tentative="1">
      <w:start w:val="1"/>
      <w:numFmt w:val="decimal"/>
      <w:lvlText w:val="%4."/>
      <w:lvlJc w:val="left"/>
      <w:pPr>
        <w:ind w:left="4779" w:hanging="360"/>
      </w:pPr>
    </w:lvl>
    <w:lvl w:ilvl="4" w:tplc="04090019" w:tentative="1">
      <w:start w:val="1"/>
      <w:numFmt w:val="lowerLetter"/>
      <w:lvlText w:val="%5."/>
      <w:lvlJc w:val="left"/>
      <w:pPr>
        <w:ind w:left="5499" w:hanging="360"/>
      </w:pPr>
    </w:lvl>
    <w:lvl w:ilvl="5" w:tplc="0409001B" w:tentative="1">
      <w:start w:val="1"/>
      <w:numFmt w:val="lowerRoman"/>
      <w:lvlText w:val="%6."/>
      <w:lvlJc w:val="right"/>
      <w:pPr>
        <w:ind w:left="6219" w:hanging="180"/>
      </w:pPr>
    </w:lvl>
    <w:lvl w:ilvl="6" w:tplc="0409000F" w:tentative="1">
      <w:start w:val="1"/>
      <w:numFmt w:val="decimal"/>
      <w:lvlText w:val="%7."/>
      <w:lvlJc w:val="left"/>
      <w:pPr>
        <w:ind w:left="6939" w:hanging="360"/>
      </w:pPr>
    </w:lvl>
    <w:lvl w:ilvl="7" w:tplc="04090019" w:tentative="1">
      <w:start w:val="1"/>
      <w:numFmt w:val="lowerLetter"/>
      <w:lvlText w:val="%8."/>
      <w:lvlJc w:val="left"/>
      <w:pPr>
        <w:ind w:left="7659" w:hanging="360"/>
      </w:pPr>
    </w:lvl>
    <w:lvl w:ilvl="8" w:tplc="0409001B" w:tentative="1">
      <w:start w:val="1"/>
      <w:numFmt w:val="lowerRoman"/>
      <w:lvlText w:val="%9."/>
      <w:lvlJc w:val="right"/>
      <w:pPr>
        <w:ind w:left="8379" w:hanging="180"/>
      </w:pPr>
    </w:lvl>
  </w:abstractNum>
  <w:abstractNum w:abstractNumId="8">
    <w:nsid w:val="4C38572E"/>
    <w:multiLevelType w:val="hybridMultilevel"/>
    <w:tmpl w:val="726400F8"/>
    <w:lvl w:ilvl="0" w:tplc="7898E084">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646210"/>
    <w:multiLevelType w:val="hybridMultilevel"/>
    <w:tmpl w:val="289E81A2"/>
    <w:lvl w:ilvl="0" w:tplc="CE564DB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6A3824A1"/>
    <w:multiLevelType w:val="hybridMultilevel"/>
    <w:tmpl w:val="91781386"/>
    <w:lvl w:ilvl="0" w:tplc="3B42A37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1C57431"/>
    <w:multiLevelType w:val="hybridMultilevel"/>
    <w:tmpl w:val="8076A700"/>
    <w:lvl w:ilvl="0" w:tplc="962CBF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AD22C73"/>
    <w:multiLevelType w:val="hybridMultilevel"/>
    <w:tmpl w:val="61AC8D74"/>
    <w:lvl w:ilvl="0" w:tplc="220ED4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F4D6E8C"/>
    <w:multiLevelType w:val="hybridMultilevel"/>
    <w:tmpl w:val="87BCC9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9"/>
  </w:num>
  <w:num w:numId="4">
    <w:abstractNumId w:val="3"/>
  </w:num>
  <w:num w:numId="5">
    <w:abstractNumId w:val="12"/>
  </w:num>
  <w:num w:numId="6">
    <w:abstractNumId w:val="0"/>
  </w:num>
  <w:num w:numId="7">
    <w:abstractNumId w:val="11"/>
  </w:num>
  <w:num w:numId="8">
    <w:abstractNumId w:val="13"/>
  </w:num>
  <w:num w:numId="9">
    <w:abstractNumId w:val="2"/>
  </w:num>
  <w:num w:numId="10">
    <w:abstractNumId w:val="8"/>
  </w:num>
  <w:num w:numId="11">
    <w:abstractNumId w:val="10"/>
  </w:num>
  <w:num w:numId="12">
    <w:abstractNumId w:val="5"/>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3EE"/>
    <w:rsid w:val="002113EE"/>
    <w:rsid w:val="00634DB5"/>
    <w:rsid w:val="00C86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AFD7F7-AC6F-47F2-AB21-0C7B5169E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954"/>
    <w:pPr>
      <w:spacing w:after="200" w:line="276" w:lineRule="auto"/>
    </w:pPr>
  </w:style>
  <w:style w:type="paragraph" w:styleId="Heading1">
    <w:name w:val="heading 1"/>
    <w:basedOn w:val="Normal"/>
    <w:next w:val="Normal"/>
    <w:link w:val="Heading1Char"/>
    <w:uiPriority w:val="9"/>
    <w:qFormat/>
    <w:rsid w:val="00C869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869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869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95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8695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86954"/>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C869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86954"/>
    <w:pPr>
      <w:ind w:left="720"/>
      <w:contextualSpacing/>
    </w:pPr>
  </w:style>
  <w:style w:type="paragraph" w:styleId="Caption">
    <w:name w:val="caption"/>
    <w:basedOn w:val="Normal"/>
    <w:next w:val="Normal"/>
    <w:uiPriority w:val="35"/>
    <w:unhideWhenUsed/>
    <w:qFormat/>
    <w:rsid w:val="00C86954"/>
    <w:pPr>
      <w:spacing w:line="240" w:lineRule="auto"/>
    </w:pPr>
    <w:rPr>
      <w:b/>
      <w:bCs/>
      <w:color w:val="5B9BD5" w:themeColor="accent1"/>
      <w:sz w:val="18"/>
      <w:szCs w:val="18"/>
    </w:rPr>
  </w:style>
  <w:style w:type="table" w:customStyle="1" w:styleId="TableGrid11">
    <w:name w:val="Table Grid11"/>
    <w:basedOn w:val="TableNormal"/>
    <w:next w:val="TableGrid"/>
    <w:uiPriority w:val="39"/>
    <w:rsid w:val="00C86954"/>
    <w:pPr>
      <w:spacing w:after="0" w:line="240" w:lineRule="auto"/>
    </w:pPr>
    <w:rPr>
      <w:rFonts w:ascii="Calibri" w:eastAsia="Calibri" w:hAnsi="Calibri" w:cs="Times New Roman"/>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2205</Words>
  <Characters>12572</Characters>
  <Application>Microsoft Office Word</Application>
  <DocSecurity>0</DocSecurity>
  <Lines>104</Lines>
  <Paragraphs>29</Paragraphs>
  <ScaleCrop>false</ScaleCrop>
  <Company/>
  <LinksUpToDate>false</LinksUpToDate>
  <CharactersWithSpaces>14748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2022-10-18T06:43:00Z</dcterms:created>
  <dcterms:modified xsi:type="dcterms:W3CDTF">2022-10-18T06:43:00Z</dcterms:modified>
</cp:coreProperties>
</file>