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BD5" w:rsidRDefault="00C76BD5" w:rsidP="00C76BD5">
      <w:pPr>
        <w:pStyle w:val="Heading1"/>
      </w:pPr>
      <w:bookmarkStart w:id="0" w:name="_Toc96331292"/>
      <w:r w:rsidRPr="00050CBC">
        <w:t>ABSTRAK</w:t>
      </w:r>
      <w:bookmarkEnd w:id="0"/>
    </w:p>
    <w:p w:rsidR="00C76BD5" w:rsidRPr="003F7901" w:rsidRDefault="00C76BD5" w:rsidP="00C76BD5"/>
    <w:p w:rsidR="00C76BD5" w:rsidRPr="00050CBC" w:rsidRDefault="00C76BD5" w:rsidP="00C76BD5">
      <w:pPr>
        <w:spacing w:line="360" w:lineRule="auto"/>
        <w:ind w:left="283"/>
        <w:jc w:val="both"/>
        <w:rPr>
          <w:rFonts w:ascii="Times New Roman" w:hAnsi="Times New Roman" w:cs="Times New Roman"/>
          <w:sz w:val="24"/>
        </w:rPr>
      </w:pPr>
      <w:r w:rsidRPr="00050CBC">
        <w:rPr>
          <w:rFonts w:ascii="Times New Roman" w:eastAsia="TimesNewRomanPSMT" w:hAnsi="Times New Roman" w:cs="Times New Roman"/>
          <w:noProof/>
          <w:sz w:val="24"/>
          <w:szCs w:val="24"/>
        </w:rPr>
        <w:t xml:space="preserve">Penurunan pH saliva yang terjadi berulang kali dalam waktu tertentu dapat menyebabkan proses demineralisasi gigi. </w:t>
      </w: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Seseorang yang banyak memakan makanan yang mengandung karbohidrat terutama sukrosa cenderung mengalami kerusakan pada giginya. </w:t>
      </w:r>
      <w:r w:rsidRPr="00050CBC">
        <w:rPr>
          <w:rFonts w:ascii="Times New Roman" w:hAnsi="Times New Roman" w:cs="Times New Roman"/>
          <w:b/>
          <w:noProof/>
          <w:sz w:val="24"/>
          <w:szCs w:val="24"/>
        </w:rPr>
        <w:t>Tujuan penelitian</w:t>
      </w: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 : untuk mengetahui gambaran ph rongga mulut sebelum dan sesudah mengkonsumsi keju susu kambing berdasarkan jenis kelamin dan umur pada mahasiswa Akademi Kesehatan Gigi Puskesad. </w:t>
      </w:r>
      <w:r w:rsidRPr="00050CBC">
        <w:rPr>
          <w:rFonts w:ascii="Times New Roman" w:hAnsi="Times New Roman" w:cs="Times New Roman"/>
          <w:b/>
          <w:noProof/>
          <w:sz w:val="24"/>
          <w:szCs w:val="24"/>
        </w:rPr>
        <w:t xml:space="preserve">Metode Penelitian </w:t>
      </w: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: menggunakan metode </w:t>
      </w:r>
      <w:r w:rsidRPr="00050CBC">
        <w:rPr>
          <w:rFonts w:ascii="Times New Roman" w:hAnsi="Times New Roman" w:cs="Times New Roman"/>
          <w:i/>
          <w:noProof/>
          <w:sz w:val="24"/>
          <w:szCs w:val="24"/>
        </w:rPr>
        <w:t>total sampling</w:t>
      </w: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, sampel yang digunakan berjumlah 56 mahasiswa dan dibedakan menjadi 2 variabel yaitu Umur dan Jenis kelamin. Analisa data dilakukan dengan  Uji Normalitas, Uji Wilcoxson, Uji Chi-Square dan Uji Mann Whitney. </w:t>
      </w:r>
      <w:r w:rsidRPr="00050CBC">
        <w:rPr>
          <w:rFonts w:ascii="Times New Roman" w:hAnsi="Times New Roman" w:cs="Times New Roman"/>
          <w:b/>
          <w:noProof/>
          <w:sz w:val="24"/>
          <w:szCs w:val="24"/>
        </w:rPr>
        <w:t>Hasil penelitian</w:t>
      </w: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 :  ditemukannya</w:t>
      </w:r>
      <w:r w:rsidRPr="00050CBC">
        <w:rPr>
          <w:rFonts w:ascii="Times New Roman" w:hAnsi="Times New Roman" w:cs="Times New Roman"/>
          <w:sz w:val="24"/>
          <w:szCs w:val="24"/>
        </w:rPr>
        <w:t xml:space="preserve"> perubahan signifikan  yang terjadi pada pH saliva sebelum dan sesudah mengkonsumsi keju susu kambing</w:t>
      </w: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 w:rsidRPr="00050CBC">
        <w:rPr>
          <w:rFonts w:ascii="Times New Roman" w:hAnsi="Times New Roman" w:cs="Times New Roman"/>
          <w:sz w:val="24"/>
          <w:szCs w:val="24"/>
        </w:rPr>
        <w:t xml:space="preserve">an uji dianggap tidak nornal karena memiliki (p value : 0,000 &lt; 0,045). </w:t>
      </w:r>
      <w:r w:rsidRPr="00050CBC">
        <w:rPr>
          <w:rFonts w:ascii="Times New Roman" w:hAnsi="Times New Roman" w:cs="Times New Roman"/>
          <w:b/>
          <w:sz w:val="24"/>
          <w:szCs w:val="24"/>
        </w:rPr>
        <w:t xml:space="preserve">Kesimpulan </w:t>
      </w:r>
      <w:r w:rsidRPr="00050CBC">
        <w:rPr>
          <w:rFonts w:ascii="Times New Roman" w:hAnsi="Times New Roman" w:cs="Times New Roman"/>
          <w:sz w:val="24"/>
          <w:szCs w:val="24"/>
        </w:rPr>
        <w:t>: setelah mengkonsumsi keju susu kambing keadaan pH rongga mulut menjadi asam.</w:t>
      </w:r>
    </w:p>
    <w:p w:rsidR="00C76BD5" w:rsidRPr="00050CBC" w:rsidRDefault="00C76BD5" w:rsidP="00C76BD5">
      <w:pPr>
        <w:spacing w:line="360" w:lineRule="auto"/>
        <w:ind w:left="283"/>
        <w:jc w:val="both"/>
        <w:rPr>
          <w:rFonts w:ascii="Times New Roman" w:hAnsi="Times New Roman" w:cs="Times New Roman"/>
          <w:sz w:val="24"/>
        </w:rPr>
      </w:pPr>
    </w:p>
    <w:p w:rsidR="00DE27ED" w:rsidRDefault="00C76BD5" w:rsidP="00C76BD5">
      <w:r w:rsidRPr="00050CBC">
        <w:rPr>
          <w:rFonts w:ascii="Times New Roman" w:hAnsi="Times New Roman" w:cs="Times New Roman"/>
          <w:sz w:val="24"/>
        </w:rPr>
        <w:t>Kata Kunci : Keju, pH Saliva, Umur, Jenis Kelamin</w:t>
      </w:r>
      <w:bookmarkStart w:id="1" w:name="_GoBack"/>
      <w:bookmarkEnd w:id="1"/>
    </w:p>
    <w:sectPr w:rsidR="00DE27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043"/>
    <w:rsid w:val="006C5043"/>
    <w:rsid w:val="00C76BD5"/>
    <w:rsid w:val="00DE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869D6-8480-46ED-94C0-CDFFD43B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BD5"/>
    <w:pPr>
      <w:spacing w:after="200" w:line="276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76BD5"/>
    <w:pPr>
      <w:keepNext/>
      <w:keepLines/>
      <w:spacing w:after="0" w:line="360" w:lineRule="auto"/>
      <w:ind w:left="283"/>
      <w:jc w:val="center"/>
      <w:outlineLvl w:val="0"/>
    </w:pPr>
    <w:rPr>
      <w:rFonts w:ascii="Times New Roman" w:eastAsia="Times New Roman" w:hAnsi="Times New Roman" w:cs="Times New Roman"/>
      <w:b/>
      <w:bCs/>
      <w:noProof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BD5"/>
    <w:rPr>
      <w:rFonts w:ascii="Times New Roman" w:eastAsia="Times New Roman" w:hAnsi="Times New Roman" w:cs="Times New Roman"/>
      <w:b/>
      <w:bCs/>
      <w:noProof/>
      <w:color w:val="000000" w:themeColor="text1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2022-10-19T03:34:00Z</dcterms:created>
  <dcterms:modified xsi:type="dcterms:W3CDTF">2022-10-19T03:34:00Z</dcterms:modified>
</cp:coreProperties>
</file>