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43D" w:rsidRPr="00F31BD4" w:rsidRDefault="0040243D" w:rsidP="0040243D">
      <w:pPr>
        <w:pStyle w:val="Heading1"/>
        <w:spacing w:before="0" w:line="480" w:lineRule="auto"/>
        <w:jc w:val="center"/>
        <w:rPr>
          <w:rFonts w:ascii="Times New Roman" w:eastAsia="SimSun" w:hAnsi="Times New Roman"/>
          <w:b/>
          <w:bCs/>
          <w:color w:val="auto"/>
          <w:sz w:val="24"/>
          <w:szCs w:val="24"/>
          <w:lang w:val="id-ID"/>
        </w:rPr>
      </w:pPr>
      <w:bookmarkStart w:id="0" w:name="_Toc96285858"/>
      <w:bookmarkStart w:id="1" w:name="_Toc96286523"/>
      <w:bookmarkStart w:id="2" w:name="_Toc96332534"/>
      <w:r w:rsidRPr="0024617A">
        <w:rPr>
          <w:rFonts w:ascii="Times New Roman" w:eastAsia="SimSun" w:hAnsi="Times New Roman"/>
          <w:b/>
          <w:bCs/>
          <w:color w:val="auto"/>
          <w:sz w:val="24"/>
          <w:szCs w:val="24"/>
          <w:lang w:val="id-ID"/>
        </w:rPr>
        <w:t xml:space="preserve">BAB I                                                                                           </w:t>
      </w:r>
      <w:r>
        <w:rPr>
          <w:rFonts w:ascii="Times New Roman" w:eastAsia="SimSun" w:hAnsi="Times New Roman"/>
          <w:b/>
          <w:bCs/>
          <w:color w:val="auto"/>
          <w:sz w:val="24"/>
          <w:szCs w:val="24"/>
        </w:rPr>
        <w:t xml:space="preserve">               </w:t>
      </w:r>
      <w:r w:rsidRPr="0024617A">
        <w:rPr>
          <w:rFonts w:ascii="Times New Roman" w:hAnsi="Times New Roman"/>
          <w:b/>
          <w:bCs/>
          <w:color w:val="auto"/>
          <w:sz w:val="24"/>
          <w:szCs w:val="24"/>
          <w:lang w:val="id-ID"/>
        </w:rPr>
        <w:t>PENDAHULUAN</w:t>
      </w:r>
      <w:bookmarkEnd w:id="0"/>
      <w:bookmarkEnd w:id="1"/>
      <w:bookmarkEnd w:id="2"/>
    </w:p>
    <w:p w:rsidR="0040243D" w:rsidRPr="0024617A" w:rsidRDefault="0040243D" w:rsidP="0040243D">
      <w:pPr>
        <w:pStyle w:val="Heading2"/>
        <w:spacing w:before="0" w:line="480" w:lineRule="auto"/>
        <w:rPr>
          <w:lang w:val="id-ID"/>
        </w:rPr>
      </w:pPr>
      <w:bookmarkStart w:id="3" w:name="_Toc90484452"/>
      <w:bookmarkStart w:id="4" w:name="_Toc90484696"/>
      <w:bookmarkStart w:id="5" w:name="_Toc90484575"/>
      <w:bookmarkStart w:id="6" w:name="_Toc90488501"/>
      <w:bookmarkStart w:id="7" w:name="_Toc91374676"/>
      <w:bookmarkStart w:id="8" w:name="_Toc96285859"/>
      <w:bookmarkStart w:id="9" w:name="_Toc96286524"/>
      <w:bookmarkStart w:id="10" w:name="_Toc96332535"/>
      <w:r w:rsidRPr="0024617A">
        <w:rPr>
          <w:lang w:val="id-ID"/>
        </w:rPr>
        <w:t>A.</w:t>
      </w:r>
      <w:r w:rsidRPr="0024617A">
        <w:rPr>
          <w:lang w:val="id-ID"/>
        </w:rPr>
        <w:tab/>
        <w:t>Latar Belakang</w:t>
      </w:r>
      <w:bookmarkEnd w:id="3"/>
      <w:bookmarkEnd w:id="4"/>
      <w:bookmarkEnd w:id="5"/>
      <w:bookmarkEnd w:id="6"/>
      <w:bookmarkEnd w:id="7"/>
      <w:bookmarkEnd w:id="8"/>
      <w:bookmarkEnd w:id="9"/>
      <w:bookmarkEnd w:id="10"/>
    </w:p>
    <w:p w:rsidR="0040243D" w:rsidRPr="0024617A" w:rsidRDefault="0040243D" w:rsidP="0040243D">
      <w:pPr>
        <w:widowControl w:val="0"/>
        <w:autoSpaceDE w:val="0"/>
        <w:spacing w:after="0" w:line="480" w:lineRule="auto"/>
        <w:ind w:left="720" w:hanging="11"/>
        <w:jc w:val="both"/>
        <w:rPr>
          <w:rFonts w:ascii="Times New Roman" w:hAnsi="Times New Roman"/>
          <w:lang w:val="id-ID"/>
        </w:rPr>
      </w:pPr>
      <w:r w:rsidRPr="0024617A">
        <w:rPr>
          <w:rFonts w:ascii="Times New Roman" w:eastAsia="Times New Roman" w:hAnsi="Times New Roman"/>
          <w:sz w:val="24"/>
          <w:szCs w:val="24"/>
          <w:lang w:val="id-ID"/>
        </w:rPr>
        <w:tab/>
      </w:r>
      <w:r w:rsidRPr="0024617A">
        <w:rPr>
          <w:rFonts w:ascii="Times New Roman" w:eastAsia="Times New Roman" w:hAnsi="Times New Roman"/>
          <w:sz w:val="24"/>
          <w:szCs w:val="24"/>
          <w:lang w:val="id-ID"/>
        </w:rPr>
        <w:tab/>
        <w:t>Kesehatan adalah suatu keadaan ketentraman jiwa serta sosial yang sempurna terutama pada tubuh kita, serta bukan hanya tidak adanya penyakit dan kelelahan di dalam tubuh makhluk hidup</w:t>
      </w:r>
      <w:r w:rsidRPr="0024617A">
        <w:rPr>
          <w:rFonts w:ascii="Times New Roman" w:eastAsia="Times New Roman" w:hAnsi="Times New Roman"/>
          <w:sz w:val="24"/>
          <w:szCs w:val="24"/>
          <w:lang w:val="id-ID"/>
        </w:rPr>
        <w:fldChar w:fldCharType="begin" w:fldLock="1"/>
      </w:r>
      <w:r w:rsidRPr="0024617A">
        <w:rPr>
          <w:rFonts w:ascii="Times New Roman" w:eastAsia="Times New Roman" w:hAnsi="Times New Roman"/>
          <w:sz w:val="24"/>
          <w:szCs w:val="24"/>
          <w:lang w:val="id-ID"/>
        </w:rPr>
        <w:instrText>ADDIN CSL_CITATION {"citationItems":[{"id":"ITEM-1","itemData":{"ISBN":"ISBN 978-92-4-000051-3 (electronic version) ISBN 978-92-4-000052-0 (print version)","author":[{"dropping-particle":"","family":"WHO (World Health Organization)","given":"","non-dropping-particle":"","parse-names":false,"suffix":""}],"edition":"49","id":"ITEM-1","issued":{"date-parts":[["2020"]]},"number-of-pages":"1","title":"Dasar dokumen","type":"book"},"uris":["http://www.mendeley.com/documents/?uuid=66191ff6-803d-4db7-be52-dabd84208ab6"]}],"mendeley":{"formattedCitation":"(WHO (World Health Organization), 2020)","plainTextFormattedCitation":"(WHO (World Health Organization), 2020)","previouslyFormattedCitation":"(WHO (World Health Organization), 2020)"},"properties":{"noteIndex":0},"schema":"https://github.com/citation-style-language/schema/raw/master/csl-citation.json"}</w:instrText>
      </w:r>
      <w:r w:rsidRPr="0024617A">
        <w:rPr>
          <w:rFonts w:ascii="Times New Roman" w:eastAsia="Times New Roman" w:hAnsi="Times New Roman"/>
          <w:sz w:val="24"/>
          <w:szCs w:val="24"/>
          <w:lang w:val="id-ID"/>
        </w:rPr>
        <w:fldChar w:fldCharType="separate"/>
      </w:r>
      <w:r w:rsidRPr="0024617A">
        <w:rPr>
          <w:rFonts w:ascii="Times New Roman" w:eastAsia="Times New Roman" w:hAnsi="Times New Roman"/>
          <w:noProof/>
          <w:sz w:val="24"/>
          <w:szCs w:val="24"/>
          <w:lang w:val="id-ID"/>
        </w:rPr>
        <w:t>(WHO (World Health Organization), 2020)</w:t>
      </w:r>
      <w:r w:rsidRPr="0024617A">
        <w:rPr>
          <w:rFonts w:ascii="Times New Roman" w:eastAsia="Times New Roman" w:hAnsi="Times New Roman"/>
          <w:sz w:val="24"/>
          <w:szCs w:val="24"/>
          <w:lang w:val="id-ID"/>
        </w:rPr>
        <w:fldChar w:fldCharType="end"/>
      </w:r>
      <w:r w:rsidRPr="0024617A">
        <w:rPr>
          <w:rFonts w:ascii="Times New Roman" w:eastAsia="Times New Roman" w:hAnsi="Times New Roman"/>
          <w:sz w:val="24"/>
          <w:szCs w:val="24"/>
          <w:lang w:val="id-ID"/>
        </w:rPr>
        <w:t>, sedangkan menurut Undang undang RI No.36, 2009 tentang kesehatan mendefinisikan kesehatan merupakan kondisi tubuh yang sehat, baik berupa fisik, mental, spiritual serta sosial yang kemungkinan setiap orang untuk hidup sesuai dengan kebutuhan sosial dan ekonominya.</w:t>
      </w:r>
      <w:r w:rsidRPr="0024617A">
        <w:rPr>
          <w:rFonts w:ascii="Times New Roman" w:eastAsia="Times New Roman" w:hAnsi="Times New Roman"/>
          <w:sz w:val="24"/>
          <w:szCs w:val="24"/>
          <w:lang w:val="id-ID"/>
        </w:rPr>
        <w:fldChar w:fldCharType="begin" w:fldLock="1"/>
      </w:r>
      <w:r w:rsidRPr="0024617A">
        <w:rPr>
          <w:rFonts w:ascii="Times New Roman" w:eastAsia="Times New Roman" w:hAnsi="Times New Roman"/>
          <w:sz w:val="24"/>
          <w:szCs w:val="24"/>
          <w:lang w:val="id-ID"/>
        </w:rPr>
        <w:instrText>ADDIN CSL_CITATION {"citationItems":[{"id":"ITEM-1","itemData":{"ISBN":"9786236761700, 6236761701","author":[{"dropping-particle":"","family":"Hulu, Pane","given":"et. al.","non-dropping-particle":"","parse-names":false,"suffix":""}],"edition":"1","editor":[{"dropping-particle":"","family":"Simarmata","given":"Janner","non-dropping-particle":"","parse-names":false,"suffix":""}],"id":"ITEM-1","issued":{"date-parts":[["2020"]]},"number-of-pages":"184","publisher":"Yayasan Kita Menulis","title":"Promosi Kesehatan Masyarakat","type":"book"},"uris":["http://www.mendeley.com/documents/?uuid=11c1d694-60f1-4a9e-a415-895f857c9366"]}],"mendeley":{"formattedCitation":"(Hulu, Pane, 2020)","plainTextFormattedCitation":"(Hulu, Pane, 2020)","previouslyFormattedCitation":"(Hulu, Pane, 2020)"},"properties":{"noteIndex":0},"schema":"https://github.com/citation-style-language/schema/raw/master/csl-citation.json"}</w:instrText>
      </w:r>
      <w:r w:rsidRPr="0024617A">
        <w:rPr>
          <w:rFonts w:ascii="Times New Roman" w:eastAsia="Times New Roman" w:hAnsi="Times New Roman"/>
          <w:sz w:val="24"/>
          <w:szCs w:val="24"/>
          <w:lang w:val="id-ID"/>
        </w:rPr>
        <w:fldChar w:fldCharType="separate"/>
      </w:r>
      <w:r w:rsidRPr="0024617A">
        <w:rPr>
          <w:rFonts w:ascii="Times New Roman" w:eastAsia="Times New Roman" w:hAnsi="Times New Roman"/>
          <w:noProof/>
          <w:sz w:val="24"/>
          <w:szCs w:val="24"/>
          <w:lang w:val="id-ID"/>
        </w:rPr>
        <w:t>(Hulu, Pane, 2020)</w:t>
      </w:r>
      <w:r w:rsidRPr="0024617A">
        <w:rPr>
          <w:rFonts w:ascii="Times New Roman" w:eastAsia="Times New Roman" w:hAnsi="Times New Roman"/>
          <w:sz w:val="24"/>
          <w:szCs w:val="24"/>
          <w:lang w:val="id-ID"/>
        </w:rPr>
        <w:fldChar w:fldCharType="end"/>
      </w:r>
      <w:r w:rsidRPr="0024617A">
        <w:rPr>
          <w:rFonts w:ascii="Times New Roman" w:eastAsia="Times New Roman" w:hAnsi="Times New Roman"/>
          <w:sz w:val="24"/>
          <w:szCs w:val="24"/>
          <w:lang w:val="id-ID"/>
        </w:rPr>
        <w:t xml:space="preserve"> </w:t>
      </w:r>
    </w:p>
    <w:p w:rsidR="0040243D" w:rsidRPr="0024617A" w:rsidRDefault="0040243D" w:rsidP="0040243D">
      <w:pPr>
        <w:widowControl w:val="0"/>
        <w:autoSpaceDE w:val="0"/>
        <w:spacing w:after="0" w:line="480" w:lineRule="auto"/>
        <w:ind w:left="720" w:firstLine="720"/>
        <w:jc w:val="both"/>
        <w:rPr>
          <w:rFonts w:ascii="Times New Roman" w:hAnsi="Times New Roman"/>
          <w:lang w:val="id-ID"/>
        </w:rPr>
      </w:pPr>
      <w:r w:rsidRPr="0024617A">
        <w:rPr>
          <w:rFonts w:ascii="Times New Roman" w:eastAsia="Times New Roman" w:hAnsi="Times New Roman"/>
          <w:sz w:val="24"/>
          <w:szCs w:val="24"/>
          <w:lang w:val="id-ID"/>
        </w:rPr>
        <w:t>Kesehatan gigi dan mulut merupakan kondisi sehat dari jaringan keras dan lunak gigi yang berhubungan dengan rongga mulut, seperti makan, berbicara, berinteraksi sosial tanpa gangguan estetik, dan tidak nyamanan karena penyakit di dalam tubuh seseorang, berupa penyimpangan oklusi sampai kehilangan gigi, sehingga mampu hidup bermanfat dan menguntungkan secara sosial dan ekonomi.</w:t>
      </w:r>
      <w:r w:rsidRPr="0024617A">
        <w:rPr>
          <w:rFonts w:ascii="Times New Roman" w:eastAsia="Times New Roman" w:hAnsi="Times New Roman"/>
          <w:sz w:val="24"/>
          <w:szCs w:val="24"/>
          <w:lang w:val="id-ID"/>
        </w:rPr>
        <w:fldChar w:fldCharType="begin" w:fldLock="1"/>
      </w:r>
      <w:r w:rsidRPr="0024617A">
        <w:rPr>
          <w:rFonts w:ascii="Times New Roman" w:eastAsia="Times New Roman" w:hAnsi="Times New Roman"/>
          <w:sz w:val="24"/>
          <w:szCs w:val="24"/>
          <w:lang w:val="id-ID"/>
        </w:rPr>
        <w:instrText>ADDIN CSL_CITATION {"citationItems":[{"id":"ITEM-1","itemData":{"author":[{"dropping-particle":"","family":"Kemenkes","given":"","non-dropping-particle":"","parse-names":false,"suffix":""}],"id":"ITEM-1","issued":{"date-parts":[["2016"]]},"number-of-pages":"151","publisher":"Berita Negara Republik Indonesia","publisher-place":"Jakarta","title":"Peraturan Menteri Kesehatan Republik Indonesia","type":"book"},"uris":["http://www.mendeley.com/documents/?uuid=3c4c05b7-3f39-4744-987a-0a2a44b11246"]}],"mendeley":{"formattedCitation":"(Kemenkes, 2016)","plainTextFormattedCitation":"(Kemenkes, 2016)","previouslyFormattedCitation":"(Kemenkes, 2016)"},"properties":{"noteIndex":0},"schema":"https://github.com/citation-style-language/schema/raw/master/csl-citation.json"}</w:instrText>
      </w:r>
      <w:r w:rsidRPr="0024617A">
        <w:rPr>
          <w:rFonts w:ascii="Times New Roman" w:eastAsia="Times New Roman" w:hAnsi="Times New Roman"/>
          <w:sz w:val="24"/>
          <w:szCs w:val="24"/>
          <w:lang w:val="id-ID"/>
        </w:rPr>
        <w:fldChar w:fldCharType="separate"/>
      </w:r>
      <w:r w:rsidRPr="0024617A">
        <w:rPr>
          <w:rFonts w:ascii="Times New Roman" w:eastAsia="Times New Roman" w:hAnsi="Times New Roman"/>
          <w:noProof/>
          <w:sz w:val="24"/>
          <w:szCs w:val="24"/>
          <w:lang w:val="id-ID"/>
        </w:rPr>
        <w:t>(Kemenkes, 2016)</w:t>
      </w:r>
      <w:r w:rsidRPr="0024617A">
        <w:rPr>
          <w:rFonts w:ascii="Times New Roman" w:eastAsia="Times New Roman" w:hAnsi="Times New Roman"/>
          <w:sz w:val="24"/>
          <w:szCs w:val="24"/>
          <w:lang w:val="id-ID"/>
        </w:rPr>
        <w:fldChar w:fldCharType="end"/>
      </w:r>
    </w:p>
    <w:p w:rsidR="0040243D" w:rsidRDefault="0040243D" w:rsidP="0040243D">
      <w:pPr>
        <w:widowControl w:val="0"/>
        <w:autoSpaceDE w:val="0"/>
        <w:spacing w:after="0" w:line="480" w:lineRule="auto"/>
        <w:ind w:left="720" w:firstLine="720"/>
        <w:jc w:val="both"/>
        <w:rPr>
          <w:rFonts w:ascii="Times New Roman" w:eastAsia="Times New Roman" w:hAnsi="Times New Roman"/>
          <w:color w:val="000000"/>
          <w:sz w:val="24"/>
          <w:szCs w:val="24"/>
          <w:lang w:val="id-ID"/>
        </w:rPr>
        <w:sectPr w:rsidR="0040243D" w:rsidSect="001D4CAD">
          <w:headerReference w:type="default" r:id="rId5"/>
          <w:footerReference w:type="default" r:id="rId6"/>
          <w:headerReference w:type="first" r:id="rId7"/>
          <w:footerReference w:type="first" r:id="rId8"/>
          <w:pgSz w:w="11907" w:h="16839"/>
          <w:pgMar w:top="1701" w:right="1701" w:bottom="1701" w:left="2268" w:header="794" w:footer="0" w:gutter="0"/>
          <w:pgNumType w:start="1"/>
          <w:cols w:space="720"/>
          <w:titlePg/>
          <w:docGrid w:linePitch="299"/>
        </w:sectPr>
      </w:pPr>
      <w:r w:rsidRPr="0024617A">
        <w:rPr>
          <w:rFonts w:ascii="Times New Roman" w:eastAsia="Times New Roman" w:hAnsi="Times New Roman"/>
          <w:color w:val="000000"/>
          <w:sz w:val="24"/>
          <w:szCs w:val="24"/>
          <w:lang w:val="id-ID"/>
        </w:rPr>
        <w:t xml:space="preserve">Bedasarkan hasil Riskesdas 2018 menunjukkan sebanyak 57,6% penduduk Indonesia bermasalah gigi dan mulut diantaranya karies dan penyakit periodontal, tetapi hanya 10,2% yang mendapat perawatan oleh tenaga medis gigi. Kondisi tempat tinggal juga mempengaruhi perbedaan pada kesehatan gigi dan mulut seseorang. Masyarakat yang berada di kota lebih rendah perbandingannya yang mempunyai masalah gigi dan mulut </w:t>
      </w:r>
    </w:p>
    <w:p w:rsidR="0040243D" w:rsidRPr="0024617A" w:rsidRDefault="0040243D" w:rsidP="0040243D">
      <w:pPr>
        <w:widowControl w:val="0"/>
        <w:autoSpaceDE w:val="0"/>
        <w:spacing w:after="0" w:line="480" w:lineRule="auto"/>
        <w:ind w:left="720"/>
        <w:jc w:val="both"/>
        <w:rPr>
          <w:rFonts w:ascii="Times New Roman" w:eastAsia="Times New Roman" w:hAnsi="Times New Roman"/>
          <w:color w:val="000000"/>
          <w:sz w:val="24"/>
          <w:szCs w:val="24"/>
          <w:lang w:val="id-ID"/>
        </w:rPr>
      </w:pPr>
      <w:r w:rsidRPr="0024617A">
        <w:rPr>
          <w:rFonts w:ascii="Times New Roman" w:eastAsia="Times New Roman" w:hAnsi="Times New Roman"/>
          <w:color w:val="000000"/>
          <w:sz w:val="24"/>
          <w:szCs w:val="24"/>
          <w:lang w:val="id-ID"/>
        </w:rPr>
        <w:lastRenderedPageBreak/>
        <w:t>(57,2%) dibandingkan dengan masyarakat yang tinggal di desa (58,2%) perbandingan didapatkan perawatan oleh tenaga kesehatan gigi dan mulut lebih besar perbandinganya dengan masyarak</w:t>
      </w:r>
      <w:r>
        <w:rPr>
          <w:rFonts w:ascii="Times New Roman" w:eastAsia="Times New Roman" w:hAnsi="Times New Roman"/>
          <w:color w:val="000000"/>
          <w:sz w:val="24"/>
          <w:szCs w:val="24"/>
        </w:rPr>
        <w:t>at</w:t>
      </w:r>
      <w:r w:rsidRPr="0024617A">
        <w:rPr>
          <w:rFonts w:ascii="Times New Roman" w:eastAsia="Times New Roman" w:hAnsi="Times New Roman"/>
          <w:color w:val="000000"/>
          <w:sz w:val="24"/>
          <w:szCs w:val="24"/>
          <w:lang w:val="id-ID"/>
        </w:rPr>
        <w:t>yang berada di kota (12,9%) dibandingkan dengan masyarakat yang berada di desa (6,9%), kurangnya tingkat pengetahuan tentang kesehatan gigi dan mulut pada remaja tentang pengetahuan terhadap penyakit gingiviti.</w:t>
      </w:r>
      <w:r w:rsidRPr="0024617A">
        <w:rPr>
          <w:rFonts w:ascii="Times New Roman" w:eastAsia="Times New Roman" w:hAnsi="Times New Roman"/>
          <w:color w:val="000000"/>
          <w:sz w:val="24"/>
          <w:szCs w:val="24"/>
          <w:lang w:val="id-ID"/>
        </w:rPr>
        <w:fldChar w:fldCharType="begin" w:fldLock="1"/>
      </w:r>
      <w:r w:rsidRPr="0024617A">
        <w:rPr>
          <w:rFonts w:ascii="Times New Roman" w:eastAsia="Times New Roman" w:hAnsi="Times New Roman"/>
          <w:color w:val="000000"/>
          <w:sz w:val="24"/>
          <w:szCs w:val="24"/>
          <w:lang w:val="id-ID"/>
        </w:rPr>
        <w:instrText>ADDIN CSL_CITATION {"citationItems":[{"id":"ITEM-1","itemData":{"author":[{"dropping-particle":"","family":"Kemenkes","given":"Pusdatin","non-dropping-particle":"","parse-names":false,"suffix":""}],"container-title":"Kesehatan Gigi Nasional","id":"ITEM-1","issued":{"date-parts":[["2019"]]},"title":"Riset Kesehatan Dasar 2018","type":"article-journal"},"uris":["http://www.mendeley.com/documents/?uuid=c29184aa-e988-4c28-8a7a-2ea6ed49459f"]}],"mendeley":{"formattedCitation":"(Kemenkes, 2019)","plainTextFormattedCitation":"(Kemenkes, 2019)","previouslyFormattedCitation":"(Kemenkes, 2019)"},"properties":{"noteIndex":0},"schema":"https://github.com/citation-style-language/schema/raw/master/csl-citation.json"}</w:instrText>
      </w:r>
      <w:r w:rsidRPr="0024617A">
        <w:rPr>
          <w:rFonts w:ascii="Times New Roman" w:eastAsia="Times New Roman" w:hAnsi="Times New Roman"/>
          <w:color w:val="000000"/>
          <w:sz w:val="24"/>
          <w:szCs w:val="24"/>
          <w:lang w:val="id-ID"/>
        </w:rPr>
        <w:fldChar w:fldCharType="separate"/>
      </w:r>
      <w:r w:rsidRPr="0024617A">
        <w:rPr>
          <w:rFonts w:ascii="Times New Roman" w:eastAsia="Times New Roman" w:hAnsi="Times New Roman"/>
          <w:noProof/>
          <w:color w:val="000000"/>
          <w:sz w:val="24"/>
          <w:szCs w:val="24"/>
          <w:lang w:val="id-ID"/>
        </w:rPr>
        <w:t>(Kemenkes, 2019)</w:t>
      </w:r>
      <w:r w:rsidRPr="0024617A">
        <w:rPr>
          <w:rFonts w:ascii="Times New Roman" w:eastAsia="Times New Roman" w:hAnsi="Times New Roman"/>
          <w:color w:val="000000"/>
          <w:sz w:val="24"/>
          <w:szCs w:val="24"/>
          <w:lang w:val="id-ID"/>
        </w:rPr>
        <w:fldChar w:fldCharType="end"/>
      </w:r>
    </w:p>
    <w:p w:rsidR="0040243D" w:rsidRPr="0024617A" w:rsidRDefault="0040243D" w:rsidP="0040243D">
      <w:pPr>
        <w:widowControl w:val="0"/>
        <w:autoSpaceDE w:val="0"/>
        <w:spacing w:after="0" w:line="480" w:lineRule="auto"/>
        <w:ind w:left="720" w:firstLine="720"/>
        <w:jc w:val="both"/>
        <w:rPr>
          <w:rFonts w:ascii="Times New Roman" w:hAnsi="Times New Roman"/>
          <w:lang w:val="id-ID"/>
        </w:rPr>
      </w:pPr>
      <w:r w:rsidRPr="0024617A">
        <w:rPr>
          <w:rFonts w:ascii="Times New Roman" w:eastAsia="Times New Roman" w:hAnsi="Times New Roman"/>
          <w:color w:val="000000"/>
          <w:sz w:val="24"/>
          <w:szCs w:val="24"/>
          <w:lang w:val="id-ID"/>
        </w:rPr>
        <w:t>Jaringan periodontal adalah jaringan yang mengelilingi gigi serta berfungsi untuk penyangga gigi, yang terdiri dari gingiva, sementum, jaringan ikat periodontal dan tulang alveolar. Penyakit periodontal yang sering ditemukan di masyarakat adalah penyakit periodontitis dan ginggivitis.</w:t>
      </w:r>
      <w:r w:rsidRPr="0024617A">
        <w:rPr>
          <w:rFonts w:ascii="Times New Roman" w:eastAsia="Times New Roman" w:hAnsi="Times New Roman"/>
          <w:color w:val="000000"/>
          <w:sz w:val="24"/>
          <w:szCs w:val="24"/>
          <w:lang w:val="id-ID"/>
        </w:rPr>
        <w:fldChar w:fldCharType="begin" w:fldLock="1"/>
      </w:r>
      <w:r w:rsidRPr="0024617A">
        <w:rPr>
          <w:rFonts w:ascii="Times New Roman" w:eastAsia="Times New Roman" w:hAnsi="Times New Roman"/>
          <w:color w:val="000000"/>
          <w:sz w:val="24"/>
          <w:szCs w:val="24"/>
          <w:lang w:val="id-ID"/>
        </w:rPr>
        <w:instrText>ADDIN CSL_CITATION {"citationItems":[{"id":"ITEM-1","itemData":{"author":[{"dropping-particle":"","family":"Lesar","given":"et.al","non-dropping-particle":"","parse-names":false,"suffix":""}],"container-title":"Jurnal e- GIGI (eG )","id":"ITEM-1","issued":{"date-parts":[["2015"]]},"page":"2","title":"Gambaran Status Kebersihan Gigi Dan Mulut Serta Status Gingiva Pada Anak Remaja Di SMP Advent Watulaney Kabupaten Minahasa","type":"article-journal","volume":"3"},"uris":["http://www.mendeley.com/documents/?uuid=15f489a2-0d70-4e9f-9617-eface23977f1"]}],"mendeley":{"formattedCitation":"(Lesar, 2015)","plainTextFormattedCitation":"(Lesar, 2015)","previouslyFormattedCitation":"(Lesar, 2015)"},"properties":{"noteIndex":0},"schema":"https://github.com/citation-style-language/schema/raw/master/csl-citation.json"}</w:instrText>
      </w:r>
      <w:r w:rsidRPr="0024617A">
        <w:rPr>
          <w:rFonts w:ascii="Times New Roman" w:eastAsia="Times New Roman" w:hAnsi="Times New Roman"/>
          <w:color w:val="000000"/>
          <w:sz w:val="24"/>
          <w:szCs w:val="24"/>
          <w:lang w:val="id-ID"/>
        </w:rPr>
        <w:fldChar w:fldCharType="separate"/>
      </w:r>
      <w:r w:rsidRPr="0024617A">
        <w:rPr>
          <w:rFonts w:ascii="Times New Roman" w:eastAsia="Times New Roman" w:hAnsi="Times New Roman"/>
          <w:noProof/>
          <w:color w:val="000000"/>
          <w:sz w:val="24"/>
          <w:szCs w:val="24"/>
          <w:lang w:val="id-ID"/>
        </w:rPr>
        <w:t>(Lesar, 2015)</w:t>
      </w:r>
      <w:r w:rsidRPr="0024617A">
        <w:rPr>
          <w:rFonts w:ascii="Times New Roman" w:eastAsia="Times New Roman" w:hAnsi="Times New Roman"/>
          <w:color w:val="000000"/>
          <w:sz w:val="24"/>
          <w:szCs w:val="24"/>
          <w:lang w:val="id-ID"/>
        </w:rPr>
        <w:fldChar w:fldCharType="end"/>
      </w:r>
    </w:p>
    <w:p w:rsidR="0040243D" w:rsidRDefault="0040243D" w:rsidP="0040243D">
      <w:pPr>
        <w:widowControl w:val="0"/>
        <w:autoSpaceDE w:val="0"/>
        <w:spacing w:after="0" w:line="480" w:lineRule="auto"/>
        <w:ind w:left="720" w:firstLine="720"/>
        <w:jc w:val="both"/>
        <w:rPr>
          <w:rFonts w:ascii="Times New Roman" w:eastAsia="Times New Roman" w:hAnsi="Times New Roman"/>
          <w:color w:val="000000"/>
          <w:sz w:val="24"/>
          <w:szCs w:val="24"/>
          <w:lang w:val="id-ID"/>
        </w:rPr>
      </w:pPr>
      <w:r w:rsidRPr="0024617A">
        <w:rPr>
          <w:rFonts w:ascii="Times New Roman" w:eastAsia="Times New Roman" w:hAnsi="Times New Roman"/>
          <w:color w:val="000000"/>
          <w:sz w:val="24"/>
          <w:szCs w:val="24"/>
          <w:lang w:val="id-ID"/>
        </w:rPr>
        <w:t xml:space="preserve">Gingivitis adalah </w:t>
      </w:r>
      <w:r w:rsidRPr="0024617A">
        <w:rPr>
          <w:rFonts w:ascii="Times New Roman" w:hAnsi="Times New Roman"/>
          <w:sz w:val="24"/>
          <w:szCs w:val="24"/>
          <w:lang w:val="id-ID"/>
        </w:rPr>
        <w:t>peradangan di daerah rongga mulut yang tepatnya di bagian gusi (gingiva), yang disebabkan</w:t>
      </w:r>
      <w:r w:rsidRPr="0024617A">
        <w:rPr>
          <w:rFonts w:ascii="Times New Roman" w:eastAsia="Times New Roman" w:hAnsi="Times New Roman"/>
          <w:color w:val="000000"/>
          <w:sz w:val="24"/>
          <w:szCs w:val="24"/>
          <w:lang w:val="id-ID"/>
        </w:rPr>
        <w:t xml:space="preserve"> oleh akumulasi dari macam di bagian plak sekitar margin gingiva serta respon peradangan terhadap bakteri. Gejala klinis gingivitis berupa kelainan warna, kelainan bentuk, kelaian konsistensi, perubahan tekstur dan pendarahan pada gingiva.</w:t>
      </w:r>
      <w:r w:rsidRPr="0024617A">
        <w:rPr>
          <w:rFonts w:ascii="Times New Roman" w:eastAsia="Times New Roman" w:hAnsi="Times New Roman"/>
          <w:color w:val="000000"/>
          <w:sz w:val="24"/>
          <w:szCs w:val="24"/>
          <w:lang w:val="id-ID"/>
        </w:rPr>
        <w:fldChar w:fldCharType="begin" w:fldLock="1"/>
      </w:r>
      <w:r w:rsidRPr="0024617A">
        <w:rPr>
          <w:rFonts w:ascii="Times New Roman" w:eastAsia="Times New Roman" w:hAnsi="Times New Roman"/>
          <w:color w:val="000000"/>
          <w:sz w:val="24"/>
          <w:szCs w:val="24"/>
          <w:lang w:val="id-ID"/>
        </w:rPr>
        <w:instrText>ADDIN CSL_CITATION {"citationItems":[{"id":"ITEM-1","itemData":{"author":[{"dropping-particle":"","family":"Hanifah, Fenti","given":"et. al.","non-dropping-particle":"","parse-names":false,"suffix":""}],"container-title":"e-Gigi","id":"ITEM-1","issued":{"date-parts":[["2018"]]},"page":"1","title":"Hubungan Antara Status Gizi Dengan Gingivitis Pada Mahasiswa Program Studi Pendidikan Dokter Gigi Universitas Sam Ratulangi","type":"article-journal","volume":"6"},"uris":["http://www.mendeley.com/documents/?uuid=3d9baf70-f087-4efb-8d14-ba946367d3c9"]}],"mendeley":{"formattedCitation":"(Hanifah, Fenti, 2018)","plainTextFormattedCitation":"(Hanifah, Fenti, 2018)","previouslyFormattedCitation":"(Hanifah, Fenti, 2018)"},"properties":{"noteIndex":0},"schema":"https://github.com/citation-style-language/schema/raw/master/csl-citation.json"}</w:instrText>
      </w:r>
      <w:r w:rsidRPr="0024617A">
        <w:rPr>
          <w:rFonts w:ascii="Times New Roman" w:eastAsia="Times New Roman" w:hAnsi="Times New Roman"/>
          <w:color w:val="000000"/>
          <w:sz w:val="24"/>
          <w:szCs w:val="24"/>
          <w:lang w:val="id-ID"/>
        </w:rPr>
        <w:fldChar w:fldCharType="separate"/>
      </w:r>
      <w:r w:rsidRPr="0024617A">
        <w:rPr>
          <w:rFonts w:ascii="Times New Roman" w:eastAsia="Times New Roman" w:hAnsi="Times New Roman"/>
          <w:noProof/>
          <w:color w:val="000000"/>
          <w:sz w:val="24"/>
          <w:szCs w:val="24"/>
          <w:lang w:val="id-ID"/>
        </w:rPr>
        <w:t>(Hanifah, Fenti, 2018)</w:t>
      </w:r>
      <w:r w:rsidRPr="0024617A">
        <w:rPr>
          <w:rFonts w:ascii="Times New Roman" w:eastAsia="Times New Roman" w:hAnsi="Times New Roman"/>
          <w:color w:val="000000"/>
          <w:sz w:val="24"/>
          <w:szCs w:val="24"/>
          <w:lang w:val="id-ID"/>
        </w:rPr>
        <w:fldChar w:fldCharType="end"/>
      </w:r>
      <w:r w:rsidRPr="0024617A">
        <w:rPr>
          <w:rFonts w:ascii="Times New Roman" w:eastAsia="Times New Roman" w:hAnsi="Times New Roman"/>
          <w:color w:val="000000"/>
          <w:sz w:val="24"/>
          <w:szCs w:val="24"/>
          <w:lang w:val="id-ID"/>
        </w:rPr>
        <w:t>, data penelitian orang terhadap penyakit gingivitis pada remaja di Indonesia merupakan gingiva  bengkak 14,0%  dan gingiva berdarah 13,9%. Dengan hasil presentase status gingiva inflamasi  ringan 47.62%, inflamasi sedang sebesar 34,92%, dan inflamasi berat sebesar 17,46%, faktor penyebab lainya yaitu pengetahuan, berdasarkan penelitian ini kejadian gingivitis pada remaja perempuan lebih tinggi dari pada laki-laki serta gingivitis pada remaja  pubertas dipengaruhi oleh faktor lokal dan sisemik.</w:t>
      </w:r>
      <w:r w:rsidRPr="0024617A">
        <w:rPr>
          <w:rFonts w:ascii="Times New Roman" w:eastAsia="Times New Roman" w:hAnsi="Times New Roman"/>
          <w:color w:val="000000"/>
          <w:sz w:val="24"/>
          <w:szCs w:val="24"/>
          <w:lang w:val="id-ID"/>
        </w:rPr>
        <w:fldChar w:fldCharType="begin" w:fldLock="1"/>
      </w:r>
      <w:r w:rsidRPr="0024617A">
        <w:rPr>
          <w:rFonts w:ascii="Times New Roman" w:eastAsia="Times New Roman" w:hAnsi="Times New Roman"/>
          <w:color w:val="000000"/>
          <w:sz w:val="24"/>
          <w:szCs w:val="24"/>
          <w:lang w:val="id-ID"/>
        </w:rPr>
        <w:instrText>ADDIN CSL_CITATION {"citationItems":[{"id":"ITEM-1","itemData":{"author":[{"dropping-particle":"","family":"Purwaningsih","given":"Et.al","non-dropping-particle":"","parse-names":false,"suffix":""}],"container-title":"indonesian Journal of Helath and Medical","id":"ITEM-1","issued":{"date-parts":[["2021"]]},"page":"4","title":"Faktor Gingivitis Pada Remaja Berdasarkan Jenis Kelamin","type":"article-journal","volume":"1"},"uris":["http://www.mendeley.com/documents/?uuid=b2e68889-796f-4f93-8cb3-2d52025b3822"]}],"mendeley":{"formattedCitation":"(Purwaningsih, 2021)","plainTextFormattedCitation":"(Purwaningsih, 2021)","previouslyFormattedCitation":"(Purwaningsih, 2021)"},"properties":{"noteIndex":0},"schema":"https://github.com/citation-style-language/schema/raw/master/csl-citation.json"}</w:instrText>
      </w:r>
      <w:r w:rsidRPr="0024617A">
        <w:rPr>
          <w:rFonts w:ascii="Times New Roman" w:eastAsia="Times New Roman" w:hAnsi="Times New Roman"/>
          <w:color w:val="000000"/>
          <w:sz w:val="24"/>
          <w:szCs w:val="24"/>
          <w:lang w:val="id-ID"/>
        </w:rPr>
        <w:fldChar w:fldCharType="separate"/>
      </w:r>
      <w:r w:rsidRPr="0024617A">
        <w:rPr>
          <w:rFonts w:ascii="Times New Roman" w:eastAsia="Times New Roman" w:hAnsi="Times New Roman"/>
          <w:noProof/>
          <w:color w:val="000000"/>
          <w:sz w:val="24"/>
          <w:szCs w:val="24"/>
          <w:lang w:val="id-ID"/>
        </w:rPr>
        <w:t>(Purwaningsih, 2021)</w:t>
      </w:r>
      <w:r w:rsidRPr="0024617A">
        <w:rPr>
          <w:rFonts w:ascii="Times New Roman" w:eastAsia="Times New Roman" w:hAnsi="Times New Roman"/>
          <w:color w:val="000000"/>
          <w:sz w:val="24"/>
          <w:szCs w:val="24"/>
          <w:lang w:val="id-ID"/>
        </w:rPr>
        <w:fldChar w:fldCharType="end"/>
      </w:r>
    </w:p>
    <w:p w:rsidR="0040243D" w:rsidRDefault="0040243D" w:rsidP="0040243D">
      <w:pPr>
        <w:widowControl w:val="0"/>
        <w:autoSpaceDE w:val="0"/>
        <w:spacing w:after="0" w:line="480" w:lineRule="auto"/>
        <w:jc w:val="both"/>
        <w:rPr>
          <w:rFonts w:ascii="Times New Roman" w:eastAsia="Times New Roman" w:hAnsi="Times New Roman"/>
          <w:sz w:val="24"/>
          <w:szCs w:val="24"/>
          <w:lang w:val="id-ID"/>
        </w:rPr>
        <w:sectPr w:rsidR="0040243D" w:rsidSect="00BD5B36">
          <w:headerReference w:type="first" r:id="rId9"/>
          <w:footerReference w:type="first" r:id="rId10"/>
          <w:pgSz w:w="11907" w:h="16839"/>
          <w:pgMar w:top="1701" w:right="1701" w:bottom="1701" w:left="2268" w:header="794" w:footer="0" w:gutter="0"/>
          <w:cols w:space="720"/>
          <w:titlePg/>
          <w:docGrid w:linePitch="299"/>
        </w:sectPr>
      </w:pPr>
    </w:p>
    <w:p w:rsidR="0040243D" w:rsidRPr="001D4CAD" w:rsidRDefault="0040243D" w:rsidP="0040243D">
      <w:pPr>
        <w:widowControl w:val="0"/>
        <w:autoSpaceDE w:val="0"/>
        <w:spacing w:after="0" w:line="480" w:lineRule="auto"/>
        <w:ind w:left="720"/>
        <w:jc w:val="both"/>
        <w:rPr>
          <w:rFonts w:ascii="Times New Roman" w:eastAsia="Times New Roman" w:hAnsi="Times New Roman"/>
          <w:color w:val="000000"/>
          <w:sz w:val="24"/>
          <w:szCs w:val="24"/>
          <w:lang w:val="id-ID"/>
        </w:rPr>
      </w:pPr>
      <w:r w:rsidRPr="0024617A">
        <w:rPr>
          <w:rFonts w:ascii="Times New Roman" w:eastAsia="Times New Roman" w:hAnsi="Times New Roman"/>
          <w:sz w:val="24"/>
          <w:szCs w:val="24"/>
          <w:lang w:val="id-ID"/>
        </w:rPr>
        <w:lastRenderedPageBreak/>
        <w:t xml:space="preserve">Pengetahuan adalah hasil dari tahu, serta ini terjadi sesudah orang melaksanakan penginderaan suatu objek tertentu, penginderaan mengunkana panca indra manusia, yakni indra penciuman, penglihatan, pendengaran, rasa serta raba. Domain yang sangat penting untuk terbentuknya tindakan seseorang atau </w:t>
      </w:r>
      <w:r w:rsidRPr="0024617A">
        <w:rPr>
          <w:rFonts w:ascii="Times New Roman" w:eastAsia="Times New Roman" w:hAnsi="Times New Roman"/>
          <w:i/>
          <w:iCs/>
          <w:sz w:val="24"/>
          <w:szCs w:val="24"/>
          <w:lang w:val="id-ID"/>
        </w:rPr>
        <w:t>Overt Behavior</w:t>
      </w:r>
      <w:r w:rsidRPr="0024617A">
        <w:rPr>
          <w:rFonts w:ascii="Times New Roman" w:eastAsia="Times New Roman" w:hAnsi="Times New Roman"/>
          <w:sz w:val="24"/>
          <w:szCs w:val="24"/>
          <w:lang w:val="id-ID"/>
        </w:rPr>
        <w:t xml:space="preserve"> disebut juga pengetahuan, karena tindakan atau perilaku akan tetap apabila didasari dengan pengetahuan, selain itu didalam teori di jelaskan salah satu faktor terbentuknya prilaku yaitu pengetahuan.</w:t>
      </w:r>
      <w:r w:rsidRPr="0024617A">
        <w:rPr>
          <w:rFonts w:ascii="Times New Roman" w:eastAsia="Times New Roman" w:hAnsi="Times New Roman"/>
          <w:sz w:val="24"/>
          <w:szCs w:val="24"/>
          <w:lang w:val="id-ID"/>
        </w:rPr>
        <w:fldChar w:fldCharType="begin" w:fldLock="1"/>
      </w:r>
      <w:r w:rsidRPr="0024617A">
        <w:rPr>
          <w:rFonts w:ascii="Times New Roman" w:eastAsia="Times New Roman" w:hAnsi="Times New Roman"/>
          <w:sz w:val="24"/>
          <w:szCs w:val="24"/>
          <w:lang w:val="id-ID"/>
        </w:rPr>
        <w:instrText>ADDIN CSL_CITATION {"citationItems":[{"id":"ITEM-1","itemData":{"ISBN":"9786236761700, 6236761701","author":[{"dropping-particle":"","family":"Hulu, Pane","given":"et. al.","non-dropping-particle":"","parse-names":false,"suffix":""}],"edition":"1","editor":[{"dropping-particle":"","family":"Simarmata","given":"Janner","non-dropping-particle":"","parse-names":false,"suffix":""}],"id":"ITEM-1","issued":{"date-parts":[["2020"]]},"number-of-pages":"184","publisher":"Yayasan Kita Menulis","title":"Promosi Kesehatan Masyarakat","type":"book"},"uris":["http://www.mendeley.com/documents/?uuid=11c1d694-60f1-4a9e-a415-895f857c9366"]}],"mendeley":{"formattedCitation":"(Hulu, Pane, 2020)","plainTextFormattedCitation":"(Hulu, Pane, 2020)","previouslyFormattedCitation":"(Hulu, Pane, 2020)"},"properties":{"noteIndex":0},"schema":"https://github.com/citation-style-language/schema/raw/master/csl-citation.json"}</w:instrText>
      </w:r>
      <w:r w:rsidRPr="0024617A">
        <w:rPr>
          <w:rFonts w:ascii="Times New Roman" w:eastAsia="Times New Roman" w:hAnsi="Times New Roman"/>
          <w:sz w:val="24"/>
          <w:szCs w:val="24"/>
          <w:lang w:val="id-ID"/>
        </w:rPr>
        <w:fldChar w:fldCharType="separate"/>
      </w:r>
      <w:r w:rsidRPr="0024617A">
        <w:rPr>
          <w:rFonts w:ascii="Times New Roman" w:eastAsia="Times New Roman" w:hAnsi="Times New Roman"/>
          <w:noProof/>
          <w:sz w:val="24"/>
          <w:szCs w:val="24"/>
          <w:lang w:val="id-ID"/>
        </w:rPr>
        <w:t>(Hulu, Pane, 2020)</w:t>
      </w:r>
      <w:r w:rsidRPr="0024617A">
        <w:rPr>
          <w:rFonts w:ascii="Times New Roman" w:eastAsia="Times New Roman" w:hAnsi="Times New Roman"/>
          <w:sz w:val="24"/>
          <w:szCs w:val="24"/>
          <w:lang w:val="id-ID"/>
        </w:rPr>
        <w:fldChar w:fldCharType="end"/>
      </w:r>
    </w:p>
    <w:p w:rsidR="0040243D" w:rsidRPr="0024617A" w:rsidRDefault="0040243D" w:rsidP="0040243D">
      <w:pPr>
        <w:widowControl w:val="0"/>
        <w:autoSpaceDE w:val="0"/>
        <w:spacing w:after="0" w:line="480" w:lineRule="auto"/>
        <w:ind w:left="720" w:firstLine="720"/>
        <w:jc w:val="both"/>
        <w:rPr>
          <w:rFonts w:ascii="Times New Roman" w:hAnsi="Times New Roman"/>
          <w:lang w:val="id-ID"/>
        </w:rPr>
      </w:pPr>
      <w:r w:rsidRPr="0024617A">
        <w:rPr>
          <w:rFonts w:ascii="Times New Roman" w:eastAsia="Times New Roman" w:hAnsi="Times New Roman"/>
          <w:color w:val="000000"/>
          <w:sz w:val="24"/>
          <w:szCs w:val="24"/>
          <w:lang w:val="id-ID"/>
        </w:rPr>
        <w:t xml:space="preserve">Penelitian yang dilakukan </w:t>
      </w:r>
      <w:r w:rsidRPr="0024617A">
        <w:rPr>
          <w:rFonts w:ascii="Times New Roman" w:eastAsia="Times New Roman" w:hAnsi="Times New Roman"/>
          <w:color w:val="000000"/>
          <w:sz w:val="24"/>
          <w:szCs w:val="24"/>
          <w:lang w:val="id-ID"/>
        </w:rPr>
        <w:fldChar w:fldCharType="begin" w:fldLock="1"/>
      </w:r>
      <w:r w:rsidRPr="0024617A">
        <w:rPr>
          <w:rFonts w:ascii="Times New Roman" w:eastAsia="Times New Roman" w:hAnsi="Times New Roman"/>
          <w:color w:val="000000"/>
          <w:sz w:val="24"/>
          <w:szCs w:val="24"/>
          <w:lang w:val="id-ID"/>
        </w:rPr>
        <w:instrText>ADDIN CSL_CITATION {"citationItems":[{"id":"ITEM-1","itemData":{"author":[{"dropping-particle":"","family":"Fauzi, E","given":". D","non-dropping-particle":"","parse-names":false,"suffix":""}],"id":"ITEM-1","issued":{"date-parts":[["2020"]]},"publisher":"Universitas Sumatera Utara","title":"Hubungan Pengetahuan Dan Perilaku Kesehatan Gigi Dan Mulut Dengan Status Karies Pada Anak Tunarungu Di SLB Negeri Pembina Medan","type":"thesis"},"uris":["http://www.mendeley.com/documents/?uuid=7a63c823-ec64-4f77-b012-e1d1ac7e3b69"]}],"mendeley":{"formattedCitation":"(Fauzi, E, 2020)","plainTextFormattedCitation":"(Fauzi, E, 2020)","previouslyFormattedCitation":"(Fauzi, E, 2020)"},"properties":{"noteIndex":0},"schema":"https://github.com/citation-style-language/schema/raw/master/csl-citation.json"}</w:instrText>
      </w:r>
      <w:r w:rsidRPr="0024617A">
        <w:rPr>
          <w:rFonts w:ascii="Times New Roman" w:eastAsia="Times New Roman" w:hAnsi="Times New Roman"/>
          <w:color w:val="000000"/>
          <w:sz w:val="24"/>
          <w:szCs w:val="24"/>
          <w:lang w:val="id-ID"/>
        </w:rPr>
        <w:fldChar w:fldCharType="separate"/>
      </w:r>
      <w:r w:rsidRPr="0024617A">
        <w:rPr>
          <w:rFonts w:ascii="Times New Roman" w:eastAsia="Times New Roman" w:hAnsi="Times New Roman"/>
          <w:noProof/>
          <w:color w:val="000000"/>
          <w:sz w:val="24"/>
          <w:szCs w:val="24"/>
          <w:lang w:val="id-ID"/>
        </w:rPr>
        <w:t>(Fauzi, E, 2020)</w:t>
      </w:r>
      <w:r w:rsidRPr="0024617A">
        <w:rPr>
          <w:rFonts w:ascii="Times New Roman" w:eastAsia="Times New Roman" w:hAnsi="Times New Roman"/>
          <w:color w:val="000000"/>
          <w:sz w:val="24"/>
          <w:szCs w:val="24"/>
          <w:lang w:val="id-ID"/>
        </w:rPr>
        <w:fldChar w:fldCharType="end"/>
      </w:r>
      <w:r w:rsidRPr="0024617A">
        <w:rPr>
          <w:rFonts w:ascii="Times New Roman" w:eastAsia="Times New Roman" w:hAnsi="Times New Roman"/>
          <w:color w:val="000000"/>
          <w:sz w:val="24"/>
          <w:szCs w:val="24"/>
          <w:lang w:val="id-ID"/>
        </w:rPr>
        <w:t xml:space="preserve"> , menunjukkan sebesar 37% responden mempunyai tingkat pengetahuan kesehatan gigi dan mulut dengan kategori sedang, sedangkan 56% responden mempunyai perilaku kesehatan gigi dan mulut dengan kategori baik, serta sebanyak 50% responden yang memiliki status karies dengan kategori sangat rendah. Hasil analisis statistik menunjukkan terdapat hubungan yang signifikan antara tingkat pengetahuan dan perilaku kesehatan gigi dan mulut dengan nilai p = 0,03. Terdapat hubungan yang signifikan dengan tingkat pengetahuan kesehatan gigi dan mulut Universitas Sumatera Utara 3 dengan status karies dengan nilai p = 0,04 serta terdapat hubungan yang signifikan antara perilaku kesehatan gigi dan mulut dengan status karies dengan nilai p = 0,03. Hasil penelitian menunjukkan tidak terdapat pemanfaatan media sosial sebagai sumber pengetahuan kesehatan gigi dan mulut pada anak remaja.</w:t>
      </w:r>
    </w:p>
    <w:p w:rsidR="0040243D" w:rsidRPr="0024617A" w:rsidRDefault="0040243D" w:rsidP="0040243D">
      <w:pPr>
        <w:widowControl w:val="0"/>
        <w:autoSpaceDE w:val="0"/>
        <w:spacing w:after="0" w:line="480" w:lineRule="auto"/>
        <w:ind w:left="720" w:firstLine="720"/>
        <w:jc w:val="both"/>
        <w:rPr>
          <w:rFonts w:ascii="Times New Roman" w:hAnsi="Times New Roman"/>
          <w:lang w:val="id-ID"/>
        </w:rPr>
      </w:pPr>
      <w:r w:rsidRPr="0024617A">
        <w:rPr>
          <w:rFonts w:ascii="Times New Roman" w:eastAsia="Times New Roman" w:hAnsi="Times New Roman"/>
          <w:color w:val="000000"/>
          <w:sz w:val="24"/>
          <w:szCs w:val="24"/>
          <w:lang w:val="id-ID"/>
        </w:rPr>
        <w:t xml:space="preserve">Upaya pencegahan penyakit gingivitis dapat dicegah dengan cara tidak mengunyah pada satu sisi, cara menyikat gigi, menggunakan dental floss ( benang gigi ), berkumur dengan antiseptik, makan - makanan yang mengandung prekariotik, mengontrol plak pada gigi dan membersihkan karang gigi 6 bulan sekali ke dokter gigi </w:t>
      </w:r>
      <w:r w:rsidRPr="0024617A">
        <w:rPr>
          <w:rFonts w:ascii="Times New Roman" w:eastAsia="Times New Roman" w:hAnsi="Times New Roman"/>
          <w:color w:val="000000"/>
          <w:sz w:val="24"/>
          <w:szCs w:val="24"/>
          <w:lang w:val="id-ID"/>
        </w:rPr>
        <w:fldChar w:fldCharType="begin" w:fldLock="1"/>
      </w:r>
      <w:r w:rsidRPr="0024617A">
        <w:rPr>
          <w:rFonts w:ascii="Times New Roman" w:eastAsia="Times New Roman" w:hAnsi="Times New Roman"/>
          <w:color w:val="000000"/>
          <w:sz w:val="24"/>
          <w:szCs w:val="24"/>
          <w:lang w:val="id-ID"/>
        </w:rPr>
        <w:instrText>ADDIN CSL_CITATION {"citationItems":[{"id":"ITEM-1","itemData":{"author":[{"dropping-particle":"","family":"Kristiani","given":"Et.al","non-dropping-particle":"","parse-names":false,"suffix":""}],"id":"ITEM-1","issued":{"date-parts":[["2010"]]},"number-of-pages":"48-57","publisher-place":"tasikmalaya","title":"Bahan Ajar Ilmu penyakit Gigi Dan Mulut","type":"book"},"uris":["http://www.mendeley.com/documents/?uuid=34258b43-0c1b-47de-b3bd-a59cb9e22113"]}],"mendeley":{"formattedCitation":"(Kristiani, 2010)","plainTextFormattedCitation":"(Kristiani, 2010)","previouslyFormattedCitation":"(Kristiani, 2010)"},"properties":{"noteIndex":0},"schema":"https://github.com/citation-style-language/schema/raw/master/csl-citation.json"}</w:instrText>
      </w:r>
      <w:r w:rsidRPr="0024617A">
        <w:rPr>
          <w:rFonts w:ascii="Times New Roman" w:eastAsia="Times New Roman" w:hAnsi="Times New Roman"/>
          <w:color w:val="000000"/>
          <w:sz w:val="24"/>
          <w:szCs w:val="24"/>
          <w:lang w:val="id-ID"/>
        </w:rPr>
        <w:fldChar w:fldCharType="separate"/>
      </w:r>
      <w:r w:rsidRPr="0024617A">
        <w:rPr>
          <w:rFonts w:ascii="Times New Roman" w:eastAsia="Times New Roman" w:hAnsi="Times New Roman"/>
          <w:noProof/>
          <w:color w:val="000000"/>
          <w:sz w:val="24"/>
          <w:szCs w:val="24"/>
          <w:lang w:val="id-ID"/>
        </w:rPr>
        <w:t>(Kristiani, 2010)</w:t>
      </w:r>
      <w:r w:rsidRPr="0024617A">
        <w:rPr>
          <w:rFonts w:ascii="Times New Roman" w:eastAsia="Times New Roman" w:hAnsi="Times New Roman"/>
          <w:color w:val="000000"/>
          <w:sz w:val="24"/>
          <w:szCs w:val="24"/>
          <w:lang w:val="id-ID"/>
        </w:rPr>
        <w:fldChar w:fldCharType="end"/>
      </w:r>
      <w:r w:rsidRPr="0024617A">
        <w:rPr>
          <w:rFonts w:ascii="Times New Roman" w:eastAsia="Times New Roman" w:hAnsi="Times New Roman"/>
          <w:color w:val="000000"/>
          <w:sz w:val="24"/>
          <w:szCs w:val="24"/>
          <w:lang w:val="id-ID"/>
        </w:rPr>
        <w:t>. Selain upaya pencegahan dapat memberikan pengetahuan tentang kesehatan gigi dan mulut.</w:t>
      </w:r>
    </w:p>
    <w:p w:rsidR="0040243D" w:rsidRPr="0024617A" w:rsidRDefault="0040243D" w:rsidP="0040243D">
      <w:pPr>
        <w:widowControl w:val="0"/>
        <w:autoSpaceDE w:val="0"/>
        <w:spacing w:after="0" w:line="480" w:lineRule="auto"/>
        <w:ind w:left="720" w:firstLine="720"/>
        <w:jc w:val="both"/>
        <w:rPr>
          <w:rFonts w:ascii="Times New Roman" w:eastAsia="Times New Roman" w:hAnsi="Times New Roman"/>
          <w:color w:val="000000"/>
          <w:sz w:val="24"/>
          <w:szCs w:val="24"/>
          <w:lang w:val="id-ID"/>
        </w:rPr>
      </w:pPr>
      <w:r w:rsidRPr="0024617A">
        <w:rPr>
          <w:rFonts w:ascii="Times New Roman" w:eastAsia="Times New Roman" w:hAnsi="Times New Roman"/>
          <w:color w:val="000000"/>
          <w:sz w:val="24"/>
          <w:szCs w:val="24"/>
          <w:lang w:val="id-ID"/>
        </w:rPr>
        <w:lastRenderedPageBreak/>
        <w:t>Berdasarkan uraian penjelasan diatas, penulis tertarik untuk mengetahui dan menjelaskan gambaran pengetahuan kesehatan gigi dan mulut pada remaja terhadap penyakit gingivitis di SMA Negeri 72 Jakarta Utara.</w:t>
      </w:r>
    </w:p>
    <w:p w:rsidR="0040243D" w:rsidRPr="0024617A" w:rsidRDefault="0040243D" w:rsidP="0040243D">
      <w:pPr>
        <w:pStyle w:val="Heading2"/>
        <w:spacing w:before="0" w:line="480" w:lineRule="auto"/>
        <w:rPr>
          <w:lang w:val="id-ID"/>
        </w:rPr>
      </w:pPr>
      <w:bookmarkStart w:id="11" w:name="_Toc90488502"/>
      <w:bookmarkStart w:id="12" w:name="_Toc91374677"/>
      <w:bookmarkStart w:id="13" w:name="_Toc96285860"/>
      <w:bookmarkStart w:id="14" w:name="_Toc96286525"/>
      <w:bookmarkStart w:id="15" w:name="_Toc96332536"/>
      <w:r w:rsidRPr="0024617A">
        <w:rPr>
          <w:lang w:val="id-ID"/>
        </w:rPr>
        <w:t>B.</w:t>
      </w:r>
      <w:r w:rsidRPr="0024617A">
        <w:rPr>
          <w:lang w:val="id-ID"/>
        </w:rPr>
        <w:tab/>
        <w:t>Rumusan Masalah</w:t>
      </w:r>
      <w:bookmarkEnd w:id="11"/>
      <w:bookmarkEnd w:id="12"/>
      <w:bookmarkEnd w:id="13"/>
      <w:bookmarkEnd w:id="14"/>
      <w:bookmarkEnd w:id="15"/>
    </w:p>
    <w:p w:rsidR="0040243D" w:rsidRPr="0024617A" w:rsidRDefault="0040243D" w:rsidP="0040243D">
      <w:pPr>
        <w:spacing w:after="0" w:line="480" w:lineRule="auto"/>
        <w:ind w:left="720" w:firstLine="720"/>
        <w:jc w:val="both"/>
        <w:rPr>
          <w:rFonts w:ascii="Times New Roman" w:eastAsia="SimSun" w:hAnsi="Times New Roman"/>
          <w:color w:val="000000"/>
          <w:sz w:val="24"/>
          <w:szCs w:val="24"/>
          <w:lang w:val="id-ID"/>
        </w:rPr>
      </w:pPr>
      <w:r w:rsidRPr="0024617A">
        <w:rPr>
          <w:rFonts w:ascii="Times New Roman" w:eastAsia="SimSun" w:hAnsi="Times New Roman"/>
          <w:color w:val="000000"/>
          <w:sz w:val="24"/>
          <w:szCs w:val="24"/>
          <w:lang w:val="id-ID"/>
        </w:rPr>
        <w:t xml:space="preserve">Berdasarkan uraian latar belakang masalah di atas maka dapat ditentukan suatu rumusan masalah sebagai berikut: “Bagaimanakah gambaran pengetahuan kesehatan gigi dan mulut pada remaja Kelas XI Bahasa terhadap penyakit gingivitis di </w:t>
      </w:r>
      <w:bookmarkStart w:id="16" w:name="_Hlk90245364"/>
      <w:r w:rsidRPr="0024617A">
        <w:rPr>
          <w:rFonts w:ascii="Times New Roman" w:eastAsia="SimSun" w:hAnsi="Times New Roman"/>
          <w:color w:val="000000"/>
          <w:sz w:val="24"/>
          <w:szCs w:val="24"/>
          <w:lang w:val="id-ID"/>
        </w:rPr>
        <w:t>SMA Negeri 72 Jakarta</w:t>
      </w:r>
      <w:bookmarkEnd w:id="16"/>
      <w:r w:rsidRPr="0024617A">
        <w:rPr>
          <w:rFonts w:ascii="Times New Roman" w:eastAsia="SimSun" w:hAnsi="Times New Roman"/>
          <w:color w:val="000000"/>
          <w:sz w:val="24"/>
          <w:szCs w:val="24"/>
          <w:lang w:val="id-ID"/>
        </w:rPr>
        <w:t xml:space="preserve"> Utara”.</w:t>
      </w:r>
    </w:p>
    <w:p w:rsidR="0040243D" w:rsidRPr="0024617A" w:rsidRDefault="0040243D" w:rsidP="0040243D">
      <w:pPr>
        <w:pStyle w:val="Heading2"/>
        <w:spacing w:before="0" w:line="480" w:lineRule="auto"/>
        <w:rPr>
          <w:lang w:val="id-ID"/>
        </w:rPr>
      </w:pPr>
      <w:bookmarkStart w:id="17" w:name="_Toc90488503"/>
      <w:bookmarkStart w:id="18" w:name="_Toc91374678"/>
      <w:bookmarkStart w:id="19" w:name="_Toc96285861"/>
      <w:bookmarkStart w:id="20" w:name="_Toc96286526"/>
      <w:bookmarkStart w:id="21" w:name="_Toc96332537"/>
      <w:r w:rsidRPr="0024617A">
        <w:rPr>
          <w:lang w:val="id-ID"/>
        </w:rPr>
        <w:t xml:space="preserve">C. </w:t>
      </w:r>
      <w:r w:rsidRPr="0024617A">
        <w:rPr>
          <w:lang w:val="id-ID"/>
        </w:rPr>
        <w:tab/>
        <w:t>Tujuan Penelitian</w:t>
      </w:r>
      <w:bookmarkEnd w:id="17"/>
      <w:bookmarkEnd w:id="18"/>
      <w:bookmarkEnd w:id="19"/>
      <w:bookmarkEnd w:id="20"/>
      <w:bookmarkEnd w:id="21"/>
    </w:p>
    <w:p w:rsidR="0040243D" w:rsidRPr="0024617A" w:rsidRDefault="0040243D" w:rsidP="0040243D">
      <w:pPr>
        <w:spacing w:after="0" w:line="480" w:lineRule="auto"/>
        <w:jc w:val="both"/>
        <w:rPr>
          <w:rFonts w:ascii="Times New Roman" w:eastAsia="SimSun" w:hAnsi="Times New Roman"/>
          <w:sz w:val="24"/>
          <w:szCs w:val="24"/>
          <w:lang w:val="id-ID"/>
        </w:rPr>
      </w:pPr>
      <w:r w:rsidRPr="0024617A">
        <w:rPr>
          <w:rFonts w:ascii="Times New Roman" w:eastAsia="SimSun" w:hAnsi="Times New Roman"/>
          <w:sz w:val="24"/>
          <w:szCs w:val="24"/>
          <w:lang w:val="id-ID"/>
        </w:rPr>
        <w:tab/>
      </w:r>
      <w:r w:rsidRPr="0024617A">
        <w:rPr>
          <w:rFonts w:ascii="Times New Roman" w:eastAsia="SimSun" w:hAnsi="Times New Roman"/>
          <w:sz w:val="24"/>
          <w:szCs w:val="24"/>
          <w:lang w:val="id-ID"/>
        </w:rPr>
        <w:tab/>
        <w:t xml:space="preserve">Tujuan penelitian adalah untuk mengetahui tingkatan pengetahuan </w:t>
      </w:r>
      <w:r w:rsidRPr="0024617A">
        <w:rPr>
          <w:rFonts w:ascii="Times New Roman" w:eastAsia="SimSun" w:hAnsi="Times New Roman"/>
          <w:sz w:val="24"/>
          <w:szCs w:val="24"/>
          <w:lang w:val="id-ID"/>
        </w:rPr>
        <w:tab/>
        <w:t xml:space="preserve">kesehatan gigi dan mulut pada remaja Kelas XI terhadap penyakit gingivitis </w:t>
      </w:r>
      <w:r w:rsidRPr="0024617A">
        <w:rPr>
          <w:rFonts w:ascii="Times New Roman" w:eastAsia="SimSun" w:hAnsi="Times New Roman"/>
          <w:sz w:val="24"/>
          <w:szCs w:val="24"/>
          <w:lang w:val="id-ID"/>
        </w:rPr>
        <w:tab/>
        <w:t>di SMA Negeri 72 Jakarta Utara.</w:t>
      </w:r>
    </w:p>
    <w:p w:rsidR="0040243D" w:rsidRPr="0024617A" w:rsidRDefault="0040243D" w:rsidP="0040243D">
      <w:pPr>
        <w:pStyle w:val="Heading2"/>
        <w:spacing w:before="0" w:line="480" w:lineRule="auto"/>
        <w:rPr>
          <w:lang w:val="id-ID"/>
        </w:rPr>
      </w:pPr>
      <w:bookmarkStart w:id="22" w:name="_Toc90488504"/>
      <w:bookmarkStart w:id="23" w:name="_Toc91374679"/>
      <w:bookmarkStart w:id="24" w:name="_Toc96285862"/>
      <w:bookmarkStart w:id="25" w:name="_Toc96286527"/>
      <w:bookmarkStart w:id="26" w:name="_Toc96332538"/>
      <w:r w:rsidRPr="0024617A">
        <w:rPr>
          <w:lang w:val="id-ID"/>
        </w:rPr>
        <w:t>D.</w:t>
      </w:r>
      <w:r w:rsidRPr="0024617A">
        <w:rPr>
          <w:lang w:val="id-ID"/>
        </w:rPr>
        <w:tab/>
        <w:t>Manfaat Penelitian</w:t>
      </w:r>
      <w:bookmarkEnd w:id="22"/>
      <w:bookmarkEnd w:id="23"/>
      <w:bookmarkEnd w:id="24"/>
      <w:bookmarkEnd w:id="25"/>
      <w:bookmarkEnd w:id="26"/>
    </w:p>
    <w:p w:rsidR="0040243D" w:rsidRPr="0024617A" w:rsidRDefault="0040243D" w:rsidP="0040243D">
      <w:pPr>
        <w:pStyle w:val="Heading3"/>
        <w:spacing w:before="0" w:line="480" w:lineRule="auto"/>
        <w:rPr>
          <w:b w:val="0"/>
          <w:bCs w:val="0"/>
          <w:lang w:val="id-ID"/>
        </w:rPr>
      </w:pPr>
      <w:r w:rsidRPr="0024617A">
        <w:rPr>
          <w:b w:val="0"/>
          <w:bCs w:val="0"/>
          <w:lang w:val="id-ID"/>
        </w:rPr>
        <w:tab/>
      </w:r>
      <w:bookmarkStart w:id="27" w:name="_Toc90488505"/>
      <w:bookmarkStart w:id="28" w:name="_Toc90484453"/>
      <w:bookmarkStart w:id="29" w:name="_Toc90484697"/>
      <w:bookmarkStart w:id="30" w:name="_Toc91374680"/>
      <w:bookmarkStart w:id="31" w:name="_Toc90484576"/>
      <w:bookmarkStart w:id="32" w:name="_Toc96285863"/>
      <w:bookmarkStart w:id="33" w:name="_Toc96286528"/>
      <w:bookmarkStart w:id="34" w:name="_Toc96332539"/>
      <w:r w:rsidRPr="0024617A">
        <w:rPr>
          <w:b w:val="0"/>
          <w:bCs w:val="0"/>
          <w:lang w:val="id-ID"/>
        </w:rPr>
        <w:t>1. Bagi Peneliti</w:t>
      </w:r>
      <w:bookmarkEnd w:id="27"/>
      <w:bookmarkEnd w:id="28"/>
      <w:bookmarkEnd w:id="29"/>
      <w:bookmarkEnd w:id="30"/>
      <w:bookmarkEnd w:id="31"/>
      <w:bookmarkEnd w:id="32"/>
      <w:bookmarkEnd w:id="33"/>
      <w:bookmarkEnd w:id="34"/>
    </w:p>
    <w:p w:rsidR="0040243D" w:rsidRPr="0024617A" w:rsidRDefault="0040243D" w:rsidP="0040243D">
      <w:pPr>
        <w:spacing w:after="0" w:line="480" w:lineRule="auto"/>
        <w:ind w:left="993"/>
        <w:jc w:val="both"/>
        <w:rPr>
          <w:rFonts w:ascii="Times New Roman" w:hAnsi="Times New Roman"/>
          <w:lang w:val="id-ID"/>
        </w:rPr>
      </w:pPr>
      <w:r w:rsidRPr="0024617A">
        <w:rPr>
          <w:rFonts w:ascii="Times New Roman" w:eastAsia="Times New Roman" w:hAnsi="Times New Roman"/>
          <w:color w:val="000000"/>
          <w:sz w:val="24"/>
          <w:szCs w:val="24"/>
          <w:lang w:val="id-ID"/>
        </w:rPr>
        <w:t>a. Menambah ilmu pengetahuan dan pengembangan wawasan bagi penulis terkait dengan pengetahuan penyakit gingivitis.</w:t>
      </w:r>
    </w:p>
    <w:p w:rsidR="0040243D" w:rsidRPr="0024617A" w:rsidRDefault="0040243D" w:rsidP="0040243D">
      <w:pPr>
        <w:spacing w:after="0" w:line="480" w:lineRule="auto"/>
        <w:ind w:left="993"/>
        <w:jc w:val="both"/>
        <w:rPr>
          <w:rFonts w:ascii="Times New Roman" w:hAnsi="Times New Roman"/>
          <w:lang w:val="id-ID"/>
        </w:rPr>
      </w:pPr>
      <w:r w:rsidRPr="0024617A">
        <w:rPr>
          <w:rFonts w:ascii="Times New Roman" w:eastAsia="Times New Roman" w:hAnsi="Times New Roman"/>
          <w:color w:val="000000"/>
          <w:sz w:val="24"/>
          <w:szCs w:val="24"/>
          <w:lang w:val="id-ID"/>
        </w:rPr>
        <w:t>b.</w:t>
      </w:r>
      <w:r w:rsidRPr="0024617A">
        <w:rPr>
          <w:rFonts w:ascii="Times New Roman" w:eastAsia="Times New Roman" w:hAnsi="Times New Roman"/>
          <w:color w:val="000000"/>
          <w:sz w:val="24"/>
          <w:szCs w:val="24"/>
          <w:lang w:val="id-ID"/>
        </w:rPr>
        <w:tab/>
        <w:t>Diharapkan dapat menjadikan kesempatan untuk mengaplikasikan ilmu yang telah didapat selama kuliah melalui praktik selama melakukan penelitian tentang pengetahuan penyakit gingivitis.</w:t>
      </w:r>
    </w:p>
    <w:p w:rsidR="0040243D" w:rsidRPr="0024617A" w:rsidRDefault="0040243D" w:rsidP="0040243D">
      <w:pPr>
        <w:pStyle w:val="Heading3"/>
        <w:spacing w:before="0" w:line="480" w:lineRule="auto"/>
        <w:rPr>
          <w:b w:val="0"/>
          <w:bCs w:val="0"/>
          <w:lang w:val="id-ID"/>
        </w:rPr>
      </w:pPr>
      <w:r w:rsidRPr="0024617A">
        <w:rPr>
          <w:b w:val="0"/>
          <w:bCs w:val="0"/>
          <w:lang w:val="id-ID"/>
        </w:rPr>
        <w:tab/>
      </w:r>
      <w:bookmarkStart w:id="35" w:name="_Toc90488506"/>
      <w:bookmarkStart w:id="36" w:name="_Toc91374681"/>
      <w:bookmarkStart w:id="37" w:name="_Toc96285864"/>
      <w:bookmarkStart w:id="38" w:name="_Toc96286529"/>
      <w:bookmarkStart w:id="39" w:name="_Toc96332540"/>
      <w:r w:rsidRPr="0024617A">
        <w:rPr>
          <w:b w:val="0"/>
          <w:bCs w:val="0"/>
          <w:lang w:val="id-ID"/>
        </w:rPr>
        <w:t>2. Bagi Akademik</w:t>
      </w:r>
      <w:bookmarkEnd w:id="35"/>
      <w:bookmarkEnd w:id="36"/>
      <w:bookmarkEnd w:id="37"/>
      <w:bookmarkEnd w:id="38"/>
      <w:bookmarkEnd w:id="39"/>
    </w:p>
    <w:p w:rsidR="0040243D" w:rsidRPr="0024617A" w:rsidRDefault="0040243D" w:rsidP="0040243D">
      <w:pPr>
        <w:spacing w:after="0" w:line="480" w:lineRule="auto"/>
        <w:ind w:left="993" w:hanging="284"/>
        <w:jc w:val="both"/>
        <w:rPr>
          <w:rFonts w:ascii="Times New Roman" w:hAnsi="Times New Roman"/>
          <w:lang w:val="id-ID"/>
        </w:rPr>
      </w:pPr>
      <w:r w:rsidRPr="0024617A">
        <w:rPr>
          <w:rFonts w:ascii="Times New Roman" w:eastAsia="Times New Roman" w:hAnsi="Times New Roman"/>
          <w:b/>
          <w:color w:val="000000"/>
          <w:sz w:val="24"/>
          <w:szCs w:val="24"/>
          <w:lang w:val="id-ID"/>
        </w:rPr>
        <w:tab/>
      </w:r>
      <w:r w:rsidRPr="0024617A">
        <w:rPr>
          <w:rFonts w:ascii="Times New Roman" w:eastAsia="Times New Roman" w:hAnsi="Times New Roman"/>
          <w:color w:val="000000"/>
          <w:sz w:val="24"/>
          <w:szCs w:val="24"/>
          <w:lang w:val="id-ID"/>
        </w:rPr>
        <w:t>a. Diharapkan menjadi suatu ilmu tambahan yang bermanfaat untuk pengembangan keilmuan di Akademi Kesehatan Gigi Puskesad.</w:t>
      </w:r>
    </w:p>
    <w:p w:rsidR="0040243D" w:rsidRPr="0024617A" w:rsidRDefault="0040243D" w:rsidP="0040243D">
      <w:pPr>
        <w:spacing w:after="0" w:line="480" w:lineRule="auto"/>
        <w:ind w:left="993" w:hanging="284"/>
        <w:jc w:val="both"/>
        <w:rPr>
          <w:rFonts w:ascii="Times New Roman" w:hAnsi="Times New Roman"/>
          <w:lang w:val="id-ID"/>
        </w:rPr>
      </w:pPr>
      <w:r w:rsidRPr="0024617A">
        <w:rPr>
          <w:rFonts w:ascii="Times New Roman" w:eastAsia="Times New Roman" w:hAnsi="Times New Roman"/>
          <w:bCs/>
          <w:color w:val="000000"/>
          <w:sz w:val="24"/>
          <w:szCs w:val="24"/>
          <w:lang w:val="id-ID"/>
        </w:rPr>
        <w:lastRenderedPageBreak/>
        <w:tab/>
        <w:t>b.</w:t>
      </w:r>
      <w:r>
        <w:rPr>
          <w:rFonts w:ascii="Times New Roman" w:eastAsia="Times New Roman" w:hAnsi="Times New Roman"/>
          <w:b/>
          <w:color w:val="000000"/>
          <w:sz w:val="24"/>
          <w:szCs w:val="24"/>
          <w:lang w:val="id-ID"/>
        </w:rPr>
        <w:t xml:space="preserve"> </w:t>
      </w:r>
      <w:r w:rsidRPr="0024617A">
        <w:rPr>
          <w:rFonts w:ascii="Times New Roman" w:eastAsia="Times New Roman" w:hAnsi="Times New Roman"/>
          <w:color w:val="000000"/>
          <w:sz w:val="24"/>
          <w:szCs w:val="24"/>
          <w:lang w:val="id-ID"/>
        </w:rPr>
        <w:t>Diharapkan dapat menambah ilmu pengetahuan dalam bidang kesehatan gigi dan mulut khususnya terhadap pengetahuan penyakit gingivitis.</w:t>
      </w:r>
    </w:p>
    <w:p w:rsidR="0040243D" w:rsidRPr="0024617A" w:rsidRDefault="0040243D" w:rsidP="0040243D">
      <w:pPr>
        <w:pStyle w:val="Heading3"/>
        <w:spacing w:before="0" w:line="480" w:lineRule="auto"/>
        <w:rPr>
          <w:b w:val="0"/>
          <w:bCs w:val="0"/>
          <w:lang w:val="id-ID"/>
        </w:rPr>
      </w:pPr>
      <w:r w:rsidRPr="0024617A">
        <w:rPr>
          <w:b w:val="0"/>
          <w:bCs w:val="0"/>
          <w:lang w:val="id-ID"/>
        </w:rPr>
        <w:tab/>
      </w:r>
      <w:bookmarkStart w:id="40" w:name="_Toc91374682"/>
      <w:bookmarkStart w:id="41" w:name="_Toc90488507"/>
      <w:bookmarkStart w:id="42" w:name="_Toc96285865"/>
      <w:bookmarkStart w:id="43" w:name="_Toc96286530"/>
      <w:bookmarkStart w:id="44" w:name="_Toc96332541"/>
      <w:r w:rsidRPr="0024617A">
        <w:rPr>
          <w:b w:val="0"/>
          <w:bCs w:val="0"/>
          <w:lang w:val="id-ID"/>
        </w:rPr>
        <w:t>3. Bagi  SMA Negeri 72 Jakarta Utara</w:t>
      </w:r>
      <w:bookmarkEnd w:id="40"/>
      <w:bookmarkEnd w:id="41"/>
      <w:bookmarkEnd w:id="42"/>
      <w:bookmarkEnd w:id="43"/>
      <w:bookmarkEnd w:id="44"/>
    </w:p>
    <w:p w:rsidR="0040243D" w:rsidRPr="0024617A" w:rsidRDefault="0040243D" w:rsidP="0040243D">
      <w:pPr>
        <w:spacing w:after="0" w:line="480" w:lineRule="auto"/>
        <w:ind w:left="992" w:hanging="284"/>
        <w:jc w:val="both"/>
        <w:rPr>
          <w:rFonts w:ascii="Times New Roman" w:eastAsia="Times New Roman" w:hAnsi="Times New Roman"/>
          <w:color w:val="000000"/>
          <w:sz w:val="24"/>
          <w:szCs w:val="24"/>
          <w:lang w:val="id-ID"/>
        </w:rPr>
      </w:pPr>
      <w:r w:rsidRPr="0024617A">
        <w:rPr>
          <w:rFonts w:ascii="Times New Roman" w:eastAsia="Times New Roman" w:hAnsi="Times New Roman"/>
          <w:b/>
          <w:color w:val="000000"/>
          <w:sz w:val="24"/>
          <w:szCs w:val="24"/>
          <w:lang w:val="id-ID"/>
        </w:rPr>
        <w:tab/>
      </w:r>
      <w:r>
        <w:rPr>
          <w:rFonts w:ascii="Times New Roman" w:eastAsia="Times New Roman" w:hAnsi="Times New Roman"/>
          <w:b/>
          <w:color w:val="000000"/>
          <w:sz w:val="24"/>
          <w:szCs w:val="24"/>
          <w:lang w:val="id-ID"/>
        </w:rPr>
        <w:tab/>
      </w:r>
      <w:r w:rsidRPr="0024617A">
        <w:rPr>
          <w:rFonts w:ascii="Times New Roman" w:eastAsia="Times New Roman" w:hAnsi="Times New Roman"/>
          <w:color w:val="000000"/>
          <w:sz w:val="24"/>
          <w:szCs w:val="24"/>
          <w:lang w:val="id-ID"/>
        </w:rPr>
        <w:t>Hasil penelitian ini mampu memberikan informasi kepada seluruh di SMA Negeri 72 Jakarta Utara tentang ilmu pengetahuan tentang kesehatan gigi dan mulut terutama penyakit gingivitis</w:t>
      </w:r>
    </w:p>
    <w:p w:rsidR="0040243D" w:rsidRPr="0024617A" w:rsidRDefault="0040243D" w:rsidP="0040243D">
      <w:pPr>
        <w:pStyle w:val="Heading2"/>
        <w:spacing w:before="0" w:line="480" w:lineRule="auto"/>
        <w:rPr>
          <w:lang w:val="id-ID"/>
        </w:rPr>
      </w:pPr>
      <w:bookmarkStart w:id="45" w:name="_Toc91374683"/>
      <w:bookmarkStart w:id="46" w:name="_Toc90488508"/>
      <w:bookmarkStart w:id="47" w:name="_Toc96285866"/>
      <w:bookmarkStart w:id="48" w:name="_Toc96286531"/>
      <w:bookmarkStart w:id="49" w:name="_Toc96332542"/>
      <w:r w:rsidRPr="0024617A">
        <w:rPr>
          <w:lang w:val="id-ID"/>
        </w:rPr>
        <w:t>E.</w:t>
      </w:r>
      <w:r w:rsidRPr="0024617A">
        <w:rPr>
          <w:lang w:val="id-ID"/>
        </w:rPr>
        <w:tab/>
        <w:t>Keaslian Penelitian</w:t>
      </w:r>
      <w:bookmarkEnd w:id="45"/>
      <w:bookmarkEnd w:id="46"/>
      <w:bookmarkEnd w:id="47"/>
      <w:bookmarkEnd w:id="48"/>
      <w:bookmarkEnd w:id="49"/>
    </w:p>
    <w:p w:rsidR="0040243D" w:rsidRPr="0024617A" w:rsidRDefault="0040243D" w:rsidP="0040243D">
      <w:pPr>
        <w:spacing w:after="0" w:line="480" w:lineRule="auto"/>
        <w:ind w:left="720"/>
        <w:jc w:val="both"/>
        <w:rPr>
          <w:rFonts w:ascii="Times New Roman" w:eastAsia="SimSun" w:hAnsi="Times New Roman"/>
          <w:bCs/>
          <w:color w:val="000000"/>
          <w:sz w:val="24"/>
          <w:szCs w:val="24"/>
          <w:lang w:val="id-ID"/>
        </w:rPr>
      </w:pPr>
      <w:r w:rsidRPr="0024617A">
        <w:rPr>
          <w:rFonts w:ascii="Times New Roman" w:eastAsia="SimSun" w:hAnsi="Times New Roman"/>
          <w:bCs/>
          <w:color w:val="000000"/>
          <w:sz w:val="24"/>
          <w:szCs w:val="24"/>
          <w:lang w:val="id-ID"/>
        </w:rPr>
        <w:tab/>
        <w:t xml:space="preserve">Hasil telaah penelitian sebelumnya yang sesuai dengn penelitian yang diajukan.  </w:t>
      </w:r>
    </w:p>
    <w:p w:rsidR="0040243D" w:rsidRPr="00395B69" w:rsidRDefault="0040243D" w:rsidP="0040243D">
      <w:pPr>
        <w:pStyle w:val="Caption"/>
        <w:jc w:val="center"/>
        <w:rPr>
          <w:rFonts w:ascii="Times New Roman" w:hAnsi="Times New Roman"/>
          <w:b/>
          <w:bCs/>
          <w:i w:val="0"/>
          <w:iCs w:val="0"/>
          <w:color w:val="auto"/>
          <w:sz w:val="20"/>
          <w:szCs w:val="20"/>
          <w:lang w:val="id-ID"/>
        </w:rPr>
      </w:pPr>
      <w:bookmarkStart w:id="50" w:name="_Toc90290569"/>
      <w:bookmarkStart w:id="51" w:name="_Toc96303097"/>
      <w:proofErr w:type="spellStart"/>
      <w:r w:rsidRPr="00395B69">
        <w:rPr>
          <w:rFonts w:ascii="Times New Roman" w:hAnsi="Times New Roman"/>
          <w:b/>
          <w:bCs/>
          <w:i w:val="0"/>
          <w:iCs w:val="0"/>
          <w:color w:val="auto"/>
          <w:sz w:val="20"/>
          <w:szCs w:val="20"/>
        </w:rPr>
        <w:t>Tabel</w:t>
      </w:r>
      <w:proofErr w:type="spellEnd"/>
      <w:r w:rsidRPr="00395B69">
        <w:rPr>
          <w:rFonts w:ascii="Times New Roman" w:hAnsi="Times New Roman"/>
          <w:b/>
          <w:bCs/>
          <w:i w:val="0"/>
          <w:iCs w:val="0"/>
          <w:color w:val="auto"/>
          <w:sz w:val="20"/>
          <w:szCs w:val="20"/>
        </w:rPr>
        <w:t xml:space="preserve"> 1. </w:t>
      </w:r>
      <w:r w:rsidRPr="00395B69">
        <w:rPr>
          <w:rFonts w:ascii="Times New Roman" w:hAnsi="Times New Roman"/>
          <w:b/>
          <w:bCs/>
          <w:i w:val="0"/>
          <w:iCs w:val="0"/>
          <w:color w:val="auto"/>
          <w:sz w:val="20"/>
          <w:szCs w:val="20"/>
        </w:rPr>
        <w:fldChar w:fldCharType="begin"/>
      </w:r>
      <w:r w:rsidRPr="00395B69">
        <w:rPr>
          <w:rFonts w:ascii="Times New Roman" w:hAnsi="Times New Roman"/>
          <w:b/>
          <w:bCs/>
          <w:i w:val="0"/>
          <w:iCs w:val="0"/>
          <w:color w:val="auto"/>
          <w:sz w:val="20"/>
          <w:szCs w:val="20"/>
        </w:rPr>
        <w:instrText xml:space="preserve"> SEQ Tabel_1. \* ARABIC </w:instrText>
      </w:r>
      <w:r w:rsidRPr="00395B69">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1</w:t>
      </w:r>
      <w:r w:rsidRPr="00395B69">
        <w:rPr>
          <w:rFonts w:ascii="Times New Roman" w:hAnsi="Times New Roman"/>
          <w:b/>
          <w:bCs/>
          <w:i w:val="0"/>
          <w:iCs w:val="0"/>
          <w:color w:val="auto"/>
          <w:sz w:val="20"/>
          <w:szCs w:val="20"/>
        </w:rPr>
        <w:fldChar w:fldCharType="end"/>
      </w:r>
      <w:r w:rsidRPr="00395B69">
        <w:rPr>
          <w:rFonts w:ascii="Times New Roman" w:hAnsi="Times New Roman"/>
          <w:b/>
          <w:bCs/>
          <w:i w:val="0"/>
          <w:iCs w:val="0"/>
          <w:color w:val="auto"/>
          <w:sz w:val="20"/>
          <w:szCs w:val="20"/>
        </w:rPr>
        <w:t xml:space="preserve"> </w:t>
      </w:r>
      <w:r w:rsidRPr="00395B69">
        <w:rPr>
          <w:rFonts w:ascii="Times New Roman" w:eastAsia="SimSun" w:hAnsi="Times New Roman"/>
          <w:b/>
          <w:bCs/>
          <w:i w:val="0"/>
          <w:iCs w:val="0"/>
          <w:color w:val="auto"/>
          <w:sz w:val="20"/>
          <w:szCs w:val="20"/>
          <w:lang w:val="id-ID"/>
        </w:rPr>
        <w:t>Keaslian Penelitian</w:t>
      </w:r>
      <w:bookmarkEnd w:id="50"/>
      <w:bookmarkEnd w:id="51"/>
    </w:p>
    <w:tbl>
      <w:tblPr>
        <w:tblW w:w="6995" w:type="dxa"/>
        <w:tblInd w:w="709" w:type="dxa"/>
        <w:tblCellMar>
          <w:left w:w="10" w:type="dxa"/>
          <w:right w:w="10" w:type="dxa"/>
        </w:tblCellMar>
        <w:tblLook w:val="04A0" w:firstRow="1" w:lastRow="0" w:firstColumn="1" w:lastColumn="0" w:noHBand="0" w:noVBand="1"/>
      </w:tblPr>
      <w:tblGrid>
        <w:gridCol w:w="511"/>
        <w:gridCol w:w="2609"/>
        <w:gridCol w:w="3875"/>
      </w:tblGrid>
      <w:tr w:rsidR="0040243D" w:rsidRPr="0024617A" w:rsidTr="007A3CEE">
        <w:tc>
          <w:tcPr>
            <w:tcW w:w="511"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No.</w:t>
            </w: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Deskripsi rangkuman penelitian</w:t>
            </w:r>
          </w:p>
        </w:tc>
      </w:tr>
      <w:tr w:rsidR="0040243D" w:rsidRPr="0024617A" w:rsidTr="007A3CEE">
        <w:tc>
          <w:tcPr>
            <w:tcW w:w="511"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center"/>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1.</w:t>
            </w: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hAnsi="Times New Roman"/>
                <w:lang w:val="id-ID"/>
              </w:rPr>
            </w:pPr>
            <w:r w:rsidRPr="0024617A">
              <w:rPr>
                <w:rFonts w:ascii="Times New Roman" w:eastAsia="SimSun" w:hAnsi="Times New Roman"/>
                <w:color w:val="000000"/>
                <w:sz w:val="20"/>
                <w:szCs w:val="20"/>
                <w:lang w:val="id-ID"/>
              </w:rPr>
              <w:t xml:space="preserve">Judul </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Hubungan Pengetahuan Kesehatan Gigi Dan Mulut Dengan Indeks Gingiva Siswa SD Katolik 03 Frater Don Bosco Manado</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 xml:space="preserve">Gingiva Indeks  </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independen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Pengetahuan</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Metode</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111111"/>
                <w:sz w:val="20"/>
                <w:szCs w:val="20"/>
                <w:shd w:val="clear" w:color="auto" w:fill="F9F9F9"/>
                <w:lang w:val="id-ID"/>
              </w:rPr>
            </w:pPr>
            <w:r w:rsidRPr="0024617A">
              <w:rPr>
                <w:rFonts w:ascii="Times New Roman" w:eastAsia="SimSun" w:hAnsi="Times New Roman"/>
                <w:color w:val="111111"/>
                <w:sz w:val="20"/>
                <w:szCs w:val="20"/>
                <w:shd w:val="clear" w:color="auto" w:fill="F9F9F9"/>
                <w:lang w:val="id-ID"/>
              </w:rPr>
              <w:t>Penelitian deskkriptif analitik dengan pendekatan potong lintang</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Hasil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Hasil analisis data menggunakan uji chi square menunjukkan nilai p&gt;0,05.</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Perbedaan dan persamaan dengan penelitian ini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Perbedaan : hasil penelitian</w:t>
            </w:r>
          </w:p>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 xml:space="preserve">Persamaan : menggunakan metode penelitian deskriptip analitik pendekatan kuisioner. </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Nama peneliti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Style w:val="Emphasis"/>
                <w:rFonts w:ascii="Times New Roman" w:hAnsi="Times New Roman"/>
                <w:color w:val="111111"/>
                <w:sz w:val="20"/>
                <w:szCs w:val="20"/>
                <w:shd w:val="clear" w:color="auto" w:fill="F9F9F9"/>
                <w:lang w:val="id-ID"/>
              </w:rPr>
              <w:t>Fara M. Lossu, Damajanty H. C. Pangemanan, Vonny N. S. Wowor</w:t>
            </w:r>
          </w:p>
        </w:tc>
      </w:tr>
      <w:tr w:rsidR="0040243D" w:rsidRPr="0024617A" w:rsidTr="007A3CEE">
        <w:tc>
          <w:tcPr>
            <w:tcW w:w="511"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center"/>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2.</w:t>
            </w: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Judul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SimSun" w:hAnsi="Times New Roman"/>
                <w:color w:val="000000"/>
                <w:sz w:val="20"/>
                <w:szCs w:val="20"/>
                <w:lang w:val="id-ID"/>
              </w:rPr>
              <w:t>Hubungan Pengetahuan Kesehatan Gigi Dan Mulut Dengan Resesi Gusi Pada Karyawan Pabrik Konveksi Syahdika Kawalu Kota Tasikmalaya Tahun 2015</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Resesi Gusi</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independen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 xml:space="preserve">Pengetahuan </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rPr>
                <w:rFonts w:ascii="Times New Roman" w:hAnsi="Times New Roman"/>
                <w:sz w:val="20"/>
                <w:szCs w:val="20"/>
                <w:lang w:val="id-ID"/>
              </w:rPr>
            </w:pPr>
            <w:r w:rsidRPr="0024617A">
              <w:rPr>
                <w:rFonts w:ascii="Times New Roman" w:hAnsi="Times New Roman"/>
                <w:sz w:val="20"/>
                <w:szCs w:val="20"/>
                <w:lang w:val="id-ID"/>
              </w:rPr>
              <w:t>Metode</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SimSun" w:hAnsi="Times New Roman"/>
                <w:sz w:val="20"/>
                <w:szCs w:val="20"/>
                <w:shd w:val="clear" w:color="auto" w:fill="FFFFFF"/>
                <w:lang w:val="id-ID"/>
              </w:rPr>
              <w:t>Jenis penelitiaan deskriptif analitik dengan rancangan penelitian yang akan digunakan adalah cross sectional</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Hasil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SimSun" w:hAnsi="Times New Roman"/>
                <w:sz w:val="20"/>
                <w:szCs w:val="20"/>
                <w:shd w:val="clear" w:color="auto" w:fill="FFFFFF"/>
                <w:lang w:val="id-ID"/>
              </w:rPr>
              <w:t>Kesimpulan terdapat hubungan pengetahuan kesehatan gigi dan mulut dengan resesi gusi pada karyawan pabrik konveksi Syahdika Kawalu Kota Tasikmalaya.</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Perbedaan dan persamaan dengan penelitian ini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perbedaan :  metode</w:t>
            </w:r>
          </w:p>
          <w:p w:rsidR="0040243D" w:rsidRPr="0024617A" w:rsidRDefault="0040243D" w:rsidP="007A3CEE">
            <w:pPr>
              <w:spacing w:after="0" w:line="240" w:lineRule="auto"/>
              <w:jc w:val="both"/>
              <w:rPr>
                <w:rFonts w:ascii="Times New Roman" w:eastAsia="SimSun" w:hAnsi="Times New Roman"/>
                <w:color w:val="000000"/>
                <w:sz w:val="20"/>
                <w:szCs w:val="20"/>
                <w:lang w:val="id-ID"/>
              </w:rPr>
            </w:pPr>
          </w:p>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Persamaan : variable dependen</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hAnsi="Times New Roman"/>
                <w:lang w:val="id-ID"/>
              </w:rPr>
            </w:pPr>
            <w:r w:rsidRPr="0024617A">
              <w:rPr>
                <w:rFonts w:ascii="Times New Roman" w:eastAsia="SimSun" w:hAnsi="Times New Roman"/>
                <w:color w:val="000000"/>
                <w:sz w:val="20"/>
                <w:szCs w:val="20"/>
                <w:lang w:val="id-ID"/>
              </w:rPr>
              <w:t>Nama peneliti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Anie Kristiani</w:t>
            </w:r>
          </w:p>
        </w:tc>
      </w:tr>
      <w:tr w:rsidR="0040243D" w:rsidRPr="0024617A" w:rsidTr="007A3CEE">
        <w:tc>
          <w:tcPr>
            <w:tcW w:w="511"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center"/>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3.</w:t>
            </w: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Judul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SimSun" w:hAnsi="Times New Roman"/>
                <w:sz w:val="20"/>
                <w:szCs w:val="20"/>
                <w:lang w:val="id-ID"/>
              </w:rPr>
              <w:t xml:space="preserve">Efektivitas Penyuluhan Untuk Meningkatkan Pengetahuan Kesehatan Gigi Dan Mulut </w:t>
            </w:r>
            <w:r w:rsidRPr="0024617A">
              <w:rPr>
                <w:rFonts w:ascii="Times New Roman" w:eastAsia="SimSun" w:hAnsi="Times New Roman"/>
                <w:sz w:val="20"/>
                <w:szCs w:val="20"/>
                <w:lang w:val="id-ID"/>
              </w:rPr>
              <w:lastRenderedPageBreak/>
              <w:t>Siswa Kelas V Sdn 16 Kesiman Denpasar Timur</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Peningkatan Pengetahuan</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independen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 xml:space="preserve">Penyuluhan </w:t>
            </w:r>
          </w:p>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Siswa SD Kls 6</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Metode</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SimSun" w:hAnsi="Times New Roman"/>
                <w:color w:val="000000"/>
                <w:sz w:val="20"/>
                <w:szCs w:val="20"/>
                <w:lang w:val="id-ID"/>
              </w:rPr>
              <w:t>Penelitian experiment dengan ujian Paired T Test.</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Hasil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SimSun" w:hAnsi="Times New Roman"/>
                <w:color w:val="000000"/>
                <w:sz w:val="20"/>
                <w:szCs w:val="20"/>
                <w:lang w:val="id-ID"/>
              </w:rPr>
              <w:t>Menunjukkan bahwa ada hubungan secara bermakna antara pengetahuan dengan sebelum dan setelah diberikan penyuluhan kesehatan gigi dan mulut pada siswa kelas V SDN 16 Kesiman.</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Perbedaan dan persamaan dengan penelitian ini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 xml:space="preserve">Perbedaan : metode penelitianya </w:t>
            </w:r>
          </w:p>
          <w:p w:rsidR="0040243D" w:rsidRPr="0024617A" w:rsidRDefault="0040243D" w:rsidP="007A3CEE">
            <w:pPr>
              <w:spacing w:after="0" w:line="240" w:lineRule="auto"/>
              <w:jc w:val="both"/>
              <w:rPr>
                <w:rFonts w:ascii="Times New Roman" w:eastAsia="SimSun" w:hAnsi="Times New Roman"/>
                <w:color w:val="000000"/>
                <w:sz w:val="20"/>
                <w:szCs w:val="20"/>
                <w:lang w:val="id-ID"/>
              </w:rPr>
            </w:pPr>
          </w:p>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Persamaanya  : tingkatan pengetahuan</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center"/>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hAnsi="Times New Roman"/>
                <w:lang w:val="id-ID"/>
              </w:rPr>
            </w:pPr>
            <w:r w:rsidRPr="0024617A">
              <w:rPr>
                <w:rFonts w:ascii="Times New Roman" w:eastAsia="SimSun" w:hAnsi="Times New Roman"/>
                <w:color w:val="000000"/>
                <w:sz w:val="20"/>
                <w:szCs w:val="20"/>
                <w:lang w:val="id-ID"/>
              </w:rPr>
              <w:t>Nama peneliti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SimSun" w:hAnsi="Times New Roman"/>
                <w:sz w:val="20"/>
                <w:szCs w:val="20"/>
                <w:lang w:val="id-ID"/>
              </w:rPr>
              <w:t>Ni Nyoman Dewi Supariani dan Ni Ketut Ratmini</w:t>
            </w:r>
          </w:p>
        </w:tc>
      </w:tr>
      <w:tr w:rsidR="0040243D" w:rsidRPr="0024617A" w:rsidTr="007A3CEE">
        <w:tc>
          <w:tcPr>
            <w:tcW w:w="511"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center"/>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4.</w:t>
            </w: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hAnsi="Times New Roman"/>
                <w:lang w:val="id-ID"/>
              </w:rPr>
            </w:pPr>
            <w:r w:rsidRPr="0024617A">
              <w:rPr>
                <w:rFonts w:ascii="Times New Roman" w:eastAsia="SimSun" w:hAnsi="Times New Roman"/>
                <w:color w:val="000000"/>
                <w:sz w:val="20"/>
                <w:szCs w:val="20"/>
                <w:lang w:val="id-ID"/>
              </w:rPr>
              <w:t>Judul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Times New Roman" w:hAnsi="Times New Roman"/>
                <w:color w:val="000000"/>
                <w:sz w:val="20"/>
                <w:szCs w:val="20"/>
                <w:lang w:val="id-ID"/>
              </w:rPr>
              <w:t>Pengaruh Promosi Kesehatan Menggunakan Audiovisual terhadap Cara Menggosok Gigi pada Anak Berkebutuhan Khusus di Smart Aurica School Medan Tahun 2019</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Promosi kesehatan</w:t>
            </w:r>
          </w:p>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Cara menggosok gigi</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independen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Promosi kesehatan menggunakan audiovisual</w:t>
            </w:r>
          </w:p>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Anak berkebutuhan khusus</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Metode</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Quasi eksperimen</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Hasil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Times New Roman" w:hAnsi="Times New Roman"/>
                <w:color w:val="000000"/>
                <w:sz w:val="20"/>
                <w:szCs w:val="20"/>
                <w:lang w:val="id-ID"/>
              </w:rPr>
              <w:t xml:space="preserve">Hasil penelitian ini membuktikan bahwa promosi </w:t>
            </w:r>
          </w:p>
          <w:p w:rsidR="0040243D" w:rsidRPr="0024617A" w:rsidRDefault="0040243D" w:rsidP="007A3CEE">
            <w:pPr>
              <w:spacing w:after="0" w:line="240" w:lineRule="auto"/>
              <w:jc w:val="both"/>
              <w:rPr>
                <w:rFonts w:ascii="Times New Roman" w:hAnsi="Times New Roman"/>
                <w:lang w:val="id-ID"/>
              </w:rPr>
            </w:pPr>
            <w:r w:rsidRPr="0024617A">
              <w:rPr>
                <w:rFonts w:ascii="Times New Roman" w:eastAsia="Times New Roman" w:hAnsi="Times New Roman"/>
                <w:color w:val="000000"/>
                <w:sz w:val="20"/>
                <w:szCs w:val="20"/>
                <w:lang w:val="id-ID"/>
              </w:rPr>
              <w:t xml:space="preserve">kesehatan menggunakan audiovisual pada anak berkebutuhan khusus di Smart </w:t>
            </w:r>
          </w:p>
          <w:p w:rsidR="0040243D" w:rsidRPr="0024617A" w:rsidRDefault="0040243D" w:rsidP="007A3CEE">
            <w:pPr>
              <w:spacing w:after="0" w:line="240" w:lineRule="auto"/>
              <w:jc w:val="both"/>
              <w:rPr>
                <w:rFonts w:ascii="Times New Roman" w:hAnsi="Times New Roman"/>
                <w:lang w:val="id-ID"/>
              </w:rPr>
            </w:pPr>
            <w:r w:rsidRPr="0024617A">
              <w:rPr>
                <w:rFonts w:ascii="Times New Roman" w:eastAsia="Times New Roman" w:hAnsi="Times New Roman"/>
                <w:color w:val="000000"/>
                <w:sz w:val="20"/>
                <w:szCs w:val="20"/>
                <w:lang w:val="id-ID"/>
              </w:rPr>
              <w:t>Aurica School Medan dapat meningkatkan cara menggosok gigi</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Perbedaan dan persamaan dengan penelitian ini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Perbedaan: metode penelitian quesi Eksperimen</w:t>
            </w:r>
          </w:p>
          <w:p w:rsidR="0040243D" w:rsidRPr="0024617A" w:rsidRDefault="0040243D" w:rsidP="007A3CEE">
            <w:pPr>
              <w:spacing w:after="0" w:line="240" w:lineRule="auto"/>
              <w:jc w:val="both"/>
              <w:rPr>
                <w:rFonts w:ascii="Times New Roman" w:eastAsia="SimSun" w:hAnsi="Times New Roman"/>
                <w:color w:val="000000"/>
                <w:sz w:val="20"/>
                <w:szCs w:val="20"/>
                <w:lang w:val="id-ID"/>
              </w:rPr>
            </w:pPr>
          </w:p>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 xml:space="preserve">Persamaan : tidak ada persamaanya </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hAnsi="Times New Roman"/>
                <w:lang w:val="id-ID"/>
              </w:rPr>
            </w:pPr>
            <w:r w:rsidRPr="0024617A">
              <w:rPr>
                <w:rFonts w:ascii="Times New Roman" w:eastAsia="SimSun" w:hAnsi="Times New Roman"/>
                <w:color w:val="000000"/>
                <w:sz w:val="20"/>
                <w:szCs w:val="20"/>
                <w:lang w:val="id-ID"/>
              </w:rPr>
              <w:t>Nama peneliti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Efrida Batubara</w:t>
            </w:r>
          </w:p>
        </w:tc>
      </w:tr>
      <w:tr w:rsidR="0040243D" w:rsidRPr="0024617A" w:rsidTr="007A3CEE">
        <w:tc>
          <w:tcPr>
            <w:tcW w:w="511"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center"/>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5.</w:t>
            </w: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Judul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Times New Roman" w:hAnsi="Times New Roman"/>
                <w:sz w:val="20"/>
                <w:szCs w:val="20"/>
                <w:lang w:val="id-ID"/>
              </w:rPr>
            </w:pPr>
            <w:r w:rsidRPr="0024617A">
              <w:rPr>
                <w:rFonts w:ascii="Times New Roman" w:eastAsia="Times New Roman" w:hAnsi="Times New Roman"/>
                <w:sz w:val="20"/>
                <w:szCs w:val="20"/>
                <w:lang w:val="id-ID"/>
              </w:rPr>
              <w:t>Gambaran Pengetahuan Tentang Teknik Menyikat Gigi Pada Siswa Kelas 1 Smp Benih Papua Di Timika provinsi Papua Barat</w:t>
            </w:r>
          </w:p>
          <w:p w:rsidR="0040243D" w:rsidRPr="0024617A" w:rsidRDefault="0040243D" w:rsidP="007A3CEE">
            <w:pPr>
              <w:spacing w:after="0" w:line="240" w:lineRule="auto"/>
              <w:jc w:val="both"/>
              <w:rPr>
                <w:rFonts w:ascii="Times New Roman" w:eastAsia="Times New Roman" w:hAnsi="Times New Roman"/>
                <w:sz w:val="20"/>
                <w:szCs w:val="20"/>
                <w:lang w:val="id-ID"/>
              </w:rPr>
            </w:pP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Teknik Menyikat Gigi</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Variabel independen</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Pengetahuan</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Metode</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Dediktif</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Hasil</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hAnsi="Times New Roman"/>
                <w:lang w:val="id-ID"/>
              </w:rPr>
            </w:pPr>
            <w:r w:rsidRPr="0024617A">
              <w:rPr>
                <w:rFonts w:ascii="Times New Roman" w:eastAsia="SimSun" w:hAnsi="Times New Roman"/>
                <w:color w:val="000000"/>
                <w:sz w:val="20"/>
                <w:szCs w:val="20"/>
                <w:lang w:val="id-ID"/>
              </w:rPr>
              <w:t>Pengetahuan yang kurang baik mengenai teknik menyikat gigi mendapat indeks karang gigi dengan kriteria buruk paling banyak (89%)</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Perbedaan dan persamaan dengan penelitian ini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Pesamaan : Metode Penelitian</w:t>
            </w:r>
          </w:p>
          <w:p w:rsidR="0040243D" w:rsidRPr="0024617A" w:rsidRDefault="0040243D" w:rsidP="007A3CEE">
            <w:pPr>
              <w:spacing w:after="0" w:line="240" w:lineRule="auto"/>
              <w:jc w:val="both"/>
              <w:rPr>
                <w:rFonts w:ascii="Times New Roman" w:eastAsia="SimSun" w:hAnsi="Times New Roman"/>
                <w:color w:val="000000"/>
                <w:sz w:val="20"/>
                <w:szCs w:val="20"/>
                <w:lang w:val="id-ID"/>
              </w:rPr>
            </w:pPr>
          </w:p>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 xml:space="preserve">Perbedaan : Materi Yang Di Jelaskan </w:t>
            </w:r>
          </w:p>
        </w:tc>
      </w:tr>
      <w:tr w:rsidR="0040243D" w:rsidRPr="0024617A" w:rsidTr="007A3CEE">
        <w:tc>
          <w:tcPr>
            <w:tcW w:w="511" w:type="dxa"/>
            <w:vMerge/>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eastAsia="SimSun" w:hAnsi="Times New Roman"/>
                <w:color w:val="000000"/>
                <w:sz w:val="20"/>
                <w:szCs w:val="20"/>
                <w:lang w:val="id-ID"/>
              </w:rPr>
            </w:pPr>
          </w:p>
        </w:tc>
        <w:tc>
          <w:tcPr>
            <w:tcW w:w="2609"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rPr>
                <w:rFonts w:ascii="Times New Roman" w:hAnsi="Times New Roman"/>
                <w:lang w:val="id-ID"/>
              </w:rPr>
            </w:pPr>
            <w:r w:rsidRPr="0024617A">
              <w:rPr>
                <w:rFonts w:ascii="Times New Roman" w:eastAsia="SimSun" w:hAnsi="Times New Roman"/>
                <w:color w:val="000000"/>
                <w:sz w:val="20"/>
                <w:szCs w:val="20"/>
                <w:lang w:val="id-ID"/>
              </w:rPr>
              <w:t>Nama peneliti</w:t>
            </w:r>
          </w:p>
        </w:tc>
        <w:tc>
          <w:tcPr>
            <w:tcW w:w="3875" w:type="dxa"/>
            <w:tcBorders>
              <w:top w:val="single" w:sz="4" w:space="0" w:color="000000"/>
              <w:bottom w:val="single" w:sz="4" w:space="0" w:color="000000"/>
            </w:tcBorders>
            <w:shd w:val="clear" w:color="auto" w:fill="auto"/>
            <w:tcMar>
              <w:top w:w="0" w:type="dxa"/>
              <w:left w:w="108" w:type="dxa"/>
              <w:bottom w:w="0" w:type="dxa"/>
              <w:right w:w="108" w:type="dxa"/>
            </w:tcMar>
          </w:tcPr>
          <w:p w:rsidR="0040243D" w:rsidRPr="0024617A" w:rsidRDefault="0040243D" w:rsidP="007A3CEE">
            <w:pPr>
              <w:spacing w:after="0" w:line="240" w:lineRule="auto"/>
              <w:jc w:val="both"/>
              <w:rPr>
                <w:rFonts w:ascii="Times New Roman" w:eastAsia="SimSun" w:hAnsi="Times New Roman"/>
                <w:color w:val="000000"/>
                <w:sz w:val="20"/>
                <w:szCs w:val="20"/>
                <w:lang w:val="id-ID"/>
              </w:rPr>
            </w:pPr>
            <w:r w:rsidRPr="0024617A">
              <w:rPr>
                <w:rFonts w:ascii="Times New Roman" w:eastAsia="SimSun" w:hAnsi="Times New Roman"/>
                <w:color w:val="000000"/>
                <w:sz w:val="20"/>
                <w:szCs w:val="20"/>
                <w:lang w:val="id-ID"/>
              </w:rPr>
              <w:t>Tabita Tonglo</w:t>
            </w:r>
          </w:p>
        </w:tc>
      </w:tr>
    </w:tbl>
    <w:p w:rsidR="0040243D" w:rsidRPr="0024617A" w:rsidRDefault="0040243D" w:rsidP="0040243D">
      <w:pPr>
        <w:tabs>
          <w:tab w:val="left" w:pos="284"/>
        </w:tabs>
        <w:spacing w:after="0" w:line="480" w:lineRule="auto"/>
        <w:jc w:val="both"/>
        <w:rPr>
          <w:rFonts w:ascii="Times New Roman" w:eastAsia="Times New Roman" w:hAnsi="Times New Roman"/>
          <w:color w:val="000000"/>
          <w:sz w:val="24"/>
          <w:szCs w:val="24"/>
          <w:lang w:val="id-ID"/>
        </w:rPr>
      </w:pPr>
    </w:p>
    <w:p w:rsidR="0040243D" w:rsidRDefault="0040243D" w:rsidP="0040243D">
      <w:pPr>
        <w:pStyle w:val="Heading2"/>
        <w:spacing w:line="480" w:lineRule="auto"/>
        <w:rPr>
          <w:lang w:val="id-ID"/>
        </w:rPr>
      </w:pPr>
      <w:bookmarkStart w:id="52" w:name="_Toc90488509"/>
      <w:bookmarkStart w:id="53" w:name="_Toc91374684"/>
      <w:bookmarkStart w:id="54" w:name="_Toc96285867"/>
      <w:bookmarkStart w:id="55" w:name="_Toc96286532"/>
      <w:bookmarkStart w:id="56" w:name="_Toc96332543"/>
      <w:r w:rsidRPr="0024617A">
        <w:rPr>
          <w:lang w:val="id-ID"/>
        </w:rPr>
        <w:lastRenderedPageBreak/>
        <w:t>F.</w:t>
      </w:r>
      <w:r w:rsidRPr="0024617A">
        <w:rPr>
          <w:lang w:val="id-ID"/>
        </w:rPr>
        <w:tab/>
        <w:t>Ruang Lingkup</w:t>
      </w:r>
      <w:bookmarkStart w:id="57" w:name="_Toc91374685"/>
      <w:bookmarkStart w:id="58" w:name="_Toc96285868"/>
      <w:bookmarkStart w:id="59" w:name="_Toc96286533"/>
      <w:bookmarkEnd w:id="52"/>
      <w:bookmarkEnd w:id="53"/>
      <w:bookmarkEnd w:id="54"/>
      <w:bookmarkEnd w:id="55"/>
      <w:bookmarkEnd w:id="56"/>
    </w:p>
    <w:p w:rsidR="0040243D" w:rsidRPr="0024617A" w:rsidRDefault="0040243D" w:rsidP="0040243D">
      <w:pPr>
        <w:pStyle w:val="Heading3"/>
        <w:numPr>
          <w:ilvl w:val="0"/>
          <w:numId w:val="1"/>
        </w:numPr>
        <w:spacing w:before="0" w:line="480" w:lineRule="auto"/>
        <w:ind w:left="714" w:hanging="357"/>
        <w:rPr>
          <w:lang w:val="id-ID"/>
        </w:rPr>
      </w:pPr>
      <w:bookmarkStart w:id="60" w:name="_Toc96332544"/>
      <w:r w:rsidRPr="0024617A">
        <w:rPr>
          <w:lang w:val="id-ID"/>
        </w:rPr>
        <w:t>Ruang Lingkup Waktu</w:t>
      </w:r>
      <w:bookmarkEnd w:id="57"/>
      <w:bookmarkEnd w:id="58"/>
      <w:bookmarkEnd w:id="59"/>
      <w:bookmarkEnd w:id="60"/>
    </w:p>
    <w:p w:rsidR="0040243D" w:rsidRDefault="0040243D" w:rsidP="0040243D">
      <w:pPr>
        <w:spacing w:after="0" w:line="480" w:lineRule="auto"/>
        <w:ind w:left="709" w:hanging="993"/>
        <w:jc w:val="both"/>
        <w:rPr>
          <w:rFonts w:ascii="Times New Roman" w:eastAsia="SimSun" w:hAnsi="Times New Roman"/>
          <w:sz w:val="24"/>
          <w:szCs w:val="24"/>
          <w:lang w:val="id-ID"/>
        </w:rPr>
      </w:pPr>
      <w:r>
        <w:rPr>
          <w:rFonts w:ascii="Times New Roman" w:eastAsia="SimSun" w:hAnsi="Times New Roman"/>
          <w:sz w:val="24"/>
          <w:szCs w:val="24"/>
          <w:lang w:val="id-ID"/>
        </w:rPr>
        <w:tab/>
      </w:r>
      <w:r>
        <w:rPr>
          <w:rFonts w:ascii="Times New Roman" w:eastAsia="SimSun" w:hAnsi="Times New Roman"/>
          <w:sz w:val="24"/>
          <w:szCs w:val="24"/>
          <w:lang w:val="id-ID"/>
        </w:rPr>
        <w:tab/>
      </w:r>
      <w:r>
        <w:rPr>
          <w:rFonts w:ascii="Times New Roman" w:eastAsia="SimSun" w:hAnsi="Times New Roman"/>
          <w:sz w:val="24"/>
          <w:szCs w:val="24"/>
          <w:lang w:val="id-ID"/>
        </w:rPr>
        <w:tab/>
      </w:r>
      <w:r w:rsidRPr="0024617A">
        <w:rPr>
          <w:rFonts w:ascii="Times New Roman" w:eastAsia="SimSun" w:hAnsi="Times New Roman"/>
          <w:sz w:val="24"/>
          <w:szCs w:val="24"/>
          <w:lang w:val="id-ID"/>
        </w:rPr>
        <w:t>Rencana pelaksanaan penelitian akan dilaksakan pada Januari-Februari 2022 di SMA Negri 72 Jakarta Utara.</w:t>
      </w:r>
      <w:bookmarkStart w:id="61" w:name="_Toc91374686"/>
      <w:bookmarkStart w:id="62" w:name="_Toc96285869"/>
      <w:bookmarkStart w:id="63" w:name="_Toc96286534"/>
    </w:p>
    <w:p w:rsidR="0040243D" w:rsidRPr="0037587E" w:rsidRDefault="0040243D" w:rsidP="0040243D">
      <w:pPr>
        <w:pStyle w:val="Heading3"/>
        <w:numPr>
          <w:ilvl w:val="0"/>
          <w:numId w:val="1"/>
        </w:numPr>
        <w:spacing w:before="0" w:line="480" w:lineRule="auto"/>
        <w:ind w:left="714" w:hanging="357"/>
      </w:pPr>
      <w:bookmarkStart w:id="64" w:name="_Toc96332545"/>
      <w:proofErr w:type="spellStart"/>
      <w:r w:rsidRPr="0037587E">
        <w:t>Ruang</w:t>
      </w:r>
      <w:proofErr w:type="spellEnd"/>
      <w:r w:rsidRPr="0037587E">
        <w:t xml:space="preserve"> </w:t>
      </w:r>
      <w:proofErr w:type="spellStart"/>
      <w:r w:rsidRPr="0037587E">
        <w:t>Lingkup</w:t>
      </w:r>
      <w:proofErr w:type="spellEnd"/>
      <w:r w:rsidRPr="0037587E">
        <w:t xml:space="preserve"> </w:t>
      </w:r>
      <w:proofErr w:type="spellStart"/>
      <w:r w:rsidRPr="0037587E">
        <w:t>Tempat</w:t>
      </w:r>
      <w:bookmarkEnd w:id="61"/>
      <w:bookmarkEnd w:id="62"/>
      <w:bookmarkEnd w:id="63"/>
      <w:bookmarkEnd w:id="64"/>
      <w:proofErr w:type="spellEnd"/>
    </w:p>
    <w:p w:rsidR="0040243D" w:rsidRDefault="0040243D" w:rsidP="0040243D">
      <w:pPr>
        <w:spacing w:after="0" w:line="480" w:lineRule="auto"/>
        <w:ind w:left="709" w:hanging="142"/>
        <w:jc w:val="both"/>
        <w:rPr>
          <w:rFonts w:ascii="Times New Roman" w:eastAsia="Times New Roman" w:hAnsi="Times New Roman"/>
          <w:bCs/>
          <w:color w:val="000000"/>
          <w:sz w:val="24"/>
          <w:szCs w:val="24"/>
          <w:lang w:val="id-ID"/>
        </w:rPr>
      </w:pPr>
      <w:r w:rsidRPr="0024617A">
        <w:rPr>
          <w:rFonts w:ascii="Times New Roman" w:eastAsia="Times New Roman" w:hAnsi="Times New Roman"/>
          <w:bCs/>
          <w:color w:val="000000"/>
          <w:sz w:val="24"/>
          <w:szCs w:val="24"/>
          <w:lang w:val="id-ID"/>
        </w:rPr>
        <w:t xml:space="preserve">  </w:t>
      </w:r>
      <w:r w:rsidRPr="0024617A">
        <w:rPr>
          <w:rFonts w:ascii="Times New Roman" w:eastAsia="Times New Roman" w:hAnsi="Times New Roman"/>
          <w:bCs/>
          <w:color w:val="000000"/>
          <w:sz w:val="24"/>
          <w:szCs w:val="24"/>
          <w:lang w:val="id-ID"/>
        </w:rPr>
        <w:tab/>
      </w:r>
      <w:r w:rsidRPr="0024617A">
        <w:rPr>
          <w:rFonts w:ascii="Times New Roman" w:eastAsia="Times New Roman" w:hAnsi="Times New Roman"/>
          <w:bCs/>
          <w:color w:val="000000"/>
          <w:sz w:val="24"/>
          <w:szCs w:val="24"/>
          <w:lang w:val="id-ID"/>
        </w:rPr>
        <w:tab/>
      </w:r>
      <w:r>
        <w:rPr>
          <w:rFonts w:ascii="Times New Roman" w:eastAsia="Times New Roman" w:hAnsi="Times New Roman"/>
          <w:bCs/>
          <w:color w:val="000000"/>
          <w:sz w:val="24"/>
          <w:szCs w:val="24"/>
          <w:lang w:val="id-ID"/>
        </w:rPr>
        <w:tab/>
      </w:r>
      <w:r w:rsidRPr="0024617A">
        <w:rPr>
          <w:rFonts w:ascii="Times New Roman" w:eastAsia="Times New Roman" w:hAnsi="Times New Roman"/>
          <w:bCs/>
          <w:color w:val="000000"/>
          <w:sz w:val="24"/>
          <w:szCs w:val="24"/>
          <w:lang w:val="id-ID"/>
        </w:rPr>
        <w:t>Rencana pelaksanaan penelitian akan dilaksanakan di SMA 72 Negeri Jakarta Utara yang bertempat di ruangan kelas XI Bahasa.</w:t>
      </w:r>
      <w:bookmarkStart w:id="65" w:name="_Toc91374687"/>
      <w:bookmarkStart w:id="66" w:name="_Toc96285870"/>
      <w:bookmarkStart w:id="67" w:name="_Toc96286535"/>
    </w:p>
    <w:p w:rsidR="0040243D" w:rsidRPr="0037587E" w:rsidRDefault="0040243D" w:rsidP="0040243D">
      <w:pPr>
        <w:pStyle w:val="Heading3"/>
        <w:numPr>
          <w:ilvl w:val="0"/>
          <w:numId w:val="1"/>
        </w:numPr>
        <w:spacing w:before="0" w:line="480" w:lineRule="auto"/>
        <w:ind w:left="714" w:hanging="357"/>
      </w:pPr>
      <w:bookmarkStart w:id="68" w:name="_Toc96332546"/>
      <w:proofErr w:type="spellStart"/>
      <w:r w:rsidRPr="0037587E">
        <w:t>Ruang</w:t>
      </w:r>
      <w:proofErr w:type="spellEnd"/>
      <w:r w:rsidRPr="0037587E">
        <w:t xml:space="preserve"> </w:t>
      </w:r>
      <w:proofErr w:type="spellStart"/>
      <w:r w:rsidRPr="0037587E">
        <w:t>Lingkup</w:t>
      </w:r>
      <w:proofErr w:type="spellEnd"/>
      <w:r w:rsidRPr="0037587E">
        <w:t xml:space="preserve"> </w:t>
      </w:r>
      <w:proofErr w:type="spellStart"/>
      <w:r w:rsidRPr="0037587E">
        <w:t>Materi</w:t>
      </w:r>
      <w:bookmarkEnd w:id="65"/>
      <w:bookmarkEnd w:id="66"/>
      <w:bookmarkEnd w:id="67"/>
      <w:bookmarkEnd w:id="68"/>
      <w:proofErr w:type="spellEnd"/>
    </w:p>
    <w:p w:rsidR="0040243D" w:rsidRDefault="0040243D" w:rsidP="0040243D">
      <w:pPr>
        <w:spacing w:after="0" w:line="480" w:lineRule="auto"/>
        <w:ind w:left="709"/>
        <w:jc w:val="both"/>
        <w:rPr>
          <w:rFonts w:ascii="Times New Roman" w:hAnsi="Times New Roman"/>
          <w:lang w:val="id-ID"/>
        </w:rPr>
      </w:pPr>
      <w:r w:rsidRPr="0024617A">
        <w:rPr>
          <w:rFonts w:ascii="Times New Roman" w:eastAsia="Times New Roman" w:hAnsi="Times New Roman"/>
          <w:bCs/>
          <w:color w:val="000000"/>
          <w:sz w:val="24"/>
          <w:szCs w:val="24"/>
          <w:lang w:val="id-ID"/>
        </w:rPr>
        <w:tab/>
      </w:r>
      <w:r>
        <w:rPr>
          <w:rFonts w:ascii="Times New Roman" w:eastAsia="Times New Roman" w:hAnsi="Times New Roman"/>
          <w:bCs/>
          <w:color w:val="000000"/>
          <w:sz w:val="24"/>
          <w:szCs w:val="24"/>
          <w:lang w:val="id-ID"/>
        </w:rPr>
        <w:tab/>
      </w:r>
      <w:r w:rsidRPr="0024617A">
        <w:rPr>
          <w:rFonts w:ascii="Times New Roman" w:eastAsia="Times New Roman" w:hAnsi="Times New Roman"/>
          <w:bCs/>
          <w:color w:val="000000"/>
          <w:sz w:val="24"/>
          <w:szCs w:val="24"/>
          <w:lang w:val="id-ID"/>
        </w:rPr>
        <w:t>Penelitian ini mengambil judul “Gambaran  Pengetahuan Kesehatan Gigi Dan Mulut Pada Remaja Kelas XI Terhadap Penyakit Gingivitis” dengan tujuan agar menambah pengetahuan dan bisa menjelaskan hasil penelitian ini merupakan visi, misi,dan</w:t>
      </w:r>
      <w:r w:rsidRPr="0024617A">
        <w:rPr>
          <w:rFonts w:ascii="Times New Roman" w:eastAsia="Times New Roman" w:hAnsi="Times New Roman"/>
          <w:bCs/>
          <w:i/>
          <w:iCs/>
          <w:color w:val="000000"/>
          <w:sz w:val="24"/>
          <w:szCs w:val="24"/>
          <w:lang w:val="id-ID"/>
        </w:rPr>
        <w:t xml:space="preserve"> roadmap</w:t>
      </w:r>
      <w:r w:rsidRPr="0024617A">
        <w:rPr>
          <w:rFonts w:ascii="Times New Roman" w:eastAsia="Times New Roman" w:hAnsi="Times New Roman"/>
          <w:bCs/>
          <w:color w:val="000000"/>
          <w:sz w:val="24"/>
          <w:szCs w:val="24"/>
          <w:lang w:val="id-ID"/>
        </w:rPr>
        <w:t xml:space="preserve"> program studi AKG Puskesad.</w:t>
      </w:r>
    </w:p>
    <w:p w:rsidR="0040243D" w:rsidRDefault="0040243D" w:rsidP="0040243D">
      <w:pPr>
        <w:spacing w:after="0" w:line="480" w:lineRule="auto"/>
        <w:ind w:left="992"/>
        <w:jc w:val="both"/>
        <w:rPr>
          <w:rFonts w:ascii="Times New Roman" w:hAnsi="Times New Roman"/>
          <w:lang w:val="id-ID"/>
        </w:rPr>
      </w:pPr>
    </w:p>
    <w:p w:rsidR="006248A3" w:rsidRDefault="006248A3">
      <w:bookmarkStart w:id="69" w:name="_GoBack"/>
      <w:bookmarkEnd w:id="69"/>
    </w:p>
    <w:sectPr w:rsidR="006248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Default="0040243D" w:rsidP="00402032">
    <w:pPr>
      <w:pStyle w:val="Footer"/>
      <w:tabs>
        <w:tab w:val="clear" w:pos="4680"/>
      </w:tabs>
      <w:jc w:val="center"/>
    </w:pPr>
  </w:p>
  <w:p w:rsidR="0066414A" w:rsidRDefault="0040243D">
    <w:pPr>
      <w:pStyle w:val="Footer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5763326"/>
      <w:docPartObj>
        <w:docPartGallery w:val="Page Numbers (Bottom of Page)"/>
        <w:docPartUnique/>
      </w:docPartObj>
    </w:sdtPr>
    <w:sdtEndPr>
      <w:rPr>
        <w:rFonts w:ascii="Times New Roman" w:hAnsi="Times New Roman"/>
        <w:noProof/>
        <w:sz w:val="24"/>
        <w:szCs w:val="24"/>
      </w:rPr>
    </w:sdtEndPr>
    <w:sdtContent>
      <w:p w:rsidR="0066414A" w:rsidRPr="00482C4C" w:rsidRDefault="0040243D">
        <w:pPr>
          <w:pStyle w:val="Footer"/>
          <w:jc w:val="center"/>
          <w:rPr>
            <w:rFonts w:ascii="Times New Roman" w:hAnsi="Times New Roman"/>
            <w:sz w:val="24"/>
            <w:szCs w:val="24"/>
          </w:rPr>
        </w:pPr>
        <w:r w:rsidRPr="00482C4C">
          <w:rPr>
            <w:rFonts w:ascii="Times New Roman" w:hAnsi="Times New Roman"/>
            <w:sz w:val="24"/>
            <w:szCs w:val="24"/>
          </w:rPr>
          <w:fldChar w:fldCharType="begin"/>
        </w:r>
        <w:r w:rsidRPr="00482C4C">
          <w:rPr>
            <w:rFonts w:ascii="Times New Roman" w:hAnsi="Times New Roman"/>
            <w:sz w:val="24"/>
            <w:szCs w:val="24"/>
          </w:rPr>
          <w:instrText xml:space="preserve"> PAGE   \* MERGEFORMAT </w:instrText>
        </w:r>
        <w:r w:rsidRPr="00482C4C">
          <w:rPr>
            <w:rFonts w:ascii="Times New Roman" w:hAnsi="Times New Roman"/>
            <w:sz w:val="24"/>
            <w:szCs w:val="24"/>
          </w:rPr>
          <w:fldChar w:fldCharType="separate"/>
        </w:r>
        <w:r>
          <w:rPr>
            <w:rFonts w:ascii="Times New Roman" w:hAnsi="Times New Roman"/>
            <w:noProof/>
            <w:sz w:val="24"/>
            <w:szCs w:val="24"/>
          </w:rPr>
          <w:t>1</w:t>
        </w:r>
        <w:r w:rsidRPr="00482C4C">
          <w:rPr>
            <w:rFonts w:ascii="Times New Roman" w:hAnsi="Times New Roman"/>
            <w:noProof/>
            <w:sz w:val="24"/>
            <w:szCs w:val="24"/>
          </w:rPr>
          <w:fldChar w:fldCharType="end"/>
        </w:r>
      </w:p>
    </w:sdtContent>
  </w:sdt>
  <w:p w:rsidR="0066414A" w:rsidRDefault="004024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Default="0040243D">
    <w:pPr>
      <w:pStyle w:val="Footer"/>
      <w:jc w:val="center"/>
    </w:pPr>
  </w:p>
  <w:p w:rsidR="0066414A" w:rsidRDefault="0040243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342677"/>
      <w:docPartObj>
        <w:docPartGallery w:val="Page Numbers (Top of Page)"/>
        <w:docPartUnique/>
      </w:docPartObj>
    </w:sdtPr>
    <w:sdtEndPr>
      <w:rPr>
        <w:rFonts w:ascii="Times New Roman" w:hAnsi="Times New Roman"/>
        <w:noProof/>
        <w:sz w:val="24"/>
        <w:szCs w:val="24"/>
      </w:rPr>
    </w:sdtEndPr>
    <w:sdtContent>
      <w:p w:rsidR="0066414A" w:rsidRPr="007F4AFD" w:rsidRDefault="0040243D">
        <w:pPr>
          <w:pStyle w:val="Header"/>
          <w:jc w:val="right"/>
          <w:rPr>
            <w:rFonts w:ascii="Times New Roman" w:hAnsi="Times New Roman"/>
            <w:noProof/>
            <w:sz w:val="24"/>
            <w:szCs w:val="24"/>
          </w:rPr>
        </w:pPr>
        <w:r w:rsidRPr="007F4AFD">
          <w:rPr>
            <w:rFonts w:ascii="Times New Roman" w:hAnsi="Times New Roman"/>
            <w:sz w:val="24"/>
            <w:szCs w:val="24"/>
          </w:rPr>
          <w:fldChar w:fldCharType="begin"/>
        </w:r>
        <w:r w:rsidRPr="007F4AFD">
          <w:rPr>
            <w:rFonts w:ascii="Times New Roman" w:hAnsi="Times New Roman"/>
            <w:sz w:val="24"/>
            <w:szCs w:val="24"/>
          </w:rPr>
          <w:instrText xml:space="preserve"> PAGE   \* MERGEFORMAT </w:instrText>
        </w:r>
        <w:r w:rsidRPr="007F4AFD">
          <w:rPr>
            <w:rFonts w:ascii="Times New Roman" w:hAnsi="Times New Roman"/>
            <w:sz w:val="24"/>
            <w:szCs w:val="24"/>
          </w:rPr>
          <w:fldChar w:fldCharType="separate"/>
        </w:r>
        <w:r>
          <w:rPr>
            <w:rFonts w:ascii="Times New Roman" w:hAnsi="Times New Roman"/>
            <w:noProof/>
            <w:sz w:val="24"/>
            <w:szCs w:val="24"/>
          </w:rPr>
          <w:t>6</w:t>
        </w:r>
        <w:r w:rsidRPr="007F4AFD">
          <w:rPr>
            <w:rFonts w:ascii="Times New Roman" w:hAnsi="Times New Roman"/>
            <w:noProof/>
            <w:sz w:val="24"/>
            <w:szCs w:val="24"/>
          </w:rPr>
          <w:fldChar w:fldCharType="end"/>
        </w:r>
      </w:p>
    </w:sdtContent>
  </w:sdt>
  <w:p w:rsidR="0066414A" w:rsidRDefault="0040243D">
    <w:pPr>
      <w:pStyle w:val="Header"/>
      <w:jc w:val="right"/>
    </w:pPr>
  </w:p>
  <w:p w:rsidR="0066414A" w:rsidRDefault="0040243D">
    <w:pPr>
      <w:pStyle w:val="Header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Pr="007F4AFD" w:rsidRDefault="0040243D">
    <w:pPr>
      <w:pStyle w:val="Header"/>
      <w:jc w:val="right"/>
      <w:rPr>
        <w:rFonts w:ascii="Times New Roman" w:hAnsi="Times New Roman"/>
        <w:sz w:val="24"/>
        <w:szCs w:val="24"/>
      </w:rPr>
    </w:pPr>
  </w:p>
  <w:p w:rsidR="0066414A" w:rsidRDefault="004024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080975"/>
      <w:docPartObj>
        <w:docPartGallery w:val="Page Numbers (Top of Page)"/>
        <w:docPartUnique/>
      </w:docPartObj>
    </w:sdtPr>
    <w:sdtEndPr>
      <w:rPr>
        <w:rFonts w:ascii="Times New Roman" w:hAnsi="Times New Roman"/>
        <w:noProof/>
        <w:sz w:val="24"/>
        <w:szCs w:val="24"/>
      </w:rPr>
    </w:sdtEndPr>
    <w:sdtContent>
      <w:p w:rsidR="0066414A" w:rsidRPr="0077012A" w:rsidRDefault="0040243D">
        <w:pPr>
          <w:pStyle w:val="Header"/>
          <w:jc w:val="right"/>
          <w:rPr>
            <w:rFonts w:ascii="Times New Roman" w:hAnsi="Times New Roman"/>
            <w:sz w:val="24"/>
            <w:szCs w:val="24"/>
          </w:rPr>
        </w:pPr>
        <w:r w:rsidRPr="0077012A">
          <w:rPr>
            <w:rFonts w:ascii="Times New Roman" w:hAnsi="Times New Roman"/>
            <w:sz w:val="24"/>
            <w:szCs w:val="24"/>
          </w:rPr>
          <w:fldChar w:fldCharType="begin"/>
        </w:r>
        <w:r w:rsidRPr="0077012A">
          <w:rPr>
            <w:rFonts w:ascii="Times New Roman" w:hAnsi="Times New Roman"/>
            <w:sz w:val="24"/>
            <w:szCs w:val="24"/>
          </w:rPr>
          <w:instrText xml:space="preserve"> PAGE   \* MERGEFORMAT </w:instrText>
        </w:r>
        <w:r w:rsidRPr="0077012A">
          <w:rPr>
            <w:rFonts w:ascii="Times New Roman" w:hAnsi="Times New Roman"/>
            <w:sz w:val="24"/>
            <w:szCs w:val="24"/>
          </w:rPr>
          <w:fldChar w:fldCharType="separate"/>
        </w:r>
        <w:r>
          <w:rPr>
            <w:rFonts w:ascii="Times New Roman" w:hAnsi="Times New Roman"/>
            <w:noProof/>
            <w:sz w:val="24"/>
            <w:szCs w:val="24"/>
          </w:rPr>
          <w:t>2</w:t>
        </w:r>
        <w:r w:rsidRPr="0077012A">
          <w:rPr>
            <w:rFonts w:ascii="Times New Roman" w:hAnsi="Times New Roman"/>
            <w:noProof/>
            <w:sz w:val="24"/>
            <w:szCs w:val="24"/>
          </w:rPr>
          <w:fldChar w:fldCharType="end"/>
        </w:r>
      </w:p>
    </w:sdtContent>
  </w:sdt>
  <w:p w:rsidR="0066414A" w:rsidRDefault="004024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4E5B2D"/>
    <w:multiLevelType w:val="hybridMultilevel"/>
    <w:tmpl w:val="09148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0D1"/>
    <w:rsid w:val="0040243D"/>
    <w:rsid w:val="006248A3"/>
    <w:rsid w:val="00981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18784E-2480-43FB-A467-EFFF08D3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43D"/>
    <w:pPr>
      <w:suppressAutoHyphens/>
      <w:autoSpaceDN w:val="0"/>
      <w:spacing w:line="249"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40243D"/>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40243D"/>
    <w:pPr>
      <w:keepNext/>
      <w:keepLines/>
      <w:spacing w:before="40" w:after="0"/>
      <w:outlineLvl w:val="1"/>
    </w:pPr>
    <w:rPr>
      <w:rFonts w:ascii="Times New Roman" w:eastAsia="SimSun" w:hAnsi="Times New Roman"/>
      <w:b/>
      <w:bCs/>
      <w:color w:val="000000"/>
      <w:sz w:val="24"/>
      <w:szCs w:val="24"/>
    </w:rPr>
  </w:style>
  <w:style w:type="paragraph" w:styleId="Heading3">
    <w:name w:val="heading 3"/>
    <w:basedOn w:val="Normal"/>
    <w:next w:val="Normal"/>
    <w:link w:val="Heading3Char"/>
    <w:uiPriority w:val="9"/>
    <w:unhideWhenUsed/>
    <w:qFormat/>
    <w:rsid w:val="0040243D"/>
    <w:pPr>
      <w:keepNext/>
      <w:keepLines/>
      <w:spacing w:before="40" w:after="0"/>
      <w:outlineLvl w:val="2"/>
    </w:pPr>
    <w:rPr>
      <w:rFonts w:ascii="Times New Roman" w:eastAsia="SimSu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43D"/>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40243D"/>
    <w:rPr>
      <w:rFonts w:ascii="Times New Roman" w:eastAsia="SimSun" w:hAnsi="Times New Roman" w:cs="Times New Roman"/>
      <w:b/>
      <w:bCs/>
      <w:color w:val="000000"/>
      <w:sz w:val="24"/>
      <w:szCs w:val="24"/>
    </w:rPr>
  </w:style>
  <w:style w:type="character" w:customStyle="1" w:styleId="Heading3Char">
    <w:name w:val="Heading 3 Char"/>
    <w:basedOn w:val="DefaultParagraphFont"/>
    <w:link w:val="Heading3"/>
    <w:uiPriority w:val="9"/>
    <w:rsid w:val="0040243D"/>
    <w:rPr>
      <w:rFonts w:ascii="Times New Roman" w:eastAsia="SimSun" w:hAnsi="Times New Roman" w:cs="Times New Roman"/>
      <w:b/>
      <w:bCs/>
      <w:sz w:val="24"/>
      <w:szCs w:val="24"/>
    </w:rPr>
  </w:style>
  <w:style w:type="paragraph" w:styleId="Caption">
    <w:name w:val="caption"/>
    <w:basedOn w:val="Normal"/>
    <w:next w:val="Normal"/>
    <w:link w:val="CaptionChar"/>
    <w:qFormat/>
    <w:rsid w:val="0040243D"/>
    <w:pPr>
      <w:spacing w:after="200" w:line="240" w:lineRule="auto"/>
    </w:pPr>
    <w:rPr>
      <w:i/>
      <w:iCs/>
      <w:color w:val="44546A"/>
      <w:sz w:val="18"/>
      <w:szCs w:val="18"/>
    </w:rPr>
  </w:style>
  <w:style w:type="character" w:styleId="Emphasis">
    <w:name w:val="Emphasis"/>
    <w:basedOn w:val="DefaultParagraphFont"/>
    <w:qFormat/>
    <w:rsid w:val="0040243D"/>
    <w:rPr>
      <w:i/>
      <w:iCs/>
    </w:rPr>
  </w:style>
  <w:style w:type="paragraph" w:styleId="Footer">
    <w:name w:val="footer"/>
    <w:basedOn w:val="Normal"/>
    <w:link w:val="FooterChar"/>
    <w:uiPriority w:val="99"/>
    <w:rsid w:val="00402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43D"/>
    <w:rPr>
      <w:rFonts w:ascii="Calibri" w:eastAsia="Calibri" w:hAnsi="Calibri" w:cs="Times New Roman"/>
    </w:rPr>
  </w:style>
  <w:style w:type="paragraph" w:styleId="Header">
    <w:name w:val="header"/>
    <w:basedOn w:val="Normal"/>
    <w:link w:val="HeaderChar"/>
    <w:uiPriority w:val="99"/>
    <w:rsid w:val="004024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43D"/>
    <w:rPr>
      <w:rFonts w:ascii="Calibri" w:eastAsia="Calibri" w:hAnsi="Calibri" w:cs="Times New Roman"/>
    </w:rPr>
  </w:style>
  <w:style w:type="paragraph" w:customStyle="1" w:styleId="Footer1">
    <w:name w:val="Footer1"/>
    <w:basedOn w:val="Normal"/>
    <w:next w:val="Footer"/>
    <w:rsid w:val="0040243D"/>
    <w:pPr>
      <w:tabs>
        <w:tab w:val="center" w:pos="4680"/>
        <w:tab w:val="right" w:pos="9360"/>
      </w:tabs>
      <w:spacing w:after="0" w:line="240" w:lineRule="auto"/>
    </w:pPr>
    <w:rPr>
      <w:rFonts w:eastAsia="SimSun"/>
    </w:rPr>
  </w:style>
  <w:style w:type="paragraph" w:customStyle="1" w:styleId="Header1">
    <w:name w:val="Header1"/>
    <w:basedOn w:val="Normal"/>
    <w:next w:val="Header"/>
    <w:rsid w:val="0040243D"/>
    <w:pPr>
      <w:tabs>
        <w:tab w:val="center" w:pos="4680"/>
        <w:tab w:val="right" w:pos="9360"/>
      </w:tabs>
      <w:spacing w:after="0" w:line="240" w:lineRule="auto"/>
    </w:pPr>
    <w:rPr>
      <w:rFonts w:eastAsia="SimSun"/>
    </w:rPr>
  </w:style>
  <w:style w:type="character" w:customStyle="1" w:styleId="CaptionChar">
    <w:name w:val="Caption Char"/>
    <w:basedOn w:val="DefaultParagraphFont"/>
    <w:link w:val="Caption"/>
    <w:rsid w:val="0040243D"/>
    <w:rPr>
      <w:rFonts w:ascii="Calibri" w:eastAsia="Calibri" w:hAnsi="Calibri" w:cs="Times New Roman"/>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2751</Words>
  <Characters>15683</Characters>
  <Application>Microsoft Office Word</Application>
  <DocSecurity>0</DocSecurity>
  <Lines>130</Lines>
  <Paragraphs>36</Paragraphs>
  <ScaleCrop>false</ScaleCrop>
  <Company/>
  <LinksUpToDate>false</LinksUpToDate>
  <CharactersWithSpaces>18398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2022-11-04T02:22:00Z</dcterms:created>
  <dcterms:modified xsi:type="dcterms:W3CDTF">2022-11-04T02:22:00Z</dcterms:modified>
</cp:coreProperties>
</file>