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9A1" w:rsidRPr="001116B5" w:rsidRDefault="007629A1" w:rsidP="007629A1">
      <w:pPr>
        <w:pStyle w:val="Heading1"/>
      </w:pPr>
      <w:bookmarkStart w:id="0" w:name="_Toc126586841"/>
      <w:r w:rsidRPr="001116B5">
        <w:t>BAB II</w:t>
      </w:r>
      <w:bookmarkEnd w:id="0"/>
    </w:p>
    <w:p w:rsidR="007629A1" w:rsidRPr="001116B5" w:rsidRDefault="007629A1" w:rsidP="007629A1">
      <w:pPr>
        <w:jc w:val="center"/>
        <w:rPr>
          <w:rFonts w:ascii="Times New Roman" w:hAnsi="Times New Roman" w:cs="Times New Roman"/>
          <w:b/>
          <w:bCs/>
          <w:lang w:val="en-US"/>
        </w:rPr>
      </w:pPr>
      <w:r w:rsidRPr="001116B5">
        <w:rPr>
          <w:rFonts w:ascii="Times New Roman" w:hAnsi="Times New Roman" w:cs="Times New Roman"/>
          <w:b/>
          <w:bCs/>
          <w:lang w:val="en-US"/>
        </w:rPr>
        <w:t>TINJAUAN PUSTAKA</w:t>
      </w:r>
    </w:p>
    <w:p w:rsidR="007629A1" w:rsidRPr="001116B5" w:rsidRDefault="007629A1" w:rsidP="007629A1">
      <w:pPr>
        <w:tabs>
          <w:tab w:val="left" w:pos="4485"/>
        </w:tabs>
        <w:rPr>
          <w:rFonts w:ascii="Times New Roman" w:hAnsi="Times New Roman" w:cs="Times New Roman"/>
          <w:b/>
          <w:bCs/>
          <w:lang w:val="en-US"/>
        </w:rPr>
      </w:pPr>
      <w:r>
        <w:rPr>
          <w:rFonts w:ascii="Times New Roman" w:hAnsi="Times New Roman" w:cs="Times New Roman"/>
          <w:b/>
          <w:bCs/>
          <w:lang w:val="en-US"/>
        </w:rPr>
        <w:tab/>
      </w:r>
    </w:p>
    <w:p w:rsidR="007629A1" w:rsidRPr="001116B5" w:rsidRDefault="007629A1" w:rsidP="007629A1">
      <w:pPr>
        <w:pStyle w:val="Heading2"/>
        <w:numPr>
          <w:ilvl w:val="0"/>
          <w:numId w:val="7"/>
        </w:numPr>
        <w:ind w:left="284" w:hanging="426"/>
      </w:pPr>
      <w:bookmarkStart w:id="1" w:name="_Toc126586842"/>
      <w:r w:rsidRPr="001116B5">
        <w:t>Pengetahuan</w:t>
      </w:r>
      <w:bookmarkEnd w:id="1"/>
    </w:p>
    <w:p w:rsidR="007629A1" w:rsidRPr="001116B5" w:rsidRDefault="007629A1" w:rsidP="007629A1">
      <w:pPr>
        <w:pStyle w:val="ListParagraph"/>
        <w:numPr>
          <w:ilvl w:val="0"/>
          <w:numId w:val="18"/>
        </w:numPr>
        <w:spacing w:line="480" w:lineRule="auto"/>
        <w:ind w:left="709" w:hanging="425"/>
        <w:jc w:val="both"/>
        <w:outlineLvl w:val="2"/>
        <w:rPr>
          <w:rFonts w:ascii="Times New Roman" w:hAnsi="Times New Roman" w:cs="Times New Roman"/>
        </w:rPr>
      </w:pPr>
      <w:bookmarkStart w:id="2" w:name="_Toc126586843"/>
      <w:r w:rsidRPr="001116B5">
        <w:rPr>
          <w:rFonts w:ascii="Times New Roman" w:hAnsi="Times New Roman" w:cs="Times New Roman"/>
        </w:rPr>
        <w:t>Definisi Pengetahuan</w:t>
      </w:r>
      <w:bookmarkEnd w:id="2"/>
    </w:p>
    <w:p w:rsidR="007629A1" w:rsidRPr="001116B5" w:rsidRDefault="007629A1" w:rsidP="007629A1">
      <w:pPr>
        <w:spacing w:line="480" w:lineRule="auto"/>
        <w:ind w:left="709" w:firstLine="709"/>
        <w:jc w:val="both"/>
        <w:rPr>
          <w:rFonts w:ascii="Times New Roman" w:hAnsi="Times New Roman" w:cs="Times New Roman"/>
          <w:lang w:val="id-ID"/>
        </w:rPr>
      </w:pPr>
      <w:r w:rsidRPr="001116B5">
        <w:rPr>
          <w:rFonts w:ascii="Times New Roman" w:hAnsi="Times New Roman" w:cs="Times New Roman"/>
        </w:rPr>
        <w:t xml:space="preserve">Pengetahuan </w:t>
      </w:r>
      <w:r w:rsidRPr="001116B5">
        <w:rPr>
          <w:rFonts w:ascii="Times New Roman" w:hAnsi="Times New Roman" w:cs="Times New Roman"/>
          <w:lang w:val="id-ID"/>
        </w:rPr>
        <w:t>merupakan</w:t>
      </w:r>
      <w:r w:rsidRPr="001116B5">
        <w:rPr>
          <w:rFonts w:ascii="Times New Roman" w:hAnsi="Times New Roman" w:cs="Times New Roman"/>
        </w:rPr>
        <w:t xml:space="preserve"> suatu bentuk hasil pemikiran dalam memahami sesuatu hal berdasarkan pengalaman inderawi dan berdasarkan akal rasio sendiri secara objektif dan subjektif </w:t>
      </w:r>
      <w:r w:rsidRPr="001116B5">
        <w:rPr>
          <w:rFonts w:ascii="Times New Roman" w:hAnsi="Times New Roman" w:cs="Times New Roman"/>
          <w:lang w:val="id-ID"/>
        </w:rPr>
        <w:t>kemudian</w:t>
      </w:r>
      <w:r w:rsidRPr="001116B5">
        <w:rPr>
          <w:rFonts w:ascii="Times New Roman" w:hAnsi="Times New Roman" w:cs="Times New Roman"/>
        </w:rPr>
        <w:t xml:space="preserve"> di proses menjadi sebuah pemahaman </w:t>
      </w:r>
      <w:r w:rsidRPr="001116B5">
        <w:rPr>
          <w:rFonts w:ascii="Times New Roman" w:hAnsi="Times New Roman" w:cs="Times New Roman"/>
          <w:lang w:val="id-ID"/>
        </w:rPr>
        <w:t>dan</w:t>
      </w:r>
      <w:r w:rsidRPr="001116B5">
        <w:rPr>
          <w:rFonts w:ascii="Times New Roman" w:hAnsi="Times New Roman" w:cs="Times New Roman"/>
        </w:rPr>
        <w:t xml:space="preserve"> menjadi sebuah pengetahuan bagi diri sendiri. </w:t>
      </w:r>
      <w:r>
        <w:rPr>
          <w:rFonts w:ascii="Times New Roman" w:hAnsi="Times New Roman" w:cs="Times New Roman"/>
          <w:lang w:val="id-ID"/>
        </w:rPr>
        <w:t>P</w:t>
      </w:r>
      <w:r w:rsidRPr="001116B5">
        <w:rPr>
          <w:rFonts w:ascii="Times New Roman" w:hAnsi="Times New Roman" w:cs="Times New Roman"/>
        </w:rPr>
        <w:t xml:space="preserve">engetahuan </w:t>
      </w:r>
      <w:r>
        <w:rPr>
          <w:rFonts w:ascii="Times New Roman" w:hAnsi="Times New Roman" w:cs="Times New Roman"/>
          <w:lang w:val="id-ID"/>
        </w:rPr>
        <w:t xml:space="preserve">sebagian besar </w:t>
      </w:r>
      <w:r w:rsidRPr="001116B5">
        <w:rPr>
          <w:rFonts w:ascii="Times New Roman" w:hAnsi="Times New Roman" w:cs="Times New Roman"/>
        </w:rPr>
        <w:t>diperoleh melalui indera pendengaran dan indera penglihatan (Notoatmodjo,</w:t>
      </w:r>
      <w:r w:rsidRPr="001116B5">
        <w:rPr>
          <w:rFonts w:ascii="Times New Roman" w:hAnsi="Times New Roman" w:cs="Times New Roman"/>
          <w:lang w:val="id-ID"/>
        </w:rPr>
        <w:t xml:space="preserve">2014) dalam </w:t>
      </w:r>
      <w:r w:rsidRPr="001116B5">
        <w:rPr>
          <w:rFonts w:ascii="Times New Roman" w:hAnsi="Times New Roman" w:cs="Times New Roman"/>
          <w:color w:val="222222"/>
          <w:shd w:val="clear" w:color="auto" w:fill="FFFFFF"/>
        </w:rPr>
        <w:fldChar w:fldCharType="begin" w:fldLock="1"/>
      </w:r>
      <w:r w:rsidRPr="001116B5">
        <w:rPr>
          <w:rFonts w:ascii="Times New Roman" w:hAnsi="Times New Roman" w:cs="Times New Roman"/>
          <w:color w:val="222222"/>
          <w:shd w:val="clear" w:color="auto" w:fill="FFFFFF"/>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color w:val="222222"/>
          <w:shd w:val="clear" w:color="auto" w:fill="FFFFFF"/>
        </w:rPr>
        <w:fldChar w:fldCharType="separate"/>
      </w:r>
      <w:r w:rsidRPr="001116B5">
        <w:rPr>
          <w:rFonts w:ascii="Times New Roman" w:hAnsi="Times New Roman" w:cs="Times New Roman"/>
          <w:noProof/>
          <w:color w:val="222222"/>
          <w:shd w:val="clear" w:color="auto" w:fill="FFFFFF"/>
        </w:rPr>
        <w:t>(Majid &amp; Septiawan, 2021)</w:t>
      </w:r>
      <w:r w:rsidRPr="001116B5">
        <w:rPr>
          <w:rFonts w:ascii="Times New Roman" w:hAnsi="Times New Roman" w:cs="Times New Roman"/>
          <w:color w:val="222222"/>
          <w:shd w:val="clear" w:color="auto" w:fill="FFFFFF"/>
        </w:rPr>
        <w:fldChar w:fldCharType="end"/>
      </w:r>
      <w:r w:rsidRPr="001116B5">
        <w:rPr>
          <w:rFonts w:ascii="Times New Roman" w:hAnsi="Times New Roman" w:cs="Times New Roman"/>
          <w:color w:val="222222"/>
          <w:shd w:val="clear" w:color="auto" w:fill="FFFFFF"/>
          <w:lang w:val="id-ID"/>
        </w:rPr>
        <w:t>.</w:t>
      </w:r>
    </w:p>
    <w:p w:rsidR="007629A1" w:rsidRPr="001116B5" w:rsidRDefault="007629A1" w:rsidP="007629A1">
      <w:pPr>
        <w:spacing w:line="480" w:lineRule="auto"/>
        <w:ind w:left="709" w:firstLine="731"/>
        <w:jc w:val="both"/>
        <w:rPr>
          <w:rFonts w:ascii="Times New Roman" w:hAnsi="Times New Roman" w:cs="Times New Roman"/>
        </w:rPr>
      </w:pPr>
      <w:r w:rsidRPr="001116B5">
        <w:rPr>
          <w:rFonts w:ascii="Times New Roman" w:hAnsi="Times New Roman" w:cs="Times New Roman"/>
        </w:rPr>
        <w:t xml:space="preserve">Pengetahuan menurut Notoatmodjo tahun 2007 adalah hasil tahu manusia setelah melakukan penginderaan terhadap suatu objek. Pengetahuan dipengaruhi oleh beberapa faktor yang diperoleh dari pendidikan formal maupun pendidikan non formal. Pengetahuan atau kognitif merupakan domain yang penting untuk terbentuknya tindakan seseorang karena perilaku yang didasari oleh pengetahuan akan menghasilkan tindakan dan perilaku yang positif </w:t>
      </w:r>
      <w:r w:rsidRPr="001116B5">
        <w:rPr>
          <w:rFonts w:ascii="Times New Roman" w:hAnsi="Times New Roman" w:cs="Times New Roman"/>
          <w:lang w:val="id-ID"/>
        </w:rPr>
        <w:t xml:space="preserve">dan akan </w:t>
      </w:r>
      <w:r w:rsidRPr="001116B5">
        <w:rPr>
          <w:rFonts w:ascii="Times New Roman" w:hAnsi="Times New Roman" w:cs="Times New Roman"/>
        </w:rPr>
        <w:t>sebaliknya jika tidak didasari oleh pengetahuan (Notoatmodjo,</w:t>
      </w:r>
      <w:r w:rsidRPr="001116B5">
        <w:rPr>
          <w:rFonts w:ascii="Times New Roman" w:hAnsi="Times New Roman" w:cs="Times New Roman"/>
          <w:lang w:val="id-ID"/>
        </w:rPr>
        <w:t xml:space="preserve">2007)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(Majid &amp; Septiawan, 2021)</w:t>
      </w:r>
      <w:r w:rsidRPr="001116B5">
        <w:rPr>
          <w:rFonts w:ascii="Times New Roman" w:hAnsi="Times New Roman" w:cs="Times New Roman"/>
          <w:lang w:val="id-ID"/>
        </w:rPr>
        <w:fldChar w:fldCharType="end"/>
      </w:r>
    </w:p>
    <w:p w:rsidR="007629A1" w:rsidRPr="001116B5" w:rsidRDefault="007629A1" w:rsidP="007629A1">
      <w:pPr>
        <w:spacing w:line="480" w:lineRule="auto"/>
        <w:ind w:left="709" w:firstLine="731"/>
        <w:jc w:val="both"/>
        <w:rPr>
          <w:rFonts w:ascii="Times New Roman" w:hAnsi="Times New Roman" w:cs="Times New Roman"/>
        </w:rPr>
      </w:pPr>
      <w:r w:rsidRPr="001116B5">
        <w:rPr>
          <w:rFonts w:ascii="Times New Roman" w:hAnsi="Times New Roman" w:cs="Times New Roman"/>
        </w:rPr>
        <w:t>Menurut Kamus Besar Bahasa Indonesia</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(Majid &amp; Septiawan, 2021)</w:t>
      </w:r>
      <w:r w:rsidRPr="001116B5">
        <w:rPr>
          <w:rFonts w:ascii="Times New Roman" w:hAnsi="Times New Roman" w:cs="Times New Roman"/>
          <w:lang w:val="id-ID"/>
        </w:rPr>
        <w:fldChar w:fldCharType="end"/>
      </w:r>
      <w:r w:rsidRPr="001116B5">
        <w:rPr>
          <w:rFonts w:ascii="Times New Roman" w:hAnsi="Times New Roman" w:cs="Times New Roman"/>
          <w:lang w:val="id-ID"/>
        </w:rPr>
        <w:t>.</w:t>
      </w:r>
      <w:r w:rsidRPr="001116B5">
        <w:rPr>
          <w:rFonts w:ascii="Times New Roman" w:hAnsi="Times New Roman" w:cs="Times New Roman"/>
        </w:rPr>
        <w:t xml:space="preserve"> Pengetahuan adalah segala sesuatu hal yang diketahui, kepandaian, berkaitan dengan suatu hal. </w:t>
      </w:r>
    </w:p>
    <w:p w:rsidR="007629A1" w:rsidRPr="001116B5" w:rsidRDefault="007629A1" w:rsidP="007629A1">
      <w:pPr>
        <w:spacing w:line="480" w:lineRule="auto"/>
        <w:ind w:left="709" w:firstLine="731"/>
        <w:jc w:val="both"/>
        <w:rPr>
          <w:rFonts w:ascii="Times New Roman" w:hAnsi="Times New Roman" w:cs="Times New Roman"/>
        </w:rPr>
      </w:pPr>
    </w:p>
    <w:p w:rsidR="007629A1" w:rsidRPr="001116B5" w:rsidRDefault="007629A1" w:rsidP="007629A1">
      <w:pPr>
        <w:spacing w:line="480" w:lineRule="auto"/>
        <w:ind w:left="709" w:firstLine="731"/>
        <w:jc w:val="both"/>
        <w:rPr>
          <w:rFonts w:ascii="Times New Roman" w:hAnsi="Times New Roman" w:cs="Times New Roman"/>
        </w:rPr>
      </w:pPr>
    </w:p>
    <w:p w:rsidR="007629A1" w:rsidRPr="001116B5" w:rsidRDefault="007629A1" w:rsidP="007629A1">
      <w:pPr>
        <w:pStyle w:val="ListParagraph"/>
        <w:numPr>
          <w:ilvl w:val="0"/>
          <w:numId w:val="18"/>
        </w:numPr>
        <w:spacing w:line="480" w:lineRule="auto"/>
        <w:ind w:left="709" w:hanging="425"/>
        <w:jc w:val="both"/>
        <w:outlineLvl w:val="2"/>
        <w:rPr>
          <w:rFonts w:ascii="Times New Roman" w:hAnsi="Times New Roman" w:cs="Times New Roman"/>
        </w:rPr>
      </w:pPr>
      <w:bookmarkStart w:id="3" w:name="_Toc126586844"/>
      <w:r w:rsidRPr="001116B5">
        <w:rPr>
          <w:rFonts w:ascii="Times New Roman" w:hAnsi="Times New Roman" w:cs="Times New Roman"/>
        </w:rPr>
        <w:lastRenderedPageBreak/>
        <w:t>Jenis-jenis Pengetahuan</w:t>
      </w:r>
      <w:bookmarkEnd w:id="3"/>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Pengetahuan langsung</w:t>
      </w:r>
      <w:r>
        <w:rPr>
          <w:rFonts w:ascii="Times New Roman" w:hAnsi="Times New Roman" w:cs="Times New Roman"/>
          <w:lang w:val="id-ID"/>
        </w:rPr>
        <w:t xml:space="preserve"> </w:t>
      </w:r>
      <w:r w:rsidRPr="001116B5">
        <w:rPr>
          <w:rFonts w:ascii="Times New Roman" w:hAnsi="Times New Roman" w:cs="Times New Roman"/>
          <w:i/>
          <w:iCs/>
        </w:rPr>
        <w:t>(Immediate)</w:t>
      </w:r>
      <w:r w:rsidRPr="001116B5">
        <w:rPr>
          <w:rFonts w:ascii="Times New Roman" w:hAnsi="Times New Roman" w:cs="Times New Roman"/>
          <w:i/>
          <w:iCs/>
          <w:lang w:val="id-ID"/>
        </w:rPr>
        <w:t xml:space="preserve"> </w:t>
      </w:r>
      <w:r w:rsidRPr="001116B5">
        <w:rPr>
          <w:rFonts w:ascii="Times New Roman" w:hAnsi="Times New Roman" w:cs="Times New Roman"/>
        </w:rPr>
        <w:t xml:space="preserve">adalah sebuah pengetahuan yang </w:t>
      </w:r>
      <w:r w:rsidRPr="001116B5">
        <w:rPr>
          <w:rFonts w:ascii="Times New Roman" w:hAnsi="Times New Roman" w:cs="Times New Roman"/>
          <w:lang w:val="id-ID"/>
        </w:rPr>
        <w:t>datang</w:t>
      </w:r>
      <w:r w:rsidRPr="001116B5">
        <w:rPr>
          <w:rFonts w:ascii="Times New Roman" w:hAnsi="Times New Roman" w:cs="Times New Roman"/>
        </w:rPr>
        <w:t xml:space="preserve"> secara langsung dalam jiwa tanpa adanya proses penafsiran dan pikiran. </w:t>
      </w:r>
      <w:r w:rsidRPr="001116B5">
        <w:rPr>
          <w:rFonts w:ascii="Times New Roman" w:hAnsi="Times New Roman" w:cs="Times New Roman"/>
          <w:lang w:val="id-ID"/>
        </w:rPr>
        <w:t>P</w:t>
      </w:r>
      <w:r w:rsidRPr="001116B5">
        <w:rPr>
          <w:rFonts w:ascii="Times New Roman" w:hAnsi="Times New Roman" w:cs="Times New Roman"/>
        </w:rPr>
        <w:t xml:space="preserve">enganut paham </w:t>
      </w:r>
      <w:r w:rsidRPr="001116B5">
        <w:rPr>
          <w:rFonts w:ascii="Times New Roman" w:hAnsi="Times New Roman" w:cs="Times New Roman"/>
          <w:i/>
          <w:iCs/>
        </w:rPr>
        <w:t>realisme</w:t>
      </w:r>
      <w:r w:rsidRPr="001116B5">
        <w:rPr>
          <w:rFonts w:ascii="Times New Roman" w:hAnsi="Times New Roman" w:cs="Times New Roman"/>
        </w:rPr>
        <w:t xml:space="preserve"> mendefi</w:t>
      </w:r>
      <w:r>
        <w:rPr>
          <w:rFonts w:ascii="Times New Roman" w:hAnsi="Times New Roman" w:cs="Times New Roman"/>
          <w:lang w:val="id-ID"/>
        </w:rPr>
        <w:t>n</w:t>
      </w:r>
      <w:r w:rsidRPr="001116B5">
        <w:rPr>
          <w:rFonts w:ascii="Times New Roman" w:hAnsi="Times New Roman" w:cs="Times New Roman"/>
        </w:rPr>
        <w:t>isikan pengetahuan seperti itu</w:t>
      </w:r>
      <w:r w:rsidRPr="001116B5">
        <w:rPr>
          <w:rFonts w:ascii="Times New Roman" w:hAnsi="Times New Roman" w:cs="Times New Roman"/>
          <w:lang w:val="id-ID"/>
        </w:rPr>
        <w:t>,</w:t>
      </w:r>
      <w:r>
        <w:rPr>
          <w:rFonts w:ascii="Times New Roman" w:hAnsi="Times New Roman" w:cs="Times New Roman"/>
          <w:lang w:val="id-ID"/>
        </w:rPr>
        <w:t xml:space="preserve"> pada umumnya</w:t>
      </w:r>
      <w:r w:rsidRPr="001116B5">
        <w:rPr>
          <w:rFonts w:ascii="Times New Roman" w:hAnsi="Times New Roman" w:cs="Times New Roman"/>
        </w:rPr>
        <w:t xml:space="preserve"> dibayangkan bahwa kita mengetahui sesuatu itu </w:t>
      </w:r>
      <w:r>
        <w:rPr>
          <w:rFonts w:ascii="Times New Roman" w:hAnsi="Times New Roman" w:cs="Times New Roman"/>
          <w:lang w:val="id-ID"/>
        </w:rPr>
        <w:t>apa</w:t>
      </w:r>
      <w:r w:rsidRPr="001116B5">
        <w:rPr>
          <w:rFonts w:ascii="Times New Roman" w:hAnsi="Times New Roman" w:cs="Times New Roman"/>
        </w:rPr>
        <w:t xml:space="preserve"> adanya, khususnya perasaan </w:t>
      </w:r>
      <w:r>
        <w:rPr>
          <w:rFonts w:ascii="Times New Roman" w:hAnsi="Times New Roman" w:cs="Times New Roman"/>
          <w:lang w:val="id-ID"/>
        </w:rPr>
        <w:t>yang</w:t>
      </w:r>
      <w:r w:rsidRPr="001116B5">
        <w:rPr>
          <w:rFonts w:ascii="Times New Roman" w:hAnsi="Times New Roman" w:cs="Times New Roman"/>
        </w:rPr>
        <w:t xml:space="preserve"> berkaitan dengan </w:t>
      </w:r>
      <w:r>
        <w:rPr>
          <w:rFonts w:ascii="Times New Roman" w:hAnsi="Times New Roman" w:cs="Times New Roman"/>
          <w:lang w:val="id-ID"/>
        </w:rPr>
        <w:t>kenyataan</w:t>
      </w:r>
      <w:r w:rsidRPr="001116B5">
        <w:rPr>
          <w:rFonts w:ascii="Times New Roman" w:hAnsi="Times New Roman" w:cs="Times New Roman"/>
        </w:rPr>
        <w:t xml:space="preserve"> yang telah dikenal sebelumnya seperti pengetahuan tentang pohon, rumah</w:t>
      </w:r>
      <w:r>
        <w:rPr>
          <w:rFonts w:ascii="Times New Roman" w:hAnsi="Times New Roman" w:cs="Times New Roman"/>
          <w:lang w:val="id-ID"/>
        </w:rPr>
        <w:t xml:space="preserve"> dan</w:t>
      </w:r>
      <w:r w:rsidRPr="001116B5">
        <w:rPr>
          <w:rFonts w:ascii="Times New Roman" w:hAnsi="Times New Roman" w:cs="Times New Roman"/>
        </w:rPr>
        <w:t xml:space="preserve"> binatang, </w:t>
      </w:r>
      <w:r>
        <w:rPr>
          <w:rFonts w:ascii="Times New Roman" w:hAnsi="Times New Roman" w:cs="Times New Roman"/>
          <w:lang w:val="id-ID"/>
        </w:rPr>
        <w:t>serta</w:t>
      </w:r>
      <w:r w:rsidRPr="001116B5">
        <w:rPr>
          <w:rFonts w:ascii="Times New Roman" w:hAnsi="Times New Roman" w:cs="Times New Roman"/>
        </w:rPr>
        <w:t xml:space="preserve"> beberapa individu manusia dan </w:t>
      </w:r>
      <w:r>
        <w:rPr>
          <w:rFonts w:ascii="Times New Roman" w:hAnsi="Times New Roman" w:cs="Times New Roman"/>
          <w:lang w:val="id-ID"/>
        </w:rPr>
        <w:t>sebagainya</w:t>
      </w:r>
      <w:r w:rsidRPr="001116B5">
        <w:rPr>
          <w:rFonts w:ascii="Times New Roman" w:hAnsi="Times New Roman" w:cs="Times New Roman"/>
        </w:rPr>
        <w:t xml:space="preserve"> (Notoatmodjo</w:t>
      </w:r>
      <w:r w:rsidRPr="001116B5">
        <w:rPr>
          <w:rFonts w:ascii="Times New Roman" w:hAnsi="Times New Roman" w:cs="Times New Roman"/>
          <w:lang w:val="id-ID"/>
        </w:rPr>
        <w:t xml:space="preserve">,2003)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(Majid &amp; Septiawan, 2021)</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Pengetahuan tak langsung </w:t>
      </w:r>
      <w:r w:rsidRPr="001116B5">
        <w:rPr>
          <w:rFonts w:ascii="Times New Roman" w:hAnsi="Times New Roman" w:cs="Times New Roman"/>
          <w:i/>
          <w:iCs/>
        </w:rPr>
        <w:t>(mediated)</w:t>
      </w:r>
      <w:r w:rsidRPr="001116B5">
        <w:rPr>
          <w:rFonts w:ascii="Times New Roman" w:hAnsi="Times New Roman" w:cs="Times New Roman"/>
          <w:lang w:val="id-ID"/>
        </w:rPr>
        <w:t xml:space="preserve"> </w:t>
      </w:r>
      <w:r>
        <w:rPr>
          <w:rFonts w:ascii="Times New Roman" w:hAnsi="Times New Roman" w:cs="Times New Roman"/>
          <w:lang w:val="id-ID"/>
        </w:rPr>
        <w:t>merupakan</w:t>
      </w:r>
      <w:r w:rsidRPr="001116B5">
        <w:rPr>
          <w:rFonts w:ascii="Times New Roman" w:hAnsi="Times New Roman" w:cs="Times New Roman"/>
        </w:rPr>
        <w:t xml:space="preserve"> hasil dari interpretasi</w:t>
      </w:r>
      <w:r>
        <w:rPr>
          <w:rFonts w:ascii="Times New Roman" w:hAnsi="Times New Roman" w:cs="Times New Roman"/>
          <w:lang w:val="id-ID"/>
        </w:rPr>
        <w:t>,</w:t>
      </w:r>
      <w:r w:rsidRPr="001116B5">
        <w:rPr>
          <w:rFonts w:ascii="Times New Roman" w:hAnsi="Times New Roman" w:cs="Times New Roman"/>
        </w:rPr>
        <w:t xml:space="preserve"> pengalaman yang </w:t>
      </w:r>
      <w:r w:rsidRPr="001116B5">
        <w:rPr>
          <w:rFonts w:ascii="Times New Roman" w:hAnsi="Times New Roman" w:cs="Times New Roman"/>
          <w:lang w:val="id-ID"/>
        </w:rPr>
        <w:t xml:space="preserve">telah </w:t>
      </w:r>
      <w:r>
        <w:rPr>
          <w:rFonts w:ascii="Times New Roman" w:hAnsi="Times New Roman" w:cs="Times New Roman"/>
          <w:lang w:val="id-ID"/>
        </w:rPr>
        <w:t>dialami,</w:t>
      </w:r>
      <w:r w:rsidRPr="001116B5">
        <w:rPr>
          <w:rFonts w:ascii="Times New Roman" w:hAnsi="Times New Roman" w:cs="Times New Roman"/>
        </w:rPr>
        <w:t xml:space="preserve"> </w:t>
      </w:r>
      <w:r>
        <w:rPr>
          <w:rFonts w:ascii="Times New Roman" w:hAnsi="Times New Roman" w:cs="Times New Roman"/>
          <w:lang w:val="id-ID"/>
        </w:rPr>
        <w:t>serta</w:t>
      </w:r>
      <w:r w:rsidRPr="001116B5">
        <w:rPr>
          <w:rFonts w:ascii="Times New Roman" w:hAnsi="Times New Roman" w:cs="Times New Roman"/>
        </w:rPr>
        <w:t xml:space="preserve"> proses berpikir. Apa yang </w:t>
      </w:r>
      <w:r>
        <w:rPr>
          <w:rFonts w:ascii="Times New Roman" w:hAnsi="Times New Roman" w:cs="Times New Roman"/>
          <w:lang w:val="id-ID"/>
        </w:rPr>
        <w:t xml:space="preserve">telah </w:t>
      </w:r>
      <w:r w:rsidRPr="001116B5">
        <w:rPr>
          <w:rFonts w:ascii="Times New Roman" w:hAnsi="Times New Roman" w:cs="Times New Roman"/>
        </w:rPr>
        <w:t xml:space="preserve">kita ketahui dari benda-benda eksternal berhubungan dengan penafsiran </w:t>
      </w:r>
      <w:r>
        <w:rPr>
          <w:rFonts w:ascii="Times New Roman" w:hAnsi="Times New Roman" w:cs="Times New Roman"/>
          <w:lang w:val="id-ID"/>
        </w:rPr>
        <w:t>pikiran serta</w:t>
      </w:r>
      <w:r w:rsidRPr="001116B5">
        <w:rPr>
          <w:rFonts w:ascii="Times New Roman" w:hAnsi="Times New Roman" w:cs="Times New Roman"/>
        </w:rPr>
        <w:t xml:space="preserve"> penyerapan pikiran kita (Notoatmodjo</w:t>
      </w:r>
      <w:r w:rsidRPr="001116B5">
        <w:rPr>
          <w:rFonts w:ascii="Times New Roman" w:hAnsi="Times New Roman" w:cs="Times New Roman"/>
          <w:lang w:val="id-ID"/>
        </w:rPr>
        <w:t xml:space="preserve">,2003)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(Majid &amp; Septiawan, 2021)</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Pengetahuan inderawi </w:t>
      </w:r>
      <w:r w:rsidRPr="001116B5">
        <w:rPr>
          <w:rFonts w:ascii="Times New Roman" w:hAnsi="Times New Roman" w:cs="Times New Roman"/>
          <w:i/>
          <w:iCs/>
        </w:rPr>
        <w:t>(Perceptual)</w:t>
      </w:r>
      <w:r w:rsidRPr="001116B5">
        <w:rPr>
          <w:rFonts w:ascii="Times New Roman" w:hAnsi="Times New Roman" w:cs="Times New Roman"/>
          <w:lang w:val="id-ID"/>
        </w:rPr>
        <w:t xml:space="preserve"> </w:t>
      </w:r>
      <w:r>
        <w:rPr>
          <w:rFonts w:ascii="Times New Roman" w:hAnsi="Times New Roman" w:cs="Times New Roman"/>
          <w:lang w:val="id-ID"/>
        </w:rPr>
        <w:t>merupakan</w:t>
      </w:r>
      <w:r w:rsidRPr="001116B5">
        <w:rPr>
          <w:rFonts w:ascii="Times New Roman" w:hAnsi="Times New Roman" w:cs="Times New Roman"/>
        </w:rPr>
        <w:t xml:space="preserve"> sesuatu yang didapatkan melalui indera-indera lahiriah.</w:t>
      </w:r>
      <w:r w:rsidRPr="001116B5">
        <w:rPr>
          <w:rFonts w:ascii="Times New Roman" w:hAnsi="Times New Roman" w:cs="Times New Roman"/>
          <w:lang w:val="id-ID"/>
        </w:rPr>
        <w:t xml:space="preserve"> </w:t>
      </w:r>
      <w:r>
        <w:rPr>
          <w:rFonts w:ascii="Times New Roman" w:hAnsi="Times New Roman" w:cs="Times New Roman"/>
          <w:lang w:val="id-ID"/>
        </w:rPr>
        <w:t>C</w:t>
      </w:r>
      <w:r w:rsidRPr="001116B5">
        <w:rPr>
          <w:rFonts w:ascii="Times New Roman" w:hAnsi="Times New Roman" w:cs="Times New Roman"/>
        </w:rPr>
        <w:t>ontoh</w:t>
      </w:r>
      <w:r>
        <w:rPr>
          <w:rFonts w:ascii="Times New Roman" w:hAnsi="Times New Roman" w:cs="Times New Roman"/>
          <w:lang w:val="id-ID"/>
        </w:rPr>
        <w:t>nya</w:t>
      </w:r>
      <w:r w:rsidRPr="001116B5">
        <w:rPr>
          <w:rFonts w:ascii="Times New Roman" w:hAnsi="Times New Roman" w:cs="Times New Roman"/>
        </w:rPr>
        <w:t xml:space="preserve">, kita menyaksikan satu pohon, batu, kursi, </w:t>
      </w:r>
      <w:r w:rsidRPr="001116B5">
        <w:rPr>
          <w:rFonts w:ascii="Times New Roman" w:hAnsi="Times New Roman" w:cs="Times New Roman"/>
          <w:lang w:val="id-ID"/>
        </w:rPr>
        <w:t>ataupun</w:t>
      </w:r>
      <w:r w:rsidRPr="001116B5">
        <w:rPr>
          <w:rFonts w:ascii="Times New Roman" w:hAnsi="Times New Roman" w:cs="Times New Roman"/>
        </w:rPr>
        <w:t xml:space="preserve"> objek lain yang masuk ke alam pikiran melalui indera pengelihatan</w:t>
      </w:r>
      <w:r>
        <w:rPr>
          <w:rFonts w:ascii="Times New Roman" w:hAnsi="Times New Roman" w:cs="Times New Roman"/>
          <w:lang w:val="id-ID"/>
        </w:rPr>
        <w:t xml:space="preserve"> dan</w:t>
      </w:r>
      <w:r w:rsidRPr="001116B5">
        <w:rPr>
          <w:rFonts w:ascii="Times New Roman" w:hAnsi="Times New Roman" w:cs="Times New Roman"/>
        </w:rPr>
        <w:t xml:space="preserve"> </w:t>
      </w:r>
      <w:r w:rsidRPr="001116B5">
        <w:rPr>
          <w:rFonts w:ascii="Times New Roman" w:hAnsi="Times New Roman" w:cs="Times New Roman"/>
          <w:lang w:val="id-ID"/>
        </w:rPr>
        <w:t>a</w:t>
      </w:r>
      <w:r w:rsidRPr="001116B5">
        <w:rPr>
          <w:rFonts w:ascii="Times New Roman" w:hAnsi="Times New Roman" w:cs="Times New Roman"/>
        </w:rPr>
        <w:t xml:space="preserve">kan membentuk pengetahuan kita. </w:t>
      </w:r>
      <w:r>
        <w:rPr>
          <w:rFonts w:ascii="Times New Roman" w:hAnsi="Times New Roman" w:cs="Times New Roman"/>
          <w:lang w:val="id-ID"/>
        </w:rPr>
        <w:t>Adapun b</w:t>
      </w:r>
      <w:r w:rsidRPr="001116B5">
        <w:rPr>
          <w:rFonts w:ascii="Times New Roman" w:hAnsi="Times New Roman" w:cs="Times New Roman"/>
        </w:rPr>
        <w:t xml:space="preserve">eberapa faktor yang mempengaruhi pengetahuan inderawi seperti cahaya yang </w:t>
      </w:r>
      <w:r>
        <w:rPr>
          <w:rFonts w:ascii="Times New Roman" w:hAnsi="Times New Roman" w:cs="Times New Roman"/>
          <w:lang w:val="id-ID"/>
        </w:rPr>
        <w:t xml:space="preserve">dapat </w:t>
      </w:r>
      <w:r w:rsidRPr="001116B5">
        <w:rPr>
          <w:rFonts w:ascii="Times New Roman" w:hAnsi="Times New Roman" w:cs="Times New Roman"/>
        </w:rPr>
        <w:t xml:space="preserve">menerangi objek tersebut, kemampuan dari alat inderawi seperti </w:t>
      </w:r>
      <w:r>
        <w:rPr>
          <w:rFonts w:ascii="Times New Roman" w:hAnsi="Times New Roman" w:cs="Times New Roman"/>
          <w:lang w:val="id-ID"/>
        </w:rPr>
        <w:t>telinga</w:t>
      </w:r>
      <w:r w:rsidRPr="001116B5">
        <w:rPr>
          <w:rFonts w:ascii="Times New Roman" w:hAnsi="Times New Roman" w:cs="Times New Roman"/>
        </w:rPr>
        <w:t xml:space="preserve">, </w:t>
      </w:r>
      <w:r>
        <w:rPr>
          <w:rFonts w:ascii="Times New Roman" w:hAnsi="Times New Roman" w:cs="Times New Roman"/>
          <w:lang w:val="id-ID"/>
        </w:rPr>
        <w:t>mata</w:t>
      </w:r>
      <w:r w:rsidRPr="001116B5">
        <w:rPr>
          <w:rFonts w:ascii="Times New Roman" w:hAnsi="Times New Roman" w:cs="Times New Roman"/>
        </w:rPr>
        <w:t xml:space="preserve">, </w:t>
      </w:r>
      <w:r w:rsidRPr="001116B5">
        <w:rPr>
          <w:rFonts w:ascii="Times New Roman" w:hAnsi="Times New Roman" w:cs="Times New Roman"/>
          <w:lang w:val="id-ID"/>
        </w:rPr>
        <w:t xml:space="preserve">hidung, </w:t>
      </w:r>
      <w:r w:rsidRPr="001116B5">
        <w:rPr>
          <w:rFonts w:ascii="Times New Roman" w:hAnsi="Times New Roman" w:cs="Times New Roman"/>
        </w:rPr>
        <w:t>dan lainnya. Dengan faktor tersebut tidak dapat di</w:t>
      </w:r>
      <w:r>
        <w:rPr>
          <w:rFonts w:ascii="Times New Roman" w:hAnsi="Times New Roman" w:cs="Times New Roman"/>
          <w:lang w:val="id-ID"/>
        </w:rPr>
        <w:t>simpulkan</w:t>
      </w:r>
      <w:r w:rsidRPr="001116B5">
        <w:rPr>
          <w:rFonts w:ascii="Times New Roman" w:hAnsi="Times New Roman" w:cs="Times New Roman"/>
        </w:rPr>
        <w:t xml:space="preserve"> bahwa pengetahuan inderawi dihasilkan melalui inderawi saja (Notoatmodjo,</w:t>
      </w:r>
      <w:r w:rsidRPr="001116B5">
        <w:rPr>
          <w:rFonts w:ascii="Times New Roman" w:hAnsi="Times New Roman" w:cs="Times New Roman"/>
          <w:color w:val="222222"/>
          <w:shd w:val="clear" w:color="auto" w:fill="FFFFFF"/>
          <w:lang w:val="id-ID"/>
        </w:rPr>
        <w:t xml:space="preserve">2003) dalam </w:t>
      </w:r>
      <w:r w:rsidRPr="001116B5">
        <w:rPr>
          <w:rFonts w:ascii="Times New Roman" w:hAnsi="Times New Roman" w:cs="Times New Roman"/>
          <w:color w:val="222222"/>
          <w:shd w:val="clear" w:color="auto" w:fill="FFFFFF"/>
          <w:lang w:val="id-ID"/>
        </w:rPr>
        <w:fldChar w:fldCharType="begin" w:fldLock="1"/>
      </w:r>
      <w:r w:rsidRPr="001116B5">
        <w:rPr>
          <w:rFonts w:ascii="Times New Roman" w:hAnsi="Times New Roman" w:cs="Times New Roman"/>
          <w:color w:val="222222"/>
          <w:shd w:val="clear" w:color="auto" w:fill="FFFFFF"/>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color w:val="222222"/>
          <w:shd w:val="clear" w:color="auto" w:fill="FFFFFF"/>
          <w:lang w:val="id-ID"/>
        </w:rPr>
        <w:fldChar w:fldCharType="separate"/>
      </w:r>
      <w:r w:rsidRPr="001116B5">
        <w:rPr>
          <w:rFonts w:ascii="Times New Roman" w:hAnsi="Times New Roman" w:cs="Times New Roman"/>
          <w:noProof/>
          <w:color w:val="222222"/>
          <w:shd w:val="clear" w:color="auto" w:fill="FFFFFF"/>
          <w:lang w:val="id-ID"/>
        </w:rPr>
        <w:t>(Majid &amp; Septiawan, 2021)</w:t>
      </w:r>
      <w:r w:rsidRPr="001116B5">
        <w:rPr>
          <w:rFonts w:ascii="Times New Roman" w:hAnsi="Times New Roman" w:cs="Times New Roman"/>
          <w:color w:val="222222"/>
          <w:shd w:val="clear" w:color="auto" w:fill="FFFFFF"/>
          <w:lang w:val="id-ID"/>
        </w:rPr>
        <w:fldChar w:fldCharType="end"/>
      </w:r>
      <w:r w:rsidRPr="001116B5">
        <w:rPr>
          <w:rFonts w:ascii="Times New Roman" w:hAnsi="Times New Roman" w:cs="Times New Roman"/>
          <w:color w:val="222222"/>
          <w:shd w:val="clear" w:color="auto" w:fill="FFFFFF"/>
          <w:lang w:val="id-ID"/>
        </w:rPr>
        <w:t>.</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lastRenderedPageBreak/>
        <w:t xml:space="preserve">Pengetahuan konseptual </w:t>
      </w:r>
      <w:r w:rsidRPr="001116B5">
        <w:rPr>
          <w:rFonts w:ascii="Times New Roman" w:hAnsi="Times New Roman" w:cs="Times New Roman"/>
          <w:i/>
          <w:iCs/>
        </w:rPr>
        <w:t>(conceptual)</w:t>
      </w:r>
      <w:r w:rsidRPr="001116B5">
        <w:rPr>
          <w:rFonts w:ascii="Times New Roman" w:hAnsi="Times New Roman" w:cs="Times New Roman"/>
          <w:lang w:val="id-ID"/>
        </w:rPr>
        <w:t xml:space="preserve"> t</w:t>
      </w:r>
      <w:r w:rsidRPr="001116B5">
        <w:rPr>
          <w:rFonts w:ascii="Times New Roman" w:hAnsi="Times New Roman" w:cs="Times New Roman"/>
        </w:rPr>
        <w:t xml:space="preserve">idak </w:t>
      </w:r>
      <w:r>
        <w:rPr>
          <w:rFonts w:ascii="Times New Roman" w:hAnsi="Times New Roman" w:cs="Times New Roman"/>
          <w:lang w:val="id-ID"/>
        </w:rPr>
        <w:t>dapat dipisahkan dengan</w:t>
      </w:r>
      <w:r w:rsidRPr="001116B5">
        <w:rPr>
          <w:rFonts w:ascii="Times New Roman" w:hAnsi="Times New Roman" w:cs="Times New Roman"/>
        </w:rPr>
        <w:t xml:space="preserve"> pengetahuan inderawi. </w:t>
      </w:r>
      <w:r>
        <w:rPr>
          <w:rFonts w:ascii="Times New Roman" w:hAnsi="Times New Roman" w:cs="Times New Roman"/>
          <w:lang w:val="id-ID"/>
        </w:rPr>
        <w:t>S</w:t>
      </w:r>
      <w:r w:rsidRPr="001116B5">
        <w:rPr>
          <w:rFonts w:ascii="Times New Roman" w:hAnsi="Times New Roman" w:cs="Times New Roman"/>
        </w:rPr>
        <w:t xml:space="preserve">ecara langsung </w:t>
      </w:r>
      <w:r>
        <w:rPr>
          <w:rFonts w:ascii="Times New Roman" w:hAnsi="Times New Roman" w:cs="Times New Roman"/>
          <w:lang w:val="id-ID"/>
        </w:rPr>
        <w:t xml:space="preserve">pikiran manusia </w:t>
      </w:r>
      <w:r w:rsidRPr="001116B5">
        <w:rPr>
          <w:rFonts w:ascii="Times New Roman" w:hAnsi="Times New Roman" w:cs="Times New Roman"/>
        </w:rPr>
        <w:t xml:space="preserve">tidak </w:t>
      </w:r>
      <w:r>
        <w:rPr>
          <w:rFonts w:ascii="Times New Roman" w:hAnsi="Times New Roman" w:cs="Times New Roman"/>
          <w:lang w:val="id-ID"/>
        </w:rPr>
        <w:t>bisa</w:t>
      </w:r>
      <w:r w:rsidRPr="001116B5">
        <w:rPr>
          <w:rFonts w:ascii="Times New Roman" w:hAnsi="Times New Roman" w:cs="Times New Roman"/>
        </w:rPr>
        <w:t xml:space="preserve"> membentuk suatu konsep </w:t>
      </w:r>
      <w:r w:rsidRPr="001116B5">
        <w:rPr>
          <w:rFonts w:ascii="Times New Roman" w:hAnsi="Times New Roman" w:cs="Times New Roman"/>
          <w:lang w:val="id-ID"/>
        </w:rPr>
        <w:t>mengenai</w:t>
      </w:r>
      <w:r w:rsidRPr="001116B5">
        <w:rPr>
          <w:rFonts w:ascii="Times New Roman" w:hAnsi="Times New Roman" w:cs="Times New Roman"/>
        </w:rPr>
        <w:t xml:space="preserve"> objek dan perkara eksternal </w:t>
      </w:r>
      <w:r>
        <w:rPr>
          <w:rFonts w:ascii="Times New Roman" w:hAnsi="Times New Roman" w:cs="Times New Roman"/>
          <w:lang w:val="id-ID"/>
        </w:rPr>
        <w:t>yang tidak ada hubungannya</w:t>
      </w:r>
      <w:r w:rsidRPr="001116B5">
        <w:rPr>
          <w:rFonts w:ascii="Times New Roman" w:hAnsi="Times New Roman" w:cs="Times New Roman"/>
        </w:rPr>
        <w:t xml:space="preserve"> dengan alam eksternal. Alam luar dan konseptual satu sama lainnya</w:t>
      </w:r>
      <w:r>
        <w:rPr>
          <w:rFonts w:ascii="Times New Roman" w:hAnsi="Times New Roman" w:cs="Times New Roman"/>
          <w:lang w:val="id-ID"/>
        </w:rPr>
        <w:t xml:space="preserve"> </w:t>
      </w:r>
      <w:r w:rsidRPr="001116B5">
        <w:rPr>
          <w:rFonts w:ascii="Times New Roman" w:hAnsi="Times New Roman" w:cs="Times New Roman"/>
        </w:rPr>
        <w:t>saling berpengaruh</w:t>
      </w:r>
      <w:r w:rsidRPr="001116B5">
        <w:rPr>
          <w:rFonts w:ascii="Times New Roman" w:hAnsi="Times New Roman" w:cs="Times New Roman"/>
          <w:lang w:val="id-ID"/>
        </w:rPr>
        <w:t>.</w:t>
      </w:r>
      <w:r>
        <w:rPr>
          <w:rFonts w:ascii="Times New Roman" w:hAnsi="Times New Roman" w:cs="Times New Roman"/>
          <w:lang w:val="id-ID"/>
        </w:rPr>
        <w:t xml:space="preserve"> A</w:t>
      </w:r>
      <w:r w:rsidRPr="001116B5">
        <w:rPr>
          <w:rFonts w:ascii="Times New Roman" w:hAnsi="Times New Roman" w:cs="Times New Roman"/>
        </w:rPr>
        <w:t xml:space="preserve">ktivitas pikiran </w:t>
      </w:r>
      <w:r>
        <w:rPr>
          <w:rFonts w:ascii="Times New Roman" w:hAnsi="Times New Roman" w:cs="Times New Roman"/>
          <w:lang w:val="id-ID"/>
        </w:rPr>
        <w:t xml:space="preserve">yang memisahkan </w:t>
      </w:r>
      <w:r w:rsidRPr="001116B5">
        <w:rPr>
          <w:rFonts w:ascii="Times New Roman" w:hAnsi="Times New Roman" w:cs="Times New Roman"/>
        </w:rPr>
        <w:t>keduanya (Notoatmodjo,</w:t>
      </w:r>
      <w:r w:rsidRPr="001116B5">
        <w:rPr>
          <w:rFonts w:ascii="Times New Roman" w:hAnsi="Times New Roman" w:cs="Times New Roman"/>
          <w:color w:val="222222"/>
          <w:shd w:val="clear" w:color="auto" w:fill="FFFFFF"/>
          <w:lang w:val="id-ID"/>
        </w:rPr>
        <w:t xml:space="preserve">2003) dalam </w:t>
      </w:r>
      <w:r w:rsidRPr="001116B5">
        <w:rPr>
          <w:rFonts w:ascii="Times New Roman" w:hAnsi="Times New Roman" w:cs="Times New Roman"/>
          <w:color w:val="222222"/>
          <w:shd w:val="clear" w:color="auto" w:fill="FFFFFF"/>
          <w:lang w:val="id-ID"/>
        </w:rPr>
        <w:fldChar w:fldCharType="begin" w:fldLock="1"/>
      </w:r>
      <w:r w:rsidRPr="001116B5">
        <w:rPr>
          <w:rFonts w:ascii="Times New Roman" w:hAnsi="Times New Roman" w:cs="Times New Roman"/>
          <w:color w:val="222222"/>
          <w:shd w:val="clear" w:color="auto" w:fill="FFFFFF"/>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color w:val="222222"/>
          <w:shd w:val="clear" w:color="auto" w:fill="FFFFFF"/>
          <w:lang w:val="id-ID"/>
        </w:rPr>
        <w:fldChar w:fldCharType="separate"/>
      </w:r>
      <w:r w:rsidRPr="001116B5">
        <w:rPr>
          <w:rFonts w:ascii="Times New Roman" w:hAnsi="Times New Roman" w:cs="Times New Roman"/>
          <w:noProof/>
          <w:color w:val="222222"/>
          <w:shd w:val="clear" w:color="auto" w:fill="FFFFFF"/>
          <w:lang w:val="id-ID"/>
        </w:rPr>
        <w:t>(Majid &amp; Septiawan, 2021)</w:t>
      </w:r>
      <w:r w:rsidRPr="001116B5">
        <w:rPr>
          <w:rFonts w:ascii="Times New Roman" w:hAnsi="Times New Roman" w:cs="Times New Roman"/>
          <w:color w:val="222222"/>
          <w:shd w:val="clear" w:color="auto" w:fill="FFFFFF"/>
          <w:lang w:val="id-ID"/>
        </w:rPr>
        <w:fldChar w:fldCharType="end"/>
      </w:r>
      <w:r w:rsidRPr="001116B5">
        <w:rPr>
          <w:rFonts w:ascii="Times New Roman" w:hAnsi="Times New Roman" w:cs="Times New Roman"/>
          <w:color w:val="222222"/>
          <w:shd w:val="clear" w:color="auto" w:fill="FFFFFF"/>
          <w:lang w:val="id-ID"/>
        </w:rPr>
        <w:t>.</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Pengetahuan p</w:t>
      </w:r>
      <w:r w:rsidRPr="001116B5">
        <w:rPr>
          <w:rFonts w:ascii="Times New Roman" w:hAnsi="Times New Roman" w:cs="Times New Roman"/>
          <w:lang w:val="id-ID"/>
        </w:rPr>
        <w:t>ertikular</w:t>
      </w:r>
      <w:r w:rsidRPr="001116B5">
        <w:rPr>
          <w:rFonts w:ascii="Times New Roman" w:hAnsi="Times New Roman" w:cs="Times New Roman"/>
        </w:rPr>
        <w:t xml:space="preserve"> </w:t>
      </w:r>
      <w:r w:rsidRPr="001116B5">
        <w:rPr>
          <w:rFonts w:ascii="Times New Roman" w:hAnsi="Times New Roman" w:cs="Times New Roman"/>
          <w:i/>
          <w:iCs/>
        </w:rPr>
        <w:t>(particular)</w:t>
      </w:r>
      <w:r w:rsidRPr="001116B5">
        <w:rPr>
          <w:rFonts w:ascii="Times New Roman" w:hAnsi="Times New Roman" w:cs="Times New Roman"/>
          <w:lang w:val="id-ID"/>
        </w:rPr>
        <w:t xml:space="preserve"> </w:t>
      </w:r>
      <w:r w:rsidRPr="001116B5">
        <w:rPr>
          <w:rFonts w:ascii="Times New Roman" w:hAnsi="Times New Roman" w:cs="Times New Roman"/>
        </w:rPr>
        <w:t xml:space="preserve">berkaitan dengan satu individu, objek-objek tertentu, dan realitas khusus. </w:t>
      </w:r>
      <w:r w:rsidRPr="001116B5">
        <w:rPr>
          <w:rFonts w:ascii="Times New Roman" w:hAnsi="Times New Roman" w:cs="Times New Roman"/>
          <w:lang w:val="id-ID"/>
        </w:rPr>
        <w:t>Sebagai c</w:t>
      </w:r>
      <w:r w:rsidRPr="001116B5">
        <w:rPr>
          <w:rFonts w:ascii="Times New Roman" w:hAnsi="Times New Roman" w:cs="Times New Roman"/>
        </w:rPr>
        <w:t xml:space="preserve">ontoh seperti ketika kita </w:t>
      </w:r>
      <w:r w:rsidRPr="001116B5">
        <w:rPr>
          <w:rFonts w:ascii="Times New Roman" w:hAnsi="Times New Roman" w:cs="Times New Roman"/>
          <w:lang w:val="id-ID"/>
        </w:rPr>
        <w:t xml:space="preserve">sedang </w:t>
      </w:r>
      <w:r w:rsidRPr="001116B5">
        <w:rPr>
          <w:rFonts w:ascii="Times New Roman" w:hAnsi="Times New Roman" w:cs="Times New Roman"/>
        </w:rPr>
        <w:t xml:space="preserve">membicarakan suatu topik atau satu individu maka akan berhubungan dengan pengetahuan tentang </w:t>
      </w:r>
      <w:r w:rsidRPr="001116B5">
        <w:rPr>
          <w:rFonts w:ascii="Times New Roman" w:hAnsi="Times New Roman" w:cs="Times New Roman"/>
          <w:i/>
          <w:iCs/>
        </w:rPr>
        <w:t>particular</w:t>
      </w:r>
      <w:r w:rsidRPr="001116B5">
        <w:rPr>
          <w:rFonts w:ascii="Times New Roman" w:hAnsi="Times New Roman" w:cs="Times New Roman"/>
        </w:rPr>
        <w:t xml:space="preserve"> itu sendiri</w:t>
      </w:r>
      <w:r w:rsidRPr="001116B5">
        <w:rPr>
          <w:rFonts w:ascii="Times New Roman" w:hAnsi="Times New Roman" w:cs="Times New Roman"/>
          <w:lang w:val="id-ID"/>
        </w:rPr>
        <w:t xml:space="preserve"> </w:t>
      </w:r>
      <w:r w:rsidRPr="001116B5">
        <w:rPr>
          <w:rFonts w:ascii="Times New Roman" w:hAnsi="Times New Roman" w:cs="Times New Roman"/>
        </w:rPr>
        <w:t>(Notoatmodjo,</w:t>
      </w:r>
      <w:r w:rsidRPr="001116B5">
        <w:rPr>
          <w:rFonts w:ascii="Times New Roman" w:hAnsi="Times New Roman" w:cs="Times New Roman"/>
          <w:color w:val="222222"/>
          <w:shd w:val="clear" w:color="auto" w:fill="FFFFFF"/>
          <w:lang w:val="id-ID"/>
        </w:rPr>
        <w:t xml:space="preserve">2003) dalam </w:t>
      </w:r>
      <w:r w:rsidRPr="001116B5">
        <w:rPr>
          <w:rFonts w:ascii="Times New Roman" w:hAnsi="Times New Roman" w:cs="Times New Roman"/>
          <w:color w:val="222222"/>
          <w:shd w:val="clear" w:color="auto" w:fill="FFFFFF"/>
          <w:lang w:val="id-ID"/>
        </w:rPr>
        <w:fldChar w:fldCharType="begin" w:fldLock="1"/>
      </w:r>
      <w:r w:rsidRPr="001116B5">
        <w:rPr>
          <w:rFonts w:ascii="Times New Roman" w:hAnsi="Times New Roman" w:cs="Times New Roman"/>
          <w:color w:val="222222"/>
          <w:shd w:val="clear" w:color="auto" w:fill="FFFFFF"/>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color w:val="222222"/>
          <w:shd w:val="clear" w:color="auto" w:fill="FFFFFF"/>
          <w:lang w:val="id-ID"/>
        </w:rPr>
        <w:fldChar w:fldCharType="separate"/>
      </w:r>
      <w:r w:rsidRPr="001116B5">
        <w:rPr>
          <w:rFonts w:ascii="Times New Roman" w:hAnsi="Times New Roman" w:cs="Times New Roman"/>
          <w:noProof/>
          <w:color w:val="222222"/>
          <w:shd w:val="clear" w:color="auto" w:fill="FFFFFF"/>
          <w:lang w:val="id-ID"/>
        </w:rPr>
        <w:t>(Majid &amp; Septiawan, 2021)</w:t>
      </w:r>
      <w:r w:rsidRPr="001116B5">
        <w:rPr>
          <w:rFonts w:ascii="Times New Roman" w:hAnsi="Times New Roman" w:cs="Times New Roman"/>
          <w:color w:val="222222"/>
          <w:shd w:val="clear" w:color="auto" w:fill="FFFFFF"/>
          <w:lang w:val="id-ID"/>
        </w:rPr>
        <w:fldChar w:fldCharType="end"/>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Pengetahuan universal </w:t>
      </w:r>
      <w:r w:rsidRPr="001116B5">
        <w:rPr>
          <w:rFonts w:ascii="Times New Roman" w:hAnsi="Times New Roman" w:cs="Times New Roman"/>
          <w:i/>
          <w:iCs/>
        </w:rPr>
        <w:t>(Universal)</w:t>
      </w:r>
      <w:r w:rsidRPr="001116B5">
        <w:rPr>
          <w:rFonts w:ascii="Times New Roman" w:hAnsi="Times New Roman" w:cs="Times New Roman"/>
          <w:lang w:val="id-ID"/>
        </w:rPr>
        <w:t xml:space="preserve"> merupakan</w:t>
      </w:r>
      <w:r w:rsidRPr="001116B5">
        <w:rPr>
          <w:rFonts w:ascii="Times New Roman" w:hAnsi="Times New Roman" w:cs="Times New Roman"/>
        </w:rPr>
        <w:t xml:space="preserve"> pengetahuan yang bersifat umum</w:t>
      </w:r>
      <w:r w:rsidRPr="001116B5">
        <w:rPr>
          <w:rFonts w:ascii="Times New Roman" w:hAnsi="Times New Roman" w:cs="Times New Roman"/>
          <w:lang w:val="id-ID"/>
        </w:rPr>
        <w:t>. S</w:t>
      </w:r>
      <w:r w:rsidRPr="001116B5">
        <w:rPr>
          <w:rFonts w:ascii="Times New Roman" w:hAnsi="Times New Roman" w:cs="Times New Roman"/>
        </w:rPr>
        <w:t>e</w:t>
      </w:r>
      <w:r w:rsidRPr="001116B5">
        <w:rPr>
          <w:rFonts w:ascii="Times New Roman" w:hAnsi="Times New Roman" w:cs="Times New Roman"/>
          <w:lang w:val="id-ID"/>
        </w:rPr>
        <w:t>bagai contoh</w:t>
      </w:r>
      <w:r w:rsidRPr="001116B5">
        <w:rPr>
          <w:rFonts w:ascii="Times New Roman" w:hAnsi="Times New Roman" w:cs="Times New Roman"/>
        </w:rPr>
        <w:t xml:space="preserve"> ketika </w:t>
      </w:r>
      <w:r>
        <w:rPr>
          <w:rFonts w:ascii="Times New Roman" w:hAnsi="Times New Roman" w:cs="Times New Roman"/>
          <w:lang w:val="id-ID"/>
        </w:rPr>
        <w:t xml:space="preserve">kita </w:t>
      </w:r>
      <w:r w:rsidRPr="001116B5">
        <w:rPr>
          <w:rFonts w:ascii="Times New Roman" w:hAnsi="Times New Roman" w:cs="Times New Roman"/>
        </w:rPr>
        <w:t>membicarakan tentang manusia meliputi seluruh individu manusia (seperti Jokowi,</w:t>
      </w:r>
      <w:r w:rsidRPr="001116B5">
        <w:rPr>
          <w:rFonts w:ascii="Times New Roman" w:hAnsi="Times New Roman" w:cs="Times New Roman"/>
          <w:lang w:val="id-ID"/>
        </w:rPr>
        <w:t xml:space="preserve"> Muhammad, </w:t>
      </w:r>
      <w:r w:rsidRPr="001116B5">
        <w:rPr>
          <w:rFonts w:ascii="Times New Roman" w:hAnsi="Times New Roman" w:cs="Times New Roman"/>
        </w:rPr>
        <w:t>Putra, Putri dan lainnya), ilmuwan yang meliputi seluruh individunya (</w:t>
      </w:r>
      <w:r>
        <w:rPr>
          <w:rFonts w:ascii="Times New Roman" w:hAnsi="Times New Roman" w:cs="Times New Roman"/>
          <w:lang w:val="id-ID"/>
        </w:rPr>
        <w:t xml:space="preserve">sebagai contoh </w:t>
      </w:r>
      <w:r w:rsidRPr="001116B5">
        <w:rPr>
          <w:rFonts w:ascii="Times New Roman" w:hAnsi="Times New Roman" w:cs="Times New Roman"/>
        </w:rPr>
        <w:t xml:space="preserve">ilmuwan matematika, </w:t>
      </w:r>
      <w:r w:rsidRPr="001116B5">
        <w:rPr>
          <w:rFonts w:ascii="Times New Roman" w:hAnsi="Times New Roman" w:cs="Times New Roman"/>
          <w:lang w:val="id-ID"/>
        </w:rPr>
        <w:t xml:space="preserve">fisika, </w:t>
      </w:r>
      <w:r w:rsidRPr="001116B5">
        <w:rPr>
          <w:rFonts w:ascii="Times New Roman" w:hAnsi="Times New Roman" w:cs="Times New Roman"/>
        </w:rPr>
        <w:t xml:space="preserve">kimia, </w:t>
      </w:r>
      <w:r w:rsidRPr="001116B5">
        <w:rPr>
          <w:rFonts w:ascii="Times New Roman" w:hAnsi="Times New Roman" w:cs="Times New Roman"/>
          <w:lang w:val="id-ID"/>
        </w:rPr>
        <w:t>biologi</w:t>
      </w:r>
      <w:r w:rsidRPr="001116B5">
        <w:rPr>
          <w:rFonts w:ascii="Times New Roman" w:hAnsi="Times New Roman" w:cs="Times New Roman"/>
        </w:rPr>
        <w:t>, dan lainnya) atau hewan yang meliputi se</w:t>
      </w:r>
      <w:r>
        <w:rPr>
          <w:rFonts w:ascii="Times New Roman" w:hAnsi="Times New Roman" w:cs="Times New Roman"/>
          <w:lang w:val="id-ID"/>
        </w:rPr>
        <w:t>luruh</w:t>
      </w:r>
      <w:r w:rsidRPr="001116B5">
        <w:rPr>
          <w:rFonts w:ascii="Times New Roman" w:hAnsi="Times New Roman" w:cs="Times New Roman"/>
        </w:rPr>
        <w:t xml:space="preserve"> individunya (seperti </w:t>
      </w:r>
      <w:r w:rsidRPr="001116B5">
        <w:rPr>
          <w:rFonts w:ascii="Times New Roman" w:hAnsi="Times New Roman" w:cs="Times New Roman"/>
          <w:lang w:val="id-ID"/>
        </w:rPr>
        <w:t>kelinci</w:t>
      </w:r>
      <w:r w:rsidRPr="001116B5">
        <w:rPr>
          <w:rFonts w:ascii="Times New Roman" w:hAnsi="Times New Roman" w:cs="Times New Roman"/>
        </w:rPr>
        <w:t xml:space="preserve">, kucing, burung, </w:t>
      </w:r>
      <w:r w:rsidRPr="001116B5">
        <w:rPr>
          <w:rFonts w:ascii="Times New Roman" w:hAnsi="Times New Roman" w:cs="Times New Roman"/>
          <w:lang w:val="id-ID"/>
        </w:rPr>
        <w:t>gajah</w:t>
      </w:r>
      <w:r w:rsidRPr="001116B5">
        <w:rPr>
          <w:rFonts w:ascii="Times New Roman" w:hAnsi="Times New Roman" w:cs="Times New Roman"/>
        </w:rPr>
        <w:t xml:space="preserve"> dan lainnya)</w:t>
      </w:r>
      <w:r w:rsidRPr="001116B5">
        <w:rPr>
          <w:rFonts w:ascii="Times New Roman" w:hAnsi="Times New Roman" w:cs="Times New Roman"/>
          <w:lang w:val="id-ID"/>
        </w:rPr>
        <w:t xml:space="preserve"> </w:t>
      </w:r>
      <w:r w:rsidRPr="001116B5">
        <w:rPr>
          <w:rFonts w:ascii="Times New Roman" w:hAnsi="Times New Roman" w:cs="Times New Roman"/>
        </w:rPr>
        <w:t>(Notoatmodjo,</w:t>
      </w:r>
      <w:r w:rsidRPr="001116B5">
        <w:rPr>
          <w:rFonts w:ascii="Times New Roman" w:hAnsi="Times New Roman" w:cs="Times New Roman"/>
          <w:color w:val="222222"/>
          <w:shd w:val="clear" w:color="auto" w:fill="FFFFFF"/>
          <w:lang w:val="id-ID"/>
        </w:rPr>
        <w:t xml:space="preserve">2003) dalam </w:t>
      </w:r>
      <w:r w:rsidRPr="001116B5">
        <w:rPr>
          <w:rFonts w:ascii="Times New Roman" w:hAnsi="Times New Roman" w:cs="Times New Roman"/>
          <w:color w:val="222222"/>
          <w:shd w:val="clear" w:color="auto" w:fill="FFFFFF"/>
          <w:lang w:val="id-ID"/>
        </w:rPr>
        <w:fldChar w:fldCharType="begin" w:fldLock="1"/>
      </w:r>
      <w:r w:rsidRPr="001116B5">
        <w:rPr>
          <w:rFonts w:ascii="Times New Roman" w:hAnsi="Times New Roman" w:cs="Times New Roman"/>
          <w:color w:val="222222"/>
          <w:shd w:val="clear" w:color="auto" w:fill="FFFFFF"/>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color w:val="222222"/>
          <w:shd w:val="clear" w:color="auto" w:fill="FFFFFF"/>
          <w:lang w:val="id-ID"/>
        </w:rPr>
        <w:fldChar w:fldCharType="separate"/>
      </w:r>
      <w:r w:rsidRPr="001116B5">
        <w:rPr>
          <w:rFonts w:ascii="Times New Roman" w:hAnsi="Times New Roman" w:cs="Times New Roman"/>
          <w:noProof/>
          <w:color w:val="222222"/>
          <w:shd w:val="clear" w:color="auto" w:fill="FFFFFF"/>
          <w:lang w:val="id-ID"/>
        </w:rPr>
        <w:t>(Majid &amp; Septiawan, 2021)</w:t>
      </w:r>
      <w:r w:rsidRPr="001116B5">
        <w:rPr>
          <w:rFonts w:ascii="Times New Roman" w:hAnsi="Times New Roman" w:cs="Times New Roman"/>
          <w:color w:val="222222"/>
          <w:shd w:val="clear" w:color="auto" w:fill="FFFFFF"/>
          <w:lang w:val="id-ID"/>
        </w:rPr>
        <w:fldChar w:fldCharType="end"/>
      </w:r>
      <w:r w:rsidRPr="001116B5">
        <w:rPr>
          <w:rFonts w:ascii="Times New Roman" w:hAnsi="Times New Roman" w:cs="Times New Roman"/>
          <w:color w:val="222222"/>
          <w:shd w:val="clear" w:color="auto" w:fill="FFFFFF"/>
          <w:lang w:val="id-ID"/>
        </w:rPr>
        <w:t>.</w:t>
      </w:r>
    </w:p>
    <w:p w:rsidR="007629A1" w:rsidRPr="001116B5" w:rsidRDefault="007629A1" w:rsidP="007629A1">
      <w:pPr>
        <w:pStyle w:val="ListParagraph"/>
        <w:numPr>
          <w:ilvl w:val="0"/>
          <w:numId w:val="18"/>
        </w:numPr>
        <w:spacing w:line="480" w:lineRule="auto"/>
        <w:ind w:left="709" w:hanging="425"/>
        <w:jc w:val="both"/>
        <w:outlineLvl w:val="2"/>
        <w:rPr>
          <w:rFonts w:ascii="Times New Roman" w:hAnsi="Times New Roman" w:cs="Times New Roman"/>
        </w:rPr>
      </w:pPr>
      <w:bookmarkStart w:id="4" w:name="_Toc126586845"/>
      <w:r w:rsidRPr="001116B5">
        <w:rPr>
          <w:rFonts w:ascii="Times New Roman" w:hAnsi="Times New Roman" w:cs="Times New Roman"/>
        </w:rPr>
        <w:t>Tingkat Pengetahuan</w:t>
      </w:r>
      <w:bookmarkEnd w:id="4"/>
      <w:r w:rsidRPr="001116B5">
        <w:rPr>
          <w:rFonts w:ascii="Times New Roman" w:hAnsi="Times New Roman" w:cs="Times New Roman"/>
        </w:rPr>
        <w:t xml:space="preserve"> </w:t>
      </w:r>
    </w:p>
    <w:p w:rsidR="007629A1" w:rsidRPr="001116B5" w:rsidRDefault="007629A1" w:rsidP="007629A1">
      <w:pPr>
        <w:spacing w:line="480" w:lineRule="auto"/>
        <w:ind w:left="709" w:firstLine="709"/>
        <w:jc w:val="both"/>
        <w:rPr>
          <w:rFonts w:ascii="Times New Roman" w:hAnsi="Times New Roman" w:cs="Times New Roman"/>
        </w:rPr>
      </w:pPr>
      <w:r w:rsidRPr="001116B5">
        <w:rPr>
          <w:rFonts w:ascii="Times New Roman" w:hAnsi="Times New Roman" w:cs="Times New Roman"/>
        </w:rPr>
        <w:t>Menurut Notoatmodjo</w:t>
      </w:r>
      <w:r w:rsidRPr="001116B5">
        <w:rPr>
          <w:rFonts w:ascii="Times New Roman" w:hAnsi="Times New Roman" w:cs="Times New Roman"/>
          <w:lang w:val="id-ID"/>
        </w:rPr>
        <w:t xml:space="preserve"> tahun 2003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(Majid &amp; Septiawan, 2021)</w:t>
      </w:r>
      <w:r w:rsidRPr="001116B5">
        <w:rPr>
          <w:rFonts w:ascii="Times New Roman" w:hAnsi="Times New Roman" w:cs="Times New Roman"/>
          <w:lang w:val="id-ID"/>
        </w:rPr>
        <w:fldChar w:fldCharType="end"/>
      </w:r>
      <w:r w:rsidRPr="001116B5">
        <w:rPr>
          <w:rFonts w:ascii="Times New Roman" w:hAnsi="Times New Roman" w:cs="Times New Roman"/>
          <w:lang w:val="id-ID"/>
        </w:rPr>
        <w:t>,</w:t>
      </w:r>
      <w:r w:rsidRPr="001116B5">
        <w:rPr>
          <w:rFonts w:ascii="Times New Roman" w:hAnsi="Times New Roman" w:cs="Times New Roman"/>
        </w:rPr>
        <w:t xml:space="preserve"> ada 6 tingkat pengetahuan yang tercangkup dalam domain kognitif</w:t>
      </w:r>
      <w:r w:rsidRPr="001116B5">
        <w:rPr>
          <w:rFonts w:ascii="Times New Roman" w:hAnsi="Times New Roman" w:cs="Times New Roman"/>
          <w:lang w:val="id-ID"/>
        </w:rPr>
        <w:t xml:space="preserve">, </w:t>
      </w:r>
      <w:r w:rsidRPr="001116B5">
        <w:rPr>
          <w:rFonts w:ascii="Times New Roman" w:hAnsi="Times New Roman" w:cs="Times New Roman"/>
        </w:rPr>
        <w:t xml:space="preserve">yaitu :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lastRenderedPageBreak/>
        <w:t xml:space="preserve">Tahu </w:t>
      </w:r>
      <w:r w:rsidRPr="001116B5">
        <w:rPr>
          <w:rFonts w:ascii="Times New Roman" w:hAnsi="Times New Roman" w:cs="Times New Roman"/>
          <w:i/>
          <w:iCs/>
        </w:rPr>
        <w:t>(Know)</w:t>
      </w:r>
      <w:r w:rsidRPr="001116B5">
        <w:rPr>
          <w:rFonts w:ascii="Times New Roman" w:hAnsi="Times New Roman" w:cs="Times New Roman"/>
        </w:rPr>
        <w:t xml:space="preserve"> </w:t>
      </w:r>
      <w:r w:rsidRPr="001116B5">
        <w:rPr>
          <w:rFonts w:ascii="Times New Roman" w:hAnsi="Times New Roman" w:cs="Times New Roman"/>
          <w:lang w:val="id-ID"/>
        </w:rPr>
        <w:t xml:space="preserve">dapat </w:t>
      </w:r>
      <w:r w:rsidRPr="001116B5">
        <w:rPr>
          <w:rFonts w:ascii="Times New Roman" w:hAnsi="Times New Roman" w:cs="Times New Roman"/>
        </w:rPr>
        <w:t xml:space="preserve">diartikan </w:t>
      </w:r>
      <w:r w:rsidRPr="001116B5">
        <w:rPr>
          <w:rFonts w:ascii="Times New Roman" w:hAnsi="Times New Roman" w:cs="Times New Roman"/>
          <w:lang w:val="id-ID"/>
        </w:rPr>
        <w:t>sebagai</w:t>
      </w:r>
      <w:r w:rsidRPr="001116B5">
        <w:rPr>
          <w:rFonts w:ascii="Times New Roman" w:hAnsi="Times New Roman" w:cs="Times New Roman"/>
        </w:rPr>
        <w:t xml:space="preserve"> mengingat suatu materi yang telah dipelajari sebelumnya.</w:t>
      </w:r>
      <w:r w:rsidRPr="001116B5">
        <w:rPr>
          <w:rFonts w:ascii="Times New Roman" w:hAnsi="Times New Roman" w:cs="Times New Roman"/>
          <w:lang w:val="id-ID"/>
        </w:rPr>
        <w:t xml:space="preserve"> </w:t>
      </w:r>
      <w:r w:rsidRPr="001116B5">
        <w:rPr>
          <w:rFonts w:ascii="Times New Roman" w:hAnsi="Times New Roman" w:cs="Times New Roman"/>
        </w:rPr>
        <w:t xml:space="preserve">Termasuk dalam mengingat kembali sesuatu yang spesifik dari </w:t>
      </w:r>
      <w:r w:rsidRPr="001116B5">
        <w:rPr>
          <w:rFonts w:ascii="Times New Roman" w:hAnsi="Times New Roman" w:cs="Times New Roman"/>
          <w:lang w:val="id-ID"/>
        </w:rPr>
        <w:t>ke</w:t>
      </w:r>
      <w:r w:rsidRPr="001116B5">
        <w:rPr>
          <w:rFonts w:ascii="Times New Roman" w:hAnsi="Times New Roman" w:cs="Times New Roman"/>
        </w:rPr>
        <w:t>seluruh</w:t>
      </w:r>
      <w:r w:rsidRPr="001116B5">
        <w:rPr>
          <w:rFonts w:ascii="Times New Roman" w:hAnsi="Times New Roman" w:cs="Times New Roman"/>
          <w:lang w:val="id-ID"/>
        </w:rPr>
        <w:t>an</w:t>
      </w:r>
      <w:r w:rsidRPr="001116B5">
        <w:rPr>
          <w:rFonts w:ascii="Times New Roman" w:hAnsi="Times New Roman" w:cs="Times New Roman"/>
        </w:rPr>
        <w:t xml:space="preserve"> bahan yang </w:t>
      </w:r>
      <w:r w:rsidRPr="001116B5">
        <w:rPr>
          <w:rFonts w:ascii="Times New Roman" w:hAnsi="Times New Roman" w:cs="Times New Roman"/>
          <w:lang w:val="id-ID"/>
        </w:rPr>
        <w:t xml:space="preserve">telah </w:t>
      </w:r>
      <w:r w:rsidRPr="001116B5">
        <w:rPr>
          <w:rFonts w:ascii="Times New Roman" w:hAnsi="Times New Roman" w:cs="Times New Roman"/>
        </w:rPr>
        <w:t xml:space="preserve">dipelajari atau stimulus yang telah diterima. Oleh </w:t>
      </w:r>
      <w:r w:rsidRPr="001116B5">
        <w:rPr>
          <w:rFonts w:ascii="Times New Roman" w:hAnsi="Times New Roman" w:cs="Times New Roman"/>
          <w:lang w:val="id-ID"/>
        </w:rPr>
        <w:t>karena</w:t>
      </w:r>
      <w:r w:rsidRPr="001116B5">
        <w:rPr>
          <w:rFonts w:ascii="Times New Roman" w:hAnsi="Times New Roman" w:cs="Times New Roman"/>
        </w:rPr>
        <w:t xml:space="preserve"> itu “tahu” merupakan bentuk tingkat pengetahuan yang paling rendah. Kata kerja yang menggambarkan </w:t>
      </w:r>
      <w:r>
        <w:rPr>
          <w:rFonts w:ascii="Times New Roman" w:hAnsi="Times New Roman" w:cs="Times New Roman"/>
          <w:lang w:val="id-ID"/>
        </w:rPr>
        <w:t>sese</w:t>
      </w:r>
      <w:r w:rsidRPr="001116B5">
        <w:rPr>
          <w:rFonts w:ascii="Times New Roman" w:hAnsi="Times New Roman" w:cs="Times New Roman"/>
        </w:rPr>
        <w:t xml:space="preserve">orang tahu </w:t>
      </w:r>
      <w:r w:rsidRPr="001116B5">
        <w:rPr>
          <w:rFonts w:ascii="Times New Roman" w:hAnsi="Times New Roman" w:cs="Times New Roman"/>
          <w:lang w:val="id-ID"/>
        </w:rPr>
        <w:t>mengenai</w:t>
      </w:r>
      <w:r w:rsidRPr="001116B5">
        <w:rPr>
          <w:rFonts w:ascii="Times New Roman" w:hAnsi="Times New Roman" w:cs="Times New Roman"/>
        </w:rPr>
        <w:t xml:space="preserve"> </w:t>
      </w:r>
      <w:r>
        <w:rPr>
          <w:rFonts w:ascii="Times New Roman" w:hAnsi="Times New Roman" w:cs="Times New Roman"/>
          <w:lang w:val="id-ID"/>
        </w:rPr>
        <w:t>sesuatu</w:t>
      </w:r>
      <w:r w:rsidRPr="001116B5">
        <w:rPr>
          <w:rFonts w:ascii="Times New Roman" w:hAnsi="Times New Roman" w:cs="Times New Roman"/>
        </w:rPr>
        <w:t xml:space="preserve"> yang dipelajari</w:t>
      </w:r>
      <w:r>
        <w:rPr>
          <w:rFonts w:ascii="Times New Roman" w:hAnsi="Times New Roman" w:cs="Times New Roman"/>
          <w:lang w:val="id-ID"/>
        </w:rPr>
        <w:t xml:space="preserve">nya </w:t>
      </w:r>
      <w:r w:rsidRPr="001116B5">
        <w:rPr>
          <w:rFonts w:ascii="Times New Roman" w:hAnsi="Times New Roman" w:cs="Times New Roman"/>
        </w:rPr>
        <w:t>dengan cara men</w:t>
      </w:r>
      <w:r w:rsidRPr="001116B5">
        <w:rPr>
          <w:rFonts w:ascii="Times New Roman" w:hAnsi="Times New Roman" w:cs="Times New Roman"/>
          <w:lang w:val="id-ID"/>
        </w:rPr>
        <w:t>definisikan</w:t>
      </w:r>
      <w:r w:rsidRPr="001116B5">
        <w:rPr>
          <w:rFonts w:ascii="Times New Roman" w:hAnsi="Times New Roman" w:cs="Times New Roman"/>
        </w:rPr>
        <w:t>, menguraikan, men</w:t>
      </w:r>
      <w:r w:rsidRPr="001116B5">
        <w:rPr>
          <w:rFonts w:ascii="Times New Roman" w:hAnsi="Times New Roman" w:cs="Times New Roman"/>
          <w:lang w:val="id-ID"/>
        </w:rPr>
        <w:t>yebutkan</w:t>
      </w:r>
      <w:r w:rsidRPr="001116B5">
        <w:rPr>
          <w:rFonts w:ascii="Times New Roman" w:hAnsi="Times New Roman" w:cs="Times New Roman"/>
        </w:rPr>
        <w:t xml:space="preserve">, dan menyatakan.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Memahami </w:t>
      </w:r>
      <w:r w:rsidRPr="001116B5">
        <w:rPr>
          <w:rFonts w:ascii="Times New Roman" w:hAnsi="Times New Roman" w:cs="Times New Roman"/>
          <w:i/>
          <w:iCs/>
        </w:rPr>
        <w:t>(comprehension)</w:t>
      </w:r>
      <w:r w:rsidRPr="001116B5">
        <w:rPr>
          <w:rFonts w:ascii="Times New Roman" w:hAnsi="Times New Roman" w:cs="Times New Roman"/>
          <w:lang w:val="id-ID"/>
        </w:rPr>
        <w:t xml:space="preserve"> </w:t>
      </w:r>
      <w:r>
        <w:rPr>
          <w:rFonts w:ascii="Times New Roman" w:hAnsi="Times New Roman" w:cs="Times New Roman"/>
          <w:lang w:val="id-ID"/>
        </w:rPr>
        <w:t>adalah</w:t>
      </w:r>
      <w:r w:rsidRPr="001116B5">
        <w:rPr>
          <w:rFonts w:ascii="Times New Roman" w:hAnsi="Times New Roman" w:cs="Times New Roman"/>
        </w:rPr>
        <w:t xml:space="preserve"> kemampuan </w:t>
      </w:r>
      <w:r w:rsidRPr="001116B5">
        <w:rPr>
          <w:rFonts w:ascii="Times New Roman" w:hAnsi="Times New Roman" w:cs="Times New Roman"/>
          <w:lang w:val="id-ID"/>
        </w:rPr>
        <w:t>dalam</w:t>
      </w:r>
      <w:r w:rsidRPr="001116B5">
        <w:rPr>
          <w:rFonts w:ascii="Times New Roman" w:hAnsi="Times New Roman" w:cs="Times New Roman"/>
        </w:rPr>
        <w:t xml:space="preserve"> menjelaskan </w:t>
      </w:r>
      <w:r>
        <w:rPr>
          <w:rFonts w:ascii="Times New Roman" w:hAnsi="Times New Roman" w:cs="Times New Roman"/>
          <w:lang w:val="id-ID"/>
        </w:rPr>
        <w:t>dengan</w:t>
      </w:r>
      <w:r w:rsidRPr="001116B5">
        <w:rPr>
          <w:rFonts w:ascii="Times New Roman" w:hAnsi="Times New Roman" w:cs="Times New Roman"/>
        </w:rPr>
        <w:t xml:space="preserve"> benar </w:t>
      </w:r>
      <w:r>
        <w:rPr>
          <w:rFonts w:ascii="Times New Roman" w:hAnsi="Times New Roman" w:cs="Times New Roman"/>
          <w:lang w:val="id-ID"/>
        </w:rPr>
        <w:t>mengenai</w:t>
      </w:r>
      <w:r w:rsidRPr="001116B5">
        <w:rPr>
          <w:rFonts w:ascii="Times New Roman" w:hAnsi="Times New Roman" w:cs="Times New Roman"/>
        </w:rPr>
        <w:t xml:space="preserve"> </w:t>
      </w:r>
      <w:r w:rsidRPr="001116B5">
        <w:rPr>
          <w:rFonts w:ascii="Times New Roman" w:hAnsi="Times New Roman" w:cs="Times New Roman"/>
          <w:lang w:val="id-ID"/>
        </w:rPr>
        <w:t xml:space="preserve">suatu </w:t>
      </w:r>
      <w:r w:rsidRPr="001116B5">
        <w:rPr>
          <w:rFonts w:ascii="Times New Roman" w:hAnsi="Times New Roman" w:cs="Times New Roman"/>
        </w:rPr>
        <w:t xml:space="preserve">objek yang </w:t>
      </w:r>
      <w:r>
        <w:rPr>
          <w:rFonts w:ascii="Times New Roman" w:hAnsi="Times New Roman" w:cs="Times New Roman"/>
          <w:lang w:val="id-ID"/>
        </w:rPr>
        <w:t xml:space="preserve">telah </w:t>
      </w:r>
      <w:r w:rsidRPr="001116B5">
        <w:rPr>
          <w:rFonts w:ascii="Times New Roman" w:hAnsi="Times New Roman" w:cs="Times New Roman"/>
        </w:rPr>
        <w:t xml:space="preserve">diketahui </w:t>
      </w:r>
      <w:r>
        <w:rPr>
          <w:rFonts w:ascii="Times New Roman" w:hAnsi="Times New Roman" w:cs="Times New Roman"/>
          <w:lang w:val="id-ID"/>
        </w:rPr>
        <w:t>serta</w:t>
      </w:r>
      <w:r w:rsidRPr="001116B5">
        <w:rPr>
          <w:rFonts w:ascii="Times New Roman" w:hAnsi="Times New Roman" w:cs="Times New Roman"/>
        </w:rPr>
        <w:t xml:space="preserve"> </w:t>
      </w:r>
      <w:r>
        <w:rPr>
          <w:rFonts w:ascii="Times New Roman" w:hAnsi="Times New Roman" w:cs="Times New Roman"/>
          <w:lang w:val="id-ID"/>
        </w:rPr>
        <w:t>mampu</w:t>
      </w:r>
      <w:r w:rsidRPr="001116B5">
        <w:rPr>
          <w:rFonts w:ascii="Times New Roman" w:hAnsi="Times New Roman" w:cs="Times New Roman"/>
        </w:rPr>
        <w:t xml:space="preserve"> menginterpretasikan </w:t>
      </w:r>
      <w:r>
        <w:rPr>
          <w:rFonts w:ascii="Times New Roman" w:hAnsi="Times New Roman" w:cs="Times New Roman"/>
          <w:lang w:val="id-ID"/>
        </w:rPr>
        <w:t xml:space="preserve">dengan benar </w:t>
      </w:r>
      <w:r w:rsidRPr="001116B5">
        <w:rPr>
          <w:rFonts w:ascii="Times New Roman" w:hAnsi="Times New Roman" w:cs="Times New Roman"/>
        </w:rPr>
        <w:t xml:space="preserve">materi tersebut. Orang yang </w:t>
      </w:r>
      <w:r>
        <w:rPr>
          <w:rFonts w:ascii="Times New Roman" w:hAnsi="Times New Roman" w:cs="Times New Roman"/>
          <w:lang w:val="id-ID"/>
        </w:rPr>
        <w:t>telah</w:t>
      </w:r>
      <w:r w:rsidRPr="001116B5">
        <w:rPr>
          <w:rFonts w:ascii="Times New Roman" w:hAnsi="Times New Roman" w:cs="Times New Roman"/>
        </w:rPr>
        <w:t xml:space="preserve"> </w:t>
      </w:r>
      <w:r>
        <w:rPr>
          <w:rFonts w:ascii="Times New Roman" w:hAnsi="Times New Roman" w:cs="Times New Roman"/>
          <w:lang w:val="id-ID"/>
        </w:rPr>
        <w:t>memahami</w:t>
      </w:r>
      <w:r w:rsidRPr="001116B5">
        <w:rPr>
          <w:rFonts w:ascii="Times New Roman" w:hAnsi="Times New Roman" w:cs="Times New Roman"/>
        </w:rPr>
        <w:t xml:space="preserve"> suatu objek </w:t>
      </w:r>
      <w:r>
        <w:rPr>
          <w:rFonts w:ascii="Times New Roman" w:hAnsi="Times New Roman" w:cs="Times New Roman"/>
          <w:lang w:val="id-ID"/>
        </w:rPr>
        <w:t>maupun</w:t>
      </w:r>
      <w:r w:rsidRPr="001116B5">
        <w:rPr>
          <w:rFonts w:ascii="Times New Roman" w:hAnsi="Times New Roman" w:cs="Times New Roman"/>
        </w:rPr>
        <w:t xml:space="preserve"> materi harus </w:t>
      </w:r>
      <w:r>
        <w:rPr>
          <w:rFonts w:ascii="Times New Roman" w:hAnsi="Times New Roman" w:cs="Times New Roman"/>
          <w:lang w:val="id-ID"/>
        </w:rPr>
        <w:t>mampu</w:t>
      </w:r>
      <w:r w:rsidRPr="001116B5">
        <w:rPr>
          <w:rFonts w:ascii="Times New Roman" w:hAnsi="Times New Roman" w:cs="Times New Roman"/>
          <w:lang w:val="id-ID"/>
        </w:rPr>
        <w:t xml:space="preserve"> </w:t>
      </w:r>
      <w:r w:rsidRPr="001116B5">
        <w:rPr>
          <w:rFonts w:ascii="Times New Roman" w:hAnsi="Times New Roman" w:cs="Times New Roman"/>
        </w:rPr>
        <w:t xml:space="preserve">menyebutkan contoh, </w:t>
      </w:r>
      <w:r w:rsidRPr="001116B5">
        <w:rPr>
          <w:rFonts w:ascii="Times New Roman" w:hAnsi="Times New Roman" w:cs="Times New Roman"/>
          <w:lang w:val="id-ID"/>
        </w:rPr>
        <w:t xml:space="preserve">menjelaskan, </w:t>
      </w:r>
      <w:r w:rsidRPr="001116B5">
        <w:rPr>
          <w:rFonts w:ascii="Times New Roman" w:hAnsi="Times New Roman" w:cs="Times New Roman"/>
        </w:rPr>
        <w:t xml:space="preserve">menyimpulkan sesuatu terhadap </w:t>
      </w:r>
      <w:r>
        <w:rPr>
          <w:rFonts w:ascii="Times New Roman" w:hAnsi="Times New Roman" w:cs="Times New Roman"/>
          <w:lang w:val="id-ID"/>
        </w:rPr>
        <w:t>materi maupun objek</w:t>
      </w:r>
      <w:r w:rsidRPr="001116B5">
        <w:rPr>
          <w:rFonts w:ascii="Times New Roman" w:hAnsi="Times New Roman" w:cs="Times New Roman"/>
        </w:rPr>
        <w:t xml:space="preserve"> yang sudah dipelajari</w:t>
      </w:r>
      <w:r w:rsidRPr="001116B5">
        <w:rPr>
          <w:rFonts w:ascii="Times New Roman" w:hAnsi="Times New Roman" w:cs="Times New Roman"/>
          <w:lang w:val="id-ID"/>
        </w:rPr>
        <w:t>.</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Aplikasi </w:t>
      </w:r>
      <w:r w:rsidRPr="001116B5">
        <w:rPr>
          <w:rFonts w:ascii="Times New Roman" w:hAnsi="Times New Roman" w:cs="Times New Roman"/>
          <w:i/>
          <w:iCs/>
        </w:rPr>
        <w:t>(Aplication)</w:t>
      </w:r>
      <w:r w:rsidRPr="001116B5">
        <w:rPr>
          <w:rFonts w:ascii="Times New Roman" w:hAnsi="Times New Roman" w:cs="Times New Roman"/>
        </w:rPr>
        <w:t xml:space="preserve"> merupakan kemampuan </w:t>
      </w:r>
      <w:r>
        <w:rPr>
          <w:rFonts w:ascii="Times New Roman" w:hAnsi="Times New Roman" w:cs="Times New Roman"/>
          <w:lang w:val="id-ID"/>
        </w:rPr>
        <w:t>dalam</w:t>
      </w:r>
      <w:r w:rsidRPr="001116B5">
        <w:rPr>
          <w:rFonts w:ascii="Times New Roman" w:hAnsi="Times New Roman" w:cs="Times New Roman"/>
        </w:rPr>
        <w:t xml:space="preserve"> menggunakan materi yang </w:t>
      </w:r>
      <w:r>
        <w:rPr>
          <w:rFonts w:ascii="Times New Roman" w:hAnsi="Times New Roman" w:cs="Times New Roman"/>
          <w:lang w:val="id-ID"/>
        </w:rPr>
        <w:t>sudah</w:t>
      </w:r>
      <w:r w:rsidRPr="001116B5">
        <w:rPr>
          <w:rFonts w:ascii="Times New Roman" w:hAnsi="Times New Roman" w:cs="Times New Roman"/>
        </w:rPr>
        <w:t xml:space="preserve"> dipelajari </w:t>
      </w:r>
      <w:r>
        <w:rPr>
          <w:rFonts w:ascii="Times New Roman" w:hAnsi="Times New Roman" w:cs="Times New Roman"/>
          <w:lang w:val="id-ID"/>
        </w:rPr>
        <w:t>dalam</w:t>
      </w:r>
      <w:r w:rsidRPr="001116B5">
        <w:rPr>
          <w:rFonts w:ascii="Times New Roman" w:hAnsi="Times New Roman" w:cs="Times New Roman"/>
        </w:rPr>
        <w:t xml:space="preserve"> situasi </w:t>
      </w:r>
      <w:r w:rsidRPr="001116B5">
        <w:rPr>
          <w:rFonts w:ascii="Times New Roman" w:hAnsi="Times New Roman" w:cs="Times New Roman"/>
          <w:lang w:val="id-ID"/>
        </w:rPr>
        <w:t>maupun</w:t>
      </w:r>
      <w:r w:rsidRPr="001116B5">
        <w:rPr>
          <w:rFonts w:ascii="Times New Roman" w:hAnsi="Times New Roman" w:cs="Times New Roman"/>
        </w:rPr>
        <w:t xml:space="preserve"> kondisi yang sebenarnya. Aplikasi dapat diartikan sebagai penggunaan </w:t>
      </w:r>
      <w:r w:rsidRPr="001116B5">
        <w:rPr>
          <w:rFonts w:ascii="Times New Roman" w:hAnsi="Times New Roman" w:cs="Times New Roman"/>
          <w:lang w:val="id-ID"/>
        </w:rPr>
        <w:t xml:space="preserve">metode, rumus, </w:t>
      </w:r>
      <w:r w:rsidRPr="001116B5">
        <w:rPr>
          <w:rFonts w:ascii="Times New Roman" w:hAnsi="Times New Roman" w:cs="Times New Roman"/>
        </w:rPr>
        <w:t xml:space="preserve">hukum-hukum, prinsip dalam situasi </w:t>
      </w:r>
      <w:r w:rsidRPr="001116B5">
        <w:rPr>
          <w:rFonts w:ascii="Times New Roman" w:hAnsi="Times New Roman" w:cs="Times New Roman"/>
          <w:lang w:val="id-ID"/>
        </w:rPr>
        <w:t>maupun</w:t>
      </w:r>
      <w:r w:rsidRPr="001116B5">
        <w:rPr>
          <w:rFonts w:ascii="Times New Roman" w:hAnsi="Times New Roman" w:cs="Times New Roman"/>
        </w:rPr>
        <w:t xml:space="preserve"> kondisi yang sebenarnya.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Analisis </w:t>
      </w:r>
      <w:r w:rsidRPr="001116B5">
        <w:rPr>
          <w:rFonts w:ascii="Times New Roman" w:hAnsi="Times New Roman" w:cs="Times New Roman"/>
          <w:i/>
          <w:iCs/>
        </w:rPr>
        <w:t>(Analysis)</w:t>
      </w:r>
      <w:r w:rsidRPr="001116B5">
        <w:rPr>
          <w:rFonts w:ascii="Times New Roman" w:hAnsi="Times New Roman" w:cs="Times New Roman"/>
          <w:lang w:val="id-ID"/>
        </w:rPr>
        <w:t xml:space="preserve"> </w:t>
      </w:r>
      <w:r>
        <w:rPr>
          <w:rFonts w:ascii="Times New Roman" w:hAnsi="Times New Roman" w:cs="Times New Roman"/>
          <w:lang w:val="id-ID"/>
        </w:rPr>
        <w:t>adalah</w:t>
      </w:r>
      <w:r w:rsidRPr="001116B5">
        <w:rPr>
          <w:rFonts w:ascii="Times New Roman" w:hAnsi="Times New Roman" w:cs="Times New Roman"/>
        </w:rPr>
        <w:t xml:space="preserve"> kemampuan </w:t>
      </w:r>
      <w:r w:rsidRPr="001116B5">
        <w:rPr>
          <w:rFonts w:ascii="Times New Roman" w:hAnsi="Times New Roman" w:cs="Times New Roman"/>
          <w:lang w:val="id-ID"/>
        </w:rPr>
        <w:t>dalam</w:t>
      </w:r>
      <w:r w:rsidRPr="001116B5">
        <w:rPr>
          <w:rFonts w:ascii="Times New Roman" w:hAnsi="Times New Roman" w:cs="Times New Roman"/>
        </w:rPr>
        <w:t xml:space="preserve"> menjabarkan </w:t>
      </w:r>
      <w:r w:rsidRPr="001116B5">
        <w:rPr>
          <w:rFonts w:ascii="Times New Roman" w:hAnsi="Times New Roman" w:cs="Times New Roman"/>
          <w:lang w:val="id-ID"/>
        </w:rPr>
        <w:t xml:space="preserve">suatu </w:t>
      </w:r>
      <w:r>
        <w:rPr>
          <w:rFonts w:ascii="Times New Roman" w:hAnsi="Times New Roman" w:cs="Times New Roman"/>
          <w:lang w:val="id-ID"/>
        </w:rPr>
        <w:t xml:space="preserve">objek dan </w:t>
      </w:r>
      <w:r w:rsidRPr="001116B5">
        <w:rPr>
          <w:rFonts w:ascii="Times New Roman" w:hAnsi="Times New Roman" w:cs="Times New Roman"/>
        </w:rPr>
        <w:t xml:space="preserve">materi </w:t>
      </w:r>
      <w:r>
        <w:rPr>
          <w:rFonts w:ascii="Times New Roman" w:hAnsi="Times New Roman" w:cs="Times New Roman"/>
          <w:lang w:val="id-ID"/>
        </w:rPr>
        <w:t>pada</w:t>
      </w:r>
      <w:r w:rsidRPr="001116B5">
        <w:rPr>
          <w:rFonts w:ascii="Times New Roman" w:hAnsi="Times New Roman" w:cs="Times New Roman"/>
        </w:rPr>
        <w:t xml:space="preserve"> komponen-komponen, tetapi masih </w:t>
      </w:r>
      <w:r>
        <w:rPr>
          <w:rFonts w:ascii="Times New Roman" w:hAnsi="Times New Roman" w:cs="Times New Roman"/>
          <w:lang w:val="id-ID"/>
        </w:rPr>
        <w:t>di</w:t>
      </w:r>
      <w:r w:rsidRPr="001116B5">
        <w:rPr>
          <w:rFonts w:ascii="Times New Roman" w:hAnsi="Times New Roman" w:cs="Times New Roman"/>
        </w:rPr>
        <w:t xml:space="preserve">dalam struktur organisasi </w:t>
      </w:r>
      <w:r>
        <w:rPr>
          <w:rFonts w:ascii="Times New Roman" w:hAnsi="Times New Roman" w:cs="Times New Roman"/>
          <w:lang w:val="id-ID"/>
        </w:rPr>
        <w:t xml:space="preserve">yang sama </w:t>
      </w:r>
      <w:r w:rsidRPr="001116B5">
        <w:rPr>
          <w:rFonts w:ascii="Times New Roman" w:hAnsi="Times New Roman" w:cs="Times New Roman"/>
        </w:rPr>
        <w:t xml:space="preserve">dan ada kaitannya satu sama lain. Kemampuan analisis dapat diartikan seperti menggambarkan, </w:t>
      </w:r>
      <w:r w:rsidRPr="001116B5">
        <w:rPr>
          <w:rFonts w:ascii="Times New Roman" w:hAnsi="Times New Roman" w:cs="Times New Roman"/>
          <w:lang w:val="id-ID"/>
        </w:rPr>
        <w:t xml:space="preserve">mengelompokkan, </w:t>
      </w:r>
      <w:r w:rsidRPr="001116B5">
        <w:rPr>
          <w:rFonts w:ascii="Times New Roman" w:hAnsi="Times New Roman" w:cs="Times New Roman"/>
        </w:rPr>
        <w:t>membedakan, memisahkan, dan lain</w:t>
      </w:r>
      <w:r>
        <w:rPr>
          <w:rFonts w:ascii="Times New Roman" w:hAnsi="Times New Roman" w:cs="Times New Roman"/>
          <w:lang w:val="id-ID"/>
        </w:rPr>
        <w:t>nya</w:t>
      </w:r>
      <w:r w:rsidRPr="001116B5">
        <w:rPr>
          <w:rFonts w:ascii="Times New Roman" w:hAnsi="Times New Roman" w:cs="Times New Roman"/>
        </w:rPr>
        <w:t xml:space="preserve">.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lastRenderedPageBreak/>
        <w:t xml:space="preserve">Sintesis </w:t>
      </w:r>
      <w:r w:rsidRPr="001116B5">
        <w:rPr>
          <w:rFonts w:ascii="Times New Roman" w:hAnsi="Times New Roman" w:cs="Times New Roman"/>
          <w:i/>
          <w:iCs/>
        </w:rPr>
        <w:t>(Synthesis)</w:t>
      </w:r>
      <w:r w:rsidRPr="001116B5">
        <w:rPr>
          <w:rFonts w:ascii="Times New Roman" w:hAnsi="Times New Roman" w:cs="Times New Roman"/>
          <w:lang w:val="id-ID"/>
        </w:rPr>
        <w:t xml:space="preserve"> </w:t>
      </w:r>
      <w:r w:rsidRPr="001116B5">
        <w:rPr>
          <w:rFonts w:ascii="Times New Roman" w:hAnsi="Times New Roman" w:cs="Times New Roman"/>
        </w:rPr>
        <w:t>m</w:t>
      </w:r>
      <w:r w:rsidRPr="001116B5">
        <w:rPr>
          <w:rFonts w:ascii="Times New Roman" w:hAnsi="Times New Roman" w:cs="Times New Roman"/>
          <w:lang w:val="id-ID"/>
        </w:rPr>
        <w:t>erupakan</w:t>
      </w:r>
      <w:r w:rsidRPr="001116B5">
        <w:rPr>
          <w:rFonts w:ascii="Times New Roman" w:hAnsi="Times New Roman" w:cs="Times New Roman"/>
        </w:rPr>
        <w:t xml:space="preserve"> suatu kemampuan </w:t>
      </w:r>
      <w:r w:rsidRPr="001116B5">
        <w:rPr>
          <w:rFonts w:ascii="Times New Roman" w:hAnsi="Times New Roman" w:cs="Times New Roman"/>
          <w:lang w:val="id-ID"/>
        </w:rPr>
        <w:t>dalam</w:t>
      </w:r>
      <w:r w:rsidRPr="001116B5">
        <w:rPr>
          <w:rFonts w:ascii="Times New Roman" w:hAnsi="Times New Roman" w:cs="Times New Roman"/>
        </w:rPr>
        <w:t xml:space="preserve"> meletakkan </w:t>
      </w:r>
      <w:r w:rsidRPr="001116B5">
        <w:rPr>
          <w:rFonts w:ascii="Times New Roman" w:hAnsi="Times New Roman" w:cs="Times New Roman"/>
          <w:lang w:val="id-ID"/>
        </w:rPr>
        <w:t>maupun</w:t>
      </w:r>
      <w:r w:rsidRPr="001116B5">
        <w:rPr>
          <w:rFonts w:ascii="Times New Roman" w:hAnsi="Times New Roman" w:cs="Times New Roman"/>
        </w:rPr>
        <w:t xml:space="preserve"> menghubungkan bagian-bagian dari bentuk keseluruhan</w:t>
      </w:r>
      <w:r>
        <w:rPr>
          <w:rFonts w:ascii="Times New Roman" w:hAnsi="Times New Roman" w:cs="Times New Roman"/>
          <w:lang w:val="id-ID"/>
        </w:rPr>
        <w:t xml:space="preserve"> baru</w:t>
      </w:r>
      <w:r w:rsidRPr="001116B5">
        <w:rPr>
          <w:rFonts w:ascii="Times New Roman" w:hAnsi="Times New Roman" w:cs="Times New Roman"/>
        </w:rPr>
        <w:t xml:space="preserve">. </w:t>
      </w:r>
      <w:r w:rsidRPr="001116B5">
        <w:rPr>
          <w:rFonts w:ascii="Times New Roman" w:hAnsi="Times New Roman" w:cs="Times New Roman"/>
          <w:lang w:val="id-ID"/>
        </w:rPr>
        <w:t>S</w:t>
      </w:r>
      <w:r w:rsidRPr="001116B5">
        <w:rPr>
          <w:rFonts w:ascii="Times New Roman" w:hAnsi="Times New Roman" w:cs="Times New Roman"/>
        </w:rPr>
        <w:t xml:space="preserve">intesis </w:t>
      </w:r>
      <w:r w:rsidRPr="001116B5">
        <w:rPr>
          <w:rFonts w:ascii="Times New Roman" w:hAnsi="Times New Roman" w:cs="Times New Roman"/>
          <w:lang w:val="id-ID"/>
        </w:rPr>
        <w:t xml:space="preserve">ini </w:t>
      </w:r>
      <w:r>
        <w:rPr>
          <w:rFonts w:ascii="Times New Roman" w:hAnsi="Times New Roman" w:cs="Times New Roman"/>
          <w:lang w:val="id-ID"/>
        </w:rPr>
        <w:t>merupakan</w:t>
      </w:r>
      <w:r w:rsidRPr="001116B5">
        <w:rPr>
          <w:rFonts w:ascii="Times New Roman" w:hAnsi="Times New Roman" w:cs="Times New Roman"/>
        </w:rPr>
        <w:t xml:space="preserve"> kemampuan </w:t>
      </w:r>
      <w:r>
        <w:rPr>
          <w:rFonts w:ascii="Times New Roman" w:hAnsi="Times New Roman" w:cs="Times New Roman"/>
          <w:lang w:val="id-ID"/>
        </w:rPr>
        <w:t>dalam</w:t>
      </w:r>
      <w:r w:rsidRPr="001116B5">
        <w:rPr>
          <w:rFonts w:ascii="Times New Roman" w:hAnsi="Times New Roman" w:cs="Times New Roman"/>
        </w:rPr>
        <w:t xml:space="preserve"> menyusun formulasi </w:t>
      </w:r>
      <w:r>
        <w:rPr>
          <w:rFonts w:ascii="Times New Roman" w:hAnsi="Times New Roman" w:cs="Times New Roman"/>
          <w:lang w:val="id-ID"/>
        </w:rPr>
        <w:t>yang baru dari</w:t>
      </w:r>
      <w:r w:rsidRPr="001116B5">
        <w:rPr>
          <w:rFonts w:ascii="Times New Roman" w:hAnsi="Times New Roman" w:cs="Times New Roman"/>
        </w:rPr>
        <w:t xml:space="preserve"> formasi sebelumnya.</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Evaluasi </w:t>
      </w:r>
      <w:r w:rsidRPr="001116B5">
        <w:rPr>
          <w:rFonts w:ascii="Times New Roman" w:hAnsi="Times New Roman" w:cs="Times New Roman"/>
          <w:i/>
          <w:iCs/>
        </w:rPr>
        <w:t>(Evaluation)</w:t>
      </w:r>
      <w:r w:rsidRPr="001116B5">
        <w:rPr>
          <w:rFonts w:ascii="Times New Roman" w:hAnsi="Times New Roman" w:cs="Times New Roman"/>
          <w:lang w:val="id-ID"/>
        </w:rPr>
        <w:t xml:space="preserve"> yaitu </w:t>
      </w:r>
      <w:r w:rsidRPr="001116B5">
        <w:rPr>
          <w:rFonts w:ascii="Times New Roman" w:hAnsi="Times New Roman" w:cs="Times New Roman"/>
        </w:rPr>
        <w:t xml:space="preserve">berkaitan dengan kemampuan </w:t>
      </w:r>
      <w:r>
        <w:rPr>
          <w:rFonts w:ascii="Times New Roman" w:hAnsi="Times New Roman" w:cs="Times New Roman"/>
          <w:lang w:val="id-ID"/>
        </w:rPr>
        <w:t>untuk</w:t>
      </w:r>
      <w:r w:rsidRPr="001116B5">
        <w:rPr>
          <w:rFonts w:ascii="Times New Roman" w:hAnsi="Times New Roman" w:cs="Times New Roman"/>
        </w:rPr>
        <w:t xml:space="preserve"> melakukan penilaian </w:t>
      </w:r>
      <w:r>
        <w:rPr>
          <w:rFonts w:ascii="Times New Roman" w:hAnsi="Times New Roman" w:cs="Times New Roman"/>
          <w:lang w:val="id-ID"/>
        </w:rPr>
        <w:t>pada</w:t>
      </w:r>
      <w:r w:rsidRPr="001116B5">
        <w:rPr>
          <w:rFonts w:ascii="Times New Roman" w:hAnsi="Times New Roman" w:cs="Times New Roman"/>
        </w:rPr>
        <w:t xml:space="preserve"> suatu materi </w:t>
      </w:r>
      <w:r w:rsidRPr="001116B5">
        <w:rPr>
          <w:rFonts w:ascii="Times New Roman" w:hAnsi="Times New Roman" w:cs="Times New Roman"/>
          <w:lang w:val="id-ID"/>
        </w:rPr>
        <w:t>maupun</w:t>
      </w:r>
      <w:r w:rsidRPr="001116B5">
        <w:rPr>
          <w:rFonts w:ascii="Times New Roman" w:hAnsi="Times New Roman" w:cs="Times New Roman"/>
        </w:rPr>
        <w:t xml:space="preserve"> objek tertentu. Penilaian </w:t>
      </w:r>
      <w:r w:rsidRPr="001116B5">
        <w:rPr>
          <w:rFonts w:ascii="Times New Roman" w:hAnsi="Times New Roman" w:cs="Times New Roman"/>
          <w:lang w:val="id-ID"/>
        </w:rPr>
        <w:t xml:space="preserve">ini </w:t>
      </w:r>
      <w:r w:rsidRPr="001116B5">
        <w:rPr>
          <w:rFonts w:ascii="Times New Roman" w:hAnsi="Times New Roman" w:cs="Times New Roman"/>
        </w:rPr>
        <w:t xml:space="preserve">didasari oleh suatu kriteria </w:t>
      </w:r>
      <w:r w:rsidRPr="001116B5">
        <w:rPr>
          <w:rFonts w:ascii="Times New Roman" w:hAnsi="Times New Roman" w:cs="Times New Roman"/>
          <w:lang w:val="id-ID"/>
        </w:rPr>
        <w:t>maupun</w:t>
      </w:r>
      <w:r w:rsidRPr="001116B5">
        <w:rPr>
          <w:rFonts w:ascii="Times New Roman" w:hAnsi="Times New Roman" w:cs="Times New Roman"/>
        </w:rPr>
        <w:t xml:space="preserve"> syarat yang </w:t>
      </w:r>
      <w:r w:rsidRPr="001116B5">
        <w:rPr>
          <w:rFonts w:ascii="Times New Roman" w:hAnsi="Times New Roman" w:cs="Times New Roman"/>
          <w:lang w:val="id-ID"/>
        </w:rPr>
        <w:t xml:space="preserve">telah </w:t>
      </w:r>
      <w:r w:rsidRPr="001116B5">
        <w:rPr>
          <w:rFonts w:ascii="Times New Roman" w:hAnsi="Times New Roman" w:cs="Times New Roman"/>
        </w:rPr>
        <w:t xml:space="preserve">ditentukan oleh diri sendiri maupun </w:t>
      </w:r>
      <w:r w:rsidRPr="001116B5">
        <w:rPr>
          <w:rFonts w:ascii="Times New Roman" w:hAnsi="Times New Roman" w:cs="Times New Roman"/>
          <w:lang w:val="id-ID"/>
        </w:rPr>
        <w:t xml:space="preserve">oleh </w:t>
      </w:r>
      <w:r w:rsidRPr="001116B5">
        <w:rPr>
          <w:rFonts w:ascii="Times New Roman" w:hAnsi="Times New Roman" w:cs="Times New Roman"/>
        </w:rPr>
        <w:t xml:space="preserve">orang lain. </w:t>
      </w:r>
    </w:p>
    <w:p w:rsidR="007629A1" w:rsidRPr="001116B5" w:rsidRDefault="007629A1" w:rsidP="007629A1">
      <w:pPr>
        <w:pStyle w:val="ListParagraph"/>
        <w:numPr>
          <w:ilvl w:val="0"/>
          <w:numId w:val="18"/>
        </w:numPr>
        <w:spacing w:line="480" w:lineRule="auto"/>
        <w:ind w:left="709" w:hanging="425"/>
        <w:jc w:val="both"/>
        <w:outlineLvl w:val="2"/>
        <w:rPr>
          <w:rFonts w:ascii="Times New Roman" w:hAnsi="Times New Roman" w:cs="Times New Roman"/>
        </w:rPr>
      </w:pPr>
      <w:bookmarkStart w:id="5" w:name="_Toc126586846"/>
      <w:r w:rsidRPr="001116B5">
        <w:rPr>
          <w:rFonts w:ascii="Times New Roman" w:hAnsi="Times New Roman" w:cs="Times New Roman"/>
        </w:rPr>
        <w:t>Cara Memperoleh Pengetahuan</w:t>
      </w:r>
      <w:bookmarkEnd w:id="5"/>
      <w:r w:rsidRPr="001116B5">
        <w:rPr>
          <w:rFonts w:ascii="Times New Roman" w:hAnsi="Times New Roman" w:cs="Times New Roman"/>
        </w:rPr>
        <w:t xml:space="preserve"> </w:t>
      </w:r>
    </w:p>
    <w:p w:rsidR="007629A1" w:rsidRPr="001116B5" w:rsidRDefault="007629A1" w:rsidP="007629A1">
      <w:pPr>
        <w:spacing w:line="480" w:lineRule="auto"/>
        <w:ind w:left="709" w:firstLine="731"/>
        <w:jc w:val="both"/>
        <w:rPr>
          <w:rFonts w:ascii="Times New Roman" w:hAnsi="Times New Roman" w:cs="Times New Roman"/>
        </w:rPr>
      </w:pPr>
      <w:r w:rsidRPr="001116B5">
        <w:rPr>
          <w:rFonts w:ascii="Times New Roman" w:hAnsi="Times New Roman" w:cs="Times New Roman"/>
        </w:rPr>
        <w:t>Menurut Notoadmodjo</w:t>
      </w:r>
      <w:r w:rsidRPr="001116B5">
        <w:rPr>
          <w:rFonts w:ascii="Times New Roman" w:hAnsi="Times New Roman" w:cs="Times New Roman"/>
          <w:lang w:val="id-ID"/>
        </w:rPr>
        <w:t xml:space="preserve"> tahun 2010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(Majid &amp; Septiawan, 2021)</w:t>
      </w:r>
      <w:r w:rsidRPr="001116B5">
        <w:rPr>
          <w:rFonts w:ascii="Times New Roman" w:hAnsi="Times New Roman" w:cs="Times New Roman"/>
          <w:lang w:val="id-ID"/>
        </w:rPr>
        <w:fldChar w:fldCharType="end"/>
      </w:r>
      <w:r w:rsidRPr="001116B5">
        <w:rPr>
          <w:rFonts w:ascii="Times New Roman" w:hAnsi="Times New Roman" w:cs="Times New Roman"/>
          <w:lang w:val="id-ID"/>
        </w:rPr>
        <w:t>, adapun</w:t>
      </w:r>
      <w:r w:rsidRPr="001116B5">
        <w:rPr>
          <w:rFonts w:ascii="Times New Roman" w:hAnsi="Times New Roman" w:cs="Times New Roman"/>
        </w:rPr>
        <w:t xml:space="preserve"> cara yang digunakan </w:t>
      </w:r>
      <w:r>
        <w:rPr>
          <w:rFonts w:ascii="Times New Roman" w:hAnsi="Times New Roman" w:cs="Times New Roman"/>
          <w:lang w:val="id-ID"/>
        </w:rPr>
        <w:t>dalam</w:t>
      </w:r>
      <w:r w:rsidRPr="001116B5">
        <w:rPr>
          <w:rFonts w:ascii="Times New Roman" w:hAnsi="Times New Roman" w:cs="Times New Roman"/>
        </w:rPr>
        <w:t xml:space="preserve"> memperoleh pengetahuan, dikelompokkan </w:t>
      </w:r>
      <w:r>
        <w:rPr>
          <w:rFonts w:ascii="Times New Roman" w:hAnsi="Times New Roman" w:cs="Times New Roman"/>
          <w:lang w:val="id-ID"/>
        </w:rPr>
        <w:t>dalam</w:t>
      </w:r>
      <w:r w:rsidRPr="001116B5">
        <w:rPr>
          <w:rFonts w:ascii="Times New Roman" w:hAnsi="Times New Roman" w:cs="Times New Roman"/>
        </w:rPr>
        <w:t xml:space="preserve"> dua cara, yaitu</w:t>
      </w:r>
      <w:r w:rsidRPr="001116B5">
        <w:rPr>
          <w:rFonts w:ascii="Times New Roman" w:hAnsi="Times New Roman" w:cs="Times New Roman"/>
          <w:lang w:val="id-ID"/>
        </w:rPr>
        <w:t xml:space="preserve"> </w:t>
      </w:r>
      <w:r w:rsidRPr="001116B5">
        <w:rPr>
          <w:rFonts w:ascii="Times New Roman" w:hAnsi="Times New Roman" w:cs="Times New Roman"/>
        </w:rPr>
        <w:t xml:space="preserve">: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Cara Non-ilmiah </w:t>
      </w:r>
    </w:p>
    <w:p w:rsidR="007629A1" w:rsidRPr="001116B5" w:rsidRDefault="007629A1" w:rsidP="007629A1">
      <w:pPr>
        <w:pStyle w:val="ListParagraph"/>
        <w:spacing w:line="480" w:lineRule="auto"/>
        <w:ind w:left="993" w:firstLine="567"/>
        <w:jc w:val="both"/>
        <w:rPr>
          <w:rFonts w:ascii="Times New Roman" w:hAnsi="Times New Roman" w:cs="Times New Roman"/>
        </w:rPr>
      </w:pPr>
      <w:r w:rsidRPr="001116B5">
        <w:rPr>
          <w:rFonts w:ascii="Times New Roman" w:hAnsi="Times New Roman" w:cs="Times New Roman"/>
        </w:rPr>
        <w:t xml:space="preserve">Cara non-ilmiah disebut </w:t>
      </w:r>
      <w:r w:rsidRPr="001116B5">
        <w:rPr>
          <w:rFonts w:ascii="Times New Roman" w:hAnsi="Times New Roman" w:cs="Times New Roman"/>
          <w:lang w:val="id-ID"/>
        </w:rPr>
        <w:t xml:space="preserve">juga </w:t>
      </w:r>
      <w:r w:rsidRPr="001116B5">
        <w:rPr>
          <w:rFonts w:ascii="Times New Roman" w:hAnsi="Times New Roman" w:cs="Times New Roman"/>
        </w:rPr>
        <w:t>dengan cara tradisional,</w:t>
      </w:r>
      <w:r w:rsidRPr="001116B5">
        <w:rPr>
          <w:rFonts w:ascii="Times New Roman" w:hAnsi="Times New Roman" w:cs="Times New Roman"/>
          <w:lang w:val="id-ID"/>
        </w:rPr>
        <w:t xml:space="preserve"> biasa</w:t>
      </w:r>
      <w:r w:rsidRPr="001116B5">
        <w:rPr>
          <w:rFonts w:ascii="Times New Roman" w:hAnsi="Times New Roman" w:cs="Times New Roman"/>
        </w:rPr>
        <w:t xml:space="preserve"> dipakai orang untuk memperoleh pengetahuan, sebelum ditemukannya metode ilmiah </w:t>
      </w:r>
      <w:r w:rsidRPr="001116B5">
        <w:rPr>
          <w:rFonts w:ascii="Times New Roman" w:hAnsi="Times New Roman" w:cs="Times New Roman"/>
          <w:lang w:val="id-ID"/>
        </w:rPr>
        <w:t>maupun</w:t>
      </w:r>
      <w:r w:rsidRPr="001116B5">
        <w:rPr>
          <w:rFonts w:ascii="Times New Roman" w:hAnsi="Times New Roman" w:cs="Times New Roman"/>
        </w:rPr>
        <w:t xml:space="preserve"> metode penemuan secara sistematis atau logis adalah dengan cara non-ilmiah</w:t>
      </w:r>
      <w:r w:rsidRPr="001116B5">
        <w:rPr>
          <w:rFonts w:ascii="Times New Roman" w:hAnsi="Times New Roman" w:cs="Times New Roman"/>
          <w:lang w:val="id-ID"/>
        </w:rPr>
        <w:t>,</w:t>
      </w:r>
      <w:r w:rsidRPr="001116B5">
        <w:rPr>
          <w:rFonts w:ascii="Times New Roman" w:hAnsi="Times New Roman" w:cs="Times New Roman"/>
        </w:rPr>
        <w:t xml:space="preserve"> yaitu tanpa melalui </w:t>
      </w:r>
      <w:r w:rsidRPr="001116B5">
        <w:rPr>
          <w:rFonts w:ascii="Times New Roman" w:hAnsi="Times New Roman" w:cs="Times New Roman"/>
          <w:lang w:val="id-ID"/>
        </w:rPr>
        <w:t xml:space="preserve">suatu </w:t>
      </w:r>
      <w:r w:rsidRPr="001116B5">
        <w:rPr>
          <w:rFonts w:ascii="Times New Roman" w:hAnsi="Times New Roman" w:cs="Times New Roman"/>
        </w:rPr>
        <w:t>penelitian terlebih dahulu.</w:t>
      </w:r>
      <w:r w:rsidRPr="001116B5">
        <w:rPr>
          <w:rFonts w:ascii="Times New Roman" w:hAnsi="Times New Roman" w:cs="Times New Roman"/>
          <w:lang w:val="id-ID"/>
        </w:rPr>
        <w:t xml:space="preserve"> </w:t>
      </w:r>
      <w:r w:rsidRPr="001116B5">
        <w:rPr>
          <w:rFonts w:ascii="Times New Roman" w:hAnsi="Times New Roman" w:cs="Times New Roman"/>
        </w:rPr>
        <w:t>Cara-c</w:t>
      </w:r>
      <w:r w:rsidRPr="001116B5">
        <w:rPr>
          <w:rFonts w:ascii="Times New Roman" w:hAnsi="Times New Roman" w:cs="Times New Roman"/>
          <w:lang w:val="id-ID"/>
        </w:rPr>
        <w:t>ara</w:t>
      </w:r>
      <w:r w:rsidRPr="001116B5">
        <w:rPr>
          <w:rFonts w:ascii="Times New Roman" w:hAnsi="Times New Roman" w:cs="Times New Roman"/>
        </w:rPr>
        <w:t xml:space="preserve"> </w:t>
      </w:r>
      <w:r w:rsidRPr="001116B5">
        <w:rPr>
          <w:rFonts w:ascii="Times New Roman" w:hAnsi="Times New Roman" w:cs="Times New Roman"/>
          <w:lang w:val="id-ID"/>
        </w:rPr>
        <w:t>memperoleh</w:t>
      </w:r>
      <w:r w:rsidRPr="001116B5">
        <w:rPr>
          <w:rFonts w:ascii="Times New Roman" w:hAnsi="Times New Roman" w:cs="Times New Roman"/>
        </w:rPr>
        <w:t xml:space="preserve"> pengetahuan pada periode ini</w:t>
      </w:r>
      <w:r w:rsidRPr="001116B5">
        <w:rPr>
          <w:rFonts w:ascii="Times New Roman" w:hAnsi="Times New Roman" w:cs="Times New Roman"/>
          <w:lang w:val="id-ID"/>
        </w:rPr>
        <w:t>,</w:t>
      </w:r>
      <w:r w:rsidRPr="001116B5">
        <w:rPr>
          <w:rFonts w:ascii="Times New Roman" w:hAnsi="Times New Roman" w:cs="Times New Roman"/>
        </w:rPr>
        <w:t xml:space="preserve"> </w:t>
      </w:r>
      <w:r w:rsidRPr="001116B5">
        <w:rPr>
          <w:rFonts w:ascii="Times New Roman" w:hAnsi="Times New Roman" w:cs="Times New Roman"/>
          <w:lang w:val="id-ID"/>
        </w:rPr>
        <w:t>diantaranya</w:t>
      </w:r>
      <w:r w:rsidRPr="001116B5">
        <w:rPr>
          <w:rFonts w:ascii="Times New Roman" w:hAnsi="Times New Roman" w:cs="Times New Roman"/>
        </w:rPr>
        <w:t xml:space="preserve"> meliputi: </w:t>
      </w:r>
    </w:p>
    <w:p w:rsidR="007629A1" w:rsidRPr="001116B5" w:rsidRDefault="007629A1" w:rsidP="007629A1">
      <w:pPr>
        <w:pStyle w:val="ListParagraph"/>
        <w:numPr>
          <w:ilvl w:val="2"/>
          <w:numId w:val="18"/>
        </w:numPr>
        <w:spacing w:line="480" w:lineRule="auto"/>
        <w:ind w:left="1418" w:hanging="425"/>
        <w:jc w:val="both"/>
        <w:rPr>
          <w:rFonts w:ascii="Times New Roman" w:hAnsi="Times New Roman" w:cs="Times New Roman"/>
        </w:rPr>
      </w:pPr>
      <w:r w:rsidRPr="001116B5">
        <w:rPr>
          <w:rFonts w:ascii="Times New Roman" w:hAnsi="Times New Roman" w:cs="Times New Roman"/>
        </w:rPr>
        <w:t xml:space="preserve">Cara coba salah </w:t>
      </w:r>
      <w:r w:rsidRPr="001116B5">
        <w:rPr>
          <w:rFonts w:ascii="Times New Roman" w:hAnsi="Times New Roman" w:cs="Times New Roman"/>
          <w:i/>
          <w:iCs/>
        </w:rPr>
        <w:t>(Trial and Error)</w:t>
      </w:r>
      <w:r w:rsidRPr="001116B5">
        <w:rPr>
          <w:rFonts w:ascii="Times New Roman" w:hAnsi="Times New Roman" w:cs="Times New Roman"/>
        </w:rPr>
        <w:t xml:space="preserve"> dengan kata lain </w:t>
      </w:r>
      <w:r w:rsidRPr="001116B5">
        <w:rPr>
          <w:rFonts w:ascii="Times New Roman" w:hAnsi="Times New Roman" w:cs="Times New Roman"/>
          <w:i/>
          <w:iCs/>
        </w:rPr>
        <w:t>“trial and error”</w:t>
      </w:r>
      <w:r w:rsidRPr="001116B5">
        <w:rPr>
          <w:rFonts w:ascii="Times New Roman" w:hAnsi="Times New Roman" w:cs="Times New Roman"/>
        </w:rPr>
        <w:t>. Cara ini dipakai orang sebelum adanya teori,</w:t>
      </w:r>
      <w:r w:rsidRPr="001116B5">
        <w:rPr>
          <w:rFonts w:ascii="Times New Roman" w:hAnsi="Times New Roman" w:cs="Times New Roman"/>
          <w:lang w:val="id-ID"/>
        </w:rPr>
        <w:t xml:space="preserve"> kebudayaan, </w:t>
      </w:r>
      <w:r w:rsidRPr="001116B5">
        <w:rPr>
          <w:rFonts w:ascii="Times New Roman" w:hAnsi="Times New Roman" w:cs="Times New Roman"/>
        </w:rPr>
        <w:t xml:space="preserve">dan lainnya. </w:t>
      </w:r>
      <w:r>
        <w:rPr>
          <w:rFonts w:ascii="Times New Roman" w:hAnsi="Times New Roman" w:cs="Times New Roman"/>
          <w:lang w:val="id-ID"/>
        </w:rPr>
        <w:t>S</w:t>
      </w:r>
      <w:r w:rsidRPr="001116B5">
        <w:rPr>
          <w:rFonts w:ascii="Times New Roman" w:hAnsi="Times New Roman" w:cs="Times New Roman"/>
          <w:lang w:val="id-ID"/>
        </w:rPr>
        <w:t>aat</w:t>
      </w:r>
      <w:r w:rsidRPr="001116B5">
        <w:rPr>
          <w:rFonts w:ascii="Times New Roman" w:hAnsi="Times New Roman" w:cs="Times New Roman"/>
        </w:rPr>
        <w:t xml:space="preserve"> seseorang menghadapi </w:t>
      </w:r>
      <w:r w:rsidRPr="001116B5">
        <w:rPr>
          <w:rFonts w:ascii="Times New Roman" w:hAnsi="Times New Roman" w:cs="Times New Roman"/>
          <w:lang w:val="id-ID"/>
        </w:rPr>
        <w:t xml:space="preserve">suatu </w:t>
      </w:r>
      <w:r w:rsidRPr="001116B5">
        <w:rPr>
          <w:rFonts w:ascii="Times New Roman" w:hAnsi="Times New Roman" w:cs="Times New Roman"/>
        </w:rPr>
        <w:t xml:space="preserve">persoalan </w:t>
      </w:r>
      <w:r>
        <w:rPr>
          <w:rFonts w:ascii="Times New Roman" w:hAnsi="Times New Roman" w:cs="Times New Roman"/>
          <w:lang w:val="id-ID"/>
        </w:rPr>
        <w:t>maupun</w:t>
      </w:r>
      <w:r w:rsidRPr="001116B5">
        <w:rPr>
          <w:rFonts w:ascii="Times New Roman" w:hAnsi="Times New Roman" w:cs="Times New Roman"/>
        </w:rPr>
        <w:t xml:space="preserve"> masalah, upaya penyelesai</w:t>
      </w:r>
      <w:r w:rsidRPr="001116B5">
        <w:rPr>
          <w:rFonts w:ascii="Times New Roman" w:hAnsi="Times New Roman" w:cs="Times New Roman"/>
          <w:lang w:val="id-ID"/>
        </w:rPr>
        <w:t>an yang</w:t>
      </w:r>
      <w:r w:rsidRPr="001116B5">
        <w:rPr>
          <w:rFonts w:ascii="Times New Roman" w:hAnsi="Times New Roman" w:cs="Times New Roman"/>
        </w:rPr>
        <w:t xml:space="preserve"> dilakukan dengan</w:t>
      </w:r>
      <w:r>
        <w:rPr>
          <w:rFonts w:ascii="Times New Roman" w:hAnsi="Times New Roman" w:cs="Times New Roman"/>
          <w:lang w:val="id-ID"/>
        </w:rPr>
        <w:t xml:space="preserve"> cara</w:t>
      </w:r>
      <w:r w:rsidRPr="001116B5">
        <w:rPr>
          <w:rFonts w:ascii="Times New Roman" w:hAnsi="Times New Roman" w:cs="Times New Roman"/>
        </w:rPr>
        <w:t xml:space="preserve"> coba-coba. Cara coba-coba ini dilak</w:t>
      </w:r>
      <w:r>
        <w:rPr>
          <w:rFonts w:ascii="Times New Roman" w:hAnsi="Times New Roman" w:cs="Times New Roman"/>
          <w:lang w:val="id-ID"/>
        </w:rPr>
        <w:t>sanakan</w:t>
      </w:r>
      <w:r w:rsidRPr="001116B5">
        <w:rPr>
          <w:rFonts w:ascii="Times New Roman" w:hAnsi="Times New Roman" w:cs="Times New Roman"/>
        </w:rPr>
        <w:t xml:space="preserve"> dengan menggunakan </w:t>
      </w:r>
      <w:r w:rsidRPr="001116B5">
        <w:rPr>
          <w:rFonts w:ascii="Times New Roman" w:hAnsi="Times New Roman" w:cs="Times New Roman"/>
        </w:rPr>
        <w:lastRenderedPageBreak/>
        <w:t>beberapa kemungkinan dalam me</w:t>
      </w:r>
      <w:r w:rsidRPr="001116B5">
        <w:rPr>
          <w:rFonts w:ascii="Times New Roman" w:hAnsi="Times New Roman" w:cs="Times New Roman"/>
          <w:lang w:val="id-ID"/>
        </w:rPr>
        <w:t>n</w:t>
      </w:r>
      <w:r w:rsidRPr="001116B5">
        <w:rPr>
          <w:rFonts w:ascii="Times New Roman" w:hAnsi="Times New Roman" w:cs="Times New Roman"/>
        </w:rPr>
        <w:t>yelesaikan masalah, apabila kemungkinan tersebut tidak berhasil</w:t>
      </w:r>
      <w:r w:rsidRPr="001116B5">
        <w:rPr>
          <w:rFonts w:ascii="Times New Roman" w:hAnsi="Times New Roman" w:cs="Times New Roman"/>
          <w:lang w:val="id-ID"/>
        </w:rPr>
        <w:t xml:space="preserve"> atau gagal</w:t>
      </w:r>
      <w:r w:rsidRPr="001116B5">
        <w:rPr>
          <w:rFonts w:ascii="Times New Roman" w:hAnsi="Times New Roman" w:cs="Times New Roman"/>
        </w:rPr>
        <w:t xml:space="preserve">, </w:t>
      </w:r>
      <w:r w:rsidRPr="001116B5">
        <w:rPr>
          <w:rFonts w:ascii="Times New Roman" w:hAnsi="Times New Roman" w:cs="Times New Roman"/>
          <w:lang w:val="id-ID"/>
        </w:rPr>
        <w:t xml:space="preserve">maka </w:t>
      </w:r>
      <w:r w:rsidRPr="001116B5">
        <w:rPr>
          <w:rFonts w:ascii="Times New Roman" w:hAnsi="Times New Roman" w:cs="Times New Roman"/>
        </w:rPr>
        <w:t xml:space="preserve">dicoba kemungkinan yang lain begitu seterusnya </w:t>
      </w:r>
      <w:r w:rsidRPr="001116B5">
        <w:rPr>
          <w:rFonts w:ascii="Times New Roman" w:hAnsi="Times New Roman" w:cs="Times New Roman"/>
          <w:lang w:val="id-ID"/>
        </w:rPr>
        <w:t>sampai</w:t>
      </w:r>
      <w:r w:rsidRPr="001116B5">
        <w:rPr>
          <w:rFonts w:ascii="Times New Roman" w:hAnsi="Times New Roman" w:cs="Times New Roman"/>
        </w:rPr>
        <w:t xml:space="preserve"> masalah terselesaikan. Itulah </w:t>
      </w:r>
      <w:r w:rsidRPr="001116B5">
        <w:rPr>
          <w:rFonts w:ascii="Times New Roman" w:hAnsi="Times New Roman" w:cs="Times New Roman"/>
          <w:lang w:val="id-ID"/>
        </w:rPr>
        <w:t>mengapa</w:t>
      </w:r>
      <w:r w:rsidRPr="001116B5">
        <w:rPr>
          <w:rFonts w:ascii="Times New Roman" w:hAnsi="Times New Roman" w:cs="Times New Roman"/>
        </w:rPr>
        <w:t xml:space="preserve"> cara ini disebut metode </w:t>
      </w:r>
      <w:r w:rsidRPr="001116B5">
        <w:rPr>
          <w:rFonts w:ascii="Times New Roman" w:hAnsi="Times New Roman" w:cs="Times New Roman"/>
          <w:i/>
          <w:iCs/>
        </w:rPr>
        <w:t>trial</w:t>
      </w:r>
      <w:r w:rsidRPr="001116B5">
        <w:rPr>
          <w:rFonts w:ascii="Times New Roman" w:hAnsi="Times New Roman" w:cs="Times New Roman"/>
        </w:rPr>
        <w:t xml:space="preserve"> </w:t>
      </w:r>
      <w:r w:rsidRPr="001116B5">
        <w:rPr>
          <w:rFonts w:ascii="Times New Roman" w:hAnsi="Times New Roman" w:cs="Times New Roman"/>
          <w:i/>
          <w:iCs/>
        </w:rPr>
        <w:t>and error</w:t>
      </w:r>
      <w:r w:rsidRPr="001116B5">
        <w:rPr>
          <w:rFonts w:ascii="Times New Roman" w:hAnsi="Times New Roman" w:cs="Times New Roman"/>
        </w:rPr>
        <w:t xml:space="preserve"> (</w:t>
      </w:r>
      <w:r>
        <w:rPr>
          <w:rFonts w:ascii="Times New Roman" w:hAnsi="Times New Roman" w:cs="Times New Roman"/>
          <w:lang w:val="id-ID"/>
        </w:rPr>
        <w:t xml:space="preserve">coba dan </w:t>
      </w:r>
      <w:r w:rsidRPr="001116B5">
        <w:rPr>
          <w:rFonts w:ascii="Times New Roman" w:hAnsi="Times New Roman" w:cs="Times New Roman"/>
        </w:rPr>
        <w:t xml:space="preserve">gagal atau salah). </w:t>
      </w:r>
    </w:p>
    <w:p w:rsidR="007629A1" w:rsidRPr="001116B5" w:rsidRDefault="007629A1" w:rsidP="007629A1">
      <w:pPr>
        <w:pStyle w:val="ListParagraph"/>
        <w:numPr>
          <w:ilvl w:val="2"/>
          <w:numId w:val="18"/>
        </w:numPr>
        <w:spacing w:line="480" w:lineRule="auto"/>
        <w:ind w:left="1418" w:hanging="425"/>
        <w:jc w:val="both"/>
        <w:rPr>
          <w:rFonts w:ascii="Times New Roman" w:hAnsi="Times New Roman" w:cs="Times New Roman"/>
        </w:rPr>
      </w:pPr>
      <w:r w:rsidRPr="001116B5">
        <w:rPr>
          <w:rFonts w:ascii="Times New Roman" w:hAnsi="Times New Roman" w:cs="Times New Roman"/>
        </w:rPr>
        <w:t>Berdasarkan pengalaman pribadi</w:t>
      </w:r>
      <w:r w:rsidRPr="001116B5">
        <w:rPr>
          <w:rFonts w:ascii="Times New Roman" w:hAnsi="Times New Roman" w:cs="Times New Roman"/>
          <w:lang w:val="id-ID"/>
        </w:rPr>
        <w:t xml:space="preserve">. </w:t>
      </w:r>
      <w:r w:rsidRPr="001116B5">
        <w:rPr>
          <w:rFonts w:ascii="Times New Roman" w:hAnsi="Times New Roman" w:cs="Times New Roman"/>
        </w:rPr>
        <w:t xml:space="preserve">Pengalaman merupakan sumber pengetahuan </w:t>
      </w:r>
      <w:r w:rsidRPr="001116B5">
        <w:rPr>
          <w:rFonts w:ascii="Times New Roman" w:hAnsi="Times New Roman" w:cs="Times New Roman"/>
          <w:lang w:val="id-ID"/>
        </w:rPr>
        <w:t>dan</w:t>
      </w:r>
      <w:r w:rsidRPr="001116B5">
        <w:rPr>
          <w:rFonts w:ascii="Times New Roman" w:hAnsi="Times New Roman" w:cs="Times New Roman"/>
        </w:rPr>
        <w:t xml:space="preserve"> suatu cara </w:t>
      </w:r>
      <w:r>
        <w:rPr>
          <w:rFonts w:ascii="Times New Roman" w:hAnsi="Times New Roman" w:cs="Times New Roman"/>
          <w:lang w:val="id-ID"/>
        </w:rPr>
        <w:t>dalam mendapatkan</w:t>
      </w:r>
      <w:r w:rsidRPr="001116B5">
        <w:rPr>
          <w:rFonts w:ascii="Times New Roman" w:hAnsi="Times New Roman" w:cs="Times New Roman"/>
        </w:rPr>
        <w:t xml:space="preserve"> kebenaran pengetahuan. Oleh </w:t>
      </w:r>
      <w:r w:rsidRPr="001116B5">
        <w:rPr>
          <w:rFonts w:ascii="Times New Roman" w:hAnsi="Times New Roman" w:cs="Times New Roman"/>
          <w:lang w:val="id-ID"/>
        </w:rPr>
        <w:t>karena</w:t>
      </w:r>
      <w:r w:rsidRPr="001116B5">
        <w:rPr>
          <w:rFonts w:ascii="Times New Roman" w:hAnsi="Times New Roman" w:cs="Times New Roman"/>
        </w:rPr>
        <w:t xml:space="preserve"> itu pengalaman pribadi</w:t>
      </w:r>
      <w:r>
        <w:rPr>
          <w:rFonts w:ascii="Times New Roman" w:hAnsi="Times New Roman" w:cs="Times New Roman"/>
          <w:lang w:val="id-ID"/>
        </w:rPr>
        <w:t xml:space="preserve"> juga</w:t>
      </w:r>
      <w:r w:rsidRPr="001116B5">
        <w:rPr>
          <w:rFonts w:ascii="Times New Roman" w:hAnsi="Times New Roman" w:cs="Times New Roman"/>
        </w:rPr>
        <w:t xml:space="preserve"> </w:t>
      </w:r>
      <w:r>
        <w:rPr>
          <w:rFonts w:ascii="Times New Roman" w:hAnsi="Times New Roman" w:cs="Times New Roman"/>
          <w:lang w:val="id-ID"/>
        </w:rPr>
        <w:t>bisa</w:t>
      </w:r>
      <w:r w:rsidRPr="001116B5">
        <w:rPr>
          <w:rFonts w:ascii="Times New Roman" w:hAnsi="Times New Roman" w:cs="Times New Roman"/>
        </w:rPr>
        <w:t xml:space="preserve"> digunakan </w:t>
      </w:r>
      <w:r>
        <w:rPr>
          <w:rFonts w:ascii="Times New Roman" w:hAnsi="Times New Roman" w:cs="Times New Roman"/>
          <w:lang w:val="id-ID"/>
        </w:rPr>
        <w:t>dalam</w:t>
      </w:r>
      <w:r w:rsidRPr="001116B5">
        <w:rPr>
          <w:rFonts w:ascii="Times New Roman" w:hAnsi="Times New Roman" w:cs="Times New Roman"/>
        </w:rPr>
        <w:t xml:space="preserve"> upaya </w:t>
      </w:r>
      <w:r w:rsidRPr="001116B5">
        <w:rPr>
          <w:rFonts w:ascii="Times New Roman" w:hAnsi="Times New Roman" w:cs="Times New Roman"/>
          <w:lang w:val="id-ID"/>
        </w:rPr>
        <w:t>untuk</w:t>
      </w:r>
      <w:r w:rsidRPr="001116B5">
        <w:rPr>
          <w:rFonts w:ascii="Times New Roman" w:hAnsi="Times New Roman" w:cs="Times New Roman"/>
        </w:rPr>
        <w:t xml:space="preserve"> me</w:t>
      </w:r>
      <w:r>
        <w:rPr>
          <w:rFonts w:ascii="Times New Roman" w:hAnsi="Times New Roman" w:cs="Times New Roman"/>
          <w:lang w:val="id-ID"/>
        </w:rPr>
        <w:t>ndapatkan</w:t>
      </w:r>
      <w:r w:rsidRPr="001116B5">
        <w:rPr>
          <w:rFonts w:ascii="Times New Roman" w:hAnsi="Times New Roman" w:cs="Times New Roman"/>
        </w:rPr>
        <w:t xml:space="preserve"> pengetahuan.</w:t>
      </w:r>
      <w:r w:rsidRPr="001116B5">
        <w:rPr>
          <w:rFonts w:ascii="Times New Roman" w:hAnsi="Times New Roman" w:cs="Times New Roman"/>
          <w:lang w:val="id-ID"/>
        </w:rPr>
        <w:t xml:space="preserve"> </w:t>
      </w:r>
      <w:r>
        <w:rPr>
          <w:rFonts w:ascii="Times New Roman" w:hAnsi="Times New Roman" w:cs="Times New Roman"/>
          <w:lang w:val="id-ID"/>
        </w:rPr>
        <w:t>D</w:t>
      </w:r>
      <w:r w:rsidRPr="001116B5">
        <w:rPr>
          <w:rFonts w:ascii="Times New Roman" w:hAnsi="Times New Roman" w:cs="Times New Roman"/>
        </w:rPr>
        <w:t>ilakukan dengan mengulang</w:t>
      </w:r>
      <w:r>
        <w:rPr>
          <w:rFonts w:ascii="Times New Roman" w:hAnsi="Times New Roman" w:cs="Times New Roman"/>
          <w:lang w:val="id-ID"/>
        </w:rPr>
        <w:t>i</w:t>
      </w:r>
      <w:r w:rsidRPr="001116B5">
        <w:rPr>
          <w:rFonts w:ascii="Times New Roman" w:hAnsi="Times New Roman" w:cs="Times New Roman"/>
        </w:rPr>
        <w:t xml:space="preserve"> pengalaman yang telah di</w:t>
      </w:r>
      <w:r w:rsidRPr="001116B5">
        <w:rPr>
          <w:rFonts w:ascii="Times New Roman" w:hAnsi="Times New Roman" w:cs="Times New Roman"/>
          <w:lang w:val="id-ID"/>
        </w:rPr>
        <w:t>dapatkan</w:t>
      </w:r>
      <w:r w:rsidRPr="001116B5">
        <w:rPr>
          <w:rFonts w:ascii="Times New Roman" w:hAnsi="Times New Roman" w:cs="Times New Roman"/>
        </w:rPr>
        <w:t xml:space="preserve"> dalam memecahkan </w:t>
      </w:r>
      <w:r w:rsidRPr="001116B5">
        <w:rPr>
          <w:rFonts w:ascii="Times New Roman" w:hAnsi="Times New Roman" w:cs="Times New Roman"/>
          <w:lang w:val="id-ID"/>
        </w:rPr>
        <w:t xml:space="preserve">suatu </w:t>
      </w:r>
      <w:r w:rsidRPr="001116B5">
        <w:rPr>
          <w:rFonts w:ascii="Times New Roman" w:hAnsi="Times New Roman" w:cs="Times New Roman"/>
        </w:rPr>
        <w:t xml:space="preserve">permasalahan yang dihadapi. </w:t>
      </w:r>
    </w:p>
    <w:p w:rsidR="007629A1" w:rsidRPr="001116B5" w:rsidRDefault="007629A1" w:rsidP="007629A1">
      <w:pPr>
        <w:pStyle w:val="ListParagraph"/>
        <w:numPr>
          <w:ilvl w:val="2"/>
          <w:numId w:val="18"/>
        </w:numPr>
        <w:spacing w:line="480" w:lineRule="auto"/>
        <w:ind w:left="1418" w:hanging="425"/>
        <w:jc w:val="both"/>
        <w:rPr>
          <w:rFonts w:ascii="Times New Roman" w:hAnsi="Times New Roman" w:cs="Times New Roman"/>
        </w:rPr>
      </w:pPr>
      <w:r w:rsidRPr="001116B5">
        <w:rPr>
          <w:rFonts w:ascii="Times New Roman" w:hAnsi="Times New Roman" w:cs="Times New Roman"/>
        </w:rPr>
        <w:t>Melalui jalan pikir</w:t>
      </w:r>
      <w:r w:rsidRPr="001116B5">
        <w:rPr>
          <w:rFonts w:ascii="Times New Roman" w:hAnsi="Times New Roman" w:cs="Times New Roman"/>
          <w:lang w:val="id-ID"/>
        </w:rPr>
        <w:t xml:space="preserve">. Sejalan dengan </w:t>
      </w:r>
      <w:r w:rsidRPr="001116B5">
        <w:rPr>
          <w:rFonts w:ascii="Times New Roman" w:hAnsi="Times New Roman" w:cs="Times New Roman"/>
        </w:rPr>
        <w:t>perkembangan zaman</w:t>
      </w:r>
      <w:r w:rsidRPr="001116B5">
        <w:rPr>
          <w:rFonts w:ascii="Times New Roman" w:hAnsi="Times New Roman" w:cs="Times New Roman"/>
          <w:lang w:val="id-ID"/>
        </w:rPr>
        <w:t>,</w:t>
      </w:r>
      <w:r w:rsidRPr="001116B5">
        <w:rPr>
          <w:rFonts w:ascii="Times New Roman" w:hAnsi="Times New Roman" w:cs="Times New Roman"/>
        </w:rPr>
        <w:t xml:space="preserve"> cara berpikir manusia </w:t>
      </w:r>
      <w:r>
        <w:rPr>
          <w:rFonts w:ascii="Times New Roman" w:hAnsi="Times New Roman" w:cs="Times New Roman"/>
          <w:lang w:val="id-ID"/>
        </w:rPr>
        <w:t>juga</w:t>
      </w:r>
      <w:r w:rsidRPr="001116B5">
        <w:rPr>
          <w:rFonts w:ascii="Times New Roman" w:hAnsi="Times New Roman" w:cs="Times New Roman"/>
        </w:rPr>
        <w:t xml:space="preserve"> </w:t>
      </w:r>
      <w:r w:rsidRPr="001116B5">
        <w:rPr>
          <w:rFonts w:ascii="Times New Roman" w:hAnsi="Times New Roman" w:cs="Times New Roman"/>
          <w:lang w:val="id-ID"/>
        </w:rPr>
        <w:t>mengalami perubahan</w:t>
      </w:r>
      <w:r w:rsidRPr="001116B5">
        <w:rPr>
          <w:rFonts w:ascii="Times New Roman" w:hAnsi="Times New Roman" w:cs="Times New Roman"/>
        </w:rPr>
        <w:t xml:space="preserve">. Dari </w:t>
      </w:r>
      <w:r w:rsidRPr="001116B5">
        <w:rPr>
          <w:rFonts w:ascii="Times New Roman" w:hAnsi="Times New Roman" w:cs="Times New Roman"/>
          <w:lang w:val="id-ID"/>
        </w:rPr>
        <w:t>perkembangan zaman ini,</w:t>
      </w:r>
      <w:r w:rsidRPr="001116B5">
        <w:rPr>
          <w:rFonts w:ascii="Times New Roman" w:hAnsi="Times New Roman" w:cs="Times New Roman"/>
        </w:rPr>
        <w:t xml:space="preserve"> manusia mampu menggunakan nalarnya dalam me</w:t>
      </w:r>
      <w:r>
        <w:rPr>
          <w:rFonts w:ascii="Times New Roman" w:hAnsi="Times New Roman" w:cs="Times New Roman"/>
          <w:lang w:val="id-ID"/>
        </w:rPr>
        <w:t>ndapatkan</w:t>
      </w:r>
      <w:r w:rsidRPr="001116B5">
        <w:rPr>
          <w:rFonts w:ascii="Times New Roman" w:hAnsi="Times New Roman" w:cs="Times New Roman"/>
        </w:rPr>
        <w:t xml:space="preserve"> pengetahuan. Dengan kata lain </w:t>
      </w:r>
      <w:r>
        <w:rPr>
          <w:rFonts w:ascii="Times New Roman" w:hAnsi="Times New Roman" w:cs="Times New Roman"/>
          <w:lang w:val="id-ID"/>
        </w:rPr>
        <w:t xml:space="preserve">pada saat </w:t>
      </w:r>
      <w:r w:rsidRPr="001116B5">
        <w:rPr>
          <w:rFonts w:ascii="Times New Roman" w:hAnsi="Times New Roman" w:cs="Times New Roman"/>
        </w:rPr>
        <w:t>me</w:t>
      </w:r>
      <w:r>
        <w:rPr>
          <w:rFonts w:ascii="Times New Roman" w:hAnsi="Times New Roman" w:cs="Times New Roman"/>
          <w:lang w:val="id-ID"/>
        </w:rPr>
        <w:t>mperoleh</w:t>
      </w:r>
      <w:r w:rsidRPr="001116B5">
        <w:rPr>
          <w:rFonts w:ascii="Times New Roman" w:hAnsi="Times New Roman" w:cs="Times New Roman"/>
        </w:rPr>
        <w:t xml:space="preserve"> pengetahuan manusia telah menggunakan nalarnya</w:t>
      </w:r>
      <w:r w:rsidRPr="001116B5">
        <w:rPr>
          <w:rFonts w:ascii="Times New Roman" w:hAnsi="Times New Roman" w:cs="Times New Roman"/>
          <w:lang w:val="id-ID"/>
        </w:rPr>
        <w:t xml:space="preserve"> untuk</w:t>
      </w:r>
      <w:r w:rsidRPr="001116B5">
        <w:rPr>
          <w:rFonts w:ascii="Times New Roman" w:hAnsi="Times New Roman" w:cs="Times New Roman"/>
        </w:rPr>
        <w:t xml:space="preserve"> me</w:t>
      </w:r>
      <w:r>
        <w:rPr>
          <w:rFonts w:ascii="Times New Roman" w:hAnsi="Times New Roman" w:cs="Times New Roman"/>
          <w:lang w:val="id-ID"/>
        </w:rPr>
        <w:t>mperoleh</w:t>
      </w:r>
      <w:r w:rsidRPr="001116B5">
        <w:rPr>
          <w:rFonts w:ascii="Times New Roman" w:hAnsi="Times New Roman" w:cs="Times New Roman"/>
        </w:rPr>
        <w:t xml:space="preserve"> pengetahuan.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Cara Ilmiah </w:t>
      </w:r>
    </w:p>
    <w:p w:rsidR="007629A1" w:rsidRPr="001116B5" w:rsidRDefault="007629A1" w:rsidP="007629A1">
      <w:pPr>
        <w:pStyle w:val="ListParagraph"/>
        <w:spacing w:line="480" w:lineRule="auto"/>
        <w:ind w:left="993" w:firstLine="567"/>
        <w:jc w:val="both"/>
        <w:rPr>
          <w:rFonts w:ascii="Times New Roman" w:hAnsi="Times New Roman" w:cs="Times New Roman"/>
        </w:rPr>
      </w:pPr>
      <w:r w:rsidRPr="001116B5">
        <w:rPr>
          <w:rFonts w:ascii="Times New Roman" w:hAnsi="Times New Roman" w:cs="Times New Roman"/>
        </w:rPr>
        <w:t xml:space="preserve">Cara modern dalam memperoleh pengetahuan pada saat ini lebih </w:t>
      </w:r>
      <w:r w:rsidRPr="001116B5">
        <w:rPr>
          <w:rFonts w:ascii="Times New Roman" w:hAnsi="Times New Roman" w:cs="Times New Roman"/>
          <w:lang w:val="id-ID"/>
        </w:rPr>
        <w:t xml:space="preserve">ilmiah, </w:t>
      </w:r>
      <w:r w:rsidRPr="001116B5">
        <w:rPr>
          <w:rFonts w:ascii="Times New Roman" w:hAnsi="Times New Roman" w:cs="Times New Roman"/>
        </w:rPr>
        <w:t xml:space="preserve">sistematis, </w:t>
      </w:r>
      <w:r w:rsidRPr="001116B5">
        <w:rPr>
          <w:rFonts w:ascii="Times New Roman" w:hAnsi="Times New Roman" w:cs="Times New Roman"/>
          <w:lang w:val="id-ID"/>
        </w:rPr>
        <w:t xml:space="preserve">dan </w:t>
      </w:r>
      <w:r w:rsidRPr="001116B5">
        <w:rPr>
          <w:rFonts w:ascii="Times New Roman" w:hAnsi="Times New Roman" w:cs="Times New Roman"/>
        </w:rPr>
        <w:t xml:space="preserve">logis. </w:t>
      </w:r>
      <w:r w:rsidRPr="001116B5">
        <w:rPr>
          <w:rFonts w:ascii="Times New Roman" w:hAnsi="Times New Roman" w:cs="Times New Roman"/>
          <w:lang w:val="id-ID"/>
        </w:rPr>
        <w:t>C</w:t>
      </w:r>
      <w:r w:rsidRPr="001116B5">
        <w:rPr>
          <w:rFonts w:ascii="Times New Roman" w:hAnsi="Times New Roman" w:cs="Times New Roman"/>
        </w:rPr>
        <w:t xml:space="preserve">ara </w:t>
      </w:r>
      <w:r w:rsidRPr="001116B5">
        <w:rPr>
          <w:rFonts w:ascii="Times New Roman" w:hAnsi="Times New Roman" w:cs="Times New Roman"/>
          <w:lang w:val="id-ID"/>
        </w:rPr>
        <w:t xml:space="preserve">baru </w:t>
      </w:r>
      <w:r w:rsidRPr="001116B5">
        <w:rPr>
          <w:rFonts w:ascii="Times New Roman" w:hAnsi="Times New Roman" w:cs="Times New Roman"/>
        </w:rPr>
        <w:t xml:space="preserve">ini disebut metode penelitian ilmiah atau disebut </w:t>
      </w:r>
      <w:r w:rsidRPr="001116B5">
        <w:rPr>
          <w:rFonts w:ascii="Times New Roman" w:hAnsi="Times New Roman" w:cs="Times New Roman"/>
          <w:lang w:val="id-ID"/>
        </w:rPr>
        <w:t xml:space="preserve">juga dengan </w:t>
      </w:r>
      <w:r w:rsidRPr="001116B5">
        <w:rPr>
          <w:rFonts w:ascii="Times New Roman" w:hAnsi="Times New Roman" w:cs="Times New Roman"/>
        </w:rPr>
        <w:t xml:space="preserve">metodologi penelitian </w:t>
      </w:r>
      <w:r w:rsidRPr="001116B5">
        <w:rPr>
          <w:rFonts w:ascii="Times New Roman" w:hAnsi="Times New Roman" w:cs="Times New Roman"/>
          <w:i/>
          <w:iCs/>
        </w:rPr>
        <w:t>(research methodology)</w:t>
      </w:r>
      <w:r w:rsidRPr="001116B5">
        <w:rPr>
          <w:rFonts w:ascii="Times New Roman" w:hAnsi="Times New Roman" w:cs="Times New Roman"/>
          <w:lang w:val="id-ID"/>
        </w:rPr>
        <w:t>. C</w:t>
      </w:r>
      <w:r w:rsidRPr="001116B5">
        <w:rPr>
          <w:rFonts w:ascii="Times New Roman" w:hAnsi="Times New Roman" w:cs="Times New Roman"/>
        </w:rPr>
        <w:t xml:space="preserve">ara ini dikembangkan oleh Francis Bacon (1561-1626) beliau </w:t>
      </w:r>
      <w:r w:rsidRPr="001116B5">
        <w:rPr>
          <w:rFonts w:ascii="Times New Roman" w:hAnsi="Times New Roman" w:cs="Times New Roman"/>
          <w:lang w:val="id-ID"/>
        </w:rPr>
        <w:t>merupakan</w:t>
      </w:r>
      <w:r w:rsidRPr="001116B5">
        <w:rPr>
          <w:rFonts w:ascii="Times New Roman" w:hAnsi="Times New Roman" w:cs="Times New Roman"/>
        </w:rPr>
        <w:t xml:space="preserve"> seorang tokoh yang mengembangkan metode berpikir induktif. Pada awalnya </w:t>
      </w:r>
      <w:r w:rsidRPr="001116B5">
        <w:rPr>
          <w:rFonts w:ascii="Times New Roman" w:hAnsi="Times New Roman" w:cs="Times New Roman"/>
          <w:lang w:val="id-ID"/>
        </w:rPr>
        <w:t>beliau</w:t>
      </w:r>
      <w:r w:rsidRPr="001116B5">
        <w:rPr>
          <w:rFonts w:ascii="Times New Roman" w:hAnsi="Times New Roman" w:cs="Times New Roman"/>
        </w:rPr>
        <w:t xml:space="preserve"> mengadakan pengamatan langsung </w:t>
      </w:r>
      <w:r w:rsidRPr="001116B5">
        <w:rPr>
          <w:rFonts w:ascii="Times New Roman" w:hAnsi="Times New Roman" w:cs="Times New Roman"/>
        </w:rPr>
        <w:lastRenderedPageBreak/>
        <w:t>terhadap gejala alam dan kemasyarakat</w:t>
      </w:r>
      <w:r w:rsidRPr="001116B5">
        <w:rPr>
          <w:rFonts w:ascii="Times New Roman" w:hAnsi="Times New Roman" w:cs="Times New Roman"/>
          <w:lang w:val="id-ID"/>
        </w:rPr>
        <w:t>an,</w:t>
      </w:r>
      <w:r w:rsidRPr="001116B5">
        <w:rPr>
          <w:rFonts w:ascii="Times New Roman" w:hAnsi="Times New Roman" w:cs="Times New Roman"/>
        </w:rPr>
        <w:t xml:space="preserve"> kemudian hasil pengamatannya tersebut dikumpulkan dan diklasifikasikan, </w:t>
      </w:r>
      <w:r w:rsidRPr="001116B5">
        <w:rPr>
          <w:rFonts w:ascii="Times New Roman" w:hAnsi="Times New Roman" w:cs="Times New Roman"/>
          <w:lang w:val="id-ID"/>
        </w:rPr>
        <w:t>kemudian</w:t>
      </w:r>
      <w:r w:rsidRPr="001116B5">
        <w:rPr>
          <w:rFonts w:ascii="Times New Roman" w:hAnsi="Times New Roman" w:cs="Times New Roman"/>
        </w:rPr>
        <w:t xml:space="preserve"> diambil kesimpulan umum. </w:t>
      </w:r>
      <w:r w:rsidRPr="001116B5">
        <w:rPr>
          <w:rFonts w:ascii="Times New Roman" w:hAnsi="Times New Roman" w:cs="Times New Roman"/>
          <w:lang w:val="id-ID"/>
        </w:rPr>
        <w:t>M</w:t>
      </w:r>
      <w:r w:rsidRPr="001116B5">
        <w:rPr>
          <w:rFonts w:ascii="Times New Roman" w:hAnsi="Times New Roman" w:cs="Times New Roman"/>
        </w:rPr>
        <w:t xml:space="preserve">etode berpikir induktif </w:t>
      </w:r>
      <w:r>
        <w:rPr>
          <w:rFonts w:ascii="Times New Roman" w:hAnsi="Times New Roman" w:cs="Times New Roman"/>
          <w:lang w:val="id-ID"/>
        </w:rPr>
        <w:t>ini kemudian</w:t>
      </w:r>
      <w:r w:rsidRPr="001116B5">
        <w:rPr>
          <w:rFonts w:ascii="Times New Roman" w:hAnsi="Times New Roman" w:cs="Times New Roman"/>
        </w:rPr>
        <w:t xml:space="preserve"> dilanjutkan oleh Deobold Van Dallen. Ia mengatakan </w:t>
      </w:r>
      <w:r w:rsidRPr="001116B5">
        <w:rPr>
          <w:rFonts w:ascii="Times New Roman" w:hAnsi="Times New Roman" w:cs="Times New Roman"/>
          <w:lang w:val="id-ID"/>
        </w:rPr>
        <w:t>untuk</w:t>
      </w:r>
      <w:r w:rsidRPr="001116B5">
        <w:rPr>
          <w:rFonts w:ascii="Times New Roman" w:hAnsi="Times New Roman" w:cs="Times New Roman"/>
        </w:rPr>
        <w:t xml:space="preserve"> mendapatkan kesimpulan harus dilakukan observasi </w:t>
      </w:r>
      <w:r w:rsidRPr="001116B5">
        <w:rPr>
          <w:rFonts w:ascii="Times New Roman" w:hAnsi="Times New Roman" w:cs="Times New Roman"/>
          <w:lang w:val="id-ID"/>
        </w:rPr>
        <w:t xml:space="preserve">secara </w:t>
      </w:r>
      <w:r w:rsidRPr="001116B5">
        <w:rPr>
          <w:rFonts w:ascii="Times New Roman" w:hAnsi="Times New Roman" w:cs="Times New Roman"/>
        </w:rPr>
        <w:t xml:space="preserve">langsung </w:t>
      </w:r>
      <w:r>
        <w:rPr>
          <w:rFonts w:ascii="Times New Roman" w:hAnsi="Times New Roman" w:cs="Times New Roman"/>
          <w:lang w:val="id-ID"/>
        </w:rPr>
        <w:t>serta</w:t>
      </w:r>
      <w:r w:rsidRPr="001116B5">
        <w:rPr>
          <w:rFonts w:ascii="Times New Roman" w:hAnsi="Times New Roman" w:cs="Times New Roman"/>
        </w:rPr>
        <w:t xml:space="preserve"> membuat catatan </w:t>
      </w:r>
      <w:r>
        <w:rPr>
          <w:rFonts w:ascii="Times New Roman" w:hAnsi="Times New Roman" w:cs="Times New Roman"/>
          <w:lang w:val="id-ID"/>
        </w:rPr>
        <w:t>untuk</w:t>
      </w:r>
      <w:r w:rsidRPr="001116B5">
        <w:rPr>
          <w:rFonts w:ascii="Times New Roman" w:hAnsi="Times New Roman" w:cs="Times New Roman"/>
        </w:rPr>
        <w:t xml:space="preserve"> semua fakta yang </w:t>
      </w:r>
      <w:r w:rsidRPr="001116B5">
        <w:rPr>
          <w:rFonts w:ascii="Times New Roman" w:hAnsi="Times New Roman" w:cs="Times New Roman"/>
          <w:lang w:val="id-ID"/>
        </w:rPr>
        <w:t>ada hubungannya</w:t>
      </w:r>
      <w:r w:rsidRPr="001116B5">
        <w:rPr>
          <w:rFonts w:ascii="Times New Roman" w:hAnsi="Times New Roman" w:cs="Times New Roman"/>
        </w:rPr>
        <w:t xml:space="preserve"> </w:t>
      </w:r>
      <w:r>
        <w:rPr>
          <w:rFonts w:ascii="Times New Roman" w:hAnsi="Times New Roman" w:cs="Times New Roman"/>
          <w:lang w:val="id-ID"/>
        </w:rPr>
        <w:t>pada</w:t>
      </w:r>
      <w:r w:rsidRPr="001116B5">
        <w:rPr>
          <w:rFonts w:ascii="Times New Roman" w:hAnsi="Times New Roman" w:cs="Times New Roman"/>
        </w:rPr>
        <w:t xml:space="preserve"> objek yang diobservasi. </w:t>
      </w:r>
    </w:p>
    <w:p w:rsidR="007629A1" w:rsidRPr="001116B5" w:rsidRDefault="007629A1" w:rsidP="007629A1">
      <w:pPr>
        <w:pStyle w:val="ListParagraph"/>
        <w:numPr>
          <w:ilvl w:val="0"/>
          <w:numId w:val="18"/>
        </w:numPr>
        <w:spacing w:line="480" w:lineRule="auto"/>
        <w:ind w:left="709" w:hanging="425"/>
        <w:jc w:val="both"/>
        <w:outlineLvl w:val="2"/>
        <w:rPr>
          <w:rFonts w:ascii="Times New Roman" w:hAnsi="Times New Roman" w:cs="Times New Roman"/>
        </w:rPr>
      </w:pPr>
      <w:bookmarkStart w:id="6" w:name="_Toc126586847"/>
      <w:r w:rsidRPr="001116B5">
        <w:rPr>
          <w:rFonts w:ascii="Times New Roman" w:hAnsi="Times New Roman" w:cs="Times New Roman"/>
        </w:rPr>
        <w:t>Faktor-faktor yang Mempengaruhi Pengetahuan</w:t>
      </w:r>
      <w:bookmarkEnd w:id="6"/>
      <w:r w:rsidRPr="001116B5">
        <w:rPr>
          <w:rFonts w:ascii="Times New Roman" w:hAnsi="Times New Roman" w:cs="Times New Roman"/>
        </w:rPr>
        <w:t xml:space="preserve"> </w:t>
      </w:r>
    </w:p>
    <w:p w:rsidR="007629A1" w:rsidRPr="001116B5" w:rsidRDefault="007629A1" w:rsidP="007629A1">
      <w:pPr>
        <w:pStyle w:val="ListParagraph"/>
        <w:spacing w:line="480" w:lineRule="auto"/>
        <w:ind w:left="709" w:firstLine="709"/>
        <w:jc w:val="both"/>
        <w:rPr>
          <w:rFonts w:ascii="Times New Roman" w:hAnsi="Times New Roman" w:cs="Times New Roman"/>
        </w:rPr>
      </w:pPr>
      <w:r w:rsidRPr="001116B5">
        <w:rPr>
          <w:rFonts w:ascii="Times New Roman" w:hAnsi="Times New Roman" w:cs="Times New Roman"/>
        </w:rPr>
        <w:t xml:space="preserve">Menurut Notoatmodjo </w:t>
      </w:r>
      <w:r w:rsidRPr="001116B5">
        <w:rPr>
          <w:rFonts w:ascii="Times New Roman" w:hAnsi="Times New Roman" w:cs="Times New Roman"/>
          <w:lang w:val="id-ID"/>
        </w:rPr>
        <w:t xml:space="preserve">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(Majid &amp; Septiawan, 2021)</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w:t>
      </w:r>
      <w:r w:rsidRPr="001116B5">
        <w:rPr>
          <w:rFonts w:ascii="Times New Roman" w:hAnsi="Times New Roman" w:cs="Times New Roman"/>
        </w:rPr>
        <w:t>faktor-faktor yang memperngaruhi pengetahuan</w:t>
      </w:r>
      <w:r w:rsidRPr="001116B5">
        <w:rPr>
          <w:rFonts w:ascii="Times New Roman" w:hAnsi="Times New Roman" w:cs="Times New Roman"/>
          <w:lang w:val="id-ID"/>
        </w:rPr>
        <w:t>,</w:t>
      </w:r>
      <w:r w:rsidRPr="001116B5">
        <w:rPr>
          <w:rFonts w:ascii="Times New Roman" w:hAnsi="Times New Roman" w:cs="Times New Roman"/>
        </w:rPr>
        <w:t xml:space="preserve"> adalah sebagai berikut</w:t>
      </w:r>
      <w:r w:rsidRPr="001116B5">
        <w:rPr>
          <w:rFonts w:ascii="Times New Roman" w:hAnsi="Times New Roman" w:cs="Times New Roman"/>
          <w:lang w:val="id-ID"/>
        </w:rPr>
        <w:t xml:space="preserve"> </w:t>
      </w:r>
      <w:r w:rsidRPr="001116B5">
        <w:rPr>
          <w:rFonts w:ascii="Times New Roman" w:hAnsi="Times New Roman" w:cs="Times New Roman"/>
        </w:rPr>
        <w:t xml:space="preserve">: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Pendidikan</w:t>
      </w:r>
      <w:r w:rsidRPr="001116B5">
        <w:rPr>
          <w:rFonts w:ascii="Times New Roman" w:hAnsi="Times New Roman" w:cs="Times New Roman"/>
          <w:lang w:val="id-ID"/>
        </w:rPr>
        <w:t>.</w:t>
      </w:r>
      <w:r w:rsidRPr="001116B5">
        <w:rPr>
          <w:rFonts w:ascii="Times New Roman" w:hAnsi="Times New Roman" w:cs="Times New Roman"/>
        </w:rPr>
        <w:t xml:space="preserve"> Pendidikan </w:t>
      </w:r>
      <w:r w:rsidRPr="001116B5">
        <w:rPr>
          <w:rFonts w:ascii="Times New Roman" w:hAnsi="Times New Roman" w:cs="Times New Roman"/>
          <w:lang w:val="id-ID"/>
        </w:rPr>
        <w:t>adalah</w:t>
      </w:r>
      <w:r w:rsidRPr="001116B5">
        <w:rPr>
          <w:rFonts w:ascii="Times New Roman" w:hAnsi="Times New Roman" w:cs="Times New Roman"/>
        </w:rPr>
        <w:t xml:space="preserve"> bimbingan yang telah diberikan </w:t>
      </w:r>
      <w:r w:rsidRPr="001116B5">
        <w:rPr>
          <w:rFonts w:ascii="Times New Roman" w:hAnsi="Times New Roman" w:cs="Times New Roman"/>
          <w:lang w:val="id-ID"/>
        </w:rPr>
        <w:t xml:space="preserve">oleh </w:t>
      </w:r>
      <w:r w:rsidRPr="001116B5">
        <w:rPr>
          <w:rFonts w:ascii="Times New Roman" w:hAnsi="Times New Roman" w:cs="Times New Roman"/>
        </w:rPr>
        <w:t xml:space="preserve">seseorang terhadap perkembangan orang lain menuju cita-cita </w:t>
      </w:r>
      <w:r w:rsidRPr="001116B5">
        <w:rPr>
          <w:rFonts w:ascii="Times New Roman" w:hAnsi="Times New Roman" w:cs="Times New Roman"/>
          <w:lang w:val="id-ID"/>
        </w:rPr>
        <w:t xml:space="preserve">maupun impian </w:t>
      </w:r>
      <w:r w:rsidRPr="001116B5">
        <w:rPr>
          <w:rFonts w:ascii="Times New Roman" w:hAnsi="Times New Roman" w:cs="Times New Roman"/>
        </w:rPr>
        <w:t>tertentu. Menurut YB</w:t>
      </w:r>
      <w:r w:rsidRPr="001116B5">
        <w:rPr>
          <w:rFonts w:ascii="Times New Roman" w:hAnsi="Times New Roman" w:cs="Times New Roman"/>
          <w:lang w:val="id-ID"/>
        </w:rPr>
        <w:t>.</w:t>
      </w:r>
      <w:r w:rsidRPr="001116B5">
        <w:rPr>
          <w:rFonts w:ascii="Times New Roman" w:hAnsi="Times New Roman" w:cs="Times New Roman"/>
        </w:rPr>
        <w:t xml:space="preserve"> Mantra yang di kutip oleh Notoatmodjo, pendidikan dapat mempengaruhi seseorang</w:t>
      </w:r>
      <w:r w:rsidRPr="001116B5">
        <w:rPr>
          <w:rFonts w:ascii="Times New Roman" w:hAnsi="Times New Roman" w:cs="Times New Roman"/>
          <w:lang w:val="id-ID"/>
        </w:rPr>
        <w:t>,</w:t>
      </w:r>
      <w:r w:rsidRPr="001116B5">
        <w:rPr>
          <w:rFonts w:ascii="Times New Roman" w:hAnsi="Times New Roman" w:cs="Times New Roman"/>
        </w:rPr>
        <w:t xml:space="preserve"> juga perilaku akan pola hidup</w:t>
      </w:r>
      <w:r w:rsidRPr="001116B5">
        <w:rPr>
          <w:rFonts w:ascii="Times New Roman" w:hAnsi="Times New Roman" w:cs="Times New Roman"/>
          <w:lang w:val="id-ID"/>
        </w:rPr>
        <w:t>nya</w:t>
      </w:r>
      <w:r w:rsidRPr="001116B5">
        <w:rPr>
          <w:rFonts w:ascii="Times New Roman" w:hAnsi="Times New Roman" w:cs="Times New Roman"/>
        </w:rPr>
        <w:t xml:space="preserve"> terutama dalam mendukung</w:t>
      </w:r>
      <w:r w:rsidRPr="001116B5">
        <w:rPr>
          <w:rFonts w:ascii="Times New Roman" w:hAnsi="Times New Roman" w:cs="Times New Roman"/>
          <w:lang w:val="id-ID"/>
        </w:rPr>
        <w:t xml:space="preserve"> yang bersangkutan</w:t>
      </w:r>
      <w:r w:rsidRPr="001116B5">
        <w:rPr>
          <w:rFonts w:ascii="Times New Roman" w:hAnsi="Times New Roman" w:cs="Times New Roman"/>
        </w:rPr>
        <w:t xml:space="preserve"> untuk bersikap baik dalam berkehidupan. Semakin tin</w:t>
      </w:r>
      <w:r w:rsidRPr="001116B5">
        <w:rPr>
          <w:rFonts w:ascii="Times New Roman" w:hAnsi="Times New Roman" w:cs="Times New Roman"/>
          <w:lang w:val="id-ID"/>
        </w:rPr>
        <w:t>g</w:t>
      </w:r>
      <w:r w:rsidRPr="001116B5">
        <w:rPr>
          <w:rFonts w:ascii="Times New Roman" w:hAnsi="Times New Roman" w:cs="Times New Roman"/>
        </w:rPr>
        <w:t>gi pendidikan seseorang</w:t>
      </w:r>
      <w:r w:rsidRPr="001116B5">
        <w:rPr>
          <w:rFonts w:ascii="Times New Roman" w:hAnsi="Times New Roman" w:cs="Times New Roman"/>
          <w:lang w:val="id-ID"/>
        </w:rPr>
        <w:t>,</w:t>
      </w:r>
      <w:r w:rsidRPr="001116B5">
        <w:rPr>
          <w:rFonts w:ascii="Times New Roman" w:hAnsi="Times New Roman" w:cs="Times New Roman"/>
        </w:rPr>
        <w:t xml:space="preserve"> maka semakin mudah </w:t>
      </w:r>
      <w:r w:rsidRPr="001116B5">
        <w:rPr>
          <w:rFonts w:ascii="Times New Roman" w:hAnsi="Times New Roman" w:cs="Times New Roman"/>
          <w:lang w:val="id-ID"/>
        </w:rPr>
        <w:t xml:space="preserve">baginya </w:t>
      </w:r>
      <w:r w:rsidRPr="001116B5">
        <w:rPr>
          <w:rFonts w:ascii="Times New Roman" w:hAnsi="Times New Roman" w:cs="Times New Roman"/>
        </w:rPr>
        <w:t>untuk mendapatkan informasi</w:t>
      </w:r>
      <w:r w:rsidRPr="001116B5">
        <w:rPr>
          <w:rFonts w:ascii="Times New Roman" w:hAnsi="Times New Roman" w:cs="Times New Roman"/>
          <w:lang w:val="id-ID"/>
        </w:rPr>
        <w:t>.</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Pekerjaan</w:t>
      </w:r>
      <w:r w:rsidRPr="001116B5">
        <w:rPr>
          <w:rFonts w:ascii="Times New Roman" w:hAnsi="Times New Roman" w:cs="Times New Roman"/>
          <w:lang w:val="id-ID"/>
        </w:rPr>
        <w:t>.</w:t>
      </w:r>
      <w:r w:rsidRPr="001116B5">
        <w:rPr>
          <w:rFonts w:ascii="Times New Roman" w:hAnsi="Times New Roman" w:cs="Times New Roman"/>
        </w:rPr>
        <w:t xml:space="preserve"> Menurut Thomas yang di kutif oleh Nursalam, pekerjaan </w:t>
      </w:r>
      <w:r w:rsidRPr="001116B5">
        <w:rPr>
          <w:rFonts w:ascii="Times New Roman" w:hAnsi="Times New Roman" w:cs="Times New Roman"/>
          <w:lang w:val="id-ID"/>
        </w:rPr>
        <w:t>merupakan</w:t>
      </w:r>
      <w:r w:rsidRPr="001116B5">
        <w:rPr>
          <w:rFonts w:ascii="Times New Roman" w:hAnsi="Times New Roman" w:cs="Times New Roman"/>
        </w:rPr>
        <w:t xml:space="preserve"> suatu yang harus dilakukan demi menunjang kehidupannya dan keluarganya. Pekerjaan merupakan sumber mencari nafkah yang terkadang membosankan, berulang, dan memiliki banyak beban dan tantangan</w:t>
      </w:r>
      <w:r w:rsidRPr="001116B5">
        <w:rPr>
          <w:rFonts w:ascii="Times New Roman" w:hAnsi="Times New Roman" w:cs="Times New Roman"/>
          <w:lang w:val="id-ID"/>
        </w:rPr>
        <w:t xml:space="preserve"> didalamnya</w:t>
      </w:r>
      <w:r w:rsidRPr="001116B5">
        <w:rPr>
          <w:rFonts w:ascii="Times New Roman" w:hAnsi="Times New Roman" w:cs="Times New Roman"/>
        </w:rPr>
        <w:t>, sedangkan bekerja merupakan</w:t>
      </w:r>
      <w:r w:rsidRPr="001116B5">
        <w:rPr>
          <w:rFonts w:ascii="Times New Roman" w:hAnsi="Times New Roman" w:cs="Times New Roman"/>
          <w:lang w:val="id-ID"/>
        </w:rPr>
        <w:t xml:space="preserve"> suatu</w:t>
      </w:r>
      <w:r w:rsidRPr="001116B5">
        <w:rPr>
          <w:rFonts w:ascii="Times New Roman" w:hAnsi="Times New Roman" w:cs="Times New Roman"/>
        </w:rPr>
        <w:t xml:space="preserve"> kegiatan yang </w:t>
      </w:r>
      <w:r w:rsidRPr="001116B5">
        <w:rPr>
          <w:rFonts w:ascii="Times New Roman" w:hAnsi="Times New Roman" w:cs="Times New Roman"/>
          <w:lang w:val="id-ID"/>
        </w:rPr>
        <w:t xml:space="preserve">dapat </w:t>
      </w:r>
      <w:r w:rsidRPr="001116B5">
        <w:rPr>
          <w:rFonts w:ascii="Times New Roman" w:hAnsi="Times New Roman" w:cs="Times New Roman"/>
        </w:rPr>
        <w:t xml:space="preserve">menyita banyak waktu. </w:t>
      </w:r>
    </w:p>
    <w:p w:rsidR="007629A1" w:rsidRPr="001116B5" w:rsidRDefault="007629A1" w:rsidP="007629A1">
      <w:pPr>
        <w:pStyle w:val="ListParagraph"/>
        <w:spacing w:line="480" w:lineRule="auto"/>
        <w:ind w:left="993"/>
        <w:jc w:val="both"/>
        <w:rPr>
          <w:rFonts w:ascii="Times New Roman" w:hAnsi="Times New Roman" w:cs="Times New Roman"/>
        </w:rPr>
      </w:pP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lastRenderedPageBreak/>
        <w:t>Umur</w:t>
      </w:r>
      <w:r w:rsidRPr="001116B5">
        <w:rPr>
          <w:rFonts w:ascii="Times New Roman" w:hAnsi="Times New Roman" w:cs="Times New Roman"/>
          <w:lang w:val="id-ID"/>
        </w:rPr>
        <w:t>.</w:t>
      </w:r>
      <w:r w:rsidRPr="001116B5">
        <w:rPr>
          <w:rFonts w:ascii="Times New Roman" w:hAnsi="Times New Roman" w:cs="Times New Roman"/>
        </w:rPr>
        <w:t xml:space="preserve"> Menurut Elisabeth BH</w:t>
      </w:r>
      <w:r w:rsidRPr="001116B5">
        <w:rPr>
          <w:rFonts w:ascii="Times New Roman" w:hAnsi="Times New Roman" w:cs="Times New Roman"/>
          <w:lang w:val="id-ID"/>
        </w:rPr>
        <w:t>.</w:t>
      </w:r>
      <w:r w:rsidRPr="001116B5">
        <w:rPr>
          <w:rFonts w:ascii="Times New Roman" w:hAnsi="Times New Roman" w:cs="Times New Roman"/>
        </w:rPr>
        <w:t xml:space="preserve"> yang di kuti</w:t>
      </w:r>
      <w:r w:rsidRPr="001116B5">
        <w:rPr>
          <w:rFonts w:ascii="Times New Roman" w:hAnsi="Times New Roman" w:cs="Times New Roman"/>
          <w:lang w:val="id-ID"/>
        </w:rPr>
        <w:t>p dari</w:t>
      </w:r>
      <w:r w:rsidRPr="001116B5">
        <w:rPr>
          <w:rFonts w:ascii="Times New Roman" w:hAnsi="Times New Roman" w:cs="Times New Roman"/>
          <w:color w:val="222222"/>
          <w:shd w:val="clear" w:color="auto" w:fill="FFFFFF"/>
          <w:lang w:val="id-ID"/>
        </w:rPr>
        <w:t xml:space="preserve"> </w:t>
      </w:r>
      <w:r w:rsidRPr="001116B5">
        <w:rPr>
          <w:rFonts w:ascii="Times New Roman" w:hAnsi="Times New Roman" w:cs="Times New Roman"/>
          <w:color w:val="222222"/>
          <w:shd w:val="clear" w:color="auto" w:fill="FFFFFF"/>
          <w:lang w:val="id-ID"/>
        </w:rPr>
        <w:fldChar w:fldCharType="begin" w:fldLock="1"/>
      </w:r>
      <w:r w:rsidRPr="001116B5">
        <w:rPr>
          <w:rFonts w:ascii="Times New Roman" w:hAnsi="Times New Roman" w:cs="Times New Roman"/>
          <w:color w:val="222222"/>
          <w:shd w:val="clear" w:color="auto" w:fill="FFFFFF"/>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2021)","manualFormatting":"Majid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color w:val="222222"/>
          <w:shd w:val="clear" w:color="auto" w:fill="FFFFFF"/>
          <w:lang w:val="id-ID"/>
        </w:rPr>
        <w:fldChar w:fldCharType="separate"/>
      </w:r>
      <w:r w:rsidRPr="001116B5">
        <w:rPr>
          <w:rFonts w:ascii="Times New Roman" w:hAnsi="Times New Roman" w:cs="Times New Roman"/>
          <w:noProof/>
          <w:color w:val="222222"/>
          <w:shd w:val="clear" w:color="auto" w:fill="FFFFFF"/>
          <w:lang w:val="id-ID"/>
        </w:rPr>
        <w:t>Majid &amp; Septiawan (2021)</w:t>
      </w:r>
      <w:r w:rsidRPr="001116B5">
        <w:rPr>
          <w:rFonts w:ascii="Times New Roman" w:hAnsi="Times New Roman" w:cs="Times New Roman"/>
          <w:color w:val="222222"/>
          <w:shd w:val="clear" w:color="auto" w:fill="FFFFFF"/>
          <w:lang w:val="id-ID"/>
        </w:rPr>
        <w:fldChar w:fldCharType="end"/>
      </w:r>
      <w:r w:rsidRPr="001116B5">
        <w:rPr>
          <w:rFonts w:ascii="Times New Roman" w:hAnsi="Times New Roman" w:cs="Times New Roman"/>
        </w:rPr>
        <w:t xml:space="preserve">, usia </w:t>
      </w:r>
      <w:r w:rsidRPr="001116B5">
        <w:rPr>
          <w:rFonts w:ascii="Times New Roman" w:hAnsi="Times New Roman" w:cs="Times New Roman"/>
          <w:lang w:val="id-ID"/>
        </w:rPr>
        <w:t>merupakan</w:t>
      </w:r>
      <w:r w:rsidRPr="001116B5">
        <w:rPr>
          <w:rFonts w:ascii="Times New Roman" w:hAnsi="Times New Roman" w:cs="Times New Roman"/>
        </w:rPr>
        <w:t xml:space="preserve"> umur manusia yang terhitung </w:t>
      </w:r>
      <w:r>
        <w:rPr>
          <w:rFonts w:ascii="Times New Roman" w:hAnsi="Times New Roman" w:cs="Times New Roman"/>
          <w:lang w:val="id-ID"/>
        </w:rPr>
        <w:t>pada</w:t>
      </w:r>
      <w:r w:rsidRPr="001116B5">
        <w:rPr>
          <w:rFonts w:ascii="Times New Roman" w:hAnsi="Times New Roman" w:cs="Times New Roman"/>
        </w:rPr>
        <w:t xml:space="preserve"> saat </w:t>
      </w:r>
      <w:r w:rsidRPr="001116B5">
        <w:rPr>
          <w:rFonts w:ascii="Times New Roman" w:hAnsi="Times New Roman" w:cs="Times New Roman"/>
          <w:lang w:val="id-ID"/>
        </w:rPr>
        <w:t xml:space="preserve">manusia </w:t>
      </w:r>
      <w:r>
        <w:rPr>
          <w:rFonts w:ascii="Times New Roman" w:hAnsi="Times New Roman" w:cs="Times New Roman"/>
          <w:lang w:val="id-ID"/>
        </w:rPr>
        <w:t xml:space="preserve">baru </w:t>
      </w:r>
      <w:r w:rsidRPr="001116B5">
        <w:rPr>
          <w:rFonts w:ascii="Times New Roman" w:hAnsi="Times New Roman" w:cs="Times New Roman"/>
        </w:rPr>
        <w:t>dilahirkan sampai</w:t>
      </w:r>
      <w:r>
        <w:rPr>
          <w:rFonts w:ascii="Times New Roman" w:hAnsi="Times New Roman" w:cs="Times New Roman"/>
          <w:lang w:val="id-ID"/>
        </w:rPr>
        <w:t xml:space="preserve"> manusia tersebut</w:t>
      </w:r>
      <w:r w:rsidRPr="001116B5">
        <w:rPr>
          <w:rFonts w:ascii="Times New Roman" w:hAnsi="Times New Roman" w:cs="Times New Roman"/>
        </w:rPr>
        <w:t xml:space="preserve"> berulang tahun</w:t>
      </w:r>
      <w:r>
        <w:rPr>
          <w:rFonts w:ascii="Times New Roman" w:hAnsi="Times New Roman" w:cs="Times New Roman"/>
          <w:lang w:val="id-ID"/>
        </w:rPr>
        <w:t>. M</w:t>
      </w:r>
      <w:r w:rsidRPr="001116B5">
        <w:rPr>
          <w:rFonts w:ascii="Times New Roman" w:hAnsi="Times New Roman" w:cs="Times New Roman"/>
        </w:rPr>
        <w:t xml:space="preserve">enurut Huclok (1998) </w:t>
      </w:r>
      <w:r>
        <w:rPr>
          <w:rFonts w:ascii="Times New Roman" w:hAnsi="Times New Roman" w:cs="Times New Roman"/>
          <w:lang w:val="id-ID"/>
        </w:rPr>
        <w:t xml:space="preserve">yaitu </w:t>
      </w:r>
      <w:r w:rsidRPr="001116B5">
        <w:rPr>
          <w:rFonts w:ascii="Times New Roman" w:hAnsi="Times New Roman" w:cs="Times New Roman"/>
        </w:rPr>
        <w:t xml:space="preserve">semakin cukup umur, tingkat kematangan </w:t>
      </w:r>
      <w:r>
        <w:rPr>
          <w:rFonts w:ascii="Times New Roman" w:hAnsi="Times New Roman" w:cs="Times New Roman"/>
          <w:lang w:val="id-ID"/>
        </w:rPr>
        <w:t>serta</w:t>
      </w:r>
      <w:r w:rsidRPr="001116B5">
        <w:rPr>
          <w:rFonts w:ascii="Times New Roman" w:hAnsi="Times New Roman" w:cs="Times New Roman"/>
        </w:rPr>
        <w:t xml:space="preserve"> kekuatan seseorang akan lebih mendalam </w:t>
      </w:r>
      <w:r w:rsidRPr="001116B5">
        <w:rPr>
          <w:rFonts w:ascii="Times New Roman" w:hAnsi="Times New Roman" w:cs="Times New Roman"/>
          <w:lang w:val="id-ID"/>
        </w:rPr>
        <w:t xml:space="preserve">dalam </w:t>
      </w:r>
      <w:r w:rsidRPr="001116B5">
        <w:rPr>
          <w:rFonts w:ascii="Times New Roman" w:hAnsi="Times New Roman" w:cs="Times New Roman"/>
        </w:rPr>
        <w:t>berpikir dan bekerja.</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Faktor lingkungan</w:t>
      </w:r>
      <w:r w:rsidRPr="001116B5">
        <w:rPr>
          <w:rFonts w:ascii="Times New Roman" w:hAnsi="Times New Roman" w:cs="Times New Roman"/>
          <w:lang w:val="id-ID"/>
        </w:rPr>
        <w:t>.</w:t>
      </w:r>
      <w:r w:rsidRPr="001116B5">
        <w:rPr>
          <w:rFonts w:ascii="Times New Roman" w:hAnsi="Times New Roman" w:cs="Times New Roman"/>
        </w:rPr>
        <w:t xml:space="preserve"> Lingkungan </w:t>
      </w:r>
      <w:r w:rsidRPr="001116B5">
        <w:rPr>
          <w:rFonts w:ascii="Times New Roman" w:hAnsi="Times New Roman" w:cs="Times New Roman"/>
          <w:lang w:val="id-ID"/>
        </w:rPr>
        <w:t>ialah</w:t>
      </w:r>
      <w:r w:rsidRPr="001116B5">
        <w:rPr>
          <w:rFonts w:ascii="Times New Roman" w:hAnsi="Times New Roman" w:cs="Times New Roman"/>
        </w:rPr>
        <w:t xml:space="preserve"> seluruh kondisi yang ada di sekitar manusia </w:t>
      </w:r>
      <w:r w:rsidRPr="001116B5">
        <w:rPr>
          <w:rFonts w:ascii="Times New Roman" w:hAnsi="Times New Roman" w:cs="Times New Roman"/>
          <w:lang w:val="id-ID"/>
        </w:rPr>
        <w:t>yang</w:t>
      </w:r>
      <w:r w:rsidRPr="001116B5">
        <w:rPr>
          <w:rFonts w:ascii="Times New Roman" w:hAnsi="Times New Roman" w:cs="Times New Roman"/>
        </w:rPr>
        <w:t xml:space="preserve"> pengaruhnya dapat mempengaruhi perkembangan </w:t>
      </w:r>
      <w:r w:rsidRPr="001116B5">
        <w:rPr>
          <w:rFonts w:ascii="Times New Roman" w:hAnsi="Times New Roman" w:cs="Times New Roman"/>
          <w:lang w:val="id-ID"/>
        </w:rPr>
        <w:t>maupun</w:t>
      </w:r>
      <w:r w:rsidRPr="001116B5">
        <w:rPr>
          <w:rFonts w:ascii="Times New Roman" w:hAnsi="Times New Roman" w:cs="Times New Roman"/>
        </w:rPr>
        <w:t xml:space="preserve"> perilaku individu terhadap mendapatkan </w:t>
      </w:r>
      <w:r w:rsidRPr="001116B5">
        <w:rPr>
          <w:rFonts w:ascii="Times New Roman" w:hAnsi="Times New Roman" w:cs="Times New Roman"/>
          <w:lang w:val="id-ID"/>
        </w:rPr>
        <w:t xml:space="preserve">suatu </w:t>
      </w:r>
      <w:r w:rsidRPr="001116B5">
        <w:rPr>
          <w:rFonts w:ascii="Times New Roman" w:hAnsi="Times New Roman" w:cs="Times New Roman"/>
        </w:rPr>
        <w:t>pengetahuan</w:t>
      </w:r>
      <w:r w:rsidRPr="001116B5">
        <w:rPr>
          <w:rFonts w:ascii="Times New Roman" w:hAnsi="Times New Roman" w:cs="Times New Roman"/>
          <w:lang w:val="id-ID"/>
        </w:rPr>
        <w:t xml:space="preserve">.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Sosial budaya</w:t>
      </w:r>
      <w:r w:rsidRPr="001116B5">
        <w:rPr>
          <w:rFonts w:ascii="Times New Roman" w:hAnsi="Times New Roman" w:cs="Times New Roman"/>
          <w:lang w:val="id-ID"/>
        </w:rPr>
        <w:t>.</w:t>
      </w:r>
      <w:r w:rsidRPr="001116B5">
        <w:rPr>
          <w:rFonts w:ascii="Times New Roman" w:hAnsi="Times New Roman" w:cs="Times New Roman"/>
        </w:rPr>
        <w:t xml:space="preserve"> Sosial budaya pada masyarakat dapat memberikan </w:t>
      </w:r>
      <w:r w:rsidRPr="001116B5">
        <w:rPr>
          <w:rFonts w:ascii="Times New Roman" w:hAnsi="Times New Roman" w:cs="Times New Roman"/>
          <w:lang w:val="id-ID"/>
        </w:rPr>
        <w:t xml:space="preserve">suatu </w:t>
      </w:r>
      <w:r w:rsidRPr="001116B5">
        <w:rPr>
          <w:rFonts w:ascii="Times New Roman" w:hAnsi="Times New Roman" w:cs="Times New Roman"/>
        </w:rPr>
        <w:t xml:space="preserve">dampak dari sikap </w:t>
      </w:r>
      <w:r w:rsidRPr="001116B5">
        <w:rPr>
          <w:rFonts w:ascii="Times New Roman" w:hAnsi="Times New Roman" w:cs="Times New Roman"/>
          <w:lang w:val="id-ID"/>
        </w:rPr>
        <w:t xml:space="preserve">seseorang </w:t>
      </w:r>
      <w:r w:rsidRPr="001116B5">
        <w:rPr>
          <w:rFonts w:ascii="Times New Roman" w:hAnsi="Times New Roman" w:cs="Times New Roman"/>
        </w:rPr>
        <w:t xml:space="preserve">dalam menerima </w:t>
      </w:r>
      <w:r w:rsidRPr="001116B5">
        <w:rPr>
          <w:rFonts w:ascii="Times New Roman" w:hAnsi="Times New Roman" w:cs="Times New Roman"/>
          <w:lang w:val="id-ID"/>
        </w:rPr>
        <w:t xml:space="preserve">pengetahuan atau </w:t>
      </w:r>
      <w:r w:rsidRPr="001116B5">
        <w:rPr>
          <w:rFonts w:ascii="Times New Roman" w:hAnsi="Times New Roman" w:cs="Times New Roman"/>
        </w:rPr>
        <w:t>informasi.</w:t>
      </w:r>
      <w:r w:rsidRPr="001116B5">
        <w:rPr>
          <w:rFonts w:ascii="Times New Roman" w:hAnsi="Times New Roman" w:cs="Times New Roman"/>
          <w:lang w:val="id-ID"/>
        </w:rPr>
        <w:t xml:space="preserve"> </w:t>
      </w:r>
      <w:r w:rsidRPr="001116B5">
        <w:rPr>
          <w:rFonts w:ascii="Times New Roman" w:hAnsi="Times New Roman" w:cs="Times New Roman"/>
        </w:rPr>
        <w:t xml:space="preserve"> </w:t>
      </w:r>
    </w:p>
    <w:p w:rsidR="007629A1" w:rsidRPr="001116B5" w:rsidRDefault="007629A1" w:rsidP="007629A1">
      <w:pPr>
        <w:pStyle w:val="ListParagraph"/>
        <w:numPr>
          <w:ilvl w:val="0"/>
          <w:numId w:val="18"/>
        </w:numPr>
        <w:spacing w:line="480" w:lineRule="auto"/>
        <w:ind w:left="709" w:hanging="425"/>
        <w:jc w:val="both"/>
        <w:outlineLvl w:val="2"/>
        <w:rPr>
          <w:rFonts w:ascii="Times New Roman" w:hAnsi="Times New Roman" w:cs="Times New Roman"/>
        </w:rPr>
      </w:pPr>
      <w:bookmarkStart w:id="7" w:name="_Toc126586848"/>
      <w:r w:rsidRPr="001116B5">
        <w:rPr>
          <w:rFonts w:ascii="Times New Roman" w:hAnsi="Times New Roman" w:cs="Times New Roman"/>
        </w:rPr>
        <w:t>Kriteria Tingkat Pengetahuan</w:t>
      </w:r>
      <w:bookmarkEnd w:id="7"/>
    </w:p>
    <w:p w:rsidR="007629A1" w:rsidRPr="001116B5" w:rsidRDefault="007629A1" w:rsidP="007629A1">
      <w:pPr>
        <w:pStyle w:val="ListParagraph"/>
        <w:spacing w:line="480" w:lineRule="auto"/>
        <w:ind w:left="709" w:firstLine="731"/>
        <w:jc w:val="both"/>
        <w:rPr>
          <w:rFonts w:ascii="Times New Roman" w:hAnsi="Times New Roman" w:cs="Times New Roman"/>
        </w:rPr>
      </w:pPr>
      <w:r w:rsidRPr="001116B5">
        <w:rPr>
          <w:rFonts w:ascii="Times New Roman" w:hAnsi="Times New Roman" w:cs="Times New Roman"/>
        </w:rPr>
        <w:t>Menurut Notoatmodjo yang di kuti</w:t>
      </w:r>
      <w:r w:rsidRPr="001116B5">
        <w:rPr>
          <w:rFonts w:ascii="Times New Roman" w:hAnsi="Times New Roman" w:cs="Times New Roman"/>
          <w:lang w:val="id-ID"/>
        </w:rPr>
        <w:t>p</w:t>
      </w:r>
      <w:r w:rsidRPr="001116B5">
        <w:rPr>
          <w:rFonts w:ascii="Times New Roman" w:hAnsi="Times New Roman" w:cs="Times New Roman"/>
        </w:rPr>
        <w:t xml:space="preserve"> </w:t>
      </w:r>
      <w:r w:rsidRPr="001116B5">
        <w:rPr>
          <w:rFonts w:ascii="Times New Roman" w:hAnsi="Times New Roman" w:cs="Times New Roman"/>
          <w:lang w:val="id-ID"/>
        </w:rPr>
        <w:t>dari</w:t>
      </w:r>
      <w:r w:rsidRPr="001116B5">
        <w:rPr>
          <w:rFonts w:ascii="Times New Roman" w:hAnsi="Times New Roman" w:cs="Times New Roman"/>
          <w:color w:val="222222"/>
          <w:shd w:val="clear" w:color="auto" w:fill="FFFFFF"/>
          <w:lang w:val="id-ID"/>
        </w:rPr>
        <w:t xml:space="preserve"> </w:t>
      </w:r>
      <w:r w:rsidRPr="001116B5">
        <w:rPr>
          <w:rFonts w:ascii="Times New Roman" w:hAnsi="Times New Roman" w:cs="Times New Roman"/>
          <w:color w:val="222222"/>
          <w:shd w:val="clear" w:color="auto" w:fill="FFFFFF"/>
          <w:lang w:val="id-ID"/>
        </w:rPr>
        <w:fldChar w:fldCharType="begin" w:fldLock="1"/>
      </w:r>
      <w:r w:rsidRPr="001116B5">
        <w:rPr>
          <w:rFonts w:ascii="Times New Roman" w:hAnsi="Times New Roman" w:cs="Times New Roman"/>
          <w:color w:val="222222"/>
          <w:shd w:val="clear" w:color="auto" w:fill="FFFFFF"/>
          <w:lang w:val="id-ID"/>
        </w:rPr>
        <w:instrText>ADDIN CSL_CITATION {"citationItems":[{"id":"ITEM-1","itemData":{"author":[{"dropping-particle":"","family":"Majid","given":"R Nur Arsyil","non-dropping-particle":"","parse-names":false,"suffix":""},{"dropping-particle":"","family":"Septiawan","given":"T","non-dropping-particle":"","parse-names":false,"suffix":""}],"id":"ITEM-1","issued":{"date-parts":[["2021"]]},"title":"Gambaran Tingkat Pengetahuan Remaja Putri tentang Nyeri Haid (Dismenorea): Literature Review","type":"article-journal"},"uris":["http://www.mendeley.com/documents/?uuid=44ff1b54-b222-3375-a396-8b8d7ab64e1c"]}],"mendeley":{"formattedCitation":"(Majid &amp; Septiawan, 2021)","manualFormatting":"Majid &amp; Septiawan (2021)","plainTextFormattedCitation":"(Majid &amp; Septiawan, 2021)","previouslyFormattedCitation":"(Majid &amp; Septiawan, 2021)"},"properties":{"noteIndex":0},"schema":"https://github.com/citation-style-language/schema/raw/master/csl-citation.json"}</w:instrText>
      </w:r>
      <w:r w:rsidRPr="001116B5">
        <w:rPr>
          <w:rFonts w:ascii="Times New Roman" w:hAnsi="Times New Roman" w:cs="Times New Roman"/>
          <w:color w:val="222222"/>
          <w:shd w:val="clear" w:color="auto" w:fill="FFFFFF"/>
          <w:lang w:val="id-ID"/>
        </w:rPr>
        <w:fldChar w:fldCharType="separate"/>
      </w:r>
      <w:r w:rsidRPr="001116B5">
        <w:rPr>
          <w:rFonts w:ascii="Times New Roman" w:hAnsi="Times New Roman" w:cs="Times New Roman"/>
          <w:noProof/>
          <w:color w:val="222222"/>
          <w:shd w:val="clear" w:color="auto" w:fill="FFFFFF"/>
          <w:lang w:val="id-ID"/>
        </w:rPr>
        <w:t>Majid &amp; Septiawan (2021)</w:t>
      </w:r>
      <w:r w:rsidRPr="001116B5">
        <w:rPr>
          <w:rFonts w:ascii="Times New Roman" w:hAnsi="Times New Roman" w:cs="Times New Roman"/>
          <w:color w:val="222222"/>
          <w:shd w:val="clear" w:color="auto" w:fill="FFFFFF"/>
          <w:lang w:val="id-ID"/>
        </w:rPr>
        <w:fldChar w:fldCharType="end"/>
      </w:r>
      <w:r w:rsidRPr="001116B5">
        <w:rPr>
          <w:rFonts w:ascii="Times New Roman" w:hAnsi="Times New Roman" w:cs="Times New Roman"/>
          <w:color w:val="222222"/>
          <w:shd w:val="clear" w:color="auto" w:fill="FFFFFF"/>
          <w:lang w:val="id-ID"/>
        </w:rPr>
        <w:t>,</w:t>
      </w:r>
      <w:r w:rsidRPr="001116B5">
        <w:rPr>
          <w:rFonts w:ascii="Times New Roman" w:hAnsi="Times New Roman" w:cs="Times New Roman"/>
        </w:rPr>
        <w:t xml:space="preserve"> pengetahuan seseorang dapat di interprestasikan dengan skala yang bersifat kualitatif, yaitu</w:t>
      </w:r>
      <w:r w:rsidRPr="001116B5">
        <w:rPr>
          <w:rFonts w:ascii="Times New Roman" w:hAnsi="Times New Roman" w:cs="Times New Roman"/>
          <w:lang w:val="id-ID"/>
        </w:rPr>
        <w:t xml:space="preserve"> </w:t>
      </w:r>
      <w:r w:rsidRPr="001116B5">
        <w:rPr>
          <w:rFonts w:ascii="Times New Roman" w:hAnsi="Times New Roman" w:cs="Times New Roman"/>
        </w:rPr>
        <w:t xml:space="preserve">: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Pengetahuan Baik</w:t>
      </w:r>
      <w:r w:rsidRPr="001116B5">
        <w:rPr>
          <w:rFonts w:ascii="Times New Roman" w:hAnsi="Times New Roman" w:cs="Times New Roman"/>
        </w:rPr>
        <w:tab/>
      </w:r>
      <w:r w:rsidRPr="001116B5">
        <w:rPr>
          <w:rFonts w:ascii="Times New Roman" w:hAnsi="Times New Roman" w:cs="Times New Roman"/>
        </w:rPr>
        <w:tab/>
        <w:t xml:space="preserve">: 76 – 100 %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Pengetahuan Cukup</w:t>
      </w:r>
      <w:r w:rsidRPr="001116B5">
        <w:rPr>
          <w:rFonts w:ascii="Times New Roman" w:hAnsi="Times New Roman" w:cs="Times New Roman"/>
        </w:rPr>
        <w:tab/>
        <w:t xml:space="preserve">: 56 – 75 % </w:t>
      </w:r>
    </w:p>
    <w:p w:rsidR="007629A1" w:rsidRPr="001116B5" w:rsidRDefault="007629A1" w:rsidP="007629A1">
      <w:pPr>
        <w:pStyle w:val="ListParagraph"/>
        <w:numPr>
          <w:ilvl w:val="1"/>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Pengetahuan Kurang</w:t>
      </w:r>
      <w:r w:rsidRPr="001116B5">
        <w:rPr>
          <w:rFonts w:ascii="Times New Roman" w:hAnsi="Times New Roman" w:cs="Times New Roman"/>
        </w:rPr>
        <w:tab/>
        <w:t>:</w:t>
      </w:r>
      <w:r w:rsidRPr="001116B5">
        <w:rPr>
          <w:rFonts w:ascii="Times New Roman" w:hAnsi="Times New Roman" w:cs="Times New Roman"/>
          <w:lang w:val="id-ID"/>
        </w:rPr>
        <w:t xml:space="preserve"> &lt; 56%</w:t>
      </w:r>
    </w:p>
    <w:p w:rsidR="007629A1" w:rsidRPr="001116B5" w:rsidRDefault="007629A1" w:rsidP="007629A1">
      <w:pPr>
        <w:pStyle w:val="Heading2"/>
        <w:numPr>
          <w:ilvl w:val="0"/>
          <w:numId w:val="7"/>
        </w:numPr>
        <w:ind w:left="284" w:hanging="426"/>
      </w:pPr>
      <w:bookmarkStart w:id="8" w:name="_Toc126586849"/>
      <w:r w:rsidRPr="001116B5">
        <w:t>Karakteristik Anak Sekolah Dasar</w:t>
      </w:r>
      <w:bookmarkEnd w:id="8"/>
    </w:p>
    <w:p w:rsidR="007629A1" w:rsidRPr="001116B5" w:rsidRDefault="007629A1" w:rsidP="007629A1">
      <w:pPr>
        <w:spacing w:line="480" w:lineRule="auto"/>
        <w:ind w:left="284" w:firstLine="567"/>
        <w:jc w:val="both"/>
        <w:rPr>
          <w:rFonts w:ascii="Times New Roman" w:hAnsi="Times New Roman" w:cs="Times New Roman"/>
        </w:rPr>
      </w:pPr>
      <w:r w:rsidRPr="001116B5">
        <w:rPr>
          <w:rFonts w:ascii="Times New Roman" w:hAnsi="Times New Roman" w:cs="Times New Roman"/>
        </w:rPr>
        <w:t xml:space="preserve">Karakter </w:t>
      </w:r>
      <w:r w:rsidRPr="001116B5">
        <w:rPr>
          <w:rFonts w:ascii="Times New Roman" w:hAnsi="Times New Roman" w:cs="Times New Roman"/>
          <w:lang w:val="id-ID"/>
        </w:rPr>
        <w:t>adalah</w:t>
      </w:r>
      <w:r w:rsidRPr="001116B5">
        <w:rPr>
          <w:rFonts w:ascii="Times New Roman" w:hAnsi="Times New Roman" w:cs="Times New Roman"/>
        </w:rPr>
        <w:t xml:space="preserve"> nilai-nilai sikap manusia</w:t>
      </w:r>
      <w:r>
        <w:rPr>
          <w:rFonts w:ascii="Times New Roman" w:hAnsi="Times New Roman" w:cs="Times New Roman"/>
          <w:lang w:val="id-ID"/>
        </w:rPr>
        <w:t xml:space="preserve"> yang</w:t>
      </w:r>
      <w:r w:rsidRPr="001116B5">
        <w:rPr>
          <w:rFonts w:ascii="Times New Roman" w:hAnsi="Times New Roman" w:cs="Times New Roman"/>
        </w:rPr>
        <w:t xml:space="preserve"> </w:t>
      </w:r>
      <w:r>
        <w:rPr>
          <w:rFonts w:ascii="Times New Roman" w:hAnsi="Times New Roman" w:cs="Times New Roman"/>
          <w:lang w:val="id-ID"/>
        </w:rPr>
        <w:t>ada hubungannya</w:t>
      </w:r>
      <w:r w:rsidRPr="001116B5">
        <w:rPr>
          <w:rFonts w:ascii="Times New Roman" w:hAnsi="Times New Roman" w:cs="Times New Roman"/>
        </w:rPr>
        <w:t xml:space="preserve"> dengan Tuhan Yang Maha Esa, diri sendiri, sesama manusia, lingkungan, dan kebangsaan yang terwujud dalam sikap, </w:t>
      </w:r>
      <w:r w:rsidRPr="001116B5">
        <w:rPr>
          <w:rFonts w:ascii="Times New Roman" w:hAnsi="Times New Roman" w:cs="Times New Roman"/>
          <w:lang w:val="id-ID"/>
        </w:rPr>
        <w:t xml:space="preserve">pikiran, perkataan, </w:t>
      </w:r>
      <w:r w:rsidRPr="001116B5">
        <w:rPr>
          <w:rFonts w:ascii="Times New Roman" w:hAnsi="Times New Roman" w:cs="Times New Roman"/>
        </w:rPr>
        <w:t>perasaan, dan perbuatan berdasarkan norma-norma agama, hukum,</w:t>
      </w:r>
      <w:r w:rsidRPr="001116B5">
        <w:rPr>
          <w:rFonts w:ascii="Times New Roman" w:hAnsi="Times New Roman" w:cs="Times New Roman"/>
          <w:lang w:val="id-ID"/>
        </w:rPr>
        <w:t xml:space="preserve"> adat-istiadat, budaya, dan</w:t>
      </w:r>
      <w:r w:rsidRPr="001116B5">
        <w:rPr>
          <w:rFonts w:ascii="Times New Roman" w:hAnsi="Times New Roman" w:cs="Times New Roman"/>
        </w:rPr>
        <w:t xml:space="preserve"> tata krama</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Hikmah","given":"Nurul","non-dropping-particle":"","parse-names":false,"suffix":""},{"dropping-particle":"","family":"Khairunnisa","given":"Ratna","non-dropping-particle":"","parse-names":false,"suffix":""}],"id":"ITEM-1","issue":"3","issued":{"date-parts":[["2022"]]},"page":"497-501","title":"Sosialisasi Pentingnya Mempelajari Pendidikan Karakter di Kelas IIA Prodi PGSD UWGM Samarinda","type":"article-journal","volume":"1"},"uris":["http://www.mendeley.com/documents/?uuid=f2668dbb-573a-42d1-b930-119b0883919d"]}],"mendeley":{"formattedCitation":"(Hikmah &amp; Khairunnisa, 2022)","plainTextFormattedCitation":"(Hikmah &amp; Khairunnisa, 2022)","previouslyFormattedCitation":"(Hikmah &amp; Khairunnisa,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(Hikmah &amp; Khairunnisa,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r w:rsidRPr="001116B5">
        <w:rPr>
          <w:rFonts w:ascii="Times New Roman" w:hAnsi="Times New Roman" w:cs="Times New Roman"/>
        </w:rPr>
        <w:t xml:space="preserve"> </w:t>
      </w:r>
    </w:p>
    <w:p w:rsidR="007629A1" w:rsidRPr="001116B5" w:rsidRDefault="007629A1" w:rsidP="007629A1">
      <w:pPr>
        <w:spacing w:line="480" w:lineRule="auto"/>
        <w:ind w:left="284" w:firstLine="567"/>
        <w:jc w:val="both"/>
        <w:rPr>
          <w:rFonts w:ascii="Times New Roman" w:hAnsi="Times New Roman" w:cs="Times New Roman"/>
        </w:rPr>
      </w:pPr>
      <w:r w:rsidRPr="001116B5">
        <w:rPr>
          <w:rFonts w:ascii="Times New Roman" w:hAnsi="Times New Roman" w:cs="Times New Roman"/>
        </w:rPr>
        <w:lastRenderedPageBreak/>
        <w:t xml:space="preserve">Karakter </w:t>
      </w:r>
      <w:r w:rsidRPr="001116B5">
        <w:rPr>
          <w:rFonts w:ascii="Times New Roman" w:hAnsi="Times New Roman" w:cs="Times New Roman"/>
          <w:lang w:val="id-ID"/>
        </w:rPr>
        <w:t>ialah</w:t>
      </w:r>
      <w:r w:rsidRPr="001116B5">
        <w:rPr>
          <w:rFonts w:ascii="Times New Roman" w:hAnsi="Times New Roman" w:cs="Times New Roman"/>
        </w:rPr>
        <w:t xml:space="preserve"> nilai-nilai yang khas, </w:t>
      </w:r>
      <w:r>
        <w:rPr>
          <w:rFonts w:ascii="Times New Roman" w:hAnsi="Times New Roman" w:cs="Times New Roman"/>
          <w:lang w:val="id-ID"/>
        </w:rPr>
        <w:t>seperti</w:t>
      </w:r>
      <w:r w:rsidRPr="001116B5">
        <w:rPr>
          <w:rFonts w:ascii="Times New Roman" w:hAnsi="Times New Roman" w:cs="Times New Roman"/>
        </w:rPr>
        <w:t xml:space="preserve"> akhlak</w:t>
      </w:r>
      <w:r w:rsidRPr="001116B5">
        <w:rPr>
          <w:rFonts w:ascii="Times New Roman" w:hAnsi="Times New Roman" w:cs="Times New Roman"/>
          <w:lang w:val="id-ID"/>
        </w:rPr>
        <w:t>, watak, maupun</w:t>
      </w:r>
      <w:r w:rsidRPr="001116B5">
        <w:rPr>
          <w:rFonts w:ascii="Times New Roman" w:hAnsi="Times New Roman" w:cs="Times New Roman"/>
        </w:rPr>
        <w:t xml:space="preserve"> kepribadian seseorang yang terbentuk dari hasil </w:t>
      </w:r>
      <w:r w:rsidRPr="001116B5">
        <w:rPr>
          <w:rFonts w:ascii="Times New Roman" w:hAnsi="Times New Roman" w:cs="Times New Roman"/>
          <w:lang w:val="id-ID"/>
        </w:rPr>
        <w:t>dalam</w:t>
      </w:r>
      <w:r w:rsidRPr="001116B5">
        <w:rPr>
          <w:rFonts w:ascii="Times New Roman" w:hAnsi="Times New Roman" w:cs="Times New Roman"/>
        </w:rPr>
        <w:t xml:space="preserve"> kebijakan</w:t>
      </w:r>
      <w:r>
        <w:rPr>
          <w:rFonts w:ascii="Times New Roman" w:hAnsi="Times New Roman" w:cs="Times New Roman"/>
          <w:lang w:val="id-ID"/>
        </w:rPr>
        <w:t>-kebijakan</w:t>
      </w:r>
      <w:r w:rsidRPr="001116B5">
        <w:rPr>
          <w:rFonts w:ascii="Times New Roman" w:hAnsi="Times New Roman" w:cs="Times New Roman"/>
        </w:rPr>
        <w:t xml:space="preserve"> yang diyakini melalui sikap </w:t>
      </w:r>
      <w:r w:rsidRPr="001116B5">
        <w:rPr>
          <w:rFonts w:ascii="Times New Roman" w:hAnsi="Times New Roman" w:cs="Times New Roman"/>
          <w:lang w:val="id-ID"/>
        </w:rPr>
        <w:t xml:space="preserve">dalam </w:t>
      </w:r>
      <w:r w:rsidRPr="001116B5">
        <w:rPr>
          <w:rFonts w:ascii="Times New Roman" w:hAnsi="Times New Roman" w:cs="Times New Roman"/>
        </w:rPr>
        <w:t xml:space="preserve">sehari-hari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Hikmah","given":"Nurul","non-dropping-particle":"","parse-names":false,"suffix":""},{"dropping-particle":"","family":"Khairunnisa","given":"Ratna","non-dropping-particle":"","parse-names":false,"suffix":""}],"id":"ITEM-1","issue":"3","issued":{"date-parts":[["2022"]]},"page":"497-501","title":"Sosialisasi Pentingnya Mempelajari Pendidikan Karakter di Kelas IIA Prodi PGSD UWGM Samarinda","type":"article-journal","volume":"1"},"uris":["http://www.mendeley.com/documents/?uuid=f2668dbb-573a-42d1-b930-119b0883919d"]}],"mendeley":{"formattedCitation":"(Hikmah &amp; Khairunnisa, 2022)","plainTextFormattedCitation":"(Hikmah &amp; Khairunnisa, 2022)","previouslyFormattedCitation":"(Hikmah &amp; Khairunnisa,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(Hikmah &amp; Khairunnisa, 2022)</w:t>
      </w:r>
      <w:r w:rsidRPr="001116B5">
        <w:rPr>
          <w:rFonts w:ascii="Times New Roman" w:hAnsi="Times New Roman" w:cs="Times New Roman"/>
        </w:rPr>
        <w:fldChar w:fldCharType="end"/>
      </w:r>
      <w:r w:rsidRPr="001116B5">
        <w:rPr>
          <w:rFonts w:ascii="Times New Roman" w:hAnsi="Times New Roman" w:cs="Times New Roman"/>
        </w:rPr>
        <w:t xml:space="preserve">. Karakter </w:t>
      </w:r>
      <w:r w:rsidRPr="001116B5">
        <w:rPr>
          <w:rFonts w:ascii="Times New Roman" w:hAnsi="Times New Roman" w:cs="Times New Roman"/>
          <w:lang w:val="id-ID"/>
        </w:rPr>
        <w:t>dapat</w:t>
      </w:r>
      <w:r w:rsidRPr="001116B5">
        <w:rPr>
          <w:rFonts w:ascii="Times New Roman" w:hAnsi="Times New Roman" w:cs="Times New Roman"/>
        </w:rPr>
        <w:t xml:space="preserve"> diartikan sebagai </w:t>
      </w:r>
      <w:r>
        <w:rPr>
          <w:rFonts w:ascii="Times New Roman" w:hAnsi="Times New Roman" w:cs="Times New Roman"/>
          <w:lang w:val="id-ID"/>
        </w:rPr>
        <w:t xml:space="preserve">kepribadian, perilaku, </w:t>
      </w:r>
      <w:r w:rsidRPr="001116B5">
        <w:rPr>
          <w:rFonts w:ascii="Times New Roman" w:hAnsi="Times New Roman" w:cs="Times New Roman"/>
        </w:rPr>
        <w:t>bawaan, budi pekerti</w:t>
      </w:r>
      <w:r>
        <w:rPr>
          <w:rFonts w:ascii="Times New Roman" w:hAnsi="Times New Roman" w:cs="Times New Roman"/>
          <w:lang w:val="id-ID"/>
        </w:rPr>
        <w:t xml:space="preserve">, </w:t>
      </w:r>
      <w:r w:rsidRPr="001116B5">
        <w:rPr>
          <w:rFonts w:ascii="Times New Roman" w:hAnsi="Times New Roman" w:cs="Times New Roman"/>
          <w:lang w:val="id-ID"/>
        </w:rPr>
        <w:t xml:space="preserve">jiwa, hati, </w:t>
      </w:r>
      <w:r w:rsidRPr="001116B5">
        <w:rPr>
          <w:rFonts w:ascii="Times New Roman" w:hAnsi="Times New Roman" w:cs="Times New Roman"/>
        </w:rPr>
        <w:t xml:space="preserve"> personalitas, tabiat, temperamen, </w:t>
      </w:r>
      <w:r w:rsidRPr="001116B5">
        <w:rPr>
          <w:rFonts w:ascii="Times New Roman" w:hAnsi="Times New Roman" w:cs="Times New Roman"/>
          <w:lang w:val="id-ID"/>
        </w:rPr>
        <w:t xml:space="preserve">sifat, </w:t>
      </w:r>
      <w:r w:rsidRPr="001116B5">
        <w:rPr>
          <w:rFonts w:ascii="Times New Roman" w:hAnsi="Times New Roman" w:cs="Times New Roman"/>
        </w:rPr>
        <w:t xml:space="preserve">dan watak. Karakter diberi padanan kata </w:t>
      </w:r>
      <w:r w:rsidRPr="001116B5">
        <w:rPr>
          <w:rFonts w:ascii="Times New Roman" w:hAnsi="Times New Roman" w:cs="Times New Roman"/>
          <w:lang w:val="id-ID"/>
        </w:rPr>
        <w:t>akhlak</w:t>
      </w:r>
      <w:r w:rsidRPr="001116B5">
        <w:rPr>
          <w:rFonts w:ascii="Times New Roman" w:hAnsi="Times New Roman" w:cs="Times New Roman"/>
        </w:rPr>
        <w:t xml:space="preserve">, tabiat dan </w:t>
      </w:r>
      <w:r w:rsidRPr="001116B5">
        <w:rPr>
          <w:rFonts w:ascii="Times New Roman" w:hAnsi="Times New Roman" w:cs="Times New Roman"/>
          <w:lang w:val="id-ID"/>
        </w:rPr>
        <w:t>watak</w:t>
      </w:r>
      <w:r w:rsidRPr="001116B5">
        <w:rPr>
          <w:rFonts w:ascii="Times New Roman" w:hAnsi="Times New Roman" w:cs="Times New Roman"/>
        </w:rPr>
        <w:t xml:space="preserve"> </w:t>
      </w:r>
      <w:r w:rsidRPr="001116B5">
        <w:rPr>
          <w:rFonts w:ascii="Times New Roman" w:hAnsi="Times New Roman" w:cs="Times New Roman"/>
        </w:rPr>
        <w:fldChar w:fldCharType="begin" w:fldLock="1"/>
      </w:r>
      <w:r w:rsidRPr="001116B5">
        <w:rPr>
          <w:rFonts w:ascii="Times New Roman" w:hAnsi="Times New Roman" w:cs="Times New Roman"/>
        </w:rPr>
        <w:instrText>ADDIN CSL_CITATION {"citationItems":[{"id":"ITEM-1","itemData":{"author":[{"dropping-particle":"","family":"Hikmah","given":"Nurul","non-dropping-particle":"","parse-names":false,"suffix":""},{"dropping-particle":"","family":"Khairunnisa","given":"Ratna","non-dropping-particle":"","parse-names":false,"suffix":""}],"id":"ITEM-1","issue":"3","issued":{"date-parts":[["2022"]]},"page":"497-501","title":"Sosialisasi Pentingnya Mempelajari Pendidikan Karakter di Kelas IIA Prodi PGSD UWGM Samarinda","type":"article-journal","volume":"1"},"uris":["http://www.mendeley.com/documents/?uuid=f2668dbb-573a-42d1-b930-119b0883919d"]}],"mendeley":{"formattedCitation":"(Hikmah &amp; Khairunnisa, 2022)","plainTextFormattedCitation":"(Hikmah &amp; Khairunnisa, 2022)","previouslyFormattedCitation":"(Hikmah &amp; Khairunnisa, 2022)"},"properties":{"noteIndex":0},"schema":"https://github.com/citation-style-language/schema/raw/master/csl-citation.json"}</w:instrText>
      </w:r>
      <w:r w:rsidRPr="001116B5">
        <w:rPr>
          <w:rFonts w:ascii="Times New Roman" w:hAnsi="Times New Roman" w:cs="Times New Roman"/>
        </w:rPr>
        <w:fldChar w:fldCharType="separate"/>
      </w:r>
      <w:r w:rsidRPr="001116B5">
        <w:rPr>
          <w:rFonts w:ascii="Times New Roman" w:hAnsi="Times New Roman" w:cs="Times New Roman"/>
          <w:noProof/>
        </w:rPr>
        <w:t>(Hikmah &amp; Khairunnisa, 2022)</w:t>
      </w:r>
      <w:r w:rsidRPr="001116B5">
        <w:rPr>
          <w:rFonts w:ascii="Times New Roman" w:hAnsi="Times New Roman" w:cs="Times New Roman"/>
        </w:rPr>
        <w:fldChar w:fldCharType="end"/>
      </w:r>
      <w:r w:rsidRPr="001116B5">
        <w:rPr>
          <w:rFonts w:ascii="Times New Roman" w:hAnsi="Times New Roman" w:cs="Times New Roman"/>
        </w:rPr>
        <w:t>.</w:t>
      </w:r>
    </w:p>
    <w:p w:rsidR="007629A1" w:rsidRPr="001116B5" w:rsidRDefault="007629A1" w:rsidP="007629A1">
      <w:pPr>
        <w:spacing w:line="480" w:lineRule="auto"/>
        <w:ind w:left="284" w:firstLine="567"/>
        <w:jc w:val="both"/>
        <w:rPr>
          <w:rFonts w:ascii="Times New Roman" w:hAnsi="Times New Roman" w:cs="Times New Roman"/>
          <w:lang w:val="id-ID"/>
        </w:rPr>
      </w:pPr>
      <w:r w:rsidRPr="001116B5">
        <w:rPr>
          <w:rFonts w:ascii="Times New Roman" w:hAnsi="Times New Roman" w:cs="Times New Roman"/>
        </w:rPr>
        <w:t xml:space="preserve">Anak sekolah </w:t>
      </w:r>
      <w:r w:rsidRPr="001116B5">
        <w:rPr>
          <w:rFonts w:ascii="Times New Roman" w:hAnsi="Times New Roman" w:cs="Times New Roman"/>
          <w:lang w:val="id-ID"/>
        </w:rPr>
        <w:t>merupakan</w:t>
      </w:r>
      <w:r w:rsidRPr="001116B5">
        <w:rPr>
          <w:rFonts w:ascii="Times New Roman" w:hAnsi="Times New Roman" w:cs="Times New Roman"/>
        </w:rPr>
        <w:t xml:space="preserve"> anak yang berada pada usia sekolah yaitu </w:t>
      </w:r>
      <w:r w:rsidRPr="001116B5">
        <w:rPr>
          <w:rFonts w:ascii="Times New Roman" w:hAnsi="Times New Roman" w:cs="Times New Roman"/>
          <w:lang w:val="id-ID"/>
        </w:rPr>
        <w:t xml:space="preserve">usia </w:t>
      </w:r>
      <w:r w:rsidRPr="001116B5">
        <w:rPr>
          <w:rFonts w:ascii="Times New Roman" w:hAnsi="Times New Roman" w:cs="Times New Roman"/>
        </w:rPr>
        <w:t xml:space="preserve">antara 6-12 tahun. Seorang anak </w:t>
      </w:r>
      <w:r w:rsidRPr="001116B5">
        <w:rPr>
          <w:rFonts w:ascii="Times New Roman" w:hAnsi="Times New Roman" w:cs="Times New Roman"/>
          <w:lang w:val="id-ID"/>
        </w:rPr>
        <w:t xml:space="preserve">dapat </w:t>
      </w:r>
      <w:r w:rsidRPr="001116B5">
        <w:rPr>
          <w:rFonts w:ascii="Times New Roman" w:hAnsi="Times New Roman" w:cs="Times New Roman"/>
        </w:rPr>
        <w:t xml:space="preserve">dikatakan memasuki tahap </w:t>
      </w:r>
      <w:r w:rsidRPr="001116B5">
        <w:rPr>
          <w:rFonts w:ascii="Times New Roman" w:hAnsi="Times New Roman" w:cs="Times New Roman"/>
          <w:i/>
          <w:iCs/>
        </w:rPr>
        <w:t>middle childhood</w:t>
      </w:r>
      <w:r w:rsidRPr="001116B5">
        <w:rPr>
          <w:rFonts w:ascii="Times New Roman" w:hAnsi="Times New Roman" w:cs="Times New Roman"/>
        </w:rPr>
        <w:t xml:space="preserve"> ketika berada pada </w:t>
      </w:r>
      <w:r w:rsidRPr="001116B5">
        <w:rPr>
          <w:rFonts w:ascii="Times New Roman" w:hAnsi="Times New Roman" w:cs="Times New Roman"/>
          <w:lang w:val="id-ID"/>
        </w:rPr>
        <w:t xml:space="preserve">rentang </w:t>
      </w:r>
      <w:r w:rsidRPr="001116B5">
        <w:rPr>
          <w:rFonts w:ascii="Times New Roman" w:hAnsi="Times New Roman" w:cs="Times New Roman"/>
        </w:rPr>
        <w:t>usia 5-10 tahun. Anak usia sekolah dapat dikategorikan dalam fase pra</w:t>
      </w:r>
      <w:r w:rsidRPr="001116B5">
        <w:rPr>
          <w:rFonts w:ascii="Times New Roman" w:hAnsi="Times New Roman" w:cs="Times New Roman"/>
          <w:lang w:val="id-ID"/>
        </w:rPr>
        <w:t>-</w:t>
      </w:r>
      <w:r w:rsidRPr="001116B5">
        <w:rPr>
          <w:rFonts w:ascii="Times New Roman" w:hAnsi="Times New Roman" w:cs="Times New Roman"/>
        </w:rPr>
        <w:t xml:space="preserve">remaja, yaitu anak yang berada pada </w:t>
      </w:r>
      <w:r w:rsidRPr="001116B5">
        <w:rPr>
          <w:rFonts w:ascii="Times New Roman" w:hAnsi="Times New Roman" w:cs="Times New Roman"/>
          <w:lang w:val="id-ID"/>
        </w:rPr>
        <w:t xml:space="preserve">rentang </w:t>
      </w:r>
      <w:r w:rsidRPr="001116B5">
        <w:rPr>
          <w:rFonts w:ascii="Times New Roman" w:hAnsi="Times New Roman" w:cs="Times New Roman"/>
        </w:rPr>
        <w:t>usia 9-12 tahun untuk perempuan dan</w:t>
      </w:r>
      <w:r w:rsidRPr="001116B5">
        <w:rPr>
          <w:rFonts w:ascii="Times New Roman" w:hAnsi="Times New Roman" w:cs="Times New Roman"/>
          <w:lang w:val="id-ID"/>
        </w:rPr>
        <w:t xml:space="preserve"> usia</w:t>
      </w:r>
      <w:r w:rsidRPr="001116B5">
        <w:rPr>
          <w:rFonts w:ascii="Times New Roman" w:hAnsi="Times New Roman" w:cs="Times New Roman"/>
        </w:rPr>
        <w:t xml:space="preserve"> 10-12 tahun untuk laki-laki. Pada masa ini anak mengalami pertumbuhan dan perkembangan baik secara </w:t>
      </w:r>
      <w:r w:rsidRPr="001116B5">
        <w:rPr>
          <w:rFonts w:ascii="Times New Roman" w:hAnsi="Times New Roman" w:cs="Times New Roman"/>
          <w:lang w:val="id-ID"/>
        </w:rPr>
        <w:t xml:space="preserve">kognitif maupun </w:t>
      </w:r>
      <w:r w:rsidRPr="001116B5">
        <w:rPr>
          <w:rFonts w:ascii="Times New Roman" w:hAnsi="Times New Roman" w:cs="Times New Roman"/>
        </w:rPr>
        <w:t>psikologis</w:t>
      </w:r>
      <w:r w:rsidRPr="001116B5">
        <w:rPr>
          <w:rFonts w:ascii="Times New Roman" w:hAnsi="Times New Roman" w:cs="Times New Roman"/>
          <w:lang w:val="id-ID"/>
        </w:rPr>
        <w:t xml:space="preserve"> </w:t>
      </w:r>
      <w:r w:rsidRPr="001116B5">
        <w:rPr>
          <w:rFonts w:ascii="Times New Roman" w:hAnsi="Times New Roman" w:cs="Times New Roman"/>
        </w:rPr>
        <w:t>(Arimurti</w:t>
      </w:r>
      <w:r w:rsidRPr="001116B5">
        <w:rPr>
          <w:rFonts w:ascii="Times New Roman" w:hAnsi="Times New Roman" w:cs="Times New Roman"/>
          <w:lang w:val="id-ID"/>
        </w:rPr>
        <w:t xml:space="preserve">, </w:t>
      </w:r>
      <w:r w:rsidRPr="001116B5">
        <w:rPr>
          <w:rFonts w:ascii="Times New Roman" w:hAnsi="Times New Roman" w:cs="Times New Roman"/>
          <w:shd w:val="clear" w:color="auto" w:fill="FFFFFF"/>
          <w:lang w:val="id-ID"/>
        </w:rPr>
        <w:t xml:space="preserve">2012) dalam </w:t>
      </w:r>
      <w:r w:rsidRPr="001116B5">
        <w:rPr>
          <w:rFonts w:ascii="Times New Roman" w:hAnsi="Times New Roman" w:cs="Times New Roman"/>
          <w:shd w:val="clear" w:color="auto" w:fill="FFFFFF"/>
          <w:lang w:val="id-ID"/>
        </w:rPr>
        <w:fldChar w:fldCharType="begin" w:fldLock="1"/>
      </w:r>
      <w:r w:rsidRPr="001116B5">
        <w:rPr>
          <w:rFonts w:ascii="Times New Roman" w:hAnsi="Times New Roman" w:cs="Times New Roman"/>
          <w:shd w:val="clear" w:color="auto" w:fill="FFFFFF"/>
          <w:lang w:val="id-ID"/>
        </w:rPr>
        <w:instrText>ADDIN CSL_CITATION {"citationItems":[{"id":"ITEM-1","itemData":{"author":[{"dropping-particle":"","family":"Firuzia","given":"N","non-dropping-particle":"","parse-names":false,"suffix":""}],"id":"ITEM-1","issued":{"date-parts":[["2021"]]},"title":"Hubungan Konsumsi Ikan dengan Status Gizi Pada Anak Sekolah Dasar Yayasan Perguruan Al-Ittihadiyah Kecamatan Percut Sei Tuan","type":"article-journal"},"uris":["http://www.mendeley.com/documents/?uuid=3d5083e2-e8a9-33cf-8023-8bd2b7e3aa72"]}],"mendeley":{"formattedCitation":"(Firuzia, 2021)","plainTextFormattedCitation":"(Firuzia, 2021)","previouslyFormattedCitation":"(Firuzia, 2021)"},"properties":{"noteIndex":0},"schema":"https://github.com/citation-style-language/schema/raw/master/csl-citation.json"}</w:instrText>
      </w:r>
      <w:r w:rsidRPr="001116B5">
        <w:rPr>
          <w:rFonts w:ascii="Times New Roman" w:hAnsi="Times New Roman" w:cs="Times New Roman"/>
          <w:shd w:val="clear" w:color="auto" w:fill="FFFFFF"/>
          <w:lang w:val="id-ID"/>
        </w:rPr>
        <w:fldChar w:fldCharType="separate"/>
      </w:r>
      <w:r w:rsidRPr="001116B5">
        <w:rPr>
          <w:rFonts w:ascii="Times New Roman" w:hAnsi="Times New Roman" w:cs="Times New Roman"/>
          <w:noProof/>
          <w:shd w:val="clear" w:color="auto" w:fill="FFFFFF"/>
          <w:lang w:val="id-ID"/>
        </w:rPr>
        <w:t>(Firuzia, 2021)</w:t>
      </w:r>
      <w:r w:rsidRPr="001116B5">
        <w:rPr>
          <w:rFonts w:ascii="Times New Roman" w:hAnsi="Times New Roman" w:cs="Times New Roman"/>
          <w:shd w:val="clear" w:color="auto" w:fill="FFFFFF"/>
          <w:lang w:val="id-ID"/>
        </w:rPr>
        <w:fldChar w:fldCharType="end"/>
      </w:r>
      <w:r w:rsidRPr="001116B5">
        <w:rPr>
          <w:rFonts w:ascii="Times New Roman" w:hAnsi="Times New Roman" w:cs="Times New Roman"/>
          <w:shd w:val="clear" w:color="auto" w:fill="FFFFFF"/>
          <w:lang w:val="id-ID"/>
        </w:rPr>
        <w:t>.</w:t>
      </w:r>
      <w:r w:rsidRPr="001116B5">
        <w:rPr>
          <w:rFonts w:ascii="Times New Roman" w:hAnsi="Times New Roman" w:cs="Times New Roman"/>
          <w:lang w:val="id-ID"/>
        </w:rPr>
        <w:t xml:space="preserve"> Perkembangan anak usia sekolah dasar adalah, sebagai berikut :</w:t>
      </w:r>
    </w:p>
    <w:p w:rsidR="007629A1" w:rsidRPr="001116B5" w:rsidRDefault="007629A1" w:rsidP="007629A1">
      <w:pPr>
        <w:pStyle w:val="ListParagraph"/>
        <w:numPr>
          <w:ilvl w:val="3"/>
          <w:numId w:val="18"/>
        </w:numPr>
        <w:spacing w:line="480" w:lineRule="auto"/>
        <w:ind w:left="709" w:hanging="425"/>
        <w:jc w:val="both"/>
        <w:rPr>
          <w:rFonts w:ascii="Times New Roman" w:hAnsi="Times New Roman" w:cs="Times New Roman"/>
        </w:rPr>
      </w:pPr>
      <w:r w:rsidRPr="001116B5">
        <w:rPr>
          <w:rFonts w:ascii="Times New Roman" w:hAnsi="Times New Roman" w:cs="Times New Roman"/>
        </w:rPr>
        <w:t>Perkembangan fisik</w:t>
      </w:r>
      <w:r w:rsidRPr="001116B5">
        <w:rPr>
          <w:rFonts w:ascii="Times New Roman" w:hAnsi="Times New Roman" w:cs="Times New Roman"/>
          <w:lang w:val="id-ID"/>
        </w:rPr>
        <w:t>. P</w:t>
      </w:r>
      <w:r w:rsidRPr="001116B5">
        <w:rPr>
          <w:rFonts w:ascii="Times New Roman" w:hAnsi="Times New Roman" w:cs="Times New Roman"/>
        </w:rPr>
        <w:t xml:space="preserve">ada masa ini </w:t>
      </w:r>
      <w:r w:rsidRPr="001116B5">
        <w:rPr>
          <w:rFonts w:ascii="Times New Roman" w:hAnsi="Times New Roman" w:cs="Times New Roman"/>
          <w:lang w:val="id-ID"/>
        </w:rPr>
        <w:t xml:space="preserve">pertumbuhan </w:t>
      </w:r>
      <w:r w:rsidRPr="001116B5">
        <w:rPr>
          <w:rFonts w:ascii="Times New Roman" w:hAnsi="Times New Roman" w:cs="Times New Roman"/>
        </w:rPr>
        <w:t xml:space="preserve">tidak lagi sepesat masa anak-anak awal. Pertumbuhan berjalan lebih lambat dan merupakan periode tenang sebelum </w:t>
      </w:r>
      <w:r w:rsidRPr="001116B5">
        <w:rPr>
          <w:rFonts w:ascii="Times New Roman" w:hAnsi="Times New Roman" w:cs="Times New Roman"/>
          <w:lang w:val="id-ID"/>
        </w:rPr>
        <w:t xml:space="preserve">anak </w:t>
      </w:r>
      <w:r w:rsidRPr="001116B5">
        <w:rPr>
          <w:rFonts w:ascii="Times New Roman" w:hAnsi="Times New Roman" w:cs="Times New Roman"/>
        </w:rPr>
        <w:t xml:space="preserve">memasuki pertumbuhan yang pesat pada masa pubertas atau menjelang remaja. Kemampuan kekuatan anak berlipat ganda selama masa ini dan </w:t>
      </w:r>
      <w:r w:rsidRPr="001116B5">
        <w:rPr>
          <w:rFonts w:ascii="Times New Roman" w:hAnsi="Times New Roman" w:cs="Times New Roman"/>
          <w:lang w:val="id-ID"/>
        </w:rPr>
        <w:t xml:space="preserve">umumnya </w:t>
      </w:r>
      <w:r w:rsidRPr="001116B5">
        <w:rPr>
          <w:rFonts w:ascii="Times New Roman" w:hAnsi="Times New Roman" w:cs="Times New Roman"/>
        </w:rPr>
        <w:t xml:space="preserve">anak laki-laki </w:t>
      </w:r>
      <w:r w:rsidRPr="001116B5">
        <w:rPr>
          <w:rFonts w:ascii="Times New Roman" w:hAnsi="Times New Roman" w:cs="Times New Roman"/>
          <w:lang w:val="id-ID"/>
        </w:rPr>
        <w:t>l</w:t>
      </w:r>
      <w:r w:rsidRPr="001116B5">
        <w:rPr>
          <w:rFonts w:ascii="Times New Roman" w:hAnsi="Times New Roman" w:cs="Times New Roman"/>
        </w:rPr>
        <w:t xml:space="preserve">ebih kuat dibandingkan </w:t>
      </w:r>
      <w:r w:rsidRPr="001116B5">
        <w:rPr>
          <w:rFonts w:ascii="Times New Roman" w:hAnsi="Times New Roman" w:cs="Times New Roman"/>
          <w:lang w:val="id-ID"/>
        </w:rPr>
        <w:t xml:space="preserve">dengan </w:t>
      </w:r>
      <w:r w:rsidRPr="001116B5">
        <w:rPr>
          <w:rFonts w:ascii="Times New Roman" w:hAnsi="Times New Roman" w:cs="Times New Roman"/>
        </w:rPr>
        <w:t>anak perempuan. Masalah yang berkaitan dengan perkembangan fisik pada tahapan ini adalah malnutrisi, kegemukan dan citra tubuh (Papalia dkk</w:t>
      </w:r>
      <w:r w:rsidRPr="001116B5">
        <w:rPr>
          <w:rFonts w:ascii="Times New Roman" w:hAnsi="Times New Roman" w:cs="Times New Roman"/>
          <w:lang w:val="id-ID"/>
        </w:rPr>
        <w:t>, 2008</w:t>
      </w:r>
      <w:r w:rsidRPr="001116B5">
        <w:rPr>
          <w:rFonts w:ascii="Times New Roman" w:hAnsi="Times New Roman" w:cs="Times New Roman"/>
        </w:rPr>
        <w:t>)</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{"citationItems":[{"id":"ITEM-1","itemData":{"author":[{"dropping-particle":"","family":"Firuzia","given":"N","non-dropping-particle":"","parse-names":false,"suffix":""}],"id":"ITEM-1","issued":{"date-parts":[["2021"]]},"title":"Hubungan Konsumsi Ikan dengan Status Gizi Pada Anak Sekolah Dasar Yayasan Perguruan Al-Ittihadiyah Kecamatan Percut Sei Tuan","type":"article-journal"},"uris":["http://www.mendeley.com/documents/?uuid=3d5083e2-e8a9-33cf-8023-8bd2b7e3aa72"]}],"mendeley":{"formattedCitation":"(Firuzia, 2021)","plainTextFormattedCitation":"(Firuzia, 2021)","previouslyFormattedCitation":"(Firuzia,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(Firuzia, 2021)</w:t>
      </w:r>
      <w:r w:rsidRPr="001116B5">
        <w:rPr>
          <w:rFonts w:ascii="Times New Roman" w:hAnsi="Times New Roman" w:cs="Times New Roman"/>
          <w:lang w:val="id-ID"/>
        </w:rPr>
        <w:fldChar w:fldCharType="end"/>
      </w:r>
      <w:r w:rsidRPr="001116B5">
        <w:rPr>
          <w:rFonts w:ascii="Times New Roman" w:hAnsi="Times New Roman" w:cs="Times New Roman"/>
        </w:rPr>
        <w:t>. Pada usia sekolah tahap-tahap penguasaan berbagai aktivitas fisik terlihat jelas</w:t>
      </w:r>
      <w:r w:rsidRPr="001116B5">
        <w:rPr>
          <w:rFonts w:ascii="Times New Roman" w:hAnsi="Times New Roman" w:cs="Times New Roman"/>
          <w:lang w:val="id-ID"/>
        </w:rPr>
        <w:t>,</w:t>
      </w:r>
      <w:r w:rsidRPr="001116B5">
        <w:rPr>
          <w:rFonts w:ascii="Times New Roman" w:hAnsi="Times New Roman" w:cs="Times New Roman"/>
        </w:rPr>
        <w:t xml:space="preserve"> untuk aktifitas sensorik </w:t>
      </w:r>
      <w:r w:rsidRPr="001116B5">
        <w:rPr>
          <w:rFonts w:ascii="Times New Roman" w:hAnsi="Times New Roman" w:cs="Times New Roman"/>
        </w:rPr>
        <w:lastRenderedPageBreak/>
        <w:t>telah dilakukan secara rutin melalui belajar menulis dan menggambar</w:t>
      </w:r>
      <w:r w:rsidRPr="001116B5">
        <w:rPr>
          <w:rFonts w:ascii="Times New Roman" w:hAnsi="Times New Roman" w:cs="Times New Roman"/>
          <w:lang w:val="id-ID"/>
        </w:rPr>
        <w:t xml:space="preserve">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{"citationItems":[{"id":"ITEM-1","itemData":{"author":[{"dropping-particle":"","family":"Firuzia","given":"N","non-dropping-particle":"","parse-names":false,"suffix":""}],"id":"ITEM-1","issued":{"date-parts":[["2021"]]},"title":"Hubungan Konsumsi Ikan dengan Status Gizi Pada Anak Sekolah Dasar Yayasan Perguruan Al-Ittihadiyah Kecamatan Percut Sei Tuan","type":"article-journal"},"uris":["http://www.mendeley.com/documents/?uuid=3d5083e2-e8a9-33cf-8023-8bd2b7e3aa72"]}],"mendeley":{"formattedCitation":"(Firuzia, 2021)","plainTextFormattedCitation":"(Firuzia, 2021)","previouslyFormattedCitation":"(Firuzia,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(Firuzia, 2021)</w:t>
      </w:r>
      <w:r w:rsidRPr="001116B5">
        <w:rPr>
          <w:rFonts w:ascii="Times New Roman" w:hAnsi="Times New Roman" w:cs="Times New Roman"/>
          <w:lang w:val="id-ID"/>
        </w:rPr>
        <w:fldChar w:fldCharType="end"/>
      </w:r>
      <w:r w:rsidRPr="001116B5">
        <w:rPr>
          <w:rFonts w:ascii="Times New Roman" w:hAnsi="Times New Roman" w:cs="Times New Roman"/>
        </w:rPr>
        <w:t xml:space="preserve">. </w:t>
      </w:r>
    </w:p>
    <w:p w:rsidR="007629A1" w:rsidRPr="001116B5" w:rsidRDefault="007629A1" w:rsidP="007629A1">
      <w:pPr>
        <w:pStyle w:val="ListParagraph"/>
        <w:numPr>
          <w:ilvl w:val="3"/>
          <w:numId w:val="18"/>
        </w:numPr>
        <w:spacing w:line="480" w:lineRule="auto"/>
        <w:ind w:left="709" w:hanging="425"/>
        <w:jc w:val="both"/>
        <w:rPr>
          <w:rFonts w:ascii="Times New Roman" w:hAnsi="Times New Roman" w:cs="Times New Roman"/>
        </w:rPr>
      </w:pPr>
      <w:r w:rsidRPr="001116B5">
        <w:rPr>
          <w:rFonts w:ascii="Times New Roman" w:hAnsi="Times New Roman" w:cs="Times New Roman"/>
        </w:rPr>
        <w:t>Perkembangan kognitif</w:t>
      </w:r>
      <w:r w:rsidRPr="001116B5">
        <w:rPr>
          <w:rFonts w:ascii="Times New Roman" w:hAnsi="Times New Roman" w:cs="Times New Roman"/>
          <w:lang w:val="id-ID"/>
        </w:rPr>
        <w:t>.</w:t>
      </w:r>
      <w:r w:rsidRPr="001116B5">
        <w:rPr>
          <w:rFonts w:ascii="Times New Roman" w:hAnsi="Times New Roman" w:cs="Times New Roman"/>
        </w:rPr>
        <w:t xml:space="preserve"> Menurut tahap perkembangan Piaget dalam </w:t>
      </w:r>
      <w:r w:rsidRPr="001116B5">
        <w:rPr>
          <w:rFonts w:ascii="Times New Roman" w:hAnsi="Times New Roman" w:cs="Times New Roman"/>
          <w:lang w:val="id-ID"/>
        </w:rPr>
        <w:t>(</w:t>
      </w:r>
      <w:r w:rsidRPr="001116B5">
        <w:rPr>
          <w:rFonts w:ascii="Times New Roman" w:hAnsi="Times New Roman" w:cs="Times New Roman"/>
        </w:rPr>
        <w:t>Santrock</w:t>
      </w:r>
      <w:r w:rsidRPr="001116B5">
        <w:rPr>
          <w:rFonts w:ascii="Times New Roman" w:hAnsi="Times New Roman" w:cs="Times New Roman"/>
          <w:lang w:val="id-ID"/>
        </w:rPr>
        <w:t xml:space="preserve"> 2007)</w:t>
      </w:r>
      <w:r w:rsidRPr="001116B5">
        <w:rPr>
          <w:rFonts w:ascii="Times New Roman" w:hAnsi="Times New Roman" w:cs="Times New Roman"/>
        </w:rPr>
        <w:t xml:space="preserve"> </w:t>
      </w:r>
      <w:r w:rsidRPr="001116B5">
        <w:rPr>
          <w:rFonts w:ascii="Times New Roman" w:hAnsi="Times New Roman" w:cs="Times New Roman"/>
          <w:lang w:val="id-ID"/>
        </w:rPr>
        <w:t xml:space="preserve">yang di kutip dari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{"citationItems":[{"id":"ITEM-1","itemData":{"author":[{"dropping-particle":"","family":"Firuzia","given":"N","non-dropping-particle":"","parse-names":false,"suffix":""}],"id":"ITEM-1","issued":{"date-parts":[["2021"]]},"title":"Hubungan Konsumsi Ikan dengan Status Gizi Pada Anak Sekolah Dasar Yayasan Perguruan Al-Ittihadiyah Kecamatan Percut Sei Tuan","type":"article-journal"},"uris":["http://www.mendeley.com/documents/?uuid=3d5083e2-e8a9-33cf-8023-8bd2b7e3aa72"]}],"mendeley":{"formattedCitation":"(Firuzia, 2021)","plainTextFormattedCitation":"(Firuzia, 2021)","previouslyFormattedCitation":"(Firuzia,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(Firuzia, 2021)</w:t>
      </w:r>
      <w:r w:rsidRPr="001116B5">
        <w:rPr>
          <w:rFonts w:ascii="Times New Roman" w:hAnsi="Times New Roman" w:cs="Times New Roman"/>
          <w:lang w:val="id-ID"/>
        </w:rPr>
        <w:fldChar w:fldCharType="end"/>
      </w:r>
      <w:r w:rsidRPr="001116B5">
        <w:rPr>
          <w:rFonts w:ascii="Times New Roman" w:hAnsi="Times New Roman" w:cs="Times New Roman"/>
        </w:rPr>
        <w:t>, anak pada usia</w:t>
      </w:r>
      <w:r w:rsidRPr="001116B5">
        <w:rPr>
          <w:rFonts w:ascii="Times New Roman" w:hAnsi="Times New Roman" w:cs="Times New Roman"/>
          <w:lang w:val="id-ID"/>
        </w:rPr>
        <w:t xml:space="preserve"> </w:t>
      </w:r>
      <w:r w:rsidRPr="001116B5">
        <w:rPr>
          <w:rFonts w:ascii="Times New Roman" w:hAnsi="Times New Roman" w:cs="Times New Roman"/>
        </w:rPr>
        <w:t>7-11 tahu</w:t>
      </w:r>
      <w:r w:rsidRPr="001116B5">
        <w:rPr>
          <w:rFonts w:ascii="Times New Roman" w:hAnsi="Times New Roman" w:cs="Times New Roman"/>
          <w:lang w:val="id-ID"/>
        </w:rPr>
        <w:t>n</w:t>
      </w:r>
      <w:r w:rsidRPr="001116B5">
        <w:rPr>
          <w:rFonts w:ascii="Times New Roman" w:hAnsi="Times New Roman" w:cs="Times New Roman"/>
        </w:rPr>
        <w:t xml:space="preserve"> berada pada tahap operasional konkret. Kemampuan lain pada tahap </w:t>
      </w:r>
      <w:r>
        <w:rPr>
          <w:rFonts w:ascii="Times New Roman" w:hAnsi="Times New Roman" w:cs="Times New Roman"/>
          <w:lang w:val="id-ID"/>
        </w:rPr>
        <w:t>ini</w:t>
      </w:r>
      <w:r w:rsidRPr="001116B5">
        <w:rPr>
          <w:rFonts w:ascii="Times New Roman" w:hAnsi="Times New Roman" w:cs="Times New Roman"/>
        </w:rPr>
        <w:t xml:space="preserve">, </w:t>
      </w:r>
      <w:r w:rsidRPr="001116B5">
        <w:rPr>
          <w:rFonts w:ascii="Times New Roman" w:hAnsi="Times New Roman" w:cs="Times New Roman"/>
          <w:lang w:val="id-ID"/>
        </w:rPr>
        <w:t xml:space="preserve">yaitu </w:t>
      </w:r>
      <w:r w:rsidRPr="001116B5">
        <w:rPr>
          <w:rFonts w:ascii="Times New Roman" w:hAnsi="Times New Roman" w:cs="Times New Roman"/>
        </w:rPr>
        <w:t xml:space="preserve">anak dapat memahami : </w:t>
      </w:r>
    </w:p>
    <w:p w:rsidR="007629A1" w:rsidRPr="001116B5" w:rsidRDefault="007629A1" w:rsidP="007629A1">
      <w:pPr>
        <w:pStyle w:val="ListParagraph"/>
        <w:numPr>
          <w:ilvl w:val="4"/>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 xml:space="preserve">Konservasi, </w:t>
      </w:r>
      <w:r w:rsidRPr="001116B5">
        <w:rPr>
          <w:rFonts w:ascii="Times New Roman" w:hAnsi="Times New Roman" w:cs="Times New Roman"/>
          <w:lang w:val="id-ID"/>
        </w:rPr>
        <w:t>ialah</w:t>
      </w:r>
      <w:r w:rsidRPr="001116B5">
        <w:rPr>
          <w:rFonts w:ascii="Times New Roman" w:hAnsi="Times New Roman" w:cs="Times New Roman"/>
        </w:rPr>
        <w:t xml:space="preserve"> kemampuan anak </w:t>
      </w:r>
      <w:r w:rsidRPr="001116B5">
        <w:rPr>
          <w:rFonts w:ascii="Times New Roman" w:hAnsi="Times New Roman" w:cs="Times New Roman"/>
          <w:lang w:val="id-ID"/>
        </w:rPr>
        <w:t>dalam</w:t>
      </w:r>
      <w:r w:rsidRPr="001116B5">
        <w:rPr>
          <w:rFonts w:ascii="Times New Roman" w:hAnsi="Times New Roman" w:cs="Times New Roman"/>
        </w:rPr>
        <w:t xml:space="preserve"> memahami bahwa sesuatu zat at</w:t>
      </w:r>
      <w:r>
        <w:rPr>
          <w:rFonts w:ascii="Times New Roman" w:hAnsi="Times New Roman" w:cs="Times New Roman"/>
          <w:lang w:val="id-ID"/>
        </w:rPr>
        <w:t>aupun</w:t>
      </w:r>
      <w:r w:rsidRPr="001116B5">
        <w:rPr>
          <w:rFonts w:ascii="Times New Roman" w:hAnsi="Times New Roman" w:cs="Times New Roman"/>
        </w:rPr>
        <w:t xml:space="preserve"> benda tetap memiliki substansi yang sama walaupun mengalami perubahan dalam penampilan. </w:t>
      </w:r>
    </w:p>
    <w:p w:rsidR="007629A1" w:rsidRPr="001116B5" w:rsidRDefault="007629A1" w:rsidP="007629A1">
      <w:pPr>
        <w:pStyle w:val="ListParagraph"/>
        <w:numPr>
          <w:ilvl w:val="4"/>
          <w:numId w:val="18"/>
        </w:numPr>
        <w:spacing w:line="480" w:lineRule="auto"/>
        <w:ind w:left="993" w:hanging="284"/>
        <w:jc w:val="both"/>
        <w:rPr>
          <w:rFonts w:ascii="Times New Roman" w:hAnsi="Times New Roman" w:cs="Times New Roman"/>
        </w:rPr>
      </w:pPr>
      <w:r w:rsidRPr="001116B5">
        <w:rPr>
          <w:rFonts w:ascii="Times New Roman" w:hAnsi="Times New Roman" w:cs="Times New Roman"/>
        </w:rPr>
        <w:t>Klarifikasi,</w:t>
      </w:r>
      <w:r w:rsidRPr="001116B5">
        <w:rPr>
          <w:rFonts w:ascii="Times New Roman" w:hAnsi="Times New Roman" w:cs="Times New Roman"/>
          <w:lang w:val="id-ID"/>
        </w:rPr>
        <w:t xml:space="preserve"> ialah</w:t>
      </w:r>
      <w:r w:rsidRPr="001116B5">
        <w:rPr>
          <w:rFonts w:ascii="Times New Roman" w:hAnsi="Times New Roman" w:cs="Times New Roman"/>
        </w:rPr>
        <w:t xml:space="preserve"> kemampuan anak untuk</w:t>
      </w:r>
      <w:r w:rsidRPr="001116B5">
        <w:rPr>
          <w:rFonts w:ascii="Times New Roman" w:hAnsi="Times New Roman" w:cs="Times New Roman"/>
          <w:lang w:val="id-ID"/>
        </w:rPr>
        <w:t xml:space="preserve"> </w:t>
      </w:r>
      <w:r w:rsidRPr="001116B5">
        <w:rPr>
          <w:rFonts w:ascii="Times New Roman" w:hAnsi="Times New Roman" w:cs="Times New Roman"/>
        </w:rPr>
        <w:t>mengelompokkan</w:t>
      </w:r>
      <w:r w:rsidRPr="001116B5">
        <w:rPr>
          <w:rFonts w:ascii="Times New Roman" w:hAnsi="Times New Roman" w:cs="Times New Roman"/>
          <w:lang w:val="id-ID"/>
        </w:rPr>
        <w:t xml:space="preserve"> </w:t>
      </w:r>
      <w:r w:rsidRPr="001116B5">
        <w:rPr>
          <w:rFonts w:ascii="Times New Roman" w:hAnsi="Times New Roman" w:cs="Times New Roman"/>
        </w:rPr>
        <w:t>atau mengklarifikasikan benda</w:t>
      </w:r>
      <w:r w:rsidRPr="001116B5">
        <w:rPr>
          <w:rFonts w:ascii="Times New Roman" w:hAnsi="Times New Roman" w:cs="Times New Roman"/>
          <w:lang w:val="id-ID"/>
        </w:rPr>
        <w:t>-benda</w:t>
      </w:r>
      <w:r w:rsidRPr="001116B5">
        <w:rPr>
          <w:rFonts w:ascii="Times New Roman" w:hAnsi="Times New Roman" w:cs="Times New Roman"/>
        </w:rPr>
        <w:t xml:space="preserve"> dan memahami hubungan </w:t>
      </w:r>
      <w:r w:rsidRPr="001116B5">
        <w:rPr>
          <w:rFonts w:ascii="Times New Roman" w:hAnsi="Times New Roman" w:cs="Times New Roman"/>
          <w:lang w:val="id-ID"/>
        </w:rPr>
        <w:t>di</w:t>
      </w:r>
      <w:r w:rsidRPr="001116B5">
        <w:rPr>
          <w:rFonts w:ascii="Times New Roman" w:hAnsi="Times New Roman" w:cs="Times New Roman"/>
        </w:rPr>
        <w:t>antar</w:t>
      </w:r>
      <w:r w:rsidRPr="001116B5">
        <w:rPr>
          <w:rFonts w:ascii="Times New Roman" w:hAnsi="Times New Roman" w:cs="Times New Roman"/>
          <w:lang w:val="id-ID"/>
        </w:rPr>
        <w:t>a</w:t>
      </w:r>
      <w:r w:rsidRPr="001116B5">
        <w:rPr>
          <w:rFonts w:ascii="Times New Roman" w:hAnsi="Times New Roman" w:cs="Times New Roman"/>
        </w:rPr>
        <w:t xml:space="preserve"> benda</w:t>
      </w:r>
      <w:r w:rsidRPr="001116B5">
        <w:rPr>
          <w:rFonts w:ascii="Times New Roman" w:hAnsi="Times New Roman" w:cs="Times New Roman"/>
          <w:lang w:val="id-ID"/>
        </w:rPr>
        <w:t>-benda</w:t>
      </w:r>
      <w:r w:rsidRPr="001116B5">
        <w:rPr>
          <w:rFonts w:ascii="Times New Roman" w:hAnsi="Times New Roman" w:cs="Times New Roman"/>
        </w:rPr>
        <w:t xml:space="preserve"> tersebut</w:t>
      </w:r>
      <w:r w:rsidRPr="001116B5">
        <w:rPr>
          <w:rFonts w:ascii="Times New Roman" w:hAnsi="Times New Roman" w:cs="Times New Roman"/>
          <w:lang w:val="id-ID"/>
        </w:rPr>
        <w:t>.</w:t>
      </w:r>
    </w:p>
    <w:p w:rsidR="007629A1" w:rsidRPr="001116B5" w:rsidRDefault="007629A1" w:rsidP="007629A1">
      <w:pPr>
        <w:pStyle w:val="ListParagraph"/>
        <w:numPr>
          <w:ilvl w:val="4"/>
          <w:numId w:val="18"/>
        </w:numPr>
        <w:spacing w:line="480" w:lineRule="auto"/>
        <w:ind w:left="993" w:hanging="284"/>
        <w:jc w:val="both"/>
        <w:rPr>
          <w:rFonts w:ascii="Times New Roman" w:hAnsi="Times New Roman" w:cs="Times New Roman"/>
        </w:rPr>
      </w:pPr>
      <w:r w:rsidRPr="001116B5">
        <w:rPr>
          <w:rFonts w:ascii="Times New Roman" w:hAnsi="Times New Roman" w:cs="Times New Roman"/>
          <w:i/>
          <w:iCs/>
        </w:rPr>
        <w:t>Seriation</w:t>
      </w:r>
      <w:r w:rsidRPr="001116B5">
        <w:rPr>
          <w:rFonts w:ascii="Times New Roman" w:hAnsi="Times New Roman" w:cs="Times New Roman"/>
        </w:rPr>
        <w:t xml:space="preserve">, </w:t>
      </w:r>
      <w:r w:rsidRPr="001116B5">
        <w:rPr>
          <w:rFonts w:ascii="Times New Roman" w:hAnsi="Times New Roman" w:cs="Times New Roman"/>
          <w:lang w:val="id-ID"/>
        </w:rPr>
        <w:t>ialah</w:t>
      </w:r>
      <w:r w:rsidRPr="001116B5">
        <w:rPr>
          <w:rFonts w:ascii="Times New Roman" w:hAnsi="Times New Roman" w:cs="Times New Roman"/>
        </w:rPr>
        <w:t xml:space="preserve"> kemampuan anak untuk mengurutkan sesuai </w:t>
      </w:r>
      <w:r w:rsidRPr="001116B5">
        <w:rPr>
          <w:rFonts w:ascii="Times New Roman" w:hAnsi="Times New Roman" w:cs="Times New Roman"/>
          <w:lang w:val="id-ID"/>
        </w:rPr>
        <w:t xml:space="preserve">dengan </w:t>
      </w:r>
      <w:r w:rsidRPr="001116B5">
        <w:rPr>
          <w:rFonts w:ascii="Times New Roman" w:hAnsi="Times New Roman" w:cs="Times New Roman"/>
        </w:rPr>
        <w:t xml:space="preserve">dimensi </w:t>
      </w:r>
      <w:r w:rsidRPr="001116B5">
        <w:rPr>
          <w:rFonts w:ascii="Times New Roman" w:hAnsi="Times New Roman" w:cs="Times New Roman"/>
          <w:lang w:val="id-ID"/>
        </w:rPr>
        <w:t xml:space="preserve">atau ukuran </w:t>
      </w:r>
      <w:r w:rsidRPr="001116B5">
        <w:rPr>
          <w:rFonts w:ascii="Times New Roman" w:hAnsi="Times New Roman" w:cs="Times New Roman"/>
        </w:rPr>
        <w:t xml:space="preserve">kuantitatifnya. </w:t>
      </w:r>
    </w:p>
    <w:p w:rsidR="007629A1" w:rsidRPr="001116B5" w:rsidRDefault="007629A1" w:rsidP="007629A1">
      <w:pPr>
        <w:pStyle w:val="ListParagraph"/>
        <w:numPr>
          <w:ilvl w:val="4"/>
          <w:numId w:val="18"/>
        </w:numPr>
        <w:spacing w:line="480" w:lineRule="auto"/>
        <w:ind w:left="993" w:hanging="284"/>
        <w:jc w:val="both"/>
        <w:rPr>
          <w:rFonts w:ascii="Times New Roman" w:hAnsi="Times New Roman" w:cs="Times New Roman"/>
        </w:rPr>
      </w:pPr>
      <w:r w:rsidRPr="001116B5">
        <w:rPr>
          <w:rFonts w:ascii="Times New Roman" w:hAnsi="Times New Roman" w:cs="Times New Roman"/>
          <w:i/>
          <w:iCs/>
        </w:rPr>
        <w:t>Transitivity</w:t>
      </w:r>
      <w:r w:rsidRPr="001116B5">
        <w:rPr>
          <w:rFonts w:ascii="Times New Roman" w:hAnsi="Times New Roman" w:cs="Times New Roman"/>
        </w:rPr>
        <w:t xml:space="preserve">, </w:t>
      </w:r>
      <w:r w:rsidRPr="001116B5">
        <w:rPr>
          <w:rFonts w:ascii="Times New Roman" w:hAnsi="Times New Roman" w:cs="Times New Roman"/>
          <w:lang w:val="id-ID"/>
        </w:rPr>
        <w:t>ialah</w:t>
      </w:r>
      <w:r w:rsidRPr="001116B5">
        <w:rPr>
          <w:rFonts w:ascii="Times New Roman" w:hAnsi="Times New Roman" w:cs="Times New Roman"/>
        </w:rPr>
        <w:t xml:space="preserve"> kemampuan anak </w:t>
      </w:r>
      <w:r w:rsidRPr="001116B5">
        <w:rPr>
          <w:rFonts w:ascii="Times New Roman" w:hAnsi="Times New Roman" w:cs="Times New Roman"/>
          <w:lang w:val="id-ID"/>
        </w:rPr>
        <w:t xml:space="preserve">dalam </w:t>
      </w:r>
      <w:r w:rsidRPr="001116B5">
        <w:rPr>
          <w:rFonts w:ascii="Times New Roman" w:hAnsi="Times New Roman" w:cs="Times New Roman"/>
        </w:rPr>
        <w:t>memikirkan relasi gabungan secara logis.</w:t>
      </w:r>
    </w:p>
    <w:p w:rsidR="007629A1" w:rsidRPr="001116B5" w:rsidRDefault="007629A1" w:rsidP="007629A1">
      <w:pPr>
        <w:pStyle w:val="ListParagraph"/>
        <w:numPr>
          <w:ilvl w:val="3"/>
          <w:numId w:val="18"/>
        </w:numPr>
        <w:spacing w:line="480" w:lineRule="auto"/>
        <w:ind w:left="709" w:hanging="425"/>
        <w:jc w:val="both"/>
        <w:rPr>
          <w:rFonts w:ascii="Times New Roman" w:hAnsi="Times New Roman" w:cs="Times New Roman"/>
        </w:rPr>
      </w:pPr>
      <w:r w:rsidRPr="001116B5">
        <w:rPr>
          <w:rFonts w:ascii="Times New Roman" w:hAnsi="Times New Roman" w:cs="Times New Roman"/>
        </w:rPr>
        <w:t>Perkembangan</w:t>
      </w:r>
      <w:r w:rsidRPr="001116B5">
        <w:rPr>
          <w:rFonts w:ascii="Times New Roman" w:hAnsi="Times New Roman" w:cs="Times New Roman"/>
          <w:lang w:val="id-ID"/>
        </w:rPr>
        <w:t xml:space="preserve"> b</w:t>
      </w:r>
      <w:r w:rsidRPr="001116B5">
        <w:rPr>
          <w:rFonts w:ascii="Times New Roman" w:hAnsi="Times New Roman" w:cs="Times New Roman"/>
        </w:rPr>
        <w:t>ahasa</w:t>
      </w:r>
      <w:r w:rsidRPr="001116B5">
        <w:rPr>
          <w:rFonts w:ascii="Times New Roman" w:hAnsi="Times New Roman" w:cs="Times New Roman"/>
          <w:lang w:val="id-ID"/>
        </w:rPr>
        <w:t>.</w:t>
      </w:r>
      <w:r w:rsidRPr="001116B5">
        <w:rPr>
          <w:rFonts w:ascii="Times New Roman" w:hAnsi="Times New Roman" w:cs="Times New Roman"/>
        </w:rPr>
        <w:t xml:space="preserve"> </w:t>
      </w:r>
      <w:r w:rsidRPr="001116B5">
        <w:rPr>
          <w:rFonts w:ascii="Times New Roman" w:hAnsi="Times New Roman" w:cs="Times New Roman"/>
          <w:lang w:val="id-ID"/>
        </w:rPr>
        <w:t>B</w:t>
      </w:r>
      <w:r w:rsidRPr="001116B5">
        <w:rPr>
          <w:rFonts w:ascii="Times New Roman" w:hAnsi="Times New Roman" w:cs="Times New Roman"/>
        </w:rPr>
        <w:t xml:space="preserve">ahasa merupakan alat komunikasi yang penting </w:t>
      </w:r>
      <w:r w:rsidRPr="001116B5">
        <w:rPr>
          <w:rFonts w:ascii="Times New Roman" w:hAnsi="Times New Roman" w:cs="Times New Roman"/>
          <w:lang w:val="id-ID"/>
        </w:rPr>
        <w:t>dalam</w:t>
      </w:r>
      <w:r w:rsidRPr="001116B5">
        <w:rPr>
          <w:rFonts w:ascii="Times New Roman" w:hAnsi="Times New Roman" w:cs="Times New Roman"/>
        </w:rPr>
        <w:t xml:space="preserve"> menyampaikan maksud, keinginan dan kebutuhan</w:t>
      </w:r>
      <w:r w:rsidRPr="001116B5">
        <w:rPr>
          <w:rFonts w:ascii="Times New Roman" w:hAnsi="Times New Roman" w:cs="Times New Roman"/>
          <w:lang w:val="id-ID"/>
        </w:rPr>
        <w:t xml:space="preserve"> seseorang</w:t>
      </w:r>
      <w:r w:rsidRPr="001116B5">
        <w:rPr>
          <w:rFonts w:ascii="Times New Roman" w:hAnsi="Times New Roman" w:cs="Times New Roman"/>
        </w:rPr>
        <w:t xml:space="preserve"> kepada orang lain. Anak pada </w:t>
      </w:r>
      <w:r w:rsidRPr="001116B5">
        <w:rPr>
          <w:rFonts w:ascii="Times New Roman" w:hAnsi="Times New Roman" w:cs="Times New Roman"/>
          <w:lang w:val="id-ID"/>
        </w:rPr>
        <w:t xml:space="preserve">rentang </w:t>
      </w:r>
      <w:r w:rsidRPr="001116B5">
        <w:rPr>
          <w:rFonts w:ascii="Times New Roman" w:hAnsi="Times New Roman" w:cs="Times New Roman"/>
        </w:rPr>
        <w:t>usia 6</w:t>
      </w:r>
      <w:r w:rsidRPr="001116B5">
        <w:rPr>
          <w:rFonts w:ascii="Times New Roman" w:hAnsi="Times New Roman" w:cs="Times New Roman"/>
          <w:lang w:val="id-ID"/>
        </w:rPr>
        <w:t xml:space="preserve"> sampai 9 </w:t>
      </w:r>
      <w:r w:rsidRPr="001116B5">
        <w:rPr>
          <w:rFonts w:ascii="Times New Roman" w:hAnsi="Times New Roman" w:cs="Times New Roman"/>
        </w:rPr>
        <w:t xml:space="preserve">tahun masih jarang menggunakan kata pasif sampai usia </w:t>
      </w:r>
      <w:r>
        <w:rPr>
          <w:rFonts w:ascii="Times New Roman" w:hAnsi="Times New Roman" w:cs="Times New Roman"/>
          <w:lang w:val="id-ID"/>
        </w:rPr>
        <w:t xml:space="preserve">diatas </w:t>
      </w:r>
      <w:r w:rsidRPr="001116B5">
        <w:rPr>
          <w:rFonts w:ascii="Times New Roman" w:hAnsi="Times New Roman" w:cs="Times New Roman"/>
        </w:rPr>
        <w:t xml:space="preserve">9 tahun, pemahaman anak tentang aturan bagaimana kata diorganisasikan ke dalam frasa </w:t>
      </w:r>
      <w:r w:rsidRPr="001116B5">
        <w:rPr>
          <w:rFonts w:ascii="Times New Roman" w:hAnsi="Times New Roman" w:cs="Times New Roman"/>
          <w:lang w:val="id-ID"/>
        </w:rPr>
        <w:t>maupun</w:t>
      </w:r>
      <w:r w:rsidRPr="001116B5">
        <w:rPr>
          <w:rFonts w:ascii="Times New Roman" w:hAnsi="Times New Roman" w:cs="Times New Roman"/>
        </w:rPr>
        <w:t xml:space="preserve"> kalimat menjadi makin rumit (Papalia dkk,</w:t>
      </w:r>
      <w:r w:rsidRPr="001116B5">
        <w:rPr>
          <w:rFonts w:ascii="Times New Roman" w:hAnsi="Times New Roman" w:cs="Times New Roman"/>
          <w:lang w:val="id-ID"/>
        </w:rPr>
        <w:t xml:space="preserve"> 2008)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{"citationItems":[{"id":"ITEM-1","itemData":{"author":[{"dropping-particle":"","family":"Firuzia","given":"N","non-dropping-particle":"","parse-names":false,"suffix":""}],"id":"ITEM-1","issued":{"date-parts":[["2021"]]},"title":"Hubungan Konsumsi Ikan dengan Status Gizi Pada Anak Sekolah Dasar Yayasan Perguruan Al-Ittihadiyah Kecamatan Percut Sei Tuan","type":"article-journal"},"uris":["http://www.mendeley.com/documents/?uuid=3d5083e2-e8a9-33cf-8023-8bd2b7e3aa72"]}],"mendeley":{"formattedCitation":"(Firuzia, 2021)","plainTextFormattedCitation":"(Firuzia, 2021)","previouslyFormattedCitation":"(Firuzia,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(Firuzia, 2021)</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pStyle w:val="ListParagraph"/>
        <w:spacing w:line="480" w:lineRule="auto"/>
        <w:ind w:left="2406"/>
        <w:jc w:val="both"/>
        <w:rPr>
          <w:rFonts w:ascii="Times New Roman" w:hAnsi="Times New Roman" w:cs="Times New Roman"/>
        </w:rPr>
      </w:pPr>
    </w:p>
    <w:p w:rsidR="007629A1" w:rsidRPr="001116B5" w:rsidRDefault="007629A1" w:rsidP="007629A1">
      <w:pPr>
        <w:pStyle w:val="ListParagraph"/>
        <w:numPr>
          <w:ilvl w:val="3"/>
          <w:numId w:val="18"/>
        </w:numPr>
        <w:spacing w:line="480" w:lineRule="auto"/>
        <w:ind w:left="709" w:hanging="425"/>
        <w:jc w:val="both"/>
        <w:rPr>
          <w:rFonts w:ascii="Times New Roman" w:hAnsi="Times New Roman" w:cs="Times New Roman"/>
        </w:rPr>
      </w:pPr>
      <w:r w:rsidRPr="001116B5">
        <w:rPr>
          <w:rFonts w:ascii="Times New Roman" w:hAnsi="Times New Roman" w:cs="Times New Roman"/>
        </w:rPr>
        <w:lastRenderedPageBreak/>
        <w:t>Perkembangan sosial-emosional</w:t>
      </w:r>
      <w:r w:rsidRPr="001116B5">
        <w:rPr>
          <w:rFonts w:ascii="Times New Roman" w:hAnsi="Times New Roman" w:cs="Times New Roman"/>
          <w:lang w:val="id-ID"/>
        </w:rPr>
        <w:t>,</w:t>
      </w:r>
      <w:r w:rsidRPr="001116B5">
        <w:rPr>
          <w:rFonts w:ascii="Times New Roman" w:hAnsi="Times New Roman" w:cs="Times New Roman"/>
        </w:rPr>
        <w:t xml:space="preserve"> </w:t>
      </w:r>
      <w:r w:rsidRPr="001116B5">
        <w:rPr>
          <w:rFonts w:ascii="Times New Roman" w:hAnsi="Times New Roman" w:cs="Times New Roman"/>
          <w:lang w:val="id-ID"/>
        </w:rPr>
        <w:t>merupakan</w:t>
      </w:r>
      <w:r w:rsidRPr="001116B5">
        <w:rPr>
          <w:rFonts w:ascii="Times New Roman" w:hAnsi="Times New Roman" w:cs="Times New Roman"/>
        </w:rPr>
        <w:t xml:space="preserve"> proses berkembangnya kemampuan anak </w:t>
      </w:r>
      <w:r>
        <w:rPr>
          <w:rFonts w:ascii="Times New Roman" w:hAnsi="Times New Roman" w:cs="Times New Roman"/>
          <w:lang w:val="id-ID"/>
        </w:rPr>
        <w:t>dalam</w:t>
      </w:r>
      <w:r w:rsidRPr="001116B5">
        <w:rPr>
          <w:rFonts w:ascii="Times New Roman" w:hAnsi="Times New Roman" w:cs="Times New Roman"/>
          <w:lang w:val="id-ID"/>
        </w:rPr>
        <w:t xml:space="preserve"> </w:t>
      </w:r>
      <w:r w:rsidRPr="001116B5">
        <w:rPr>
          <w:rFonts w:ascii="Times New Roman" w:hAnsi="Times New Roman" w:cs="Times New Roman"/>
        </w:rPr>
        <w:t xml:space="preserve">menyesuaikan diri terhadap dunia sosial yang lebih luas. Anak menjadi lebih peka </w:t>
      </w:r>
      <w:r>
        <w:rPr>
          <w:rFonts w:ascii="Times New Roman" w:hAnsi="Times New Roman" w:cs="Times New Roman"/>
          <w:lang w:val="id-ID"/>
        </w:rPr>
        <w:t>pada</w:t>
      </w:r>
      <w:r w:rsidRPr="001116B5">
        <w:rPr>
          <w:rFonts w:ascii="Times New Roman" w:hAnsi="Times New Roman" w:cs="Times New Roman"/>
        </w:rPr>
        <w:t xml:space="preserve"> perasaannya sendiri dan perasaan orang lain. </w:t>
      </w:r>
      <w:r w:rsidRPr="001116B5">
        <w:rPr>
          <w:rFonts w:ascii="Times New Roman" w:hAnsi="Times New Roman" w:cs="Times New Roman"/>
          <w:lang w:val="id-ID"/>
        </w:rPr>
        <w:t>Anak</w:t>
      </w:r>
      <w:r w:rsidRPr="001116B5">
        <w:rPr>
          <w:rFonts w:ascii="Times New Roman" w:hAnsi="Times New Roman" w:cs="Times New Roman"/>
        </w:rPr>
        <w:t xml:space="preserve"> dapat lebih baik mengatur ekspresi emosionalnya </w:t>
      </w:r>
      <w:r>
        <w:rPr>
          <w:rFonts w:ascii="Times New Roman" w:hAnsi="Times New Roman" w:cs="Times New Roman"/>
          <w:lang w:val="id-ID"/>
        </w:rPr>
        <w:t>pada</w:t>
      </w:r>
      <w:r w:rsidRPr="001116B5">
        <w:rPr>
          <w:rFonts w:ascii="Times New Roman" w:hAnsi="Times New Roman" w:cs="Times New Roman"/>
        </w:rPr>
        <w:t xml:space="preserve"> situasi sosial </w:t>
      </w:r>
      <w:r>
        <w:rPr>
          <w:rFonts w:ascii="Times New Roman" w:hAnsi="Times New Roman" w:cs="Times New Roman"/>
          <w:lang w:val="id-ID"/>
        </w:rPr>
        <w:t>serta</w:t>
      </w:r>
      <w:r w:rsidRPr="001116B5">
        <w:rPr>
          <w:rFonts w:ascii="Times New Roman" w:hAnsi="Times New Roman" w:cs="Times New Roman"/>
        </w:rPr>
        <w:t xml:space="preserve"> dapat merespon tekanan emosional </w:t>
      </w:r>
      <w:r>
        <w:rPr>
          <w:rFonts w:ascii="Times New Roman" w:hAnsi="Times New Roman" w:cs="Times New Roman"/>
          <w:lang w:val="id-ID"/>
        </w:rPr>
        <w:t xml:space="preserve">pada </w:t>
      </w:r>
      <w:r w:rsidRPr="001116B5">
        <w:rPr>
          <w:rFonts w:ascii="Times New Roman" w:hAnsi="Times New Roman" w:cs="Times New Roman"/>
        </w:rPr>
        <w:t>orang lain. Anak mulai menunjukkan adanya minat</w:t>
      </w:r>
      <w:r w:rsidRPr="001116B5">
        <w:rPr>
          <w:rFonts w:ascii="Times New Roman" w:hAnsi="Times New Roman" w:cs="Times New Roman"/>
          <w:lang w:val="id-ID"/>
        </w:rPr>
        <w:t xml:space="preserve"> </w:t>
      </w:r>
      <w:r w:rsidRPr="001116B5">
        <w:rPr>
          <w:rFonts w:ascii="Times New Roman" w:hAnsi="Times New Roman" w:cs="Times New Roman"/>
        </w:rPr>
        <w:t xml:space="preserve">terhadap aktifitas </w:t>
      </w:r>
      <w:r w:rsidRPr="001116B5">
        <w:rPr>
          <w:rFonts w:ascii="Times New Roman" w:hAnsi="Times New Roman" w:cs="Times New Roman"/>
          <w:lang w:val="id-ID"/>
        </w:rPr>
        <w:t>berteman</w:t>
      </w:r>
      <w:r w:rsidRPr="001116B5">
        <w:rPr>
          <w:rFonts w:ascii="Times New Roman" w:hAnsi="Times New Roman" w:cs="Times New Roman"/>
        </w:rPr>
        <w:t>, meningkatnya keinginan yang kuat untuk diterima sebagai anggota suatu</w:t>
      </w:r>
      <w:r w:rsidRPr="001116B5">
        <w:rPr>
          <w:rFonts w:ascii="Times New Roman" w:hAnsi="Times New Roman" w:cs="Times New Roman"/>
          <w:lang w:val="id-ID"/>
        </w:rPr>
        <w:t xml:space="preserve"> kelompok</w:t>
      </w:r>
      <w:r w:rsidRPr="001116B5">
        <w:rPr>
          <w:rFonts w:ascii="Times New Roman" w:hAnsi="Times New Roman" w:cs="Times New Roman"/>
        </w:rPr>
        <w:t xml:space="preserve"> dan </w:t>
      </w:r>
      <w:r w:rsidRPr="001116B5">
        <w:rPr>
          <w:rFonts w:ascii="Times New Roman" w:hAnsi="Times New Roman" w:cs="Times New Roman"/>
          <w:lang w:val="id-ID"/>
        </w:rPr>
        <w:t>kurang</w:t>
      </w:r>
      <w:r w:rsidRPr="001116B5">
        <w:rPr>
          <w:rFonts w:ascii="Times New Roman" w:hAnsi="Times New Roman" w:cs="Times New Roman"/>
        </w:rPr>
        <w:t xml:space="preserve"> puas bila tidak bersama dengan teman-temannya</w:t>
      </w:r>
      <w:r w:rsidRPr="001116B5">
        <w:rPr>
          <w:rFonts w:ascii="Times New Roman" w:hAnsi="Times New Roman" w:cs="Times New Roman"/>
          <w:lang w:val="id-ID"/>
        </w:rPr>
        <w:t xml:space="preserve">. </w:t>
      </w:r>
    </w:p>
    <w:p w:rsidR="007629A1" w:rsidRPr="001116B5" w:rsidRDefault="007629A1" w:rsidP="007629A1">
      <w:pPr>
        <w:pStyle w:val="ListParagraph"/>
        <w:numPr>
          <w:ilvl w:val="3"/>
          <w:numId w:val="18"/>
        </w:numPr>
        <w:spacing w:line="480" w:lineRule="auto"/>
        <w:ind w:left="709" w:hanging="425"/>
        <w:jc w:val="both"/>
        <w:rPr>
          <w:rFonts w:ascii="Times New Roman" w:hAnsi="Times New Roman" w:cs="Times New Roman"/>
        </w:rPr>
      </w:pPr>
      <w:r w:rsidRPr="001116B5">
        <w:rPr>
          <w:rFonts w:ascii="Times New Roman" w:hAnsi="Times New Roman" w:cs="Times New Roman"/>
        </w:rPr>
        <w:t>Perkembangan</w:t>
      </w:r>
      <w:r w:rsidRPr="001116B5">
        <w:rPr>
          <w:rFonts w:ascii="Times New Roman" w:hAnsi="Times New Roman" w:cs="Times New Roman"/>
          <w:lang w:val="id-ID"/>
        </w:rPr>
        <w:t xml:space="preserve"> </w:t>
      </w:r>
      <w:r w:rsidRPr="001116B5">
        <w:rPr>
          <w:rFonts w:ascii="Times New Roman" w:hAnsi="Times New Roman" w:cs="Times New Roman"/>
        </w:rPr>
        <w:t>sosial dan emosional anak dalam konteks sekolah</w:t>
      </w:r>
      <w:r w:rsidRPr="001116B5">
        <w:rPr>
          <w:rFonts w:ascii="Times New Roman" w:hAnsi="Times New Roman" w:cs="Times New Roman"/>
          <w:lang w:val="id-ID"/>
        </w:rPr>
        <w:t xml:space="preserve">, </w:t>
      </w:r>
      <w:r w:rsidRPr="001116B5">
        <w:rPr>
          <w:rFonts w:ascii="Times New Roman" w:hAnsi="Times New Roman" w:cs="Times New Roman"/>
        </w:rPr>
        <w:t xml:space="preserve"> dipengaruhi oleh lingkungan rumah</w:t>
      </w:r>
      <w:r w:rsidRPr="001116B5">
        <w:rPr>
          <w:rFonts w:ascii="Times New Roman" w:hAnsi="Times New Roman" w:cs="Times New Roman"/>
          <w:lang w:val="id-ID"/>
        </w:rPr>
        <w:t>,</w:t>
      </w:r>
      <w:r w:rsidRPr="001116B5">
        <w:rPr>
          <w:rFonts w:ascii="Times New Roman" w:hAnsi="Times New Roman" w:cs="Times New Roman"/>
        </w:rPr>
        <w:t xml:space="preserve"> sekolah</w:t>
      </w:r>
      <w:r w:rsidRPr="001116B5">
        <w:rPr>
          <w:rFonts w:ascii="Times New Roman" w:hAnsi="Times New Roman" w:cs="Times New Roman"/>
          <w:lang w:val="id-ID"/>
        </w:rPr>
        <w:t>, dan masyarakat</w:t>
      </w:r>
      <w:r w:rsidRPr="001116B5">
        <w:rPr>
          <w:rFonts w:ascii="Times New Roman" w:hAnsi="Times New Roman" w:cs="Times New Roman"/>
        </w:rPr>
        <w:t xml:space="preserve">. Perkembangan sosial-emosional yang baik </w:t>
      </w:r>
      <w:r>
        <w:rPr>
          <w:rFonts w:ascii="Times New Roman" w:hAnsi="Times New Roman" w:cs="Times New Roman"/>
          <w:lang w:val="id-ID"/>
        </w:rPr>
        <w:t xml:space="preserve">sangat </w:t>
      </w:r>
      <w:r w:rsidRPr="001116B5">
        <w:rPr>
          <w:rFonts w:ascii="Times New Roman" w:hAnsi="Times New Roman" w:cs="Times New Roman"/>
        </w:rPr>
        <w:t xml:space="preserve">berperan </w:t>
      </w:r>
      <w:r w:rsidRPr="001116B5">
        <w:rPr>
          <w:rFonts w:ascii="Times New Roman" w:hAnsi="Times New Roman" w:cs="Times New Roman"/>
          <w:lang w:val="id-ID"/>
        </w:rPr>
        <w:t>pada</w:t>
      </w:r>
      <w:r w:rsidRPr="001116B5">
        <w:rPr>
          <w:rFonts w:ascii="Times New Roman" w:hAnsi="Times New Roman" w:cs="Times New Roman"/>
        </w:rPr>
        <w:t xml:space="preserve"> kesiapan anak </w:t>
      </w:r>
      <w:r>
        <w:rPr>
          <w:rFonts w:ascii="Times New Roman" w:hAnsi="Times New Roman" w:cs="Times New Roman"/>
          <w:lang w:val="id-ID"/>
        </w:rPr>
        <w:t>dalam</w:t>
      </w:r>
      <w:r w:rsidRPr="001116B5">
        <w:rPr>
          <w:rFonts w:ascii="Times New Roman" w:hAnsi="Times New Roman" w:cs="Times New Roman"/>
        </w:rPr>
        <w:t xml:space="preserve"> bersekolah dan me</w:t>
      </w:r>
      <w:r w:rsidRPr="001116B5">
        <w:rPr>
          <w:rFonts w:ascii="Times New Roman" w:hAnsi="Times New Roman" w:cs="Times New Roman"/>
          <w:lang w:val="id-ID"/>
        </w:rPr>
        <w:t>ndapatkan</w:t>
      </w:r>
      <w:r w:rsidRPr="001116B5">
        <w:rPr>
          <w:rFonts w:ascii="Times New Roman" w:hAnsi="Times New Roman" w:cs="Times New Roman"/>
        </w:rPr>
        <w:t xml:space="preserve"> prestasi belajar.</w:t>
      </w:r>
      <w:r>
        <w:rPr>
          <w:rFonts w:ascii="Times New Roman" w:hAnsi="Times New Roman" w:cs="Times New Roman"/>
          <w:lang w:val="id-ID"/>
        </w:rPr>
        <w:t xml:space="preserve"> Selain orang tua, s</w:t>
      </w:r>
      <w:r w:rsidRPr="001116B5">
        <w:rPr>
          <w:rFonts w:ascii="Times New Roman" w:hAnsi="Times New Roman" w:cs="Times New Roman"/>
        </w:rPr>
        <w:t xml:space="preserve">ekolah juga harus terlibat untuk berperan karena anak banyak menghabiskan waktunya di sekolah dibandingkan </w:t>
      </w:r>
      <w:r w:rsidRPr="001116B5">
        <w:rPr>
          <w:rFonts w:ascii="Times New Roman" w:hAnsi="Times New Roman" w:cs="Times New Roman"/>
          <w:lang w:val="id-ID"/>
        </w:rPr>
        <w:t xml:space="preserve">pada </w:t>
      </w:r>
      <w:r w:rsidRPr="001116B5">
        <w:rPr>
          <w:rFonts w:ascii="Times New Roman" w:hAnsi="Times New Roman" w:cs="Times New Roman"/>
        </w:rPr>
        <w:t xml:space="preserve">saat masa </w:t>
      </w:r>
      <w:r w:rsidRPr="001116B5">
        <w:rPr>
          <w:rFonts w:ascii="Times New Roman" w:hAnsi="Times New Roman" w:cs="Times New Roman"/>
          <w:lang w:val="id-ID"/>
        </w:rPr>
        <w:t xml:space="preserve">awal </w:t>
      </w:r>
      <w:r w:rsidRPr="001116B5">
        <w:rPr>
          <w:rFonts w:ascii="Times New Roman" w:hAnsi="Times New Roman" w:cs="Times New Roman"/>
        </w:rPr>
        <w:t>kanak-kanak (prasekolah)</w:t>
      </w:r>
      <w:r w:rsidRPr="001116B5">
        <w:rPr>
          <w:rFonts w:ascii="Times New Roman" w:hAnsi="Times New Roman" w:cs="Times New Roman"/>
          <w:lang w:val="id-ID"/>
        </w:rPr>
        <w:t>.</w:t>
      </w:r>
    </w:p>
    <w:p w:rsidR="007629A1" w:rsidRPr="001116B5" w:rsidRDefault="007629A1" w:rsidP="007629A1">
      <w:pPr>
        <w:pStyle w:val="ListParagraph"/>
        <w:numPr>
          <w:ilvl w:val="3"/>
          <w:numId w:val="18"/>
        </w:numPr>
        <w:spacing w:line="480" w:lineRule="auto"/>
        <w:ind w:left="709" w:hanging="425"/>
        <w:jc w:val="both"/>
        <w:rPr>
          <w:rFonts w:ascii="Times New Roman" w:hAnsi="Times New Roman" w:cs="Times New Roman"/>
        </w:rPr>
      </w:pPr>
      <w:r w:rsidRPr="001116B5">
        <w:rPr>
          <w:rFonts w:ascii="Times New Roman" w:hAnsi="Times New Roman" w:cs="Times New Roman"/>
        </w:rPr>
        <w:t>Perkembangan moral</w:t>
      </w:r>
      <w:r w:rsidRPr="001116B5">
        <w:rPr>
          <w:rFonts w:ascii="Times New Roman" w:hAnsi="Times New Roman" w:cs="Times New Roman"/>
          <w:lang w:val="id-ID"/>
        </w:rPr>
        <w:t xml:space="preserve">, </w:t>
      </w:r>
      <w:r>
        <w:rPr>
          <w:rFonts w:ascii="Times New Roman" w:hAnsi="Times New Roman" w:cs="Times New Roman"/>
          <w:lang w:val="id-ID"/>
        </w:rPr>
        <w:t>a</w:t>
      </w:r>
      <w:r w:rsidRPr="001116B5">
        <w:rPr>
          <w:rFonts w:ascii="Times New Roman" w:hAnsi="Times New Roman" w:cs="Times New Roman"/>
        </w:rPr>
        <w:t xml:space="preserve">nak berbuat baik untuk mendapat kepuasan psikologis yang diperoleh melalui persetujuan sosial. </w:t>
      </w:r>
      <w:r w:rsidRPr="001116B5">
        <w:rPr>
          <w:rFonts w:ascii="Times New Roman" w:hAnsi="Times New Roman" w:cs="Times New Roman"/>
          <w:lang w:val="id-ID"/>
        </w:rPr>
        <w:t>Pada rentang u</w:t>
      </w:r>
      <w:r w:rsidRPr="001116B5">
        <w:rPr>
          <w:rFonts w:ascii="Times New Roman" w:hAnsi="Times New Roman" w:cs="Times New Roman"/>
        </w:rPr>
        <w:t>sia</w:t>
      </w:r>
      <w:r w:rsidRPr="001116B5">
        <w:rPr>
          <w:rFonts w:ascii="Times New Roman" w:hAnsi="Times New Roman" w:cs="Times New Roman"/>
          <w:lang w:val="id-ID"/>
        </w:rPr>
        <w:t xml:space="preserve"> </w:t>
      </w:r>
      <w:r w:rsidRPr="001116B5">
        <w:rPr>
          <w:rFonts w:ascii="Times New Roman" w:hAnsi="Times New Roman" w:cs="Times New Roman"/>
        </w:rPr>
        <w:t>10</w:t>
      </w:r>
      <w:r w:rsidRPr="001116B5">
        <w:rPr>
          <w:rFonts w:ascii="Times New Roman" w:hAnsi="Times New Roman" w:cs="Times New Roman"/>
          <w:lang w:val="id-ID"/>
        </w:rPr>
        <w:t xml:space="preserve"> sampai</w:t>
      </w:r>
      <w:r>
        <w:rPr>
          <w:rFonts w:ascii="Times New Roman" w:hAnsi="Times New Roman" w:cs="Times New Roman"/>
          <w:lang w:val="id-ID"/>
        </w:rPr>
        <w:t xml:space="preserve"> dengan</w:t>
      </w:r>
      <w:r w:rsidRPr="001116B5">
        <w:rPr>
          <w:rFonts w:ascii="Times New Roman" w:hAnsi="Times New Roman" w:cs="Times New Roman"/>
          <w:lang w:val="id-ID"/>
        </w:rPr>
        <w:t xml:space="preserve"> </w:t>
      </w:r>
      <w:r w:rsidRPr="001116B5">
        <w:rPr>
          <w:rFonts w:ascii="Times New Roman" w:hAnsi="Times New Roman" w:cs="Times New Roman"/>
        </w:rPr>
        <w:t>12 tahun</w:t>
      </w:r>
      <w:r w:rsidRPr="001116B5">
        <w:rPr>
          <w:rFonts w:ascii="Times New Roman" w:hAnsi="Times New Roman" w:cs="Times New Roman"/>
          <w:lang w:val="id-ID"/>
        </w:rPr>
        <w:t>, anak</w:t>
      </w:r>
      <w:r w:rsidRPr="001116B5">
        <w:rPr>
          <w:rFonts w:ascii="Times New Roman" w:hAnsi="Times New Roman" w:cs="Times New Roman"/>
        </w:rPr>
        <w:t xml:space="preserve"> sudah mengenal konsep moralitas seperti kejujuran, keadilan</w:t>
      </w:r>
      <w:r w:rsidRPr="001116B5">
        <w:rPr>
          <w:rFonts w:ascii="Times New Roman" w:hAnsi="Times New Roman" w:cs="Times New Roman"/>
          <w:lang w:val="id-ID"/>
        </w:rPr>
        <w:t xml:space="preserve"> maupun</w:t>
      </w:r>
      <w:r w:rsidRPr="001116B5">
        <w:rPr>
          <w:rFonts w:ascii="Times New Roman" w:hAnsi="Times New Roman" w:cs="Times New Roman"/>
        </w:rPr>
        <w:t xml:space="preserve"> kehormatan. Perbuatan baik dan buruk dilihat dari apa motif </w:t>
      </w:r>
      <w:r w:rsidRPr="001116B5">
        <w:rPr>
          <w:rFonts w:ascii="Times New Roman" w:hAnsi="Times New Roman" w:cs="Times New Roman"/>
          <w:lang w:val="id-ID"/>
        </w:rPr>
        <w:t xml:space="preserve">dalam </w:t>
      </w:r>
      <w:r w:rsidRPr="001116B5">
        <w:rPr>
          <w:rFonts w:ascii="Times New Roman" w:hAnsi="Times New Roman" w:cs="Times New Roman"/>
        </w:rPr>
        <w:t>melakukan hal tersebut</w:t>
      </w:r>
      <w:r w:rsidRPr="001116B5">
        <w:rPr>
          <w:rFonts w:ascii="Times New Roman" w:hAnsi="Times New Roman" w:cs="Times New Roman"/>
          <w:lang w:val="id-ID"/>
        </w:rPr>
        <w:t>.</w:t>
      </w:r>
    </w:p>
    <w:p w:rsidR="007629A1" w:rsidRPr="001116B5" w:rsidRDefault="007629A1" w:rsidP="007629A1">
      <w:pPr>
        <w:pStyle w:val="ListParagraph"/>
        <w:spacing w:line="480" w:lineRule="auto"/>
        <w:ind w:left="709"/>
        <w:jc w:val="both"/>
        <w:rPr>
          <w:rFonts w:ascii="Times New Roman" w:hAnsi="Times New Roman" w:cs="Times New Roman"/>
        </w:rPr>
      </w:pPr>
    </w:p>
    <w:p w:rsidR="007629A1" w:rsidRPr="001116B5" w:rsidRDefault="007629A1" w:rsidP="007629A1">
      <w:pPr>
        <w:ind w:left="426"/>
        <w:rPr>
          <w:rFonts w:ascii="Times New Roman" w:hAnsi="Times New Roman" w:cs="Times New Roman"/>
          <w:lang w:val="id-ID"/>
        </w:rPr>
      </w:pPr>
    </w:p>
    <w:p w:rsidR="007629A1" w:rsidRPr="001116B5" w:rsidRDefault="007629A1" w:rsidP="007629A1">
      <w:pPr>
        <w:pStyle w:val="Heading2"/>
        <w:numPr>
          <w:ilvl w:val="0"/>
          <w:numId w:val="7"/>
        </w:numPr>
        <w:ind w:left="284" w:hanging="426"/>
      </w:pPr>
      <w:bookmarkStart w:id="9" w:name="_Toc126586850"/>
      <w:r w:rsidRPr="001116B5">
        <w:lastRenderedPageBreak/>
        <w:t>Penyakit Gigi dan Mulut Anak Sekolah Dasar</w:t>
      </w:r>
      <w:bookmarkEnd w:id="9"/>
    </w:p>
    <w:p w:rsidR="007629A1" w:rsidRPr="001116B5" w:rsidRDefault="007629A1" w:rsidP="007629A1">
      <w:pPr>
        <w:pStyle w:val="Heading3"/>
        <w:numPr>
          <w:ilvl w:val="0"/>
          <w:numId w:val="8"/>
        </w:numPr>
        <w:ind w:hanging="436"/>
      </w:pPr>
      <w:bookmarkStart w:id="10" w:name="_Toc126586851"/>
      <w:r w:rsidRPr="001116B5">
        <w:t>Definisi Penyakit Gigi dan Mulut</w:t>
      </w:r>
      <w:bookmarkEnd w:id="10"/>
    </w:p>
    <w:p w:rsidR="007629A1" w:rsidRPr="001116B5" w:rsidRDefault="007629A1" w:rsidP="007629A1">
      <w:pPr>
        <w:pStyle w:val="ListParagraph"/>
        <w:spacing w:line="480" w:lineRule="auto"/>
        <w:ind w:left="709" w:firstLine="708"/>
        <w:jc w:val="both"/>
        <w:rPr>
          <w:rFonts w:ascii="Times New Roman" w:hAnsi="Times New Roman" w:cs="Times New Roman"/>
          <w:lang w:val="id-ID"/>
        </w:rPr>
      </w:pPr>
      <w:r w:rsidRPr="001116B5">
        <w:rPr>
          <w:rFonts w:ascii="Times New Roman" w:hAnsi="Times New Roman" w:cs="Times New Roman"/>
          <w:lang w:val="en-US"/>
        </w:rPr>
        <w:t>Penyakit gigi dan mulut merupakan suatu penyakit yang dapat berdampak serius</w:t>
      </w:r>
      <w:r w:rsidRPr="001116B5">
        <w:rPr>
          <w:rFonts w:ascii="Times New Roman" w:hAnsi="Times New Roman" w:cs="Times New Roman"/>
          <w:lang w:val="id-ID"/>
        </w:rPr>
        <w:t xml:space="preserve"> bagi</w:t>
      </w:r>
      <w:r w:rsidRPr="001116B5">
        <w:rPr>
          <w:rFonts w:ascii="Times New Roman" w:hAnsi="Times New Roman" w:cs="Times New Roman"/>
          <w:lang w:val="en-US"/>
        </w:rPr>
        <w:t xml:space="preserve"> kesehatan manusia</w:t>
      </w:r>
      <w:r w:rsidRPr="001116B5">
        <w:rPr>
          <w:rFonts w:ascii="Times New Roman" w:hAnsi="Times New Roman" w:cs="Times New Roman"/>
          <w:lang w:val="id-ID"/>
        </w:rPr>
        <w:t>, dimana</w:t>
      </w:r>
      <w:r w:rsidRPr="001116B5">
        <w:rPr>
          <w:rFonts w:ascii="Times New Roman" w:hAnsi="Times New Roman" w:cs="Times New Roman"/>
          <w:lang w:val="en-US"/>
        </w:rPr>
        <w:t xml:space="preserve"> gigi dan mulut merupakan tempat masuk bakteri</w:t>
      </w:r>
      <w:r w:rsidRPr="001116B5">
        <w:rPr>
          <w:rFonts w:ascii="Times New Roman" w:hAnsi="Times New Roman" w:cs="Times New Roman"/>
          <w:lang w:val="id-ID"/>
        </w:rPr>
        <w:t xml:space="preserve"> dan kuman</w:t>
      </w:r>
      <w:r w:rsidRPr="001116B5">
        <w:rPr>
          <w:rFonts w:ascii="Times New Roman" w:hAnsi="Times New Roman" w:cs="Times New Roman"/>
          <w:lang w:val="en-US"/>
        </w:rPr>
        <w:t xml:space="preserve">. Penyakit gigi dan mulut yang dapat terjadi seperti karies gigi, </w:t>
      </w:r>
      <w:r w:rsidRPr="001116B5">
        <w:rPr>
          <w:rFonts w:ascii="Times New Roman" w:hAnsi="Times New Roman" w:cs="Times New Roman"/>
          <w:lang w:val="id-ID"/>
        </w:rPr>
        <w:t xml:space="preserve">gingivitis, pulpitis, </w:t>
      </w:r>
      <w:r w:rsidRPr="001116B5">
        <w:rPr>
          <w:rFonts w:ascii="Times New Roman" w:hAnsi="Times New Roman" w:cs="Times New Roman"/>
          <w:lang w:val="en-US"/>
        </w:rPr>
        <w:t xml:space="preserve">nekrosis pulpa, herpes simplek, </w:t>
      </w:r>
      <w:r w:rsidRPr="001116B5">
        <w:rPr>
          <w:rFonts w:ascii="Times New Roman" w:hAnsi="Times New Roman" w:cs="Times New Roman"/>
          <w:lang w:val="id-ID"/>
        </w:rPr>
        <w:t>maupun</w:t>
      </w:r>
      <w:r w:rsidRPr="001116B5">
        <w:rPr>
          <w:rFonts w:ascii="Times New Roman" w:hAnsi="Times New Roman" w:cs="Times New Roman"/>
          <w:lang w:val="en-US"/>
        </w:rPr>
        <w:t xml:space="preserve"> periodontitis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{"citationItems":[{"id":"ITEM-1","itemData":{"ISSN":"2548-964X","abstract":"Penyakit gigi dan mulut merupakan salah satu penyakit yang berdampak serius bagi kesehatan manusia secara umum, karena gigi dan mulut merupakan tempat masuknya suatu kuman dan bakteri. Penanganan penyakit gigi dan mulut diharuskan untuk segera ditangani lebih cepat dan benar, namun tidak semua tim ahli gigi dapat dengan cepat melakukan penanganan dikarenakan kurangnya tim ahli gigi yang berada ditempat kerja atau rumah sakit selama 24 jam. Mengetahui jenis penyakit gigi dan mulut sejak awal sangatlah penting. Oleh karena itu diperlukan adanya sistem yang mempunyai kemampuan untuk mengklasifikasikan jenis penyakit gigi dan mulut guna membantu masyarakat dalam melakukan diagnosa awal terhadap penyakit gigi dan mulut. Dalam penelitian ini sistem klasifikasi yang digunakan yakni menggunakan metode SVM, karena metode SVM dapat mengatasi masalah klasifikasi dan regresi dengan linear maupun non-linearsehingga dapat menjadi suatu kemampuan algoritmapembelajaran pada klasifikasi ataupun regresi. Pada penelitian ini strategi yang digunakan yakni One-Againts-All dan karena proses yang nantinya akan dilakukan bersifat non-linear sehingga kernel yang digunakan yakni kernel RBF. Hasil klasifikasi yangdiperoleh dengan menggunakan metode SVM mempunyai rata –rata nilai akurasi sebesar 94.442% dengan menggunakan dataset sebanyak 122 data dan dengan parameter sequential training SVM nilai ?(lamda) = 0.1, y (gamma) = 0.1, C (Complexity) = 1, ?(epsilon)= 1.10-10dengan itermax = 50 dan rasio data 80%:20%. Dengan pencapaian hasil akurasi yang baik, maka penelitian ini dapat diterapkan untuk membantu melakukan klasifikasi penyakit gigi dan mulut dengan metode support vector machine.","author":[{"dropping-particle":"","family":"Puspitasari","given":"Ana Mariyam","non-dropping-particle":"","parse-names":false,"suffix":""},{"dropping-particle":"","family":"Ratnawati","given":"Dian Eka","non-dropping-particle":"","parse-names":false,"suffix":""},{"dropping-particle":"","family":"Widodo","given":"Agus Wahyu","non-dropping-particle":"","parse-names":false,"suffix":""}],"container-title":"J-Ptiik","id":"ITEM-1","issue":"2","issued":{"date-parts":[["2018"]]},"page":"802-810","title":"Klasifikasi Penyakit Gigi Dan Mulut Menggunakan Metode Support Vector Machine","type":"article-journal","volume":"2"},"uris":["http://www.mendeley.com/documents/?uuid=8725a74d-9ce3-407a-9aee-5b4fbbb564af"]}],"mendeley":{"formattedCitation":"(Puspitasari et al., 2018)","plainTextFormattedCitation":"(Puspitasari et al., 2018)","previouslyFormattedCitation":"(Puspitasari et al., 2018)"},"properties":{"noteIndex":0},"schema":"https://github.com/citation-style-language/schema/raw/master/csl-citation.json"}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(Puspitasari et al., 2018)</w:t>
      </w:r>
      <w:r w:rsidRPr="001116B5">
        <w:rPr>
          <w:rFonts w:ascii="Times New Roman" w:hAnsi="Times New Roman" w:cs="Times New Roman"/>
          <w:lang w:val="en-US"/>
        </w:rPr>
        <w:fldChar w:fldCharType="end"/>
      </w:r>
      <w:r w:rsidRPr="001116B5">
        <w:rPr>
          <w:rFonts w:ascii="Times New Roman" w:hAnsi="Times New Roman" w:cs="Times New Roman"/>
          <w:lang w:val="id-ID"/>
        </w:rPr>
        <w:t>.</w:t>
      </w:r>
    </w:p>
    <w:p w:rsidR="007629A1" w:rsidRPr="001116B5" w:rsidRDefault="007629A1" w:rsidP="007629A1">
      <w:pPr>
        <w:pStyle w:val="Heading3"/>
        <w:numPr>
          <w:ilvl w:val="0"/>
          <w:numId w:val="8"/>
        </w:numPr>
        <w:ind w:hanging="436"/>
      </w:pPr>
      <w:bookmarkStart w:id="11" w:name="_Toc126586852"/>
      <w:r w:rsidRPr="001116B5">
        <w:t>Jenis-jenis Penyakit Gigi dan Mulut</w:t>
      </w:r>
      <w:r w:rsidRPr="001116B5">
        <w:rPr>
          <w:lang w:val="id-ID"/>
        </w:rPr>
        <w:t xml:space="preserve"> Anak Sekolah Dasar</w:t>
      </w:r>
      <w:bookmarkEnd w:id="11"/>
    </w:p>
    <w:p w:rsidR="007629A1" w:rsidRPr="001116B5" w:rsidRDefault="007629A1" w:rsidP="007629A1">
      <w:pPr>
        <w:pStyle w:val="Heading4"/>
        <w:numPr>
          <w:ilvl w:val="0"/>
          <w:numId w:val="9"/>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id-ID"/>
        </w:rPr>
        <w:t>Persistensi</w:t>
      </w:r>
    </w:p>
    <w:p w:rsidR="007629A1" w:rsidRPr="001116B5" w:rsidRDefault="007629A1" w:rsidP="007629A1">
      <w:pPr>
        <w:spacing w:line="480" w:lineRule="auto"/>
        <w:ind w:left="993" w:firstLine="567"/>
        <w:jc w:val="both"/>
        <w:rPr>
          <w:rFonts w:ascii="Times New Roman" w:hAnsi="Times New Roman" w:cs="Times New Roman"/>
          <w:noProof/>
          <w:lang w:val="id-ID"/>
        </w:rPr>
      </w:pPr>
      <w:r w:rsidRPr="001116B5">
        <w:rPr>
          <w:rFonts w:ascii="Times New Roman" w:hAnsi="Times New Roman" w:cs="Times New Roman"/>
          <w:noProof/>
          <w:lang w:val="id-ID" w:eastAsia="id-ID"/>
        </w:rPr>
        <mc:AlternateContent>
          <mc:Choice Requires="wps">
            <w:drawing>
              <wp:anchor distT="0" distB="0" distL="114300" distR="114300" simplePos="0" relativeHeight="251672576" behindDoc="0" locked="0" layoutInCell="1" allowOverlap="1" wp14:anchorId="66BA2D8A" wp14:editId="0F71FA73">
                <wp:simplePos x="0" y="0"/>
                <wp:positionH relativeFrom="column">
                  <wp:posOffset>1131570</wp:posOffset>
                </wp:positionH>
                <wp:positionV relativeFrom="paragraph">
                  <wp:posOffset>5368925</wp:posOffset>
                </wp:positionV>
                <wp:extent cx="2985770" cy="793750"/>
                <wp:effectExtent l="0" t="0" r="5080" b="6350"/>
                <wp:wrapTopAndBottom/>
                <wp:docPr id="37" name="Kotak Teks 37"/>
                <wp:cNvGraphicFramePr/>
                <a:graphic xmlns:a="http://schemas.openxmlformats.org/drawingml/2006/main">
                  <a:graphicData uri="http://schemas.microsoft.com/office/word/2010/wordprocessingShape">
                    <wps:wsp>
                      <wps:cNvSpPr txBox="1"/>
                      <wps:spPr>
                        <a:xfrm>
                          <a:off x="0" y="0"/>
                          <a:ext cx="2985770" cy="793750"/>
                        </a:xfrm>
                        <a:prstGeom prst="rect">
                          <a:avLst/>
                        </a:prstGeom>
                        <a:solidFill>
                          <a:prstClr val="white"/>
                        </a:solidFill>
                        <a:ln>
                          <a:noFill/>
                        </a:ln>
                      </wps:spPr>
                      <wps:txbx>
                        <w:txbxContent>
                          <w:p w:rsidR="007629A1" w:rsidRDefault="007629A1" w:rsidP="007629A1">
                            <w:pPr>
                              <w:pStyle w:val="Caption"/>
                              <w:jc w:val="center"/>
                              <w:rPr>
                                <w:rFonts w:ascii="Times New Roman" w:hAnsi="Times New Roman" w:cs="Times New Roman"/>
                                <w:i w:val="0"/>
                                <w:iCs w:val="0"/>
                                <w:color w:val="auto"/>
                                <w:sz w:val="22"/>
                                <w:szCs w:val="22"/>
                                <w:lang w:val="id-ID"/>
                              </w:rPr>
                            </w:pPr>
                            <w:bookmarkStart w:id="12" w:name="_Toc121070805"/>
                            <w:bookmarkStart w:id="13" w:name="_Toc121070838"/>
                            <w:bookmarkStart w:id="14" w:name="_Toc121070994"/>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w:t>
                            </w:r>
                            <w:r w:rsidRPr="00D55760">
                              <w:rPr>
                                <w:rFonts w:ascii="Times New Roman" w:hAnsi="Times New Roman" w:cs="Times New Roman"/>
                                <w:i w:val="0"/>
                                <w:iCs w:val="0"/>
                                <w:color w:val="auto"/>
                                <w:sz w:val="22"/>
                                <w:szCs w:val="22"/>
                              </w:rPr>
                              <w:fldChar w:fldCharType="end"/>
                            </w:r>
                            <w:r>
                              <w:rPr>
                                <w:lang w:val="id-ID"/>
                              </w:rPr>
                              <w:t xml:space="preserve"> </w:t>
                            </w:r>
                            <w:r w:rsidRPr="00503B11">
                              <w:rPr>
                                <w:rFonts w:ascii="Times New Roman" w:hAnsi="Times New Roman" w:cs="Times New Roman"/>
                                <w:i w:val="0"/>
                                <w:iCs w:val="0"/>
                                <w:color w:val="auto"/>
                                <w:sz w:val="22"/>
                                <w:szCs w:val="22"/>
                                <w:lang w:val="id-ID"/>
                              </w:rPr>
                              <w:t>Persistensi</w:t>
                            </w:r>
                            <w:bookmarkEnd w:id="12"/>
                            <w:bookmarkEnd w:id="13"/>
                            <w:bookmarkEnd w:id="14"/>
                          </w:p>
                          <w:p w:rsidR="007629A1" w:rsidRPr="00503B11" w:rsidRDefault="007629A1" w:rsidP="007629A1">
                            <w:pPr>
                              <w:jc w:val="center"/>
                              <w:rPr>
                                <w:rFonts w:ascii="Times New Roman" w:hAnsi="Times New Roman" w:cs="Times New Roman"/>
                                <w:sz w:val="22"/>
                                <w:szCs w:val="22"/>
                                <w:lang w:val="en-US"/>
                              </w:rPr>
                            </w:pPr>
                            <w:r w:rsidRPr="00503B11">
                              <w:rPr>
                                <w:rFonts w:ascii="Times New Roman" w:hAnsi="Times New Roman" w:cs="Times New Roman"/>
                                <w:sz w:val="22"/>
                                <w:szCs w:val="22"/>
                                <w:lang w:val="en-US"/>
                              </w:rPr>
                              <w:t xml:space="preserve">Sumber : </w:t>
                            </w:r>
                            <w:hyperlink r:id="rId5" w:history="1">
                              <w:r w:rsidRPr="00503B11">
                                <w:rPr>
                                  <w:rStyle w:val="Hyperlink"/>
                                  <w:rFonts w:ascii="Times New Roman" w:hAnsi="Times New Roman" w:cs="Times New Roman"/>
                                  <w:color w:val="auto"/>
                                  <w:sz w:val="22"/>
                                  <w:szCs w:val="22"/>
                                </w:rPr>
                                <w:t>Gigi Susu Belum Tanggal, Gigi Tetap Sudah Tumbuh. Bagaimana Solusinya? - Kidz Dental Care</w:t>
                              </w:r>
                            </w:hyperlink>
                          </w:p>
                          <w:p w:rsidR="007629A1" w:rsidRPr="00D55760" w:rsidRDefault="007629A1" w:rsidP="007629A1">
                            <w:pPr>
                              <w:pStyle w:val="Caption"/>
                              <w:rPr>
                                <w:noProof/>
                                <w:sz w:val="24"/>
                                <w:szCs w:val="24"/>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BA2D8A" id="_x0000_t202" coordsize="21600,21600" o:spt="202" path="m,l,21600r21600,l21600,xe">
                <v:stroke joinstyle="miter"/>
                <v:path gradientshapeok="t" o:connecttype="rect"/>
              </v:shapetype>
              <v:shape id="Kotak Teks 37" o:spid="_x0000_s1026" type="#_x0000_t202" style="position:absolute;left:0;text-align:left;margin-left:89.1pt;margin-top:422.75pt;width:235.1pt;height:6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" stroked="f">
                <v:textbox inset="0,0,0,0">
                  <w:txbxContent>
                    <w:p w:rsidR="007629A1" w:rsidRDefault="007629A1" w:rsidP="007629A1">
                      <w:pPr>
                        <w:pStyle w:val="Caption"/>
                        <w:jc w:val="center"/>
                        <w:rPr>
                          <w:rFonts w:ascii="Times New Roman" w:hAnsi="Times New Roman" w:cs="Times New Roman"/>
                          <w:i w:val="0"/>
                          <w:iCs w:val="0"/>
                          <w:color w:val="auto"/>
                          <w:sz w:val="22"/>
                          <w:szCs w:val="22"/>
                          <w:lang w:val="id-ID"/>
                        </w:rPr>
                      </w:pPr>
                      <w:bookmarkStart w:id="15" w:name="_Toc121070805"/>
                      <w:bookmarkStart w:id="16" w:name="_Toc121070838"/>
                      <w:bookmarkStart w:id="17" w:name="_Toc121070994"/>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w:t>
                      </w:r>
                      <w:r w:rsidRPr="00D55760">
                        <w:rPr>
                          <w:rFonts w:ascii="Times New Roman" w:hAnsi="Times New Roman" w:cs="Times New Roman"/>
                          <w:i w:val="0"/>
                          <w:iCs w:val="0"/>
                          <w:color w:val="auto"/>
                          <w:sz w:val="22"/>
                          <w:szCs w:val="22"/>
                        </w:rPr>
                        <w:fldChar w:fldCharType="end"/>
                      </w:r>
                      <w:r>
                        <w:rPr>
                          <w:lang w:val="id-ID"/>
                        </w:rPr>
                        <w:t xml:space="preserve"> </w:t>
                      </w:r>
                      <w:r w:rsidRPr="00503B11">
                        <w:rPr>
                          <w:rFonts w:ascii="Times New Roman" w:hAnsi="Times New Roman" w:cs="Times New Roman"/>
                          <w:i w:val="0"/>
                          <w:iCs w:val="0"/>
                          <w:color w:val="auto"/>
                          <w:sz w:val="22"/>
                          <w:szCs w:val="22"/>
                          <w:lang w:val="id-ID"/>
                        </w:rPr>
                        <w:t>Persistensi</w:t>
                      </w:r>
                      <w:bookmarkEnd w:id="15"/>
                      <w:bookmarkEnd w:id="16"/>
                      <w:bookmarkEnd w:id="17"/>
                    </w:p>
                    <w:p w:rsidR="007629A1" w:rsidRPr="00503B11" w:rsidRDefault="007629A1" w:rsidP="007629A1">
                      <w:pPr>
                        <w:jc w:val="center"/>
                        <w:rPr>
                          <w:rFonts w:ascii="Times New Roman" w:hAnsi="Times New Roman" w:cs="Times New Roman"/>
                          <w:sz w:val="22"/>
                          <w:szCs w:val="22"/>
                          <w:lang w:val="en-US"/>
                        </w:rPr>
                      </w:pPr>
                      <w:r w:rsidRPr="00503B11">
                        <w:rPr>
                          <w:rFonts w:ascii="Times New Roman" w:hAnsi="Times New Roman" w:cs="Times New Roman"/>
                          <w:sz w:val="22"/>
                          <w:szCs w:val="22"/>
                          <w:lang w:val="en-US"/>
                        </w:rPr>
                        <w:t xml:space="preserve">Sumber : </w:t>
                      </w:r>
                      <w:hyperlink r:id="rId6" w:history="1">
                        <w:r w:rsidRPr="00503B11">
                          <w:rPr>
                            <w:rStyle w:val="Hyperlink"/>
                            <w:rFonts w:ascii="Times New Roman" w:hAnsi="Times New Roman" w:cs="Times New Roman"/>
                            <w:color w:val="auto"/>
                            <w:sz w:val="22"/>
                            <w:szCs w:val="22"/>
                          </w:rPr>
                          <w:t>Gigi Susu Belum Tanggal, Gigi Tetap Sudah Tumbuh. Bagaimana Solusinya? - Kidz Dental Care</w:t>
                        </w:r>
                      </w:hyperlink>
                    </w:p>
                    <w:p w:rsidR="007629A1" w:rsidRPr="00D55760" w:rsidRDefault="007629A1" w:rsidP="007629A1">
                      <w:pPr>
                        <w:pStyle w:val="Caption"/>
                        <w:rPr>
                          <w:noProof/>
                          <w:sz w:val="24"/>
                          <w:szCs w:val="24"/>
                          <w:lang w:val="id-ID"/>
                        </w:rPr>
                      </w:pPr>
                    </w:p>
                  </w:txbxContent>
                </v:textbox>
                <w10:wrap type="topAndBottom"/>
              </v:shape>
            </w:pict>
          </mc:Fallback>
        </mc:AlternateContent>
      </w:r>
      <w:r w:rsidRPr="001116B5">
        <w:rPr>
          <w:rFonts w:ascii="Times New Roman" w:hAnsi="Times New Roman" w:cs="Times New Roman"/>
          <w:noProof/>
          <w:color w:val="FF0000"/>
          <w:lang w:val="id-ID" w:eastAsia="id-ID"/>
        </w:rPr>
        <w:drawing>
          <wp:anchor distT="0" distB="0" distL="114300" distR="114300" simplePos="0" relativeHeight="251663360" behindDoc="0" locked="0" layoutInCell="1" allowOverlap="1" wp14:anchorId="22A1D629" wp14:editId="35A1A834">
            <wp:simplePos x="0" y="0"/>
            <wp:positionH relativeFrom="column">
              <wp:posOffset>1303020</wp:posOffset>
            </wp:positionH>
            <wp:positionV relativeFrom="paragraph">
              <wp:posOffset>3587115</wp:posOffset>
            </wp:positionV>
            <wp:extent cx="2680970" cy="1654810"/>
            <wp:effectExtent l="0" t="0" r="5080" b="2540"/>
            <wp:wrapTopAndBottom/>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0970" cy="1654810"/>
                    </a:xfrm>
                    <a:prstGeom prst="rect">
                      <a:avLst/>
                    </a:prstGeom>
                  </pic:spPr>
                </pic:pic>
              </a:graphicData>
            </a:graphic>
            <wp14:sizeRelH relativeFrom="page">
              <wp14:pctWidth>0</wp14:pctWidth>
            </wp14:sizeRelH>
            <wp14:sizeRelV relativeFrom="page">
              <wp14:pctHeight>0</wp14:pctHeight>
            </wp14:sizeRelV>
          </wp:anchor>
        </w:drawing>
      </w:r>
      <w:r w:rsidRPr="001116B5">
        <w:rPr>
          <w:rFonts w:ascii="Times New Roman" w:hAnsi="Times New Roman" w:cs="Times New Roman"/>
        </w:rPr>
        <w:t xml:space="preserve">Persistensi gigi merupakan salah satu permasalahan kesehatan gigi dan mulut dimana gigi sulung menjadi panduan tumbuhnya gigi permanen tidak tanggal sesuai </w:t>
      </w:r>
      <w:r w:rsidRPr="001116B5">
        <w:rPr>
          <w:rFonts w:ascii="Times New Roman" w:hAnsi="Times New Roman" w:cs="Times New Roman"/>
          <w:lang w:val="id-ID"/>
        </w:rPr>
        <w:t xml:space="preserve">dengan </w:t>
      </w:r>
      <w:r w:rsidRPr="001116B5">
        <w:rPr>
          <w:rFonts w:ascii="Times New Roman" w:hAnsi="Times New Roman" w:cs="Times New Roman"/>
        </w:rPr>
        <w:t>waktunya, sedangkan gigi penggantinya telah erupsi (Chelagat, 2008)</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 Idzati","given":"Yuliana","non-dropping-particle":"","parse-names":false,"suffix":""},{"dropping-particle":"","family":"Salamah","given":"Siti","non-dropping-particle":"","parse-names":false,"suffix":""},{"dropping-particle":"","family":"Amperawati","given":"HjMetty","non-dropping-particle":"","parse-names":false,"suffix":""},{"dropping-particle":"","family":"Kemenkes Banjarmasin Jurusan Keperawatan Gigi","given":"Poltekkes","non-dropping-particle":"","parse-names":false,"suffix":""}],"container-title":"jurnal-terapisgigimulut.com","id":"ITEM-1","issued":{"date-parts":[["2021"]]},"title":"HUBUNGAN TINGKAT PENGETAHUAN ORANG TUA TENTANG PERTUMBUHAN GIGI DENGAN PERSISTENSI GIGI PADA ANAK BERKEBUTUHAN KHUSUS","type":"article-journal"},"uris":["http://www.mendeley.com/documents/?uuid=49a66b11-7b6a-3553-80d8-e98e221c63d6"]}],"mendeley":{"formattedCitation":"(Nur Idzati et al., 2021)","plainTextFormattedCitation":"(Nur Idzati et al., 2021)","previouslyFormattedCitation":"(Nur Idzati et al.,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 Idzati et al., 2021)</w:t>
      </w:r>
      <w:r w:rsidRPr="001116B5">
        <w:rPr>
          <w:rFonts w:ascii="Times New Roman" w:hAnsi="Times New Roman" w:cs="Times New Roman"/>
          <w:lang w:val="id-ID"/>
        </w:rPr>
        <w:fldChar w:fldCharType="end"/>
      </w:r>
      <w:r w:rsidRPr="001116B5">
        <w:rPr>
          <w:rFonts w:ascii="Times New Roman" w:hAnsi="Times New Roman" w:cs="Times New Roman"/>
        </w:rPr>
        <w:t>. Persistensi gigi disebabkan oleh tidak adanya benih gigi permanen (Aktan et al ,2012)</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 Idzati","given":"Yuliana","non-dropping-particle":"","parse-names":false,"suffix":""},{"dropping-particle":"","family":"Salamah","given":"Siti","non-dropping-particle":"","parse-names":false,"suffix":""},{"dropping-particle":"","family":"Amperawati","given":"HjMetty","non-dropping-particle":"","parse-names":false,"suffix":""},{"dropping-particle":"","family":"Kemenkes Banjarmasin Jurusan Keperawatan Gigi","given":"Poltekkes","non-dropping-particle":"","parse-names":false,"suffix":""}],"container-title":"jurnal-terapisgigimulut.com","id":"ITEM-1","issued":{"date-parts":[["2021"]]},"title":"HUBUNGAN TINGKAT PENGETAHUAN ORANG TUA TENTANG PERTUMBUHAN GIGI DENGAN PERSISTENSI GIGI PADA ANAK BERKEBUTUHAN KHUSUS","type":"article-journal"},"uris":["http://www.mendeley.com/documents/?uuid=49a66b11-7b6a-3553-80d8-e98e221c63d6"]}],"mendeley":{"formattedCitation":"(Nur Idzati et al., 2021)","plainTextFormattedCitation":"(Nur Idzati et al., 2021)","previouslyFormattedCitation":"(Nur Idzati et al.,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 Idzati et al., 2021)</w:t>
      </w:r>
      <w:r w:rsidRPr="001116B5">
        <w:rPr>
          <w:rFonts w:ascii="Times New Roman" w:hAnsi="Times New Roman" w:cs="Times New Roman"/>
          <w:lang w:val="id-ID"/>
        </w:rPr>
        <w:fldChar w:fldCharType="end"/>
      </w:r>
      <w:r w:rsidRPr="001116B5">
        <w:rPr>
          <w:rFonts w:ascii="Times New Roman" w:hAnsi="Times New Roman" w:cs="Times New Roman"/>
        </w:rPr>
        <w:t>, lambatnya resorpsi akar gigi sulung, gangguan nutrisi, dan posisi abnormal benih gigi yang tidak terletak</w:t>
      </w:r>
      <w:r w:rsidRPr="001116B5">
        <w:rPr>
          <w:rFonts w:ascii="Times New Roman" w:hAnsi="Times New Roman" w:cs="Times New Roman"/>
          <w:lang w:val="id-ID"/>
        </w:rPr>
        <w:t xml:space="preserve"> </w:t>
      </w:r>
      <w:r w:rsidRPr="001116B5">
        <w:rPr>
          <w:rFonts w:ascii="Times New Roman" w:hAnsi="Times New Roman" w:cs="Times New Roman"/>
        </w:rPr>
        <w:t>dibawah gigi sulung</w:t>
      </w:r>
      <w:r w:rsidRPr="001116B5">
        <w:rPr>
          <w:rFonts w:ascii="Times New Roman" w:hAnsi="Times New Roman" w:cs="Times New Roman"/>
          <w:lang w:val="id-ID"/>
        </w:rPr>
        <w:t>,</w:t>
      </w:r>
      <w:r w:rsidRPr="001116B5">
        <w:rPr>
          <w:rFonts w:ascii="Times New Roman" w:hAnsi="Times New Roman" w:cs="Times New Roman"/>
        </w:rPr>
        <w:t xml:space="preserve"> baik terletak didepan maupun dibelakang gigi sulung, sehingga timbul variasi posisi erupsi gigi permanen (Pratiwi et al.,</w:t>
      </w:r>
      <w:r w:rsidRPr="001116B5">
        <w:rPr>
          <w:rFonts w:ascii="Times New Roman" w:hAnsi="Times New Roman" w:cs="Times New Roman"/>
          <w:lang w:val="id-ID"/>
        </w:rPr>
        <w:t xml:space="preserve"> 2014)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 Idzati","given":"Yuliana","non-dropping-particle":"","parse-names":false,"suffix":""},{"dropping-particle":"","family":"Salamah","given":"Siti","non-dropping-particle":"","parse-names":false,"suffix":""},{"dropping-particle":"","family":"Amperawati","given":"HjMetty","non-dropping-particle":"","parse-names":false,"suffix":""},{"dropping-particle":"","family":"Kemenkes Banjarmasin Jurusan Keperawatan Gigi","given":"Poltekkes","non-dropping-particle":"","parse-names":false,"suffix":""}],"container-title":"jurnal-terapisgigimulut.com","id":"ITEM-1","issued":{"date-parts":[["2021"]]},"title":"HUBUNGAN TINGKAT PENGETAHUAN ORANG TUA TENTANG PERTUMBUHAN GIGI DENGAN PERSISTENSI GIGI PADA ANAK BERKEBUTUHAN KHUSUS","type":"article-journal"},"uris":["http://www.mendeley.com/documents/?uuid=49a66b11-7b6a-3553-80d8-e98e221c63d6"]}],"mendeley":{"formattedCitation":"(Nur Idzati et al., 2021)","plainTextFormattedCitation":"(Nur Idzati et al., 2021)","previouslyFormattedCitation":"(Nur Idzati et al., 2021)"},"properties":{"noteIndex":0},"schema":"https://github.com/citation-style-language/schema/raw/master/csl-citation.json"}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 Idzati et al., 2021)</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pStyle w:val="Heading4"/>
        <w:numPr>
          <w:ilvl w:val="0"/>
          <w:numId w:val="9"/>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id-ID"/>
        </w:rPr>
        <w:lastRenderedPageBreak/>
        <w:t>Kalkulus</w:t>
      </w:r>
    </w:p>
    <w:p w:rsidR="007629A1" w:rsidRPr="001116B5" w:rsidRDefault="007629A1" w:rsidP="007629A1">
      <w:pPr>
        <w:spacing w:line="480" w:lineRule="auto"/>
        <w:ind w:left="993" w:firstLine="567"/>
        <w:jc w:val="both"/>
        <w:rPr>
          <w:rFonts w:ascii="Times New Roman" w:hAnsi="Times New Roman" w:cs="Times New Roman"/>
          <w:color w:val="FF0000"/>
          <w:lang w:val="id-ID"/>
        </w:rPr>
      </w:pPr>
      <w:r w:rsidRPr="001116B5">
        <w:rPr>
          <w:rFonts w:ascii="Times New Roman" w:hAnsi="Times New Roman" w:cs="Times New Roman"/>
          <w:noProof/>
          <w:lang w:val="id-ID" w:eastAsia="id-ID"/>
        </w:rPr>
        <mc:AlternateContent>
          <mc:Choice Requires="wps">
            <w:drawing>
              <wp:anchor distT="0" distB="0" distL="114300" distR="114300" simplePos="0" relativeHeight="251673600" behindDoc="0" locked="0" layoutInCell="1" allowOverlap="1" wp14:anchorId="15BEAD68" wp14:editId="4F0F3271">
                <wp:simplePos x="0" y="0"/>
                <wp:positionH relativeFrom="column">
                  <wp:posOffset>1087120</wp:posOffset>
                </wp:positionH>
                <wp:positionV relativeFrom="paragraph">
                  <wp:posOffset>2753995</wp:posOffset>
                </wp:positionV>
                <wp:extent cx="3185795" cy="990600"/>
                <wp:effectExtent l="0" t="0" r="0" b="0"/>
                <wp:wrapTopAndBottom/>
                <wp:docPr id="38" name="Kotak Teks 38"/>
                <wp:cNvGraphicFramePr/>
                <a:graphic xmlns:a="http://schemas.openxmlformats.org/drawingml/2006/main">
                  <a:graphicData uri="http://schemas.microsoft.com/office/word/2010/wordprocessingShape">
                    <wps:wsp>
                      <wps:cNvSpPr txBox="1"/>
                      <wps:spPr>
                        <a:xfrm>
                          <a:off x="0" y="0"/>
                          <a:ext cx="3185795" cy="990600"/>
                        </a:xfrm>
                        <a:prstGeom prst="rect">
                          <a:avLst/>
                        </a:prstGeom>
                        <a:solidFill>
                          <a:prstClr val="white"/>
                        </a:solidFill>
                        <a:ln>
                          <a:noFill/>
                        </a:ln>
                      </wps:spPr>
                      <wps:txbx>
                        <w:txbxContent>
                          <w:p w:rsidR="007629A1" w:rsidRPr="00503B11" w:rsidRDefault="007629A1" w:rsidP="007629A1">
                            <w:pPr>
                              <w:pStyle w:val="Caption"/>
                              <w:jc w:val="center"/>
                              <w:rPr>
                                <w:rFonts w:ascii="Times New Roman" w:hAnsi="Times New Roman" w:cs="Times New Roman"/>
                                <w:i w:val="0"/>
                                <w:iCs w:val="0"/>
                                <w:color w:val="auto"/>
                                <w:sz w:val="22"/>
                                <w:szCs w:val="22"/>
                                <w:lang w:val="id-ID"/>
                              </w:rPr>
                            </w:pPr>
                            <w:bookmarkStart w:id="18" w:name="_Toc121070995"/>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Pr>
                                <w:rFonts w:ascii="Times New Roman" w:hAnsi="Times New Roman" w:cs="Times New Roman"/>
                                <w:i w:val="0"/>
                                <w:iCs w:val="0"/>
                                <w:color w:val="auto"/>
                                <w:sz w:val="22"/>
                                <w:szCs w:val="22"/>
                                <w:lang w:val="id-ID"/>
                              </w:rPr>
                              <w:t>Kalkulus</w:t>
                            </w:r>
                            <w:bookmarkEnd w:id="18"/>
                          </w:p>
                          <w:p w:rsidR="007629A1" w:rsidRDefault="007629A1" w:rsidP="007629A1">
                            <w:pPr>
                              <w:jc w:val="center"/>
                              <w:rPr>
                                <w:rFonts w:ascii="Times New Roman" w:hAnsi="Times New Roman" w:cs="Times New Roman"/>
                                <w:sz w:val="22"/>
                                <w:szCs w:val="22"/>
                                <w:lang w:val="id-ID"/>
                              </w:rPr>
                            </w:pPr>
                            <w:r w:rsidRPr="008407D4">
                              <w:rPr>
                                <w:rFonts w:ascii="Times New Roman" w:hAnsi="Times New Roman" w:cs="Times New Roman"/>
                                <w:sz w:val="22"/>
                                <w:szCs w:val="22"/>
                                <w:lang w:val="en-US"/>
                              </w:rPr>
                              <w:t>Sumber : https</w:t>
                            </w:r>
                            <w:r>
                              <w:rPr>
                                <w:rFonts w:ascii="Times New Roman" w:hAnsi="Times New Roman" w:cs="Times New Roman"/>
                                <w:sz w:val="22"/>
                                <w:szCs w:val="22"/>
                                <w:lang w:val="id-ID"/>
                              </w:rPr>
                              <w:t>:</w:t>
                            </w:r>
                            <w:r w:rsidRPr="00387FD6">
                              <w:t xml:space="preserve"> </w:t>
                            </w:r>
                            <w:r w:rsidRPr="00387FD6">
                              <w:rPr>
                                <w:rFonts w:ascii="Times New Roman" w:hAnsi="Times New Roman" w:cs="Times New Roman"/>
                                <w:sz w:val="22"/>
                                <w:szCs w:val="22"/>
                                <w:lang w:val="id-ID"/>
                              </w:rPr>
                              <w:t>//www.tanyapepsodent.com/tips-kesehatan-gigi/konsultasi-dokter-gigi-dan-</w:t>
                            </w:r>
                          </w:p>
                          <w:p w:rsidR="007629A1" w:rsidRDefault="007629A1" w:rsidP="007629A1">
                            <w:pPr>
                              <w:jc w:val="center"/>
                              <w:rPr>
                                <w:rFonts w:ascii="Times New Roman" w:hAnsi="Times New Roman" w:cs="Times New Roman"/>
                                <w:sz w:val="22"/>
                                <w:szCs w:val="22"/>
                                <w:lang w:val="id-ID"/>
                              </w:rPr>
                            </w:pPr>
                            <w:r w:rsidRPr="00387FD6">
                              <w:rPr>
                                <w:rFonts w:ascii="Times New Roman" w:hAnsi="Times New Roman" w:cs="Times New Roman"/>
                                <w:sz w:val="22"/>
                                <w:szCs w:val="22"/>
                                <w:lang w:val="id-ID"/>
                              </w:rPr>
                              <w:t>prosedur-perawatan-gigi/apa-itu-kalkulus-</w:t>
                            </w:r>
                          </w:p>
                          <w:p w:rsidR="007629A1" w:rsidRPr="00387FD6" w:rsidRDefault="007629A1" w:rsidP="007629A1">
                            <w:pPr>
                              <w:jc w:val="center"/>
                              <w:rPr>
                                <w:rFonts w:ascii="Times New Roman" w:hAnsi="Times New Roman" w:cs="Times New Roman"/>
                                <w:sz w:val="22"/>
                                <w:szCs w:val="22"/>
                                <w:lang w:val="id-ID"/>
                              </w:rPr>
                            </w:pPr>
                            <w:r w:rsidRPr="00387FD6">
                              <w:rPr>
                                <w:rFonts w:ascii="Times New Roman" w:hAnsi="Times New Roman" w:cs="Times New Roman"/>
                                <w:sz w:val="22"/>
                                <w:szCs w:val="22"/>
                                <w:lang w:val="id-ID"/>
                              </w:rPr>
                              <w:t>gigi-dan-bagaimana-mengatasinya-.html</w:t>
                            </w:r>
                          </w:p>
                          <w:p w:rsidR="007629A1" w:rsidRPr="00D55760" w:rsidRDefault="007629A1" w:rsidP="007629A1">
                            <w:pPr>
                              <w:pStyle w:val="Caption"/>
                              <w:rPr>
                                <w:rFonts w:ascii="Times New Roman" w:hAnsi="Times New Roman" w:cs="Times New Roman"/>
                                <w:noProof/>
                                <w:color w:val="FF0000"/>
                                <w:sz w:val="24"/>
                                <w:szCs w:val="24"/>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BEAD68" id="Kotak Teks 38" o:spid="_x0000_s1027" type="#_x0000_t202" style="position:absolute;left:0;text-align:left;margin-left:85.6pt;margin-top:216.85pt;width:250.85pt;height:7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" stroked="f">
                <v:textbox inset="0,0,0,0">
                  <w:txbxContent>
                    <w:p w:rsidR="007629A1" w:rsidRPr="00503B11" w:rsidRDefault="007629A1" w:rsidP="007629A1">
                      <w:pPr>
                        <w:pStyle w:val="Caption"/>
                        <w:jc w:val="center"/>
                        <w:rPr>
                          <w:rFonts w:ascii="Times New Roman" w:hAnsi="Times New Roman" w:cs="Times New Roman"/>
                          <w:i w:val="0"/>
                          <w:iCs w:val="0"/>
                          <w:color w:val="auto"/>
                          <w:sz w:val="22"/>
                          <w:szCs w:val="22"/>
                          <w:lang w:val="id-ID"/>
                        </w:rPr>
                      </w:pPr>
                      <w:bookmarkStart w:id="19" w:name="_Toc121070995"/>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Pr>
                          <w:rFonts w:ascii="Times New Roman" w:hAnsi="Times New Roman" w:cs="Times New Roman"/>
                          <w:i w:val="0"/>
                          <w:iCs w:val="0"/>
                          <w:color w:val="auto"/>
                          <w:sz w:val="22"/>
                          <w:szCs w:val="22"/>
                          <w:lang w:val="id-ID"/>
                        </w:rPr>
                        <w:t>Kalkulus</w:t>
                      </w:r>
                      <w:bookmarkEnd w:id="19"/>
                    </w:p>
                    <w:p w:rsidR="007629A1" w:rsidRDefault="007629A1" w:rsidP="007629A1">
                      <w:pPr>
                        <w:jc w:val="center"/>
                        <w:rPr>
                          <w:rFonts w:ascii="Times New Roman" w:hAnsi="Times New Roman" w:cs="Times New Roman"/>
                          <w:sz w:val="22"/>
                          <w:szCs w:val="22"/>
                          <w:lang w:val="id-ID"/>
                        </w:rPr>
                      </w:pPr>
                      <w:r w:rsidRPr="008407D4">
                        <w:rPr>
                          <w:rFonts w:ascii="Times New Roman" w:hAnsi="Times New Roman" w:cs="Times New Roman"/>
                          <w:sz w:val="22"/>
                          <w:szCs w:val="22"/>
                          <w:lang w:val="en-US"/>
                        </w:rPr>
                        <w:t>Sumber : https</w:t>
                      </w:r>
                      <w:r>
                        <w:rPr>
                          <w:rFonts w:ascii="Times New Roman" w:hAnsi="Times New Roman" w:cs="Times New Roman"/>
                          <w:sz w:val="22"/>
                          <w:szCs w:val="22"/>
                          <w:lang w:val="id-ID"/>
                        </w:rPr>
                        <w:t>:</w:t>
                      </w:r>
                      <w:r w:rsidRPr="00387FD6">
                        <w:t xml:space="preserve"> </w:t>
                      </w:r>
                      <w:r w:rsidRPr="00387FD6">
                        <w:rPr>
                          <w:rFonts w:ascii="Times New Roman" w:hAnsi="Times New Roman" w:cs="Times New Roman"/>
                          <w:sz w:val="22"/>
                          <w:szCs w:val="22"/>
                          <w:lang w:val="id-ID"/>
                        </w:rPr>
                        <w:t>//www.tanyapepsodent.com/tips-kesehatan-gigi/konsultasi-dokter-gigi-dan-</w:t>
                      </w:r>
                    </w:p>
                    <w:p w:rsidR="007629A1" w:rsidRDefault="007629A1" w:rsidP="007629A1">
                      <w:pPr>
                        <w:jc w:val="center"/>
                        <w:rPr>
                          <w:rFonts w:ascii="Times New Roman" w:hAnsi="Times New Roman" w:cs="Times New Roman"/>
                          <w:sz w:val="22"/>
                          <w:szCs w:val="22"/>
                          <w:lang w:val="id-ID"/>
                        </w:rPr>
                      </w:pPr>
                      <w:r w:rsidRPr="00387FD6">
                        <w:rPr>
                          <w:rFonts w:ascii="Times New Roman" w:hAnsi="Times New Roman" w:cs="Times New Roman"/>
                          <w:sz w:val="22"/>
                          <w:szCs w:val="22"/>
                          <w:lang w:val="id-ID"/>
                        </w:rPr>
                        <w:t>prosedur-perawatan-gigi/apa-itu-kalkulus-</w:t>
                      </w:r>
                    </w:p>
                    <w:p w:rsidR="007629A1" w:rsidRPr="00387FD6" w:rsidRDefault="007629A1" w:rsidP="007629A1">
                      <w:pPr>
                        <w:jc w:val="center"/>
                        <w:rPr>
                          <w:rFonts w:ascii="Times New Roman" w:hAnsi="Times New Roman" w:cs="Times New Roman"/>
                          <w:sz w:val="22"/>
                          <w:szCs w:val="22"/>
                          <w:lang w:val="id-ID"/>
                        </w:rPr>
                      </w:pPr>
                      <w:r w:rsidRPr="00387FD6">
                        <w:rPr>
                          <w:rFonts w:ascii="Times New Roman" w:hAnsi="Times New Roman" w:cs="Times New Roman"/>
                          <w:sz w:val="22"/>
                          <w:szCs w:val="22"/>
                          <w:lang w:val="id-ID"/>
                        </w:rPr>
                        <w:t>gigi-dan-bagaimana-mengatasinya-.html</w:t>
                      </w:r>
                    </w:p>
                    <w:p w:rsidR="007629A1" w:rsidRPr="00D55760" w:rsidRDefault="007629A1" w:rsidP="007629A1">
                      <w:pPr>
                        <w:pStyle w:val="Caption"/>
                        <w:rPr>
                          <w:rFonts w:ascii="Times New Roman" w:hAnsi="Times New Roman" w:cs="Times New Roman"/>
                          <w:noProof/>
                          <w:color w:val="FF0000"/>
                          <w:sz w:val="24"/>
                          <w:szCs w:val="24"/>
                          <w:lang w:val="id-ID"/>
                        </w:rPr>
                      </w:pPr>
                    </w:p>
                  </w:txbxContent>
                </v:textbox>
                <w10:wrap type="topAndBottom"/>
              </v:shape>
            </w:pict>
          </mc:Fallback>
        </mc:AlternateContent>
      </w:r>
      <w:r w:rsidRPr="001116B5">
        <w:rPr>
          <w:rFonts w:ascii="Times New Roman" w:hAnsi="Times New Roman" w:cs="Times New Roman"/>
          <w:noProof/>
          <w:color w:val="FF0000"/>
          <w:lang w:val="id-ID" w:eastAsia="id-ID"/>
        </w:rPr>
        <w:drawing>
          <wp:anchor distT="0" distB="0" distL="114300" distR="114300" simplePos="0" relativeHeight="251664384" behindDoc="0" locked="0" layoutInCell="1" allowOverlap="1" wp14:anchorId="150EF3B8" wp14:editId="79A88513">
            <wp:simplePos x="0" y="0"/>
            <wp:positionH relativeFrom="column">
              <wp:posOffset>1411605</wp:posOffset>
            </wp:positionH>
            <wp:positionV relativeFrom="paragraph">
              <wp:posOffset>1391920</wp:posOffset>
            </wp:positionV>
            <wp:extent cx="2588260" cy="1258570"/>
            <wp:effectExtent l="0" t="0" r="2540" b="0"/>
            <wp:wrapTopAndBottom/>
            <wp:docPr id="19"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ambar 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8260" cy="1258570"/>
                    </a:xfrm>
                    <a:prstGeom prst="rect">
                      <a:avLst/>
                    </a:prstGeom>
                  </pic:spPr>
                </pic:pic>
              </a:graphicData>
            </a:graphic>
            <wp14:sizeRelH relativeFrom="page">
              <wp14:pctWidth>0</wp14:pctWidth>
            </wp14:sizeRelH>
            <wp14:sizeRelV relativeFrom="page">
              <wp14:pctHeight>0</wp14:pctHeight>
            </wp14:sizeRelV>
          </wp:anchor>
        </w:drawing>
      </w:r>
      <w:r w:rsidRPr="001116B5">
        <w:rPr>
          <w:rFonts w:ascii="Times New Roman" w:hAnsi="Times New Roman" w:cs="Times New Roman"/>
        </w:rPr>
        <w:t>Kalkulu</w:t>
      </w:r>
      <w:r w:rsidRPr="001116B5">
        <w:rPr>
          <w:rFonts w:ascii="Times New Roman" w:hAnsi="Times New Roman" w:cs="Times New Roman"/>
          <w:lang w:val="id-ID"/>
        </w:rPr>
        <w:t>s</w:t>
      </w:r>
      <w:r w:rsidRPr="001116B5">
        <w:rPr>
          <w:rFonts w:ascii="Times New Roman" w:hAnsi="Times New Roman" w:cs="Times New Roman"/>
        </w:rPr>
        <w:t xml:space="preserve"> </w:t>
      </w:r>
      <w:r>
        <w:rPr>
          <w:rFonts w:ascii="Times New Roman" w:hAnsi="Times New Roman" w:cs="Times New Roman"/>
          <w:lang w:val="id-ID"/>
        </w:rPr>
        <w:t>ialah</w:t>
      </w:r>
      <w:r w:rsidRPr="001116B5">
        <w:rPr>
          <w:rFonts w:ascii="Times New Roman" w:hAnsi="Times New Roman" w:cs="Times New Roman"/>
        </w:rPr>
        <w:t xml:space="preserve"> kumpulan plak </w:t>
      </w:r>
      <w:r>
        <w:rPr>
          <w:rFonts w:ascii="Times New Roman" w:hAnsi="Times New Roman" w:cs="Times New Roman"/>
          <w:lang w:val="id-ID"/>
        </w:rPr>
        <w:t xml:space="preserve">pada permukaan gigi </w:t>
      </w:r>
      <w:r w:rsidRPr="001116B5">
        <w:rPr>
          <w:rFonts w:ascii="Times New Roman" w:hAnsi="Times New Roman" w:cs="Times New Roman"/>
        </w:rPr>
        <w:t xml:space="preserve">yang mengalami kalsifikasi </w:t>
      </w:r>
      <w:r w:rsidRPr="001116B5">
        <w:rPr>
          <w:rFonts w:ascii="Times New Roman" w:hAnsi="Times New Roman" w:cs="Times New Roman"/>
          <w:lang w:val="id-ID"/>
        </w:rPr>
        <w:t>sehingga</w:t>
      </w:r>
      <w:r w:rsidRPr="001116B5">
        <w:rPr>
          <w:rFonts w:ascii="Times New Roman" w:hAnsi="Times New Roman" w:cs="Times New Roman"/>
        </w:rPr>
        <w:t xml:space="preserve"> melekat </w:t>
      </w:r>
      <w:r>
        <w:rPr>
          <w:rFonts w:ascii="Times New Roman" w:hAnsi="Times New Roman" w:cs="Times New Roman"/>
          <w:lang w:val="id-ID"/>
        </w:rPr>
        <w:t xml:space="preserve">dengan </w:t>
      </w:r>
      <w:r w:rsidRPr="001116B5">
        <w:rPr>
          <w:rFonts w:ascii="Times New Roman" w:hAnsi="Times New Roman" w:cs="Times New Roman"/>
        </w:rPr>
        <w:t xml:space="preserve">erat </w:t>
      </w:r>
      <w:r>
        <w:rPr>
          <w:rFonts w:ascii="Times New Roman" w:hAnsi="Times New Roman" w:cs="Times New Roman"/>
          <w:lang w:val="id-ID"/>
        </w:rPr>
        <w:t>di</w:t>
      </w:r>
      <w:r w:rsidRPr="001116B5">
        <w:rPr>
          <w:rFonts w:ascii="Times New Roman" w:hAnsi="Times New Roman" w:cs="Times New Roman"/>
        </w:rPr>
        <w:t xml:space="preserve"> permukaan gigi </w:t>
      </w:r>
      <w:r w:rsidRPr="001116B5">
        <w:rPr>
          <w:rFonts w:ascii="Times New Roman" w:hAnsi="Times New Roman" w:cs="Times New Roman"/>
          <w:lang w:val="id-ID"/>
        </w:rPr>
        <w:t>maupun</w:t>
      </w:r>
      <w:r w:rsidRPr="001116B5">
        <w:rPr>
          <w:rFonts w:ascii="Times New Roman" w:hAnsi="Times New Roman" w:cs="Times New Roman"/>
        </w:rPr>
        <w:t xml:space="preserve"> objek lain di dalam </w:t>
      </w:r>
      <w:r>
        <w:rPr>
          <w:rFonts w:ascii="Times New Roman" w:hAnsi="Times New Roman" w:cs="Times New Roman"/>
          <w:lang w:val="id-ID"/>
        </w:rPr>
        <w:t xml:space="preserve">rongga </w:t>
      </w:r>
      <w:r w:rsidRPr="001116B5">
        <w:rPr>
          <w:rFonts w:ascii="Times New Roman" w:hAnsi="Times New Roman" w:cs="Times New Roman"/>
        </w:rPr>
        <w:t xml:space="preserve">mulut, sehingga gigi menjadi </w:t>
      </w:r>
      <w:r w:rsidRPr="001116B5">
        <w:rPr>
          <w:rFonts w:ascii="Times New Roman" w:hAnsi="Times New Roman" w:cs="Times New Roman"/>
          <w:lang w:val="id-ID"/>
        </w:rPr>
        <w:t xml:space="preserve">terasa tebal dan </w:t>
      </w:r>
      <w:r w:rsidRPr="001116B5">
        <w:rPr>
          <w:rFonts w:ascii="Times New Roman" w:hAnsi="Times New Roman" w:cs="Times New Roman"/>
        </w:rPr>
        <w:t>kasar</w:t>
      </w:r>
      <w:r w:rsidRPr="001116B5">
        <w:rPr>
          <w:rFonts w:ascii="Times New Roman" w:hAnsi="Times New Roman" w:cs="Times New Roman"/>
          <w:lang w:val="id-ID"/>
        </w:rPr>
        <w:t xml:space="preserve"> </w:t>
      </w:r>
      <w:r w:rsidRPr="001116B5">
        <w:rPr>
          <w:rFonts w:ascii="Times New Roman" w:hAnsi="Times New Roman" w:cs="Times New Roman"/>
        </w:rPr>
        <w:t>(Imani, 2019)</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{"citationItems":[{"id":"ITEM-1","itemData":{"author":[{"dropping-particle":"","family":"Rahmah","given":"ANR Afifah Noor","non-dropping-particle":"","parse-names":false,"suffix":""}],"id":"ITEM-1","issued":{"date-parts":[["2022"]]},"title":"PERAGAAN MENJAGA KEBERSIHAN GIGI DAN MULUT KEPADA ANAK REMAJA AWAL TERHADAP TINGKAT PENGETAHUAN KEBERSIHANGIGI DAN MULUT","type":"article-journal"},"uris":["http://www.mendeley.com/documents/?uuid=eaa073f9-9159-3567-b990-f185fe773bd2"]}],"mendeley":{"formattedCitation":"(Rahmah, 2022)","plainTextFormattedCitation":"(Rahmah, 2022)","previouslyFormattedCitation":"(Rahmah,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(Rahmah,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pStyle w:val="Heading4"/>
        <w:numPr>
          <w:ilvl w:val="0"/>
          <w:numId w:val="9"/>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en-US"/>
        </w:rPr>
        <w:t>Gingivitis</w:t>
      </w:r>
    </w:p>
    <w:p w:rsidR="007629A1" w:rsidRPr="001116B5" w:rsidRDefault="007629A1" w:rsidP="007629A1">
      <w:pPr>
        <w:spacing w:line="480" w:lineRule="auto"/>
        <w:ind w:left="993" w:firstLine="567"/>
        <w:jc w:val="both"/>
        <w:rPr>
          <w:rFonts w:ascii="Times New Roman" w:hAnsi="Times New Roman" w:cs="Times New Roman"/>
          <w:noProof/>
          <w:lang w:val="id-ID"/>
        </w:rPr>
      </w:pPr>
      <w:r w:rsidRPr="001116B5">
        <w:rPr>
          <w:rFonts w:ascii="Times New Roman" w:hAnsi="Times New Roman" w:cs="Times New Roman"/>
          <w:noProof/>
          <w:lang w:val="id-ID" w:eastAsia="id-ID"/>
        </w:rPr>
        <w:drawing>
          <wp:anchor distT="0" distB="0" distL="114300" distR="114300" simplePos="0" relativeHeight="251662336" behindDoc="0" locked="0" layoutInCell="1" allowOverlap="1" wp14:anchorId="510622B0" wp14:editId="736D8C48">
            <wp:simplePos x="0" y="0"/>
            <wp:positionH relativeFrom="column">
              <wp:posOffset>1453515</wp:posOffset>
            </wp:positionH>
            <wp:positionV relativeFrom="paragraph">
              <wp:posOffset>2301875</wp:posOffset>
            </wp:positionV>
            <wp:extent cx="2588260" cy="1301115"/>
            <wp:effectExtent l="0" t="0" r="2540" b="0"/>
            <wp:wrapTopAndBottom/>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8260" cy="1301115"/>
                    </a:xfrm>
                    <a:prstGeom prst="rect">
                      <a:avLst/>
                    </a:prstGeom>
                  </pic:spPr>
                </pic:pic>
              </a:graphicData>
            </a:graphic>
            <wp14:sizeRelH relativeFrom="page">
              <wp14:pctWidth>0</wp14:pctWidth>
            </wp14:sizeRelH>
            <wp14:sizeRelV relativeFrom="page">
              <wp14:pctHeight>0</wp14:pctHeight>
            </wp14:sizeRelV>
          </wp:anchor>
        </w:drawing>
      </w:r>
      <w:r w:rsidRPr="001116B5">
        <w:rPr>
          <w:rFonts w:ascii="Times New Roman" w:hAnsi="Times New Roman" w:cs="Times New Roman"/>
          <w:noProof/>
          <w:lang w:val="id-ID" w:eastAsia="id-ID"/>
        </w:rPr>
        <mc:AlternateContent>
          <mc:Choice Requires="wps">
            <w:drawing>
              <wp:anchor distT="0" distB="0" distL="114300" distR="114300" simplePos="0" relativeHeight="251674624" behindDoc="0" locked="0" layoutInCell="1" allowOverlap="1" wp14:anchorId="4CAB97E6" wp14:editId="6DEF2233">
                <wp:simplePos x="0" y="0"/>
                <wp:positionH relativeFrom="column">
                  <wp:posOffset>1264920</wp:posOffset>
                </wp:positionH>
                <wp:positionV relativeFrom="paragraph">
                  <wp:posOffset>3402330</wp:posOffset>
                </wp:positionV>
                <wp:extent cx="2985770" cy="647700"/>
                <wp:effectExtent l="0" t="0" r="5080" b="0"/>
                <wp:wrapTopAndBottom/>
                <wp:docPr id="39" name="Kotak Teks 39"/>
                <wp:cNvGraphicFramePr/>
                <a:graphic xmlns:a="http://schemas.openxmlformats.org/drawingml/2006/main">
                  <a:graphicData uri="http://schemas.microsoft.com/office/word/2010/wordprocessingShape">
                    <wps:wsp>
                      <wps:cNvSpPr txBox="1"/>
                      <wps:spPr>
                        <a:xfrm>
                          <a:off x="0" y="0"/>
                          <a:ext cx="2985770" cy="647700"/>
                        </a:xfrm>
                        <a:prstGeom prst="rect">
                          <a:avLst/>
                        </a:prstGeom>
                        <a:solidFill>
                          <a:prstClr val="white"/>
                        </a:solidFill>
                        <a:ln>
                          <a:noFill/>
                        </a:ln>
                      </wps:spPr>
                      <wps:txbx>
                        <w:txbxContent>
                          <w:p w:rsidR="007629A1" w:rsidRPr="008407D4" w:rsidRDefault="007629A1" w:rsidP="007629A1">
                            <w:pPr>
                              <w:pStyle w:val="Caption"/>
                              <w:jc w:val="center"/>
                              <w:rPr>
                                <w:rFonts w:ascii="Times New Roman" w:hAnsi="Times New Roman" w:cs="Times New Roman"/>
                                <w:i w:val="0"/>
                                <w:iCs w:val="0"/>
                                <w:color w:val="auto"/>
                                <w:sz w:val="22"/>
                                <w:szCs w:val="22"/>
                              </w:rPr>
                            </w:pPr>
                            <w:bookmarkStart w:id="20" w:name="_Toc121070996"/>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3</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0"/>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21" w:name="_Toc121070997"/>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4</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1"/>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22" w:name="_Toc121070998"/>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5</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2"/>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23" w:name="_Toc121070999"/>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6</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3"/>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B97E6" id="Kotak Teks 39" o:spid="_x0000_s1028" type="#_x0000_t202" style="position:absolute;left:0;text-align:left;margin-left:99.6pt;margin-top:267.9pt;width:235.1pt;height:5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" stroked="f">
                <v:textbox inset="0,0,0,0">
                  <w:txbxContent>
                    <w:p w:rsidR="007629A1" w:rsidRPr="008407D4" w:rsidRDefault="007629A1" w:rsidP="007629A1">
                      <w:pPr>
                        <w:pStyle w:val="Caption"/>
                        <w:jc w:val="center"/>
                        <w:rPr>
                          <w:rFonts w:ascii="Times New Roman" w:hAnsi="Times New Roman" w:cs="Times New Roman"/>
                          <w:i w:val="0"/>
                          <w:iCs w:val="0"/>
                          <w:color w:val="auto"/>
                          <w:sz w:val="22"/>
                          <w:szCs w:val="22"/>
                        </w:rPr>
                      </w:pPr>
                      <w:bookmarkStart w:id="24" w:name="_Toc121070996"/>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3</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4"/>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25" w:name="_Toc121070997"/>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4</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5"/>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26" w:name="_Toc121070998"/>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5</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6"/>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27" w:name="_Toc121070999"/>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6</w:t>
                      </w:r>
                      <w:r w:rsidRPr="00D55760">
                        <w:rPr>
                          <w:rFonts w:ascii="Times New Roman" w:hAnsi="Times New Roman" w:cs="Times New Roman"/>
                          <w:i w:val="0"/>
                          <w:iCs w:val="0"/>
                          <w:color w:val="auto"/>
                          <w:sz w:val="22"/>
                          <w:szCs w:val="22"/>
                        </w:rPr>
                        <w:fldChar w:fldCharType="end"/>
                      </w:r>
                      <w:r w:rsidRPr="00D55760">
                        <w:rPr>
                          <w:color w:val="auto"/>
                          <w:sz w:val="22"/>
                          <w:szCs w:val="22"/>
                          <w:lang w:val="id-ID"/>
                        </w:rPr>
                        <w:t xml:space="preserve"> </w:t>
                      </w:r>
                      <w:r w:rsidRPr="008407D4">
                        <w:rPr>
                          <w:rFonts w:ascii="Times New Roman" w:hAnsi="Times New Roman" w:cs="Times New Roman"/>
                          <w:i w:val="0"/>
                          <w:iCs w:val="0"/>
                          <w:color w:val="auto"/>
                          <w:sz w:val="22"/>
                          <w:szCs w:val="22"/>
                        </w:rPr>
                        <w:t>Gingivitis</w:t>
                      </w:r>
                      <w:bookmarkEnd w:id="27"/>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https://www.amazine.co/12126/apa-itu-gingivitis-fakta-informasi-mengenai-gingivitis/</w:t>
                      </w:r>
                    </w:p>
                    <w:p w:rsidR="007629A1" w:rsidRPr="00D55760" w:rsidRDefault="007629A1" w:rsidP="007629A1">
                      <w:pPr>
                        <w:pStyle w:val="Caption"/>
                        <w:rPr>
                          <w:rFonts w:ascii="Times New Roman" w:hAnsi="Times New Roman" w:cs="Times New Roman"/>
                          <w:noProof/>
                          <w:sz w:val="24"/>
                          <w:szCs w:val="24"/>
                          <w:lang w:val="id-ID"/>
                        </w:rPr>
                      </w:pPr>
                    </w:p>
                  </w:txbxContent>
                </v:textbox>
                <w10:wrap type="topAndBottom"/>
              </v:shape>
            </w:pict>
          </mc:Fallback>
        </mc:AlternateContent>
      </w:r>
      <w:r w:rsidRPr="001116B5">
        <w:rPr>
          <w:rFonts w:ascii="Times New Roman" w:hAnsi="Times New Roman" w:cs="Times New Roman"/>
          <w:lang w:val="en-US"/>
        </w:rPr>
        <w:t xml:space="preserve">Gingivitis </w:t>
      </w:r>
      <w:r w:rsidRPr="001116B5">
        <w:rPr>
          <w:rFonts w:ascii="Times New Roman" w:hAnsi="Times New Roman" w:cs="Times New Roman"/>
          <w:lang w:val="id-ID"/>
        </w:rPr>
        <w:t>merupakan</w:t>
      </w:r>
      <w:r w:rsidRPr="001116B5">
        <w:rPr>
          <w:rFonts w:ascii="Times New Roman" w:hAnsi="Times New Roman" w:cs="Times New Roman"/>
          <w:lang w:val="en-US"/>
        </w:rPr>
        <w:t xml:space="preserve"> peradangan pada gusi yang disebabkan </w:t>
      </w:r>
      <w:r w:rsidRPr="001116B5">
        <w:rPr>
          <w:rFonts w:ascii="Times New Roman" w:hAnsi="Times New Roman" w:cs="Times New Roman"/>
          <w:lang w:val="id-ID"/>
        </w:rPr>
        <w:t xml:space="preserve">oleh </w:t>
      </w:r>
      <w:r w:rsidRPr="001116B5">
        <w:rPr>
          <w:rFonts w:ascii="Times New Roman" w:hAnsi="Times New Roman" w:cs="Times New Roman"/>
          <w:lang w:val="en-US"/>
        </w:rPr>
        <w:t xml:space="preserve">adanya plak yang melekat pada gigi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{"citationItems":[{"id":"ITEM-1","itemData":{"author":[{"dropping-particle":"","family":"Ita","given":"Eko","non-dropping-particle":"","parse-names":false,"suffix":""},{"dropping-particle":"","family":"Reni","given":"Y. A.","non-dropping-particle":"","parse-names":false,"suffix":""}],"id":"ITEM-1","issued":{"date-parts":[["2016"]]},"publisher":"Budi Utama","publisher-place":"Yogyakarta","title":"Menoupose masalah dan Penanganannya","type":"book"},"uris":["http://www.mendeley.com/documents/?uuid=70e67033-716c-4740-83ad-179f0486ca7e"]}],"mendeley":{"formattedCitation":"(Ita &amp; Reni, 2016)","manualFormatting":"(Ita &amp; Reni, 2016) dalam ","plainTextFormattedCitation":"(Ita &amp; Reni, 2016)","previouslyFormattedCitation":"(Ita &amp; Reni, 2016)"},"properties":{"noteIndex":0},"schema":"https://github.com/citation-style-language/schema/raw/master/csl-citation.json"}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 xml:space="preserve">(Ita &amp; Reni, </w:t>
      </w:r>
      <w:r w:rsidRPr="001116B5">
        <w:rPr>
          <w:rFonts w:ascii="Times New Roman" w:hAnsi="Times New Roman" w:cs="Times New Roman"/>
          <w:noProof/>
          <w:lang w:val="id-ID"/>
        </w:rPr>
        <w:t xml:space="preserve">2016) dalam </w:t>
      </w:r>
      <w:r w:rsidRPr="001116B5">
        <w:rPr>
          <w:rFonts w:ascii="Times New Roman" w:hAnsi="Times New Roman" w:cs="Times New Roman"/>
          <w:lang w:val="en-US"/>
        </w:rPr>
        <w:fldChar w:fldCharType="end"/>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(Fernando Sam Yunior, 2022)</w:t>
      </w:r>
      <w:r w:rsidRPr="001116B5">
        <w:rPr>
          <w:rFonts w:ascii="Times New Roman" w:hAnsi="Times New Roman" w:cs="Times New Roman"/>
          <w:lang w:val="en-US"/>
        </w:rPr>
        <w:fldChar w:fldCharType="end"/>
      </w:r>
      <w:r w:rsidRPr="001116B5">
        <w:rPr>
          <w:rFonts w:ascii="Times New Roman" w:hAnsi="Times New Roman" w:cs="Times New Roman"/>
          <w:lang w:val="en-US"/>
        </w:rPr>
        <w:t xml:space="preserve">. Plak tersebut </w:t>
      </w:r>
      <w:r w:rsidRPr="001116B5">
        <w:rPr>
          <w:rFonts w:ascii="Times New Roman" w:hAnsi="Times New Roman" w:cs="Times New Roman"/>
          <w:lang w:val="id-ID"/>
        </w:rPr>
        <w:t>yang</w:t>
      </w:r>
      <w:r w:rsidRPr="001116B5">
        <w:rPr>
          <w:rFonts w:ascii="Times New Roman" w:hAnsi="Times New Roman" w:cs="Times New Roman"/>
          <w:lang w:val="en-US"/>
        </w:rPr>
        <w:t xml:space="preserve"> merupakan faktor utama penyebab penyakit periodontal. Penyakit periodontal diawali </w:t>
      </w:r>
      <w:r w:rsidRPr="001116B5">
        <w:rPr>
          <w:rFonts w:ascii="Times New Roman" w:hAnsi="Times New Roman" w:cs="Times New Roman"/>
          <w:lang w:val="id-ID"/>
        </w:rPr>
        <w:t>dengan</w:t>
      </w:r>
      <w:r w:rsidRPr="001116B5">
        <w:rPr>
          <w:rFonts w:ascii="Times New Roman" w:hAnsi="Times New Roman" w:cs="Times New Roman"/>
          <w:lang w:val="en-US"/>
        </w:rPr>
        <w:t xml:space="preserve"> gingivitis dan </w:t>
      </w:r>
      <w:r w:rsidRPr="001116B5">
        <w:rPr>
          <w:rFonts w:ascii="Times New Roman" w:hAnsi="Times New Roman" w:cs="Times New Roman"/>
          <w:lang w:val="id-ID"/>
        </w:rPr>
        <w:t>apabila</w:t>
      </w:r>
      <w:r w:rsidRPr="001116B5">
        <w:rPr>
          <w:rFonts w:ascii="Times New Roman" w:hAnsi="Times New Roman" w:cs="Times New Roman"/>
          <w:lang w:val="en-US"/>
        </w:rPr>
        <w:t xml:space="preserve"> tidak diberikan perawatan segera</w:t>
      </w:r>
      <w:r w:rsidRPr="001116B5">
        <w:rPr>
          <w:rFonts w:ascii="Times New Roman" w:hAnsi="Times New Roman" w:cs="Times New Roman"/>
          <w:lang w:val="id-ID"/>
        </w:rPr>
        <w:t xml:space="preserve">, maka </w:t>
      </w:r>
      <w:r w:rsidRPr="001116B5">
        <w:rPr>
          <w:rFonts w:ascii="Times New Roman" w:hAnsi="Times New Roman" w:cs="Times New Roman"/>
          <w:lang w:val="en-US"/>
        </w:rPr>
        <w:t xml:space="preserve">akan menjadi periodontitis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Sariningsih","given":"E.","non-dropping-particle":"","parse-names":false,"suffix":""}],"id":"ITEM-1","issued":{"date-parts":[["2014"]]},"publisher":"Gramedia","publisher-place":"Jakarta","title":"Gigi Busuk dan Poket Periodontal Sebagai Infeksi","type":"book"},"uris":["http://www.mendeley.com/documents/?uuid=4620af97-8a92-4844-9359-9e484317fd39"]}],"mendeley":{"formattedCitation":"(Sariningsih, 2014)","manualFormatting":"(Sariningsih, 2014)","plainTextFormattedCitation":"(Sariningsih, 2014)","previouslyFormattedCitation":"(Sariningsih, 2014)"},"properties":{"noteIndex":0},"schema":"https://github.com/citation-style-language/schema/raw/master/csl-citation.json"}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(Sariningsih,</w:t>
      </w:r>
      <w:r w:rsidRPr="001116B5">
        <w:rPr>
          <w:rFonts w:ascii="Times New Roman" w:hAnsi="Times New Roman" w:cs="Times New Roman"/>
          <w:noProof/>
          <w:lang w:val="id-ID"/>
        </w:rPr>
        <w:t xml:space="preserve"> 2014</w:t>
      </w:r>
      <w:r w:rsidRPr="001116B5">
        <w:rPr>
          <w:rFonts w:ascii="Times New Roman" w:hAnsi="Times New Roman" w:cs="Times New Roman"/>
          <w:noProof/>
          <w:lang w:val="en-US"/>
        </w:rPr>
        <w:t>)</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w:t>
      </w:r>
    </w:p>
    <w:p w:rsidR="007629A1" w:rsidRPr="001116B5" w:rsidRDefault="007629A1" w:rsidP="007629A1">
      <w:pPr>
        <w:pStyle w:val="Heading4"/>
        <w:numPr>
          <w:ilvl w:val="0"/>
          <w:numId w:val="9"/>
        </w:numPr>
        <w:tabs>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en-US"/>
        </w:rPr>
        <w:lastRenderedPageBreak/>
        <w:t xml:space="preserve">Pulpitis </w:t>
      </w:r>
    </w:p>
    <w:p w:rsidR="007629A1" w:rsidRPr="001116B5" w:rsidRDefault="007629A1" w:rsidP="007629A1">
      <w:pPr>
        <w:spacing w:line="480" w:lineRule="auto"/>
        <w:ind w:left="993" w:firstLine="567"/>
        <w:jc w:val="both"/>
        <w:rPr>
          <w:rFonts w:ascii="Times New Roman" w:hAnsi="Times New Roman" w:cs="Times New Roman"/>
          <w:color w:val="000000" w:themeColor="text1"/>
          <w:lang w:val="en-US"/>
        </w:rPr>
      </w:pPr>
      <w:r w:rsidRPr="001116B5">
        <w:rPr>
          <w:rFonts w:ascii="Times New Roman" w:hAnsi="Times New Roman" w:cs="Times New Roman"/>
          <w:noProof/>
          <w:lang w:val="id-ID" w:eastAsia="id-ID"/>
        </w:rPr>
        <mc:AlternateContent>
          <mc:Choice Requires="wps">
            <w:drawing>
              <wp:anchor distT="0" distB="0" distL="114300" distR="114300" simplePos="0" relativeHeight="251675648" behindDoc="0" locked="0" layoutInCell="1" allowOverlap="1" wp14:anchorId="0A0001F5" wp14:editId="3D57B832">
                <wp:simplePos x="0" y="0"/>
                <wp:positionH relativeFrom="column">
                  <wp:posOffset>1220470</wp:posOffset>
                </wp:positionH>
                <wp:positionV relativeFrom="paragraph">
                  <wp:posOffset>4322445</wp:posOffset>
                </wp:positionV>
                <wp:extent cx="2914650" cy="793750"/>
                <wp:effectExtent l="0" t="0" r="5715" b="6350"/>
                <wp:wrapTopAndBottom/>
                <wp:docPr id="40" name="Kotak Teks 40"/>
                <wp:cNvGraphicFramePr/>
                <a:graphic xmlns:a="http://schemas.openxmlformats.org/drawingml/2006/main">
                  <a:graphicData uri="http://schemas.microsoft.com/office/word/2010/wordprocessingShape">
                    <wps:wsp>
                      <wps:cNvSpPr txBox="1"/>
                      <wps:spPr>
                        <a:xfrm>
                          <a:off x="0" y="0"/>
                          <a:ext cx="2914650" cy="793750"/>
                        </a:xfrm>
                        <a:prstGeom prst="rect">
                          <a:avLst/>
                        </a:prstGeom>
                        <a:solidFill>
                          <a:prstClr val="white"/>
                        </a:solidFill>
                        <a:ln>
                          <a:noFill/>
                        </a:ln>
                      </wps:spPr>
                      <wps:txbx>
                        <w:txbxContent>
                          <w:p w:rsidR="007629A1" w:rsidRPr="008407D4" w:rsidRDefault="007629A1" w:rsidP="007629A1">
                            <w:pPr>
                              <w:pStyle w:val="Caption"/>
                              <w:jc w:val="center"/>
                              <w:rPr>
                                <w:rFonts w:ascii="Times New Roman" w:hAnsi="Times New Roman" w:cs="Times New Roman"/>
                                <w:i w:val="0"/>
                                <w:iCs w:val="0"/>
                                <w:color w:val="auto"/>
                                <w:sz w:val="22"/>
                                <w:szCs w:val="22"/>
                              </w:rPr>
                            </w:pPr>
                            <w:bookmarkStart w:id="28" w:name="_Toc121071000"/>
                            <w:r w:rsidRPr="00D5576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lang w:val="id-ID"/>
                              </w:rPr>
                              <w:t>4</w:t>
                            </w:r>
                            <w:r>
                              <w:rPr>
                                <w:lang w:val="id-ID"/>
                              </w:rPr>
                              <w:t xml:space="preserve"> </w:t>
                            </w:r>
                            <w:r w:rsidRPr="008407D4">
                              <w:rPr>
                                <w:rFonts w:ascii="Times New Roman" w:hAnsi="Times New Roman" w:cs="Times New Roman"/>
                                <w:i w:val="0"/>
                                <w:iCs w:val="0"/>
                                <w:color w:val="auto"/>
                                <w:sz w:val="22"/>
                                <w:szCs w:val="22"/>
                              </w:rPr>
                              <w:t>Pulpitis</w:t>
                            </w:r>
                            <w:bookmarkEnd w:id="28"/>
                          </w:p>
                          <w:p w:rsidR="007629A1" w:rsidRPr="00961AA1"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w:t>
                            </w:r>
                            <w:r>
                              <w:rPr>
                                <w:rFonts w:ascii="Times New Roman" w:hAnsi="Times New Roman" w:cs="Times New Roman"/>
                                <w:sz w:val="22"/>
                                <w:szCs w:val="22"/>
                                <w:lang w:val="id-ID"/>
                              </w:rPr>
                              <w:t xml:space="preserve"> : </w:t>
                            </w:r>
                            <w:hyperlink r:id="rId10" w:history="1">
                              <w:r w:rsidRPr="00961AA1">
                                <w:rPr>
                                  <w:rStyle w:val="Hyperlink"/>
                                  <w:rFonts w:ascii="Times New Roman" w:hAnsi="Times New Roman" w:cs="Times New Roman"/>
                                  <w:color w:val="auto"/>
                                  <w:sz w:val="22"/>
                                  <w:szCs w:val="22"/>
                                  <w:u w:val="none"/>
                                  <w:lang w:val="en-US"/>
                                </w:rPr>
                                <w:t>https://andiniprtwii.blogspot.com/2019/</w:t>
                              </w:r>
                            </w:hyperlink>
                          </w:p>
                          <w:p w:rsidR="007629A1" w:rsidRPr="00961AA1" w:rsidRDefault="007629A1" w:rsidP="007629A1">
                            <w:pPr>
                              <w:rPr>
                                <w:rFonts w:ascii="Times New Roman" w:hAnsi="Times New Roman" w:cs="Times New Roman"/>
                                <w:sz w:val="22"/>
                                <w:szCs w:val="22"/>
                                <w:lang w:val="en-US"/>
                              </w:rPr>
                            </w:pPr>
                            <w:r w:rsidRPr="00961AA1">
                              <w:rPr>
                                <w:rFonts w:ascii="Times New Roman" w:hAnsi="Times New Roman" w:cs="Times New Roman"/>
                                <w:sz w:val="22"/>
                                <w:szCs w:val="22"/>
                                <w:lang w:val="en-US"/>
                              </w:rPr>
                              <w:t>10/pulpitis-hiperplastika-a.html</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29" w:name="_Toc121071001"/>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7</w:t>
                            </w:r>
                            <w:r w:rsidRPr="00D55760">
                              <w:rPr>
                                <w:rFonts w:ascii="Times New Roman" w:hAnsi="Times New Roman" w:cs="Times New Roman"/>
                                <w:i w:val="0"/>
                                <w:iCs w:val="0"/>
                                <w:color w:val="auto"/>
                                <w:sz w:val="22"/>
                                <w:szCs w:val="22"/>
                              </w:rPr>
                              <w:fldChar w:fldCharType="end"/>
                            </w:r>
                            <w:r>
                              <w:rPr>
                                <w:lang w:val="id-ID"/>
                              </w:rPr>
                              <w:t xml:space="preserve"> </w:t>
                            </w:r>
                            <w:r w:rsidRPr="008407D4">
                              <w:rPr>
                                <w:rFonts w:ascii="Times New Roman" w:hAnsi="Times New Roman" w:cs="Times New Roman"/>
                                <w:i w:val="0"/>
                                <w:iCs w:val="0"/>
                                <w:color w:val="auto"/>
                                <w:sz w:val="22"/>
                                <w:szCs w:val="22"/>
                              </w:rPr>
                              <w:t>Pulpitis</w:t>
                            </w:r>
                            <w:bookmarkEnd w:id="29"/>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30" w:name="_Toc121071002"/>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8</w:t>
                            </w:r>
                            <w:r w:rsidRPr="00D55760">
                              <w:rPr>
                                <w:rFonts w:ascii="Times New Roman" w:hAnsi="Times New Roman" w:cs="Times New Roman"/>
                                <w:i w:val="0"/>
                                <w:iCs w:val="0"/>
                                <w:color w:val="auto"/>
                                <w:sz w:val="22"/>
                                <w:szCs w:val="22"/>
                              </w:rPr>
                              <w:fldChar w:fldCharType="end"/>
                            </w:r>
                            <w:r>
                              <w:rPr>
                                <w:lang w:val="id-ID"/>
                              </w:rPr>
                              <w:t xml:space="preserve"> </w:t>
                            </w:r>
                            <w:r w:rsidRPr="008407D4">
                              <w:rPr>
                                <w:rFonts w:ascii="Times New Roman" w:hAnsi="Times New Roman" w:cs="Times New Roman"/>
                                <w:i w:val="0"/>
                                <w:iCs w:val="0"/>
                                <w:color w:val="auto"/>
                                <w:sz w:val="22"/>
                                <w:szCs w:val="22"/>
                              </w:rPr>
                              <w:t>Pulpitis</w:t>
                            </w:r>
                            <w:bookmarkEnd w:id="30"/>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31" w:name="_Toc121071003"/>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9</w:t>
                            </w:r>
                            <w:r w:rsidRPr="00D55760">
                              <w:rPr>
                                <w:rFonts w:ascii="Times New Roman" w:hAnsi="Times New Roman" w:cs="Times New Roman"/>
                                <w:i w:val="0"/>
                                <w:iCs w:val="0"/>
                                <w:color w:val="auto"/>
                                <w:sz w:val="22"/>
                                <w:szCs w:val="22"/>
                              </w:rPr>
                              <w:fldChar w:fldCharType="end"/>
                            </w:r>
                            <w:r>
                              <w:rPr>
                                <w:lang w:val="id-ID"/>
                              </w:rPr>
                              <w:t xml:space="preserve"> </w:t>
                            </w:r>
                            <w:r w:rsidRPr="008407D4">
                              <w:rPr>
                                <w:rFonts w:ascii="Times New Roman" w:hAnsi="Times New Roman" w:cs="Times New Roman"/>
                                <w:i w:val="0"/>
                                <w:iCs w:val="0"/>
                                <w:color w:val="auto"/>
                                <w:sz w:val="22"/>
                                <w:szCs w:val="22"/>
                              </w:rPr>
                              <w:t>Pulpitis</w:t>
                            </w:r>
                            <w:bookmarkEnd w:id="31"/>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7629A1" w:rsidRPr="00D55760" w:rsidRDefault="007629A1" w:rsidP="007629A1">
                            <w:pPr>
                              <w:pStyle w:val="Caption"/>
                              <w:rPr>
                                <w:rFonts w:ascii="Times New Roman" w:hAnsi="Times New Roman" w:cs="Times New Roman"/>
                                <w:noProof/>
                                <w:sz w:val="24"/>
                                <w:szCs w:val="24"/>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001F5" id="Kotak Teks 40" o:spid="_x0000_s1029" type="#_x0000_t202" style="position:absolute;left:0;text-align:left;margin-left:96.1pt;margin-top:340.35pt;width:229.5pt;height: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" stroked="f">
                <v:textbox inset="0,0,0,0">
                  <w:txbxContent>
                    <w:p w:rsidR="007629A1" w:rsidRPr="008407D4" w:rsidRDefault="007629A1" w:rsidP="007629A1">
                      <w:pPr>
                        <w:pStyle w:val="Caption"/>
                        <w:jc w:val="center"/>
                        <w:rPr>
                          <w:rFonts w:ascii="Times New Roman" w:hAnsi="Times New Roman" w:cs="Times New Roman"/>
                          <w:i w:val="0"/>
                          <w:iCs w:val="0"/>
                          <w:color w:val="auto"/>
                          <w:sz w:val="22"/>
                          <w:szCs w:val="22"/>
                        </w:rPr>
                      </w:pPr>
                      <w:bookmarkStart w:id="32" w:name="_Toc121071000"/>
                      <w:r w:rsidRPr="00D55760">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lang w:val="id-ID"/>
                        </w:rPr>
                        <w:t>4</w:t>
                      </w:r>
                      <w:r>
                        <w:rPr>
                          <w:lang w:val="id-ID"/>
                        </w:rPr>
                        <w:t xml:space="preserve"> </w:t>
                      </w:r>
                      <w:r w:rsidRPr="008407D4">
                        <w:rPr>
                          <w:rFonts w:ascii="Times New Roman" w:hAnsi="Times New Roman" w:cs="Times New Roman"/>
                          <w:i w:val="0"/>
                          <w:iCs w:val="0"/>
                          <w:color w:val="auto"/>
                          <w:sz w:val="22"/>
                          <w:szCs w:val="22"/>
                        </w:rPr>
                        <w:t>Pulpitis</w:t>
                      </w:r>
                      <w:bookmarkEnd w:id="32"/>
                    </w:p>
                    <w:p w:rsidR="007629A1" w:rsidRPr="00961AA1"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w:t>
                      </w:r>
                      <w:r>
                        <w:rPr>
                          <w:rFonts w:ascii="Times New Roman" w:hAnsi="Times New Roman" w:cs="Times New Roman"/>
                          <w:sz w:val="22"/>
                          <w:szCs w:val="22"/>
                          <w:lang w:val="id-ID"/>
                        </w:rPr>
                        <w:t xml:space="preserve"> : </w:t>
                      </w:r>
                      <w:hyperlink r:id="rId11" w:history="1">
                        <w:r w:rsidRPr="00961AA1">
                          <w:rPr>
                            <w:rStyle w:val="Hyperlink"/>
                            <w:rFonts w:ascii="Times New Roman" w:hAnsi="Times New Roman" w:cs="Times New Roman"/>
                            <w:color w:val="auto"/>
                            <w:sz w:val="22"/>
                            <w:szCs w:val="22"/>
                            <w:u w:val="none"/>
                            <w:lang w:val="en-US"/>
                          </w:rPr>
                          <w:t>https://andiniprtwii.blogspot.com/2019/</w:t>
                        </w:r>
                      </w:hyperlink>
                    </w:p>
                    <w:p w:rsidR="007629A1" w:rsidRPr="00961AA1" w:rsidRDefault="007629A1" w:rsidP="007629A1">
                      <w:pPr>
                        <w:rPr>
                          <w:rFonts w:ascii="Times New Roman" w:hAnsi="Times New Roman" w:cs="Times New Roman"/>
                          <w:sz w:val="22"/>
                          <w:szCs w:val="22"/>
                          <w:lang w:val="en-US"/>
                        </w:rPr>
                      </w:pPr>
                      <w:r w:rsidRPr="00961AA1">
                        <w:rPr>
                          <w:rFonts w:ascii="Times New Roman" w:hAnsi="Times New Roman" w:cs="Times New Roman"/>
                          <w:sz w:val="22"/>
                          <w:szCs w:val="22"/>
                          <w:lang w:val="en-US"/>
                        </w:rPr>
                        <w:t>10/pulpitis-hiperplastika-a.html</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33" w:name="_Toc121071001"/>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7</w:t>
                      </w:r>
                      <w:r w:rsidRPr="00D55760">
                        <w:rPr>
                          <w:rFonts w:ascii="Times New Roman" w:hAnsi="Times New Roman" w:cs="Times New Roman"/>
                          <w:i w:val="0"/>
                          <w:iCs w:val="0"/>
                          <w:color w:val="auto"/>
                          <w:sz w:val="22"/>
                          <w:szCs w:val="22"/>
                        </w:rPr>
                        <w:fldChar w:fldCharType="end"/>
                      </w:r>
                      <w:r>
                        <w:rPr>
                          <w:lang w:val="id-ID"/>
                        </w:rPr>
                        <w:t xml:space="preserve"> </w:t>
                      </w:r>
                      <w:r w:rsidRPr="008407D4">
                        <w:rPr>
                          <w:rFonts w:ascii="Times New Roman" w:hAnsi="Times New Roman" w:cs="Times New Roman"/>
                          <w:i w:val="0"/>
                          <w:iCs w:val="0"/>
                          <w:color w:val="auto"/>
                          <w:sz w:val="22"/>
                          <w:szCs w:val="22"/>
                        </w:rPr>
                        <w:t>Pulpitis</w:t>
                      </w:r>
                      <w:bookmarkEnd w:id="33"/>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34" w:name="_Toc121071002"/>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8</w:t>
                      </w:r>
                      <w:r w:rsidRPr="00D55760">
                        <w:rPr>
                          <w:rFonts w:ascii="Times New Roman" w:hAnsi="Times New Roman" w:cs="Times New Roman"/>
                          <w:i w:val="0"/>
                          <w:iCs w:val="0"/>
                          <w:color w:val="auto"/>
                          <w:sz w:val="22"/>
                          <w:szCs w:val="22"/>
                        </w:rPr>
                        <w:fldChar w:fldCharType="end"/>
                      </w:r>
                      <w:r>
                        <w:rPr>
                          <w:lang w:val="id-ID"/>
                        </w:rPr>
                        <w:t xml:space="preserve"> </w:t>
                      </w:r>
                      <w:r w:rsidRPr="008407D4">
                        <w:rPr>
                          <w:rFonts w:ascii="Times New Roman" w:hAnsi="Times New Roman" w:cs="Times New Roman"/>
                          <w:i w:val="0"/>
                          <w:iCs w:val="0"/>
                          <w:color w:val="auto"/>
                          <w:sz w:val="22"/>
                          <w:szCs w:val="22"/>
                        </w:rPr>
                        <w:t>Pulpitis</w:t>
                      </w:r>
                      <w:bookmarkEnd w:id="34"/>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7629A1" w:rsidRPr="00D55760"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407D4" w:rsidRDefault="007629A1" w:rsidP="007629A1">
                      <w:pPr>
                        <w:pStyle w:val="Caption"/>
                        <w:jc w:val="center"/>
                        <w:rPr>
                          <w:rFonts w:ascii="Times New Roman" w:hAnsi="Times New Roman" w:cs="Times New Roman"/>
                          <w:i w:val="0"/>
                          <w:iCs w:val="0"/>
                          <w:color w:val="auto"/>
                          <w:sz w:val="22"/>
                          <w:szCs w:val="22"/>
                        </w:rPr>
                      </w:pPr>
                      <w:bookmarkStart w:id="35" w:name="_Toc121071003"/>
                      <w:r w:rsidRPr="00D55760">
                        <w:rPr>
                          <w:rFonts w:ascii="Times New Roman" w:hAnsi="Times New Roman" w:cs="Times New Roman"/>
                          <w:i w:val="0"/>
                          <w:iCs w:val="0"/>
                          <w:color w:val="auto"/>
                          <w:sz w:val="22"/>
                          <w:szCs w:val="22"/>
                        </w:rPr>
                        <w:t xml:space="preserve">Gambar 2. </w:t>
                      </w:r>
                      <w:r w:rsidRPr="00D55760">
                        <w:rPr>
                          <w:rFonts w:ascii="Times New Roman" w:hAnsi="Times New Roman" w:cs="Times New Roman"/>
                          <w:i w:val="0"/>
                          <w:iCs w:val="0"/>
                          <w:color w:val="auto"/>
                          <w:sz w:val="22"/>
                          <w:szCs w:val="22"/>
                        </w:rPr>
                        <w:fldChar w:fldCharType="begin"/>
                      </w:r>
                      <w:r w:rsidRPr="00D55760">
                        <w:rPr>
                          <w:rFonts w:ascii="Times New Roman" w:hAnsi="Times New Roman" w:cs="Times New Roman"/>
                          <w:i w:val="0"/>
                          <w:iCs w:val="0"/>
                          <w:color w:val="auto"/>
                          <w:sz w:val="22"/>
                          <w:szCs w:val="22"/>
                        </w:rPr>
                        <w:instrText xml:space="preserve"> SEQ Gambar_2. \* ARABIC </w:instrText>
                      </w:r>
                      <w:r w:rsidRPr="00D55760">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9</w:t>
                      </w:r>
                      <w:r w:rsidRPr="00D55760">
                        <w:rPr>
                          <w:rFonts w:ascii="Times New Roman" w:hAnsi="Times New Roman" w:cs="Times New Roman"/>
                          <w:i w:val="0"/>
                          <w:iCs w:val="0"/>
                          <w:color w:val="auto"/>
                          <w:sz w:val="22"/>
                          <w:szCs w:val="22"/>
                        </w:rPr>
                        <w:fldChar w:fldCharType="end"/>
                      </w:r>
                      <w:r>
                        <w:rPr>
                          <w:lang w:val="id-ID"/>
                        </w:rPr>
                        <w:t xml:space="preserve"> </w:t>
                      </w:r>
                      <w:r w:rsidRPr="008407D4">
                        <w:rPr>
                          <w:rFonts w:ascii="Times New Roman" w:hAnsi="Times New Roman" w:cs="Times New Roman"/>
                          <w:i w:val="0"/>
                          <w:iCs w:val="0"/>
                          <w:color w:val="auto"/>
                          <w:sz w:val="22"/>
                          <w:szCs w:val="22"/>
                        </w:rPr>
                        <w:t>Pulpitis</w:t>
                      </w:r>
                      <w:bookmarkEnd w:id="35"/>
                    </w:p>
                    <w:p w:rsidR="007629A1" w:rsidRPr="008407D4" w:rsidRDefault="007629A1" w:rsidP="007629A1">
                      <w:pPr>
                        <w:jc w:val="center"/>
                        <w:rPr>
                          <w:rFonts w:ascii="Times New Roman" w:hAnsi="Times New Roman" w:cs="Times New Roman"/>
                          <w:sz w:val="22"/>
                          <w:szCs w:val="22"/>
                          <w:lang w:val="en-US"/>
                        </w:rPr>
                      </w:pPr>
                      <w:r w:rsidRPr="008407D4">
                        <w:rPr>
                          <w:rFonts w:ascii="Times New Roman" w:hAnsi="Times New Roman" w:cs="Times New Roman"/>
                          <w:sz w:val="22"/>
                          <w:szCs w:val="22"/>
                          <w:lang w:val="en-US"/>
                        </w:rPr>
                        <w:t>Sumber : https://andiniprtwii.blogspot.com/2019/10/pulpitis-hiperplastika-a.html</w:t>
                      </w:r>
                    </w:p>
                    <w:p w:rsidR="007629A1" w:rsidRPr="00D55760" w:rsidRDefault="007629A1" w:rsidP="007629A1">
                      <w:pPr>
                        <w:pStyle w:val="Caption"/>
                        <w:rPr>
                          <w:rFonts w:ascii="Times New Roman" w:hAnsi="Times New Roman" w:cs="Times New Roman"/>
                          <w:noProof/>
                          <w:sz w:val="24"/>
                          <w:szCs w:val="24"/>
                          <w:lang w:val="id-ID"/>
                        </w:rPr>
                      </w:pPr>
                    </w:p>
                  </w:txbxContent>
                </v:textbox>
                <w10:wrap type="topAndBottom"/>
              </v:shape>
            </w:pict>
          </mc:Fallback>
        </mc:AlternateContent>
      </w:r>
      <w:r w:rsidRPr="001116B5">
        <w:rPr>
          <w:rFonts w:ascii="Times New Roman" w:hAnsi="Times New Roman" w:cs="Times New Roman"/>
          <w:noProof/>
          <w:color w:val="000000" w:themeColor="text1"/>
          <w:lang w:val="id-ID" w:eastAsia="id-ID"/>
        </w:rPr>
        <w:drawing>
          <wp:anchor distT="0" distB="0" distL="114300" distR="114300" simplePos="0" relativeHeight="251659264" behindDoc="0" locked="0" layoutInCell="1" allowOverlap="1" wp14:anchorId="694225BC" wp14:editId="29AE99C1">
            <wp:simplePos x="0" y="0"/>
            <wp:positionH relativeFrom="column">
              <wp:posOffset>1634490</wp:posOffset>
            </wp:positionH>
            <wp:positionV relativeFrom="paragraph">
              <wp:posOffset>2449195</wp:posOffset>
            </wp:positionV>
            <wp:extent cx="2138045" cy="1845310"/>
            <wp:effectExtent l="0" t="0" r="0" b="254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38045" cy="1845310"/>
                    </a:xfrm>
                    <a:prstGeom prst="rect">
                      <a:avLst/>
                    </a:prstGeom>
                  </pic:spPr>
                </pic:pic>
              </a:graphicData>
            </a:graphic>
            <wp14:sizeRelH relativeFrom="page">
              <wp14:pctWidth>0</wp14:pctWidth>
            </wp14:sizeRelH>
            <wp14:sizeRelV relativeFrom="page">
              <wp14:pctHeight>0</wp14:pctHeight>
            </wp14:sizeRelV>
          </wp:anchor>
        </w:drawing>
      </w:r>
      <w:r w:rsidRPr="001116B5">
        <w:rPr>
          <w:rFonts w:ascii="Times New Roman" w:hAnsi="Times New Roman" w:cs="Times New Roman"/>
          <w:color w:val="000000" w:themeColor="text1"/>
          <w:lang w:val="en-US"/>
        </w:rPr>
        <w:t xml:space="preserve">Pulpitis </w:t>
      </w:r>
      <w:r w:rsidRPr="001116B5">
        <w:rPr>
          <w:rFonts w:ascii="Times New Roman" w:hAnsi="Times New Roman" w:cs="Times New Roman"/>
          <w:color w:val="000000" w:themeColor="text1"/>
          <w:lang w:val="id-ID"/>
        </w:rPr>
        <w:t>merupakan</w:t>
      </w:r>
      <w:r w:rsidRPr="001116B5">
        <w:rPr>
          <w:rFonts w:ascii="Times New Roman" w:hAnsi="Times New Roman" w:cs="Times New Roman"/>
          <w:color w:val="000000" w:themeColor="text1"/>
          <w:lang w:val="en-US"/>
        </w:rPr>
        <w:t xml:space="preserve"> penyakit pada jaringan pulpa dan periapikal yang bersifat dinamis dan progresif. Faktor penyakit </w:t>
      </w:r>
      <w:r w:rsidRPr="001116B5">
        <w:rPr>
          <w:rFonts w:ascii="Times New Roman" w:hAnsi="Times New Roman" w:cs="Times New Roman"/>
          <w:color w:val="000000" w:themeColor="text1"/>
          <w:lang w:val="id-ID"/>
        </w:rPr>
        <w:t>pulpitis</w:t>
      </w:r>
      <w:r w:rsidRPr="001116B5">
        <w:rPr>
          <w:rFonts w:ascii="Times New Roman" w:hAnsi="Times New Roman" w:cs="Times New Roman"/>
          <w:color w:val="000000" w:themeColor="text1"/>
          <w:lang w:val="en-US"/>
        </w:rPr>
        <w:t xml:space="preserve"> berbeda-beda tergantung pada status pasien</w:t>
      </w:r>
      <w:r w:rsidRPr="001116B5">
        <w:rPr>
          <w:rFonts w:ascii="Times New Roman" w:hAnsi="Times New Roman" w:cs="Times New Roman"/>
          <w:color w:val="000000" w:themeColor="text1"/>
          <w:lang w:val="id-ID"/>
        </w:rPr>
        <w:t xml:space="preserve"> dan stadium penyakit</w:t>
      </w:r>
      <w:r w:rsidRPr="001116B5">
        <w:rPr>
          <w:rFonts w:ascii="Times New Roman" w:hAnsi="Times New Roman" w:cs="Times New Roman"/>
          <w:color w:val="000000" w:themeColor="text1"/>
          <w:lang w:val="en-US"/>
        </w:rPr>
        <w:t>. Perawatan</w:t>
      </w:r>
      <w:r w:rsidRPr="001116B5">
        <w:rPr>
          <w:rFonts w:ascii="Times New Roman" w:hAnsi="Times New Roman" w:cs="Times New Roman"/>
          <w:color w:val="000000" w:themeColor="text1"/>
          <w:lang w:val="id-ID"/>
        </w:rPr>
        <w:t xml:space="preserve"> pada kasus ini</w:t>
      </w:r>
      <w:r w:rsidRPr="001116B5">
        <w:rPr>
          <w:rFonts w:ascii="Times New Roman" w:hAnsi="Times New Roman" w:cs="Times New Roman"/>
          <w:color w:val="000000" w:themeColor="text1"/>
          <w:lang w:val="en-US"/>
        </w:rPr>
        <w:t xml:space="preserve"> yaitu perawatan endodontik yang dilakukan berdasarkan tanda</w:t>
      </w:r>
      <w:r w:rsidRPr="001116B5">
        <w:rPr>
          <w:rFonts w:ascii="Times New Roman" w:hAnsi="Times New Roman" w:cs="Times New Roman"/>
          <w:color w:val="000000" w:themeColor="text1"/>
          <w:lang w:val="id-ID"/>
        </w:rPr>
        <w:t xml:space="preserve"> maupun </w:t>
      </w:r>
      <w:r w:rsidRPr="001116B5">
        <w:rPr>
          <w:rFonts w:ascii="Times New Roman" w:hAnsi="Times New Roman" w:cs="Times New Roman"/>
          <w:color w:val="000000" w:themeColor="text1"/>
          <w:lang w:val="en-US"/>
        </w:rPr>
        <w:t xml:space="preserve">gejala, serta pemeriksaan klinis secara menyeluruh dan pemeriksaan </w:t>
      </w:r>
      <w:r w:rsidRPr="001116B5">
        <w:rPr>
          <w:rFonts w:ascii="Times New Roman" w:hAnsi="Times New Roman" w:cs="Times New Roman"/>
          <w:color w:val="000000" w:themeColor="text1"/>
          <w:lang w:val="id-ID"/>
        </w:rPr>
        <w:t xml:space="preserve">penunjang </w:t>
      </w:r>
      <w:r w:rsidRPr="001116B5">
        <w:rPr>
          <w:rFonts w:ascii="Times New Roman" w:hAnsi="Times New Roman" w:cs="Times New Roman"/>
          <w:color w:val="000000" w:themeColor="text1"/>
          <w:lang w:val="en-US"/>
        </w:rPr>
        <w:t xml:space="preserve">radiograf </w:t>
      </w:r>
      <w:r w:rsidRPr="001116B5">
        <w:rPr>
          <w:rFonts w:ascii="Times New Roman" w:hAnsi="Times New Roman" w:cs="Times New Roman"/>
          <w:color w:val="000000" w:themeColor="text1"/>
          <w:lang w:val="id-ID"/>
        </w:rPr>
        <w:t xml:space="preserve">secara </w:t>
      </w:r>
      <w:r w:rsidRPr="001116B5">
        <w:rPr>
          <w:rFonts w:ascii="Times New Roman" w:hAnsi="Times New Roman" w:cs="Times New Roman"/>
          <w:color w:val="000000" w:themeColor="text1"/>
          <w:lang w:val="en-US"/>
        </w:rPr>
        <w:t xml:space="preserve">terperinci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{"citationItems":[{"id":"ITEM-1","itemData":{"author":[{"dropping-particle":"","family":"Ali","given":"S. G.","non-dropping-particle":"","parse-names":false,"suffix":""},{"dropping-particle":"","family":"Mulay","given":"S.","non-dropping-particle":"","parse-names":false,"suffix":""}],"container-title":"IOSR Journal of Dental and Medical Science (IOSR-JDMS)","id":"ITEM-1","issued":{"date-parts":[["2015"]]},"page":"92-97","title":"Pulpitis: A Review","type":"article-journal","volume":"14(8)"},"uris":["http://www.mendeley.com/documents/?uuid=95a63f16-a715-4c5a-a8be-1adab1f9051c"]}],"mendeley":{"formattedCitation":"(Ali &amp; Mulay, 2015)","plainTextFormattedCitation":"(Ali &amp; Mulay, 2015)","previouslyFormattedCitation":"(Ali &amp; Mulay, 2015)"},"properties":{"noteIndex":0},"schema":"https://github.com/citation-style-language/schema/raw/master/csl-citation.json"}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(Ali &amp; Mulay, 2015)</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w:t>
      </w:r>
    </w:p>
    <w:p w:rsidR="007629A1" w:rsidRPr="001116B5" w:rsidRDefault="007629A1" w:rsidP="007629A1">
      <w:pPr>
        <w:pStyle w:val="Heading4"/>
        <w:numPr>
          <w:ilvl w:val="0"/>
          <w:numId w:val="9"/>
        </w:numPr>
        <w:tabs>
          <w:tab w:val="left" w:pos="567"/>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en-US"/>
        </w:rPr>
        <w:t>Karies Gigi</w:t>
      </w:r>
    </w:p>
    <w:p w:rsidR="007629A1" w:rsidRPr="001116B5" w:rsidRDefault="007629A1" w:rsidP="007629A1">
      <w:pPr>
        <w:tabs>
          <w:tab w:val="left" w:pos="567"/>
        </w:tabs>
        <w:spacing w:line="480" w:lineRule="auto"/>
        <w:ind w:left="993" w:firstLine="567"/>
        <w:jc w:val="both"/>
        <w:rPr>
          <w:rFonts w:ascii="Times New Roman" w:hAnsi="Times New Roman" w:cs="Times New Roman"/>
          <w:lang w:val="en-US"/>
        </w:rPr>
      </w:pPr>
      <w:r w:rsidRPr="001116B5">
        <w:rPr>
          <w:rFonts w:ascii="Times New Roman" w:hAnsi="Times New Roman" w:cs="Times New Roman"/>
          <w:lang w:val="en-US"/>
        </w:rPr>
        <w:t>Karies gigi merupakan penyakit pada gigi yang ditandai dengan</w:t>
      </w:r>
      <w:r w:rsidRPr="001116B5">
        <w:rPr>
          <w:rFonts w:ascii="Times New Roman" w:hAnsi="Times New Roman" w:cs="Times New Roman"/>
          <w:lang w:val="id-ID"/>
        </w:rPr>
        <w:t xml:space="preserve"> terdapatnya</w:t>
      </w:r>
      <w:r w:rsidRPr="001116B5">
        <w:rPr>
          <w:rFonts w:ascii="Times New Roman" w:hAnsi="Times New Roman" w:cs="Times New Roman"/>
          <w:lang w:val="en-US"/>
        </w:rPr>
        <w:t xml:space="preserve"> kerusakan pada jaringan gigi, mulai dari permukaan gigi seperti fissure dan daerah proksimal</w:t>
      </w:r>
      <w:r w:rsidRPr="001116B5">
        <w:rPr>
          <w:rFonts w:ascii="Times New Roman" w:hAnsi="Times New Roman" w:cs="Times New Roman"/>
          <w:lang w:val="id-ID"/>
        </w:rPr>
        <w:t>, hingga</w:t>
      </w:r>
      <w:r w:rsidRPr="001116B5">
        <w:rPr>
          <w:rFonts w:ascii="Times New Roman" w:hAnsi="Times New Roman" w:cs="Times New Roman"/>
          <w:lang w:val="en-US"/>
        </w:rPr>
        <w:t xml:space="preserve"> meluas ke daerah pulpa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Tarigan","given":"S.","non-dropping-particle":"","parse-names":false,"suffix":""}],"id":"ITEM-1","issued":{"date-parts":[["2013"]]},"number-of-pages":"17-24","publisher":"EGC","publisher-place":"Jakarta","title":"Karies Gigi","type":"book"},"uris":["http://www.mendeley.com/documents/?uuid=3111f260-d309-45b8-8cf4-61bf30b13683"]}],"mendeley":{"formattedCitation":"(Tarigan, 2013)","manualFormatting":"(Tarigan, 2013)","plainTextFormattedCitation":"(Tarigan, 2013)","previouslyFormattedCitation":"(Tarigan, 2013)"},"properties":{"noteIndex":0},"schema":"https://github.com/citation-style-language/schema/raw/master/csl-citation.json"}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 xml:space="preserve">(Tarigan, </w:t>
      </w:r>
      <w:r w:rsidRPr="001116B5">
        <w:rPr>
          <w:rFonts w:ascii="Times New Roman" w:hAnsi="Times New Roman" w:cs="Times New Roman"/>
          <w:noProof/>
          <w:lang w:val="id-ID"/>
        </w:rPr>
        <w:t>2013</w:t>
      </w:r>
      <w:r w:rsidRPr="001116B5">
        <w:rPr>
          <w:rFonts w:ascii="Times New Roman" w:hAnsi="Times New Roman" w:cs="Times New Roman"/>
          <w:noProof/>
          <w:lang w:val="en-US"/>
        </w:rPr>
        <w:t>)</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 xml:space="preserve">. </w:t>
      </w:r>
      <w:r w:rsidRPr="001116B5">
        <w:rPr>
          <w:rFonts w:ascii="Times New Roman" w:hAnsi="Times New Roman" w:cs="Times New Roman"/>
          <w:lang w:val="id-ID"/>
        </w:rPr>
        <w:t>Penyebab awal</w:t>
      </w:r>
      <w:r w:rsidRPr="001116B5">
        <w:rPr>
          <w:rFonts w:ascii="Times New Roman" w:hAnsi="Times New Roman" w:cs="Times New Roman"/>
          <w:lang w:val="en-US"/>
        </w:rPr>
        <w:t xml:space="preserve"> timbulnya karies yaitu adanya bercak putih </w:t>
      </w:r>
      <w:r w:rsidRPr="001116B5">
        <w:rPr>
          <w:rFonts w:ascii="Times New Roman" w:hAnsi="Times New Roman" w:cs="Times New Roman"/>
          <w:lang w:val="id-ID"/>
        </w:rPr>
        <w:t>maupun</w:t>
      </w:r>
      <w:r w:rsidRPr="001116B5">
        <w:rPr>
          <w:rFonts w:ascii="Times New Roman" w:hAnsi="Times New Roman" w:cs="Times New Roman"/>
          <w:lang w:val="en-US"/>
        </w:rPr>
        <w:t xml:space="preserve"> cokelat. Karies gigi </w:t>
      </w:r>
      <w:r w:rsidRPr="001116B5">
        <w:rPr>
          <w:rFonts w:ascii="Times New Roman" w:hAnsi="Times New Roman" w:cs="Times New Roman"/>
          <w:lang w:val="id-ID"/>
        </w:rPr>
        <w:t>akan</w:t>
      </w:r>
      <w:r w:rsidRPr="001116B5">
        <w:rPr>
          <w:rFonts w:ascii="Times New Roman" w:hAnsi="Times New Roman" w:cs="Times New Roman"/>
          <w:lang w:val="en-US"/>
        </w:rPr>
        <w:t xml:space="preserve"> terasa sakit </w:t>
      </w:r>
      <w:r w:rsidRPr="001116B5">
        <w:rPr>
          <w:rFonts w:ascii="Times New Roman" w:hAnsi="Times New Roman" w:cs="Times New Roman"/>
          <w:lang w:val="id-ID"/>
        </w:rPr>
        <w:t>apabila</w:t>
      </w:r>
      <w:r w:rsidRPr="001116B5">
        <w:rPr>
          <w:rFonts w:ascii="Times New Roman" w:hAnsi="Times New Roman" w:cs="Times New Roman"/>
          <w:lang w:val="en-US"/>
        </w:rPr>
        <w:t xml:space="preserve"> lubang pada gigi sudah mencapai rongga pulpa</w:t>
      </w:r>
      <w:r>
        <w:rPr>
          <w:rFonts w:ascii="Times New Roman" w:hAnsi="Times New Roman" w:cs="Times New Roman"/>
          <w:lang w:val="id-ID"/>
        </w:rPr>
        <w:t xml:space="preserve"> </w:t>
      </w:r>
      <w:r>
        <w:rPr>
          <w:rFonts w:ascii="Times New Roman" w:hAnsi="Times New Roman" w:cs="Times New Roman"/>
          <w:lang w:val="id-ID"/>
        </w:rPr>
        <w:lastRenderedPageBreak/>
        <w:t xml:space="preserve">dimana </w:t>
      </w:r>
      <w:r w:rsidRPr="001116B5">
        <w:rPr>
          <w:rFonts w:ascii="Times New Roman" w:hAnsi="Times New Roman" w:cs="Times New Roman"/>
          <w:lang w:val="id-ID"/>
        </w:rPr>
        <w:t>terdapat</w:t>
      </w:r>
      <w:r w:rsidRPr="001116B5">
        <w:rPr>
          <w:rFonts w:ascii="Times New Roman" w:hAnsi="Times New Roman" w:cs="Times New Roman"/>
          <w:lang w:val="en-US"/>
        </w:rPr>
        <w:t xml:space="preserve"> saraf dan pembuluh darah </w:t>
      </w:r>
      <w:r>
        <w:rPr>
          <w:rFonts w:ascii="Times New Roman" w:hAnsi="Times New Roman" w:cs="Times New Roman"/>
          <w:lang w:val="id-ID"/>
        </w:rPr>
        <w:t>didalamnya</w:t>
      </w:r>
      <w:r w:rsidRPr="001116B5">
        <w:rPr>
          <w:rFonts w:ascii="Times New Roman" w:hAnsi="Times New Roman" w:cs="Times New Roman"/>
          <w:lang w:val="en-US"/>
        </w:rPr>
        <w:t xml:space="preserve"> </w:t>
      </w:r>
      <w:r w:rsidRPr="001116B5">
        <w:rPr>
          <w:rFonts w:ascii="Times New Roman" w:hAnsi="Times New Roman" w:cs="Times New Roman"/>
          <w:noProof/>
          <w:lang w:val="id-ID" w:eastAsia="id-ID"/>
        </w:rPr>
        <mc:AlternateContent>
          <mc:Choice Requires="wps">
            <w:drawing>
              <wp:anchor distT="0" distB="0" distL="114300" distR="114300" simplePos="0" relativeHeight="251676672" behindDoc="0" locked="0" layoutInCell="1" allowOverlap="1" wp14:anchorId="2A4D4FA4" wp14:editId="72F507D6">
                <wp:simplePos x="0" y="0"/>
                <wp:positionH relativeFrom="column">
                  <wp:posOffset>1049020</wp:posOffset>
                </wp:positionH>
                <wp:positionV relativeFrom="paragraph">
                  <wp:posOffset>2291715</wp:posOffset>
                </wp:positionV>
                <wp:extent cx="3390900" cy="730250"/>
                <wp:effectExtent l="0" t="0" r="0" b="0"/>
                <wp:wrapTopAndBottom/>
                <wp:docPr id="41" name="Kotak Teks 41"/>
                <wp:cNvGraphicFramePr/>
                <a:graphic xmlns:a="http://schemas.openxmlformats.org/drawingml/2006/main">
                  <a:graphicData uri="http://schemas.microsoft.com/office/word/2010/wordprocessingShape">
                    <wps:wsp>
                      <wps:cNvSpPr txBox="1"/>
                      <wps:spPr>
                        <a:xfrm>
                          <a:off x="0" y="0"/>
                          <a:ext cx="3390900" cy="730250"/>
                        </a:xfrm>
                        <a:prstGeom prst="rect">
                          <a:avLst/>
                        </a:prstGeom>
                        <a:solidFill>
                          <a:prstClr val="white"/>
                        </a:solidFill>
                        <a:ln>
                          <a:noFill/>
                        </a:ln>
                      </wps:spPr>
                      <wps:txbx>
                        <w:txbxContent>
                          <w:p w:rsidR="007629A1" w:rsidRPr="00A81916" w:rsidRDefault="007629A1" w:rsidP="007629A1">
                            <w:pPr>
                              <w:pStyle w:val="Caption"/>
                              <w:jc w:val="center"/>
                              <w:rPr>
                                <w:rFonts w:ascii="Times New Roman" w:hAnsi="Times New Roman" w:cs="Times New Roman"/>
                                <w:i w:val="0"/>
                                <w:iCs w:val="0"/>
                                <w:color w:val="auto"/>
                                <w:sz w:val="22"/>
                                <w:szCs w:val="22"/>
                              </w:rPr>
                            </w:pPr>
                            <w:bookmarkStart w:id="36" w:name="_Toc121071004"/>
                            <w:r w:rsidRPr="00813D04">
                              <w:rPr>
                                <w:rFonts w:ascii="Times New Roman" w:hAnsi="Times New Roman" w:cs="Times New Roman"/>
                                <w:color w:val="auto"/>
                                <w:sz w:val="22"/>
                                <w:szCs w:val="22"/>
                              </w:rPr>
                              <w:t>Gambar 2.</w:t>
                            </w:r>
                            <w:r>
                              <w:rPr>
                                <w:rFonts w:ascii="Times New Roman" w:hAnsi="Times New Roman" w:cs="Times New Roman"/>
                                <w:color w:val="auto"/>
                                <w:sz w:val="22"/>
                                <w:szCs w:val="22"/>
                                <w:lang w:val="id-ID"/>
                              </w:rPr>
                              <w:t>5</w:t>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36"/>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p w:rsidR="007629A1" w:rsidRDefault="007629A1" w:rsidP="007629A1"/>
                          <w:p w:rsidR="007629A1" w:rsidRPr="00A81916" w:rsidRDefault="007629A1" w:rsidP="007629A1">
                            <w:pPr>
                              <w:pStyle w:val="Caption"/>
                              <w:jc w:val="center"/>
                              <w:rPr>
                                <w:rFonts w:ascii="Times New Roman" w:hAnsi="Times New Roman" w:cs="Times New Roman"/>
                                <w:i w:val="0"/>
                                <w:iCs w:val="0"/>
                                <w:color w:val="auto"/>
                                <w:sz w:val="22"/>
                                <w:szCs w:val="22"/>
                              </w:rPr>
                            </w:pPr>
                            <w:bookmarkStart w:id="37" w:name="_Toc121071005"/>
                            <w:r w:rsidRPr="00813D04">
                              <w:rPr>
                                <w:rFonts w:ascii="Times New Roman" w:hAnsi="Times New Roman" w:cs="Times New Roman"/>
                                <w:color w:val="auto"/>
                                <w:sz w:val="22"/>
                                <w:szCs w:val="22"/>
                              </w:rPr>
                              <w:t xml:space="preserve">Gambar 2. </w:t>
                            </w:r>
                            <w:r w:rsidRPr="00813D04">
                              <w:rPr>
                                <w:rFonts w:ascii="Times New Roman" w:hAnsi="Times New Roman" w:cs="Times New Roman"/>
                                <w:color w:val="auto"/>
                                <w:sz w:val="22"/>
                                <w:szCs w:val="22"/>
                              </w:rPr>
                              <w:fldChar w:fldCharType="begin"/>
                            </w:r>
                            <w:r w:rsidRPr="00813D04">
                              <w:rPr>
                                <w:rFonts w:ascii="Times New Roman" w:hAnsi="Times New Roman" w:cs="Times New Roman"/>
                                <w:color w:val="auto"/>
                                <w:sz w:val="22"/>
                                <w:szCs w:val="22"/>
                              </w:rPr>
                              <w:instrText xml:space="preserve"> SEQ Gambar_2. \* ARABIC </w:instrText>
                            </w:r>
                            <w:r w:rsidRPr="00813D04">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10</w:t>
                            </w:r>
                            <w:r w:rsidRPr="00813D04">
                              <w:rPr>
                                <w:rFonts w:ascii="Times New Roman" w:hAnsi="Times New Roman" w:cs="Times New Roman"/>
                                <w:color w:val="auto"/>
                                <w:sz w:val="22"/>
                                <w:szCs w:val="22"/>
                              </w:rPr>
                              <w:fldChar w:fldCharType="end"/>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37"/>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p w:rsidR="007629A1" w:rsidRDefault="007629A1" w:rsidP="007629A1"/>
                          <w:p w:rsidR="007629A1" w:rsidRPr="00A81916" w:rsidRDefault="007629A1" w:rsidP="007629A1">
                            <w:pPr>
                              <w:pStyle w:val="Caption"/>
                              <w:jc w:val="center"/>
                              <w:rPr>
                                <w:rFonts w:ascii="Times New Roman" w:hAnsi="Times New Roman" w:cs="Times New Roman"/>
                                <w:i w:val="0"/>
                                <w:iCs w:val="0"/>
                                <w:color w:val="auto"/>
                                <w:sz w:val="22"/>
                                <w:szCs w:val="22"/>
                              </w:rPr>
                            </w:pPr>
                            <w:bookmarkStart w:id="38" w:name="_Toc121071006"/>
                            <w:r w:rsidRPr="00813D04">
                              <w:rPr>
                                <w:rFonts w:ascii="Times New Roman" w:hAnsi="Times New Roman" w:cs="Times New Roman"/>
                                <w:color w:val="auto"/>
                                <w:sz w:val="22"/>
                                <w:szCs w:val="22"/>
                              </w:rPr>
                              <w:t xml:space="preserve">Gambar 2. </w:t>
                            </w:r>
                            <w:r w:rsidRPr="00813D04">
                              <w:rPr>
                                <w:rFonts w:ascii="Times New Roman" w:hAnsi="Times New Roman" w:cs="Times New Roman"/>
                                <w:color w:val="auto"/>
                                <w:sz w:val="22"/>
                                <w:szCs w:val="22"/>
                              </w:rPr>
                              <w:fldChar w:fldCharType="begin"/>
                            </w:r>
                            <w:r w:rsidRPr="00813D04">
                              <w:rPr>
                                <w:rFonts w:ascii="Times New Roman" w:hAnsi="Times New Roman" w:cs="Times New Roman"/>
                                <w:color w:val="auto"/>
                                <w:sz w:val="22"/>
                                <w:szCs w:val="22"/>
                              </w:rPr>
                              <w:instrText xml:space="preserve"> SEQ Gambar_2. \* ARABIC </w:instrText>
                            </w:r>
                            <w:r w:rsidRPr="00813D04">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11</w:t>
                            </w:r>
                            <w:r w:rsidRPr="00813D04">
                              <w:rPr>
                                <w:rFonts w:ascii="Times New Roman" w:hAnsi="Times New Roman" w:cs="Times New Roman"/>
                                <w:color w:val="auto"/>
                                <w:sz w:val="22"/>
                                <w:szCs w:val="22"/>
                              </w:rPr>
                              <w:fldChar w:fldCharType="end"/>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38"/>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p w:rsidR="007629A1" w:rsidRDefault="007629A1" w:rsidP="007629A1"/>
                          <w:p w:rsidR="007629A1" w:rsidRPr="00A81916" w:rsidRDefault="007629A1" w:rsidP="007629A1">
                            <w:pPr>
                              <w:pStyle w:val="Caption"/>
                              <w:jc w:val="center"/>
                              <w:rPr>
                                <w:rFonts w:ascii="Times New Roman" w:hAnsi="Times New Roman" w:cs="Times New Roman"/>
                                <w:i w:val="0"/>
                                <w:iCs w:val="0"/>
                                <w:color w:val="auto"/>
                                <w:sz w:val="22"/>
                                <w:szCs w:val="22"/>
                              </w:rPr>
                            </w:pPr>
                            <w:bookmarkStart w:id="39" w:name="_Toc121071007"/>
                            <w:r w:rsidRPr="00813D04">
                              <w:rPr>
                                <w:rFonts w:ascii="Times New Roman" w:hAnsi="Times New Roman" w:cs="Times New Roman"/>
                                <w:color w:val="auto"/>
                                <w:sz w:val="22"/>
                                <w:szCs w:val="22"/>
                              </w:rPr>
                              <w:t xml:space="preserve">Gambar 2. </w:t>
                            </w:r>
                            <w:r w:rsidRPr="00813D04">
                              <w:rPr>
                                <w:rFonts w:ascii="Times New Roman" w:hAnsi="Times New Roman" w:cs="Times New Roman"/>
                                <w:color w:val="auto"/>
                                <w:sz w:val="22"/>
                                <w:szCs w:val="22"/>
                              </w:rPr>
                              <w:fldChar w:fldCharType="begin"/>
                            </w:r>
                            <w:r w:rsidRPr="00813D04">
                              <w:rPr>
                                <w:rFonts w:ascii="Times New Roman" w:hAnsi="Times New Roman" w:cs="Times New Roman"/>
                                <w:color w:val="auto"/>
                                <w:sz w:val="22"/>
                                <w:szCs w:val="22"/>
                              </w:rPr>
                              <w:instrText xml:space="preserve"> SEQ Gambar_2. \* ARABIC </w:instrText>
                            </w:r>
                            <w:r w:rsidRPr="00813D04">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12</w:t>
                            </w:r>
                            <w:r w:rsidRPr="00813D04">
                              <w:rPr>
                                <w:rFonts w:ascii="Times New Roman" w:hAnsi="Times New Roman" w:cs="Times New Roman"/>
                                <w:color w:val="auto"/>
                                <w:sz w:val="22"/>
                                <w:szCs w:val="22"/>
                              </w:rPr>
                              <w:fldChar w:fldCharType="end"/>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39"/>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4D4FA4" id="Kotak Teks 41" o:spid="_x0000_s1030" type="#_x0000_t202" style="position:absolute;left:0;text-align:left;margin-left:82.6pt;margin-top:180.45pt;width:267pt;height:5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" stroked="f">
                <v:textbox inset="0,0,0,0">
                  <w:txbxContent>
                    <w:p w:rsidR="007629A1" w:rsidRPr="00A81916" w:rsidRDefault="007629A1" w:rsidP="007629A1">
                      <w:pPr>
                        <w:pStyle w:val="Caption"/>
                        <w:jc w:val="center"/>
                        <w:rPr>
                          <w:rFonts w:ascii="Times New Roman" w:hAnsi="Times New Roman" w:cs="Times New Roman"/>
                          <w:i w:val="0"/>
                          <w:iCs w:val="0"/>
                          <w:color w:val="auto"/>
                          <w:sz w:val="22"/>
                          <w:szCs w:val="22"/>
                        </w:rPr>
                      </w:pPr>
                      <w:bookmarkStart w:id="40" w:name="_Toc121071004"/>
                      <w:r w:rsidRPr="00813D04">
                        <w:rPr>
                          <w:rFonts w:ascii="Times New Roman" w:hAnsi="Times New Roman" w:cs="Times New Roman"/>
                          <w:color w:val="auto"/>
                          <w:sz w:val="22"/>
                          <w:szCs w:val="22"/>
                        </w:rPr>
                        <w:t>Gambar 2.</w:t>
                      </w:r>
                      <w:r>
                        <w:rPr>
                          <w:rFonts w:ascii="Times New Roman" w:hAnsi="Times New Roman" w:cs="Times New Roman"/>
                          <w:color w:val="auto"/>
                          <w:sz w:val="22"/>
                          <w:szCs w:val="22"/>
                          <w:lang w:val="id-ID"/>
                        </w:rPr>
                        <w:t>5</w:t>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40"/>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p w:rsidR="007629A1" w:rsidRDefault="007629A1" w:rsidP="007629A1"/>
                    <w:p w:rsidR="007629A1" w:rsidRPr="00A81916" w:rsidRDefault="007629A1" w:rsidP="007629A1">
                      <w:pPr>
                        <w:pStyle w:val="Caption"/>
                        <w:jc w:val="center"/>
                        <w:rPr>
                          <w:rFonts w:ascii="Times New Roman" w:hAnsi="Times New Roman" w:cs="Times New Roman"/>
                          <w:i w:val="0"/>
                          <w:iCs w:val="0"/>
                          <w:color w:val="auto"/>
                          <w:sz w:val="22"/>
                          <w:szCs w:val="22"/>
                        </w:rPr>
                      </w:pPr>
                      <w:bookmarkStart w:id="41" w:name="_Toc121071005"/>
                      <w:r w:rsidRPr="00813D04">
                        <w:rPr>
                          <w:rFonts w:ascii="Times New Roman" w:hAnsi="Times New Roman" w:cs="Times New Roman"/>
                          <w:color w:val="auto"/>
                          <w:sz w:val="22"/>
                          <w:szCs w:val="22"/>
                        </w:rPr>
                        <w:t xml:space="preserve">Gambar 2. </w:t>
                      </w:r>
                      <w:r w:rsidRPr="00813D04">
                        <w:rPr>
                          <w:rFonts w:ascii="Times New Roman" w:hAnsi="Times New Roman" w:cs="Times New Roman"/>
                          <w:color w:val="auto"/>
                          <w:sz w:val="22"/>
                          <w:szCs w:val="22"/>
                        </w:rPr>
                        <w:fldChar w:fldCharType="begin"/>
                      </w:r>
                      <w:r w:rsidRPr="00813D04">
                        <w:rPr>
                          <w:rFonts w:ascii="Times New Roman" w:hAnsi="Times New Roman" w:cs="Times New Roman"/>
                          <w:color w:val="auto"/>
                          <w:sz w:val="22"/>
                          <w:szCs w:val="22"/>
                        </w:rPr>
                        <w:instrText xml:space="preserve"> SEQ Gambar_2. \* ARABIC </w:instrText>
                      </w:r>
                      <w:r w:rsidRPr="00813D04">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10</w:t>
                      </w:r>
                      <w:r w:rsidRPr="00813D04">
                        <w:rPr>
                          <w:rFonts w:ascii="Times New Roman" w:hAnsi="Times New Roman" w:cs="Times New Roman"/>
                          <w:color w:val="auto"/>
                          <w:sz w:val="22"/>
                          <w:szCs w:val="22"/>
                        </w:rPr>
                        <w:fldChar w:fldCharType="end"/>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41"/>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p w:rsidR="007629A1" w:rsidRDefault="007629A1" w:rsidP="007629A1"/>
                    <w:p w:rsidR="007629A1" w:rsidRPr="00A81916" w:rsidRDefault="007629A1" w:rsidP="007629A1">
                      <w:pPr>
                        <w:pStyle w:val="Caption"/>
                        <w:jc w:val="center"/>
                        <w:rPr>
                          <w:rFonts w:ascii="Times New Roman" w:hAnsi="Times New Roman" w:cs="Times New Roman"/>
                          <w:i w:val="0"/>
                          <w:iCs w:val="0"/>
                          <w:color w:val="auto"/>
                          <w:sz w:val="22"/>
                          <w:szCs w:val="22"/>
                        </w:rPr>
                      </w:pPr>
                      <w:bookmarkStart w:id="42" w:name="_Toc121071006"/>
                      <w:r w:rsidRPr="00813D04">
                        <w:rPr>
                          <w:rFonts w:ascii="Times New Roman" w:hAnsi="Times New Roman" w:cs="Times New Roman"/>
                          <w:color w:val="auto"/>
                          <w:sz w:val="22"/>
                          <w:szCs w:val="22"/>
                        </w:rPr>
                        <w:t xml:space="preserve">Gambar 2. </w:t>
                      </w:r>
                      <w:r w:rsidRPr="00813D04">
                        <w:rPr>
                          <w:rFonts w:ascii="Times New Roman" w:hAnsi="Times New Roman" w:cs="Times New Roman"/>
                          <w:color w:val="auto"/>
                          <w:sz w:val="22"/>
                          <w:szCs w:val="22"/>
                        </w:rPr>
                        <w:fldChar w:fldCharType="begin"/>
                      </w:r>
                      <w:r w:rsidRPr="00813D04">
                        <w:rPr>
                          <w:rFonts w:ascii="Times New Roman" w:hAnsi="Times New Roman" w:cs="Times New Roman"/>
                          <w:color w:val="auto"/>
                          <w:sz w:val="22"/>
                          <w:szCs w:val="22"/>
                        </w:rPr>
                        <w:instrText xml:space="preserve"> SEQ Gambar_2. \* ARABIC </w:instrText>
                      </w:r>
                      <w:r w:rsidRPr="00813D04">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11</w:t>
                      </w:r>
                      <w:r w:rsidRPr="00813D04">
                        <w:rPr>
                          <w:rFonts w:ascii="Times New Roman" w:hAnsi="Times New Roman" w:cs="Times New Roman"/>
                          <w:color w:val="auto"/>
                          <w:sz w:val="22"/>
                          <w:szCs w:val="22"/>
                        </w:rPr>
                        <w:fldChar w:fldCharType="end"/>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42"/>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p w:rsidR="007629A1" w:rsidRDefault="007629A1" w:rsidP="007629A1"/>
                    <w:p w:rsidR="007629A1" w:rsidRPr="00A81916" w:rsidRDefault="007629A1" w:rsidP="007629A1">
                      <w:pPr>
                        <w:pStyle w:val="Caption"/>
                        <w:jc w:val="center"/>
                        <w:rPr>
                          <w:rFonts w:ascii="Times New Roman" w:hAnsi="Times New Roman" w:cs="Times New Roman"/>
                          <w:i w:val="0"/>
                          <w:iCs w:val="0"/>
                          <w:color w:val="auto"/>
                          <w:sz w:val="22"/>
                          <w:szCs w:val="22"/>
                        </w:rPr>
                      </w:pPr>
                      <w:bookmarkStart w:id="43" w:name="_Toc121071007"/>
                      <w:r w:rsidRPr="00813D04">
                        <w:rPr>
                          <w:rFonts w:ascii="Times New Roman" w:hAnsi="Times New Roman" w:cs="Times New Roman"/>
                          <w:color w:val="auto"/>
                          <w:sz w:val="22"/>
                          <w:szCs w:val="22"/>
                        </w:rPr>
                        <w:t xml:space="preserve">Gambar 2. </w:t>
                      </w:r>
                      <w:r w:rsidRPr="00813D04">
                        <w:rPr>
                          <w:rFonts w:ascii="Times New Roman" w:hAnsi="Times New Roman" w:cs="Times New Roman"/>
                          <w:color w:val="auto"/>
                          <w:sz w:val="22"/>
                          <w:szCs w:val="22"/>
                        </w:rPr>
                        <w:fldChar w:fldCharType="begin"/>
                      </w:r>
                      <w:r w:rsidRPr="00813D04">
                        <w:rPr>
                          <w:rFonts w:ascii="Times New Roman" w:hAnsi="Times New Roman" w:cs="Times New Roman"/>
                          <w:color w:val="auto"/>
                          <w:sz w:val="22"/>
                          <w:szCs w:val="22"/>
                        </w:rPr>
                        <w:instrText xml:space="preserve"> SEQ Gambar_2. \* ARABIC </w:instrText>
                      </w:r>
                      <w:r w:rsidRPr="00813D04">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12</w:t>
                      </w:r>
                      <w:r w:rsidRPr="00813D04">
                        <w:rPr>
                          <w:rFonts w:ascii="Times New Roman" w:hAnsi="Times New Roman" w:cs="Times New Roman"/>
                          <w:color w:val="auto"/>
                          <w:sz w:val="22"/>
                          <w:szCs w:val="22"/>
                        </w:rPr>
                        <w:fldChar w:fldCharType="end"/>
                      </w:r>
                      <w:r w:rsidRPr="00813D04">
                        <w:rPr>
                          <w:rFonts w:ascii="Times New Roman" w:hAnsi="Times New Roman" w:cs="Times New Roman"/>
                          <w:color w:val="auto"/>
                          <w:sz w:val="22"/>
                          <w:szCs w:val="22"/>
                          <w:lang w:val="id-ID"/>
                        </w:rPr>
                        <w:t xml:space="preserve"> </w:t>
                      </w:r>
                      <w:r w:rsidRPr="00813D04">
                        <w:rPr>
                          <w:rFonts w:ascii="Times New Roman" w:hAnsi="Times New Roman" w:cs="Times New Roman"/>
                          <w:i w:val="0"/>
                          <w:iCs w:val="0"/>
                          <w:color w:val="auto"/>
                          <w:sz w:val="22"/>
                          <w:szCs w:val="22"/>
                        </w:rPr>
                        <w:t>Karies</w:t>
                      </w:r>
                      <w:r w:rsidRPr="00813D04">
                        <w:rPr>
                          <w:rFonts w:ascii="Times New Roman" w:hAnsi="Times New Roman" w:cs="Times New Roman"/>
                          <w:i w:val="0"/>
                          <w:iCs w:val="0"/>
                          <w:color w:val="auto"/>
                          <w:sz w:val="24"/>
                          <w:szCs w:val="24"/>
                        </w:rPr>
                        <w:t xml:space="preserve"> </w:t>
                      </w:r>
                      <w:r w:rsidRPr="00A81916">
                        <w:rPr>
                          <w:rFonts w:ascii="Times New Roman" w:hAnsi="Times New Roman" w:cs="Times New Roman"/>
                          <w:i w:val="0"/>
                          <w:iCs w:val="0"/>
                          <w:color w:val="auto"/>
                          <w:sz w:val="22"/>
                          <w:szCs w:val="22"/>
                        </w:rPr>
                        <w:t>Gigi</w:t>
                      </w:r>
                      <w:bookmarkEnd w:id="43"/>
                    </w:p>
                    <w:p w:rsidR="007629A1" w:rsidRPr="00A81916" w:rsidRDefault="007629A1" w:rsidP="007629A1">
                      <w:pPr>
                        <w:jc w:val="center"/>
                        <w:rPr>
                          <w:rFonts w:ascii="Times New Roman" w:hAnsi="Times New Roman" w:cs="Times New Roman"/>
                          <w:sz w:val="22"/>
                          <w:szCs w:val="22"/>
                          <w:lang w:val="en-US"/>
                        </w:rPr>
                      </w:pPr>
                      <w:r w:rsidRPr="00A81916">
                        <w:rPr>
                          <w:rFonts w:ascii="Times New Roman" w:hAnsi="Times New Roman" w:cs="Times New Roman"/>
                          <w:sz w:val="22"/>
                          <w:szCs w:val="22"/>
                          <w:lang w:val="en-US"/>
                        </w:rPr>
                        <w:t>Sumber : https://rsud-kelet.jatengprov.go.id/mengenal-karies-pengertian-faktor-penyebab-dan-pencegahannya/</w:t>
                      </w:r>
                    </w:p>
                    <w:p w:rsidR="007629A1" w:rsidRPr="00A81916" w:rsidRDefault="007629A1" w:rsidP="007629A1">
                      <w:pPr>
                        <w:jc w:val="center"/>
                        <w:rPr>
                          <w:rFonts w:ascii="Times New Roman" w:hAnsi="Times New Roman" w:cs="Times New Roman"/>
                          <w:sz w:val="22"/>
                          <w:szCs w:val="22"/>
                          <w:lang w:val="en-US"/>
                        </w:rPr>
                      </w:pPr>
                    </w:p>
                    <w:p w:rsidR="007629A1" w:rsidRPr="00813D04" w:rsidRDefault="007629A1" w:rsidP="007629A1">
                      <w:pPr>
                        <w:pStyle w:val="Caption"/>
                        <w:rPr>
                          <w:rFonts w:ascii="Times New Roman" w:hAnsi="Times New Roman" w:cs="Times New Roman"/>
                          <w:sz w:val="24"/>
                          <w:szCs w:val="24"/>
                          <w:lang w:val="id-ID"/>
                        </w:rPr>
                      </w:pPr>
                    </w:p>
                  </w:txbxContent>
                </v:textbox>
                <w10:wrap type="topAndBottom"/>
              </v:shape>
            </w:pict>
          </mc:Fallback>
        </mc:AlternateContent>
      </w:r>
      <w:r w:rsidRPr="001116B5">
        <w:rPr>
          <w:rFonts w:ascii="Times New Roman" w:hAnsi="Times New Roman" w:cs="Times New Roman"/>
          <w:noProof/>
          <w:lang w:val="id-ID" w:eastAsia="id-ID"/>
        </w:rPr>
        <w:drawing>
          <wp:anchor distT="0" distB="0" distL="114300" distR="114300" simplePos="0" relativeHeight="251660288" behindDoc="0" locked="0" layoutInCell="1" allowOverlap="1" wp14:anchorId="3D3AA4F6" wp14:editId="0DD753E7">
            <wp:simplePos x="0" y="0"/>
            <wp:positionH relativeFrom="column">
              <wp:posOffset>1567180</wp:posOffset>
            </wp:positionH>
            <wp:positionV relativeFrom="paragraph">
              <wp:posOffset>650804</wp:posOffset>
            </wp:positionV>
            <wp:extent cx="2519045" cy="1595120"/>
            <wp:effectExtent l="0" t="0" r="0" b="508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a:extLst>
                        <a:ext uri="{28A0092B-C50C-407E-A947-70E740481C1C}">
                          <a14:useLocalDpi xmlns:a14="http://schemas.microsoft.com/office/drawing/2010/main" val="0"/>
                        </a:ext>
                      </a:extLst>
                    </a:blip>
                    <a:stretch>
                      <a:fillRect/>
                    </a:stretch>
                  </pic:blipFill>
                  <pic:spPr>
                    <a:xfrm>
                      <a:off x="0" y="0"/>
                      <a:ext cx="2519045" cy="1595120"/>
                    </a:xfrm>
                    <a:prstGeom prst="rect">
                      <a:avLst/>
                    </a:prstGeom>
                  </pic:spPr>
                </pic:pic>
              </a:graphicData>
            </a:graphic>
            <wp14:sizeRelH relativeFrom="page">
              <wp14:pctWidth>0</wp14:pctWidth>
            </wp14:sizeRelH>
            <wp14:sizeRelV relativeFrom="page">
              <wp14:pctHeight>0</wp14:pctHeight>
            </wp14:sizeRelV>
          </wp:anchor>
        </w:drawing>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Mumpuni","given":"Yekti","non-dropping-particle":"","parse-names":false,"suffix":""},{"dropping-particle":"","family":"Pratiwi","given":"Erlita","non-dropping-particle":"","parse-names":false,"suffix":""}],"id":"ITEM-1","issued":{"date-parts":[["2013"]]},"publisher":"ANDI","publisher-place":"Yogyakarta","title":"45 Masalah dan Solusi Penyakit Gigi dan Mulut","type":"book"},"uris":["http://www.mendeley.com/documents/?uuid=924df12e-7bac-4451-801c-4f4be95da295"]}],"mendeley":{"formattedCitation":"(Mumpuni &amp; Pratiwi, 2013)","manualFormatting":"(Mumpuni &amp; Pratiwi, 2013)","plainTextFormattedCitation":"(Mumpuni &amp; Pratiwi, 2013)","previouslyFormattedCitation":"(Mumpuni &amp; Pratiwi, 2013)"},"properties":{"noteIndex":0},"schema":"https://github.com/citation-style-language/schema/raw/master/csl-citation.json"}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(Mumpuni &amp; Pratiwi,</w:t>
      </w:r>
      <w:r w:rsidRPr="001116B5">
        <w:rPr>
          <w:rFonts w:ascii="Times New Roman" w:hAnsi="Times New Roman" w:cs="Times New Roman"/>
          <w:noProof/>
          <w:lang w:val="id-ID"/>
        </w:rPr>
        <w:t xml:space="preserve"> 2013</w:t>
      </w:r>
      <w:r w:rsidRPr="001116B5">
        <w:rPr>
          <w:rFonts w:ascii="Times New Roman" w:hAnsi="Times New Roman" w:cs="Times New Roman"/>
          <w:noProof/>
          <w:lang w:val="en-US"/>
        </w:rPr>
        <w:t>)</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(Fernando Sam Yunior, 2022)</w:t>
      </w:r>
      <w:r w:rsidRPr="001116B5">
        <w:rPr>
          <w:rFonts w:ascii="Times New Roman" w:hAnsi="Times New Roman" w:cs="Times New Roman"/>
          <w:lang w:val="id-ID"/>
        </w:rPr>
        <w:fldChar w:fldCharType="end"/>
      </w:r>
      <w:r w:rsidRPr="001116B5">
        <w:rPr>
          <w:rFonts w:ascii="Times New Roman" w:hAnsi="Times New Roman" w:cs="Times New Roman"/>
          <w:lang w:val="en-US"/>
        </w:rPr>
        <w:t xml:space="preserve">. </w:t>
      </w:r>
    </w:p>
    <w:p w:rsidR="007629A1" w:rsidRPr="001116B5" w:rsidRDefault="007629A1" w:rsidP="007629A1">
      <w:pPr>
        <w:pStyle w:val="Heading4"/>
        <w:numPr>
          <w:ilvl w:val="0"/>
          <w:numId w:val="9"/>
        </w:numPr>
        <w:tabs>
          <w:tab w:val="left" w:pos="993"/>
          <w:tab w:val="left" w:pos="1276"/>
        </w:tabs>
        <w:spacing w:line="480" w:lineRule="auto"/>
        <w:ind w:hanging="11"/>
        <w:jc w:val="both"/>
        <w:rPr>
          <w:rFonts w:ascii="Times New Roman" w:hAnsi="Times New Roman" w:cs="Times New Roman"/>
          <w:i w:val="0"/>
          <w:iCs w:val="0"/>
          <w:color w:val="000000" w:themeColor="text1"/>
          <w:lang w:val="en-US"/>
        </w:rPr>
      </w:pPr>
      <w:r w:rsidRPr="001116B5">
        <w:rPr>
          <w:rFonts w:ascii="Times New Roman" w:hAnsi="Times New Roman" w:cs="Times New Roman"/>
          <w:i w:val="0"/>
          <w:iCs w:val="0"/>
          <w:color w:val="000000" w:themeColor="text1"/>
          <w:lang w:val="en-US"/>
        </w:rPr>
        <w:t>Periodontitis</w:t>
      </w:r>
    </w:p>
    <w:p w:rsidR="007629A1" w:rsidRPr="001116B5" w:rsidRDefault="007629A1" w:rsidP="007629A1">
      <w:pPr>
        <w:spacing w:line="480" w:lineRule="auto"/>
        <w:ind w:left="993" w:firstLine="567"/>
        <w:jc w:val="both"/>
        <w:rPr>
          <w:rFonts w:ascii="Times New Roman" w:hAnsi="Times New Roman" w:cs="Times New Roman"/>
          <w:lang w:val="en-US"/>
        </w:rPr>
      </w:pPr>
      <w:r w:rsidRPr="001116B5">
        <w:rPr>
          <w:rFonts w:ascii="Times New Roman" w:hAnsi="Times New Roman" w:cs="Times New Roman"/>
          <w:noProof/>
          <w:lang w:val="id-ID" w:eastAsia="id-ID"/>
        </w:rPr>
        <mc:AlternateContent>
          <mc:Choice Requires="wps">
            <w:drawing>
              <wp:anchor distT="0" distB="0" distL="114300" distR="114300" simplePos="0" relativeHeight="251677696" behindDoc="0" locked="0" layoutInCell="1" allowOverlap="1" wp14:anchorId="18BA72ED" wp14:editId="43D7B5CE">
                <wp:simplePos x="0" y="0"/>
                <wp:positionH relativeFrom="column">
                  <wp:posOffset>1315720</wp:posOffset>
                </wp:positionH>
                <wp:positionV relativeFrom="paragraph">
                  <wp:posOffset>3776980</wp:posOffset>
                </wp:positionV>
                <wp:extent cx="2832100" cy="831850"/>
                <wp:effectExtent l="0" t="0" r="6350" b="6350"/>
                <wp:wrapTopAndBottom/>
                <wp:docPr id="42" name="Kotak Teks 42"/>
                <wp:cNvGraphicFramePr/>
                <a:graphic xmlns:a="http://schemas.openxmlformats.org/drawingml/2006/main">
                  <a:graphicData uri="http://schemas.microsoft.com/office/word/2010/wordprocessingShape">
                    <wps:wsp>
                      <wps:cNvSpPr txBox="1"/>
                      <wps:spPr>
                        <a:xfrm>
                          <a:off x="0" y="0"/>
                          <a:ext cx="2832100" cy="831850"/>
                        </a:xfrm>
                        <a:prstGeom prst="rect">
                          <a:avLst/>
                        </a:prstGeom>
                        <a:solidFill>
                          <a:prstClr val="white"/>
                        </a:solidFill>
                        <a:ln>
                          <a:noFill/>
                        </a:ln>
                      </wps:spPr>
                      <wps:txbx>
                        <w:txbxContent>
                          <w:p w:rsidR="007629A1" w:rsidRPr="008801CE" w:rsidRDefault="007629A1" w:rsidP="007629A1">
                            <w:pPr>
                              <w:pStyle w:val="Caption"/>
                              <w:jc w:val="center"/>
                              <w:rPr>
                                <w:rFonts w:ascii="Times New Roman" w:hAnsi="Times New Roman" w:cs="Times New Roman"/>
                                <w:i w:val="0"/>
                                <w:iCs w:val="0"/>
                                <w:color w:val="auto"/>
                                <w:sz w:val="22"/>
                                <w:szCs w:val="22"/>
                              </w:rPr>
                            </w:pPr>
                            <w:bookmarkStart w:id="44" w:name="_Toc121071008"/>
                            <w:r w:rsidRPr="00813D04">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lang w:val="id-ID"/>
                              </w:rPr>
                              <w:t xml:space="preserve">6 </w:t>
                            </w:r>
                            <w:r w:rsidRPr="008801CE">
                              <w:rPr>
                                <w:rFonts w:ascii="Times New Roman" w:hAnsi="Times New Roman" w:cs="Times New Roman"/>
                                <w:i w:val="0"/>
                                <w:iCs w:val="0"/>
                                <w:color w:val="auto"/>
                                <w:sz w:val="22"/>
                                <w:szCs w:val="22"/>
                              </w:rPr>
                              <w:t>Periodontitis</w:t>
                            </w:r>
                            <w:bookmarkEnd w:id="44"/>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801CE" w:rsidRDefault="007629A1" w:rsidP="007629A1">
                            <w:pPr>
                              <w:pStyle w:val="Caption"/>
                              <w:jc w:val="center"/>
                              <w:rPr>
                                <w:rFonts w:ascii="Times New Roman" w:hAnsi="Times New Roman" w:cs="Times New Roman"/>
                                <w:i w:val="0"/>
                                <w:iCs w:val="0"/>
                                <w:color w:val="auto"/>
                                <w:sz w:val="22"/>
                                <w:szCs w:val="22"/>
                              </w:rPr>
                            </w:pPr>
                            <w:bookmarkStart w:id="45" w:name="_Toc121071009"/>
                            <w:r w:rsidRPr="00813D04">
                              <w:rPr>
                                <w:rFonts w:ascii="Times New Roman" w:hAnsi="Times New Roman" w:cs="Times New Roman"/>
                                <w:i w:val="0"/>
                                <w:iCs w:val="0"/>
                                <w:color w:val="auto"/>
                                <w:sz w:val="22"/>
                                <w:szCs w:val="22"/>
                              </w:rPr>
                              <w:t xml:space="preserve">Gambar 2. </w:t>
                            </w:r>
                            <w:r w:rsidRPr="00813D04">
                              <w:rPr>
                                <w:rFonts w:ascii="Times New Roman" w:hAnsi="Times New Roman" w:cs="Times New Roman"/>
                                <w:i w:val="0"/>
                                <w:iCs w:val="0"/>
                                <w:color w:val="auto"/>
                                <w:sz w:val="22"/>
                                <w:szCs w:val="22"/>
                              </w:rPr>
                              <w:fldChar w:fldCharType="begin"/>
                            </w:r>
                            <w:r w:rsidRPr="00813D04">
                              <w:rPr>
                                <w:rFonts w:ascii="Times New Roman" w:hAnsi="Times New Roman" w:cs="Times New Roman"/>
                                <w:i w:val="0"/>
                                <w:iCs w:val="0"/>
                                <w:color w:val="auto"/>
                                <w:sz w:val="22"/>
                                <w:szCs w:val="22"/>
                              </w:rPr>
                              <w:instrText xml:space="preserve"> SEQ Gambar_2. \* ARABIC </w:instrText>
                            </w:r>
                            <w:r w:rsidRPr="00813D0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13</w:t>
                            </w:r>
                            <w:r w:rsidRPr="00813D04">
                              <w:rPr>
                                <w:rFonts w:ascii="Times New Roman" w:hAnsi="Times New Roman" w:cs="Times New Roman"/>
                                <w:i w:val="0"/>
                                <w:iCs w:val="0"/>
                                <w:color w:val="auto"/>
                                <w:sz w:val="22"/>
                                <w:szCs w:val="22"/>
                              </w:rPr>
                              <w:fldChar w:fldCharType="end"/>
                            </w:r>
                            <w:r w:rsidRPr="00813D04">
                              <w:rPr>
                                <w:color w:val="auto"/>
                                <w:sz w:val="22"/>
                                <w:szCs w:val="22"/>
                                <w:lang w:val="id-ID"/>
                              </w:rPr>
                              <w:t xml:space="preserve"> </w:t>
                            </w:r>
                            <w:r w:rsidRPr="008801CE">
                              <w:rPr>
                                <w:rFonts w:ascii="Times New Roman" w:hAnsi="Times New Roman" w:cs="Times New Roman"/>
                                <w:i w:val="0"/>
                                <w:iCs w:val="0"/>
                                <w:color w:val="auto"/>
                                <w:sz w:val="22"/>
                                <w:szCs w:val="22"/>
                              </w:rPr>
                              <w:t>Periodontitis</w:t>
                            </w:r>
                            <w:bookmarkEnd w:id="45"/>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801CE" w:rsidRDefault="007629A1" w:rsidP="007629A1">
                            <w:pPr>
                              <w:pStyle w:val="Caption"/>
                              <w:jc w:val="center"/>
                              <w:rPr>
                                <w:rFonts w:ascii="Times New Roman" w:hAnsi="Times New Roman" w:cs="Times New Roman"/>
                                <w:i w:val="0"/>
                                <w:iCs w:val="0"/>
                                <w:color w:val="auto"/>
                                <w:sz w:val="22"/>
                                <w:szCs w:val="22"/>
                              </w:rPr>
                            </w:pPr>
                            <w:bookmarkStart w:id="46" w:name="_Toc121071010"/>
                            <w:r w:rsidRPr="00813D04">
                              <w:rPr>
                                <w:rFonts w:ascii="Times New Roman" w:hAnsi="Times New Roman" w:cs="Times New Roman"/>
                                <w:i w:val="0"/>
                                <w:iCs w:val="0"/>
                                <w:color w:val="auto"/>
                                <w:sz w:val="22"/>
                                <w:szCs w:val="22"/>
                              </w:rPr>
                              <w:t xml:space="preserve">Gambar 2. </w:t>
                            </w:r>
                            <w:r w:rsidRPr="00813D04">
                              <w:rPr>
                                <w:rFonts w:ascii="Times New Roman" w:hAnsi="Times New Roman" w:cs="Times New Roman"/>
                                <w:i w:val="0"/>
                                <w:iCs w:val="0"/>
                                <w:color w:val="auto"/>
                                <w:sz w:val="22"/>
                                <w:szCs w:val="22"/>
                              </w:rPr>
                              <w:fldChar w:fldCharType="begin"/>
                            </w:r>
                            <w:r w:rsidRPr="00813D04">
                              <w:rPr>
                                <w:rFonts w:ascii="Times New Roman" w:hAnsi="Times New Roman" w:cs="Times New Roman"/>
                                <w:i w:val="0"/>
                                <w:iCs w:val="0"/>
                                <w:color w:val="auto"/>
                                <w:sz w:val="22"/>
                                <w:szCs w:val="22"/>
                              </w:rPr>
                              <w:instrText xml:space="preserve"> SEQ Gambar_2. \* ARABIC </w:instrText>
                            </w:r>
                            <w:r w:rsidRPr="00813D0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14</w:t>
                            </w:r>
                            <w:r w:rsidRPr="00813D04">
                              <w:rPr>
                                <w:rFonts w:ascii="Times New Roman" w:hAnsi="Times New Roman" w:cs="Times New Roman"/>
                                <w:i w:val="0"/>
                                <w:iCs w:val="0"/>
                                <w:color w:val="auto"/>
                                <w:sz w:val="22"/>
                                <w:szCs w:val="22"/>
                              </w:rPr>
                              <w:fldChar w:fldCharType="end"/>
                            </w:r>
                            <w:r w:rsidRPr="00813D04">
                              <w:rPr>
                                <w:color w:val="auto"/>
                                <w:sz w:val="22"/>
                                <w:szCs w:val="22"/>
                                <w:lang w:val="id-ID"/>
                              </w:rPr>
                              <w:t xml:space="preserve"> </w:t>
                            </w:r>
                            <w:r w:rsidRPr="008801CE">
                              <w:rPr>
                                <w:rFonts w:ascii="Times New Roman" w:hAnsi="Times New Roman" w:cs="Times New Roman"/>
                                <w:i w:val="0"/>
                                <w:iCs w:val="0"/>
                                <w:color w:val="auto"/>
                                <w:sz w:val="22"/>
                                <w:szCs w:val="22"/>
                              </w:rPr>
                              <w:t>Periodontitis</w:t>
                            </w:r>
                            <w:bookmarkEnd w:id="46"/>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801CE" w:rsidRDefault="007629A1" w:rsidP="007629A1">
                            <w:pPr>
                              <w:pStyle w:val="Caption"/>
                              <w:jc w:val="center"/>
                              <w:rPr>
                                <w:rFonts w:ascii="Times New Roman" w:hAnsi="Times New Roman" w:cs="Times New Roman"/>
                                <w:i w:val="0"/>
                                <w:iCs w:val="0"/>
                                <w:color w:val="auto"/>
                                <w:sz w:val="22"/>
                                <w:szCs w:val="22"/>
                              </w:rPr>
                            </w:pPr>
                            <w:bookmarkStart w:id="47" w:name="_Toc121071011"/>
                            <w:r w:rsidRPr="00813D04">
                              <w:rPr>
                                <w:rFonts w:ascii="Times New Roman" w:hAnsi="Times New Roman" w:cs="Times New Roman"/>
                                <w:i w:val="0"/>
                                <w:iCs w:val="0"/>
                                <w:color w:val="auto"/>
                                <w:sz w:val="22"/>
                                <w:szCs w:val="22"/>
                              </w:rPr>
                              <w:t xml:space="preserve">Gambar 2. </w:t>
                            </w:r>
                            <w:r w:rsidRPr="00813D04">
                              <w:rPr>
                                <w:rFonts w:ascii="Times New Roman" w:hAnsi="Times New Roman" w:cs="Times New Roman"/>
                                <w:i w:val="0"/>
                                <w:iCs w:val="0"/>
                                <w:color w:val="auto"/>
                                <w:sz w:val="22"/>
                                <w:szCs w:val="22"/>
                              </w:rPr>
                              <w:fldChar w:fldCharType="begin"/>
                            </w:r>
                            <w:r w:rsidRPr="00813D04">
                              <w:rPr>
                                <w:rFonts w:ascii="Times New Roman" w:hAnsi="Times New Roman" w:cs="Times New Roman"/>
                                <w:i w:val="0"/>
                                <w:iCs w:val="0"/>
                                <w:color w:val="auto"/>
                                <w:sz w:val="22"/>
                                <w:szCs w:val="22"/>
                              </w:rPr>
                              <w:instrText xml:space="preserve"> SEQ Gambar_2. \* ARABIC </w:instrText>
                            </w:r>
                            <w:r w:rsidRPr="00813D0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15</w:t>
                            </w:r>
                            <w:r w:rsidRPr="00813D04">
                              <w:rPr>
                                <w:rFonts w:ascii="Times New Roman" w:hAnsi="Times New Roman" w:cs="Times New Roman"/>
                                <w:i w:val="0"/>
                                <w:iCs w:val="0"/>
                                <w:color w:val="auto"/>
                                <w:sz w:val="22"/>
                                <w:szCs w:val="22"/>
                              </w:rPr>
                              <w:fldChar w:fldCharType="end"/>
                            </w:r>
                            <w:r w:rsidRPr="00813D04">
                              <w:rPr>
                                <w:color w:val="auto"/>
                                <w:sz w:val="22"/>
                                <w:szCs w:val="22"/>
                                <w:lang w:val="id-ID"/>
                              </w:rPr>
                              <w:t xml:space="preserve"> </w:t>
                            </w:r>
                            <w:r w:rsidRPr="008801CE">
                              <w:rPr>
                                <w:rFonts w:ascii="Times New Roman" w:hAnsi="Times New Roman" w:cs="Times New Roman"/>
                                <w:i w:val="0"/>
                                <w:iCs w:val="0"/>
                                <w:color w:val="auto"/>
                                <w:sz w:val="22"/>
                                <w:szCs w:val="22"/>
                              </w:rPr>
                              <w:t>Periodontitis</w:t>
                            </w:r>
                            <w:bookmarkEnd w:id="47"/>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A72ED" id="Kotak Teks 42" o:spid="_x0000_s1031" type="#_x0000_t202" style="position:absolute;left:0;text-align:left;margin-left:103.6pt;margin-top:297.4pt;width:223pt;height: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" stroked="f">
                <v:textbox inset="0,0,0,0">
                  <w:txbxContent>
                    <w:p w:rsidR="007629A1" w:rsidRPr="008801CE" w:rsidRDefault="007629A1" w:rsidP="007629A1">
                      <w:pPr>
                        <w:pStyle w:val="Caption"/>
                        <w:jc w:val="center"/>
                        <w:rPr>
                          <w:rFonts w:ascii="Times New Roman" w:hAnsi="Times New Roman" w:cs="Times New Roman"/>
                          <w:i w:val="0"/>
                          <w:iCs w:val="0"/>
                          <w:color w:val="auto"/>
                          <w:sz w:val="22"/>
                          <w:szCs w:val="22"/>
                        </w:rPr>
                      </w:pPr>
                      <w:bookmarkStart w:id="48" w:name="_Toc121071008"/>
                      <w:r w:rsidRPr="00813D04">
                        <w:rPr>
                          <w:rFonts w:ascii="Times New Roman" w:hAnsi="Times New Roman" w:cs="Times New Roman"/>
                          <w:i w:val="0"/>
                          <w:iCs w:val="0"/>
                          <w:color w:val="auto"/>
                          <w:sz w:val="22"/>
                          <w:szCs w:val="22"/>
                        </w:rPr>
                        <w:t xml:space="preserve">Gambar 2. </w:t>
                      </w:r>
                      <w:r>
                        <w:rPr>
                          <w:rFonts w:ascii="Times New Roman" w:hAnsi="Times New Roman" w:cs="Times New Roman"/>
                          <w:i w:val="0"/>
                          <w:iCs w:val="0"/>
                          <w:color w:val="auto"/>
                          <w:sz w:val="22"/>
                          <w:szCs w:val="22"/>
                          <w:lang w:val="id-ID"/>
                        </w:rPr>
                        <w:t xml:space="preserve">6 </w:t>
                      </w:r>
                      <w:r w:rsidRPr="008801CE">
                        <w:rPr>
                          <w:rFonts w:ascii="Times New Roman" w:hAnsi="Times New Roman" w:cs="Times New Roman"/>
                          <w:i w:val="0"/>
                          <w:iCs w:val="0"/>
                          <w:color w:val="auto"/>
                          <w:sz w:val="22"/>
                          <w:szCs w:val="22"/>
                        </w:rPr>
                        <w:t>Periodontitis</w:t>
                      </w:r>
                      <w:bookmarkEnd w:id="48"/>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801CE" w:rsidRDefault="007629A1" w:rsidP="007629A1">
                      <w:pPr>
                        <w:pStyle w:val="Caption"/>
                        <w:jc w:val="center"/>
                        <w:rPr>
                          <w:rFonts w:ascii="Times New Roman" w:hAnsi="Times New Roman" w:cs="Times New Roman"/>
                          <w:i w:val="0"/>
                          <w:iCs w:val="0"/>
                          <w:color w:val="auto"/>
                          <w:sz w:val="22"/>
                          <w:szCs w:val="22"/>
                        </w:rPr>
                      </w:pPr>
                      <w:bookmarkStart w:id="49" w:name="_Toc121071009"/>
                      <w:r w:rsidRPr="00813D04">
                        <w:rPr>
                          <w:rFonts w:ascii="Times New Roman" w:hAnsi="Times New Roman" w:cs="Times New Roman"/>
                          <w:i w:val="0"/>
                          <w:iCs w:val="0"/>
                          <w:color w:val="auto"/>
                          <w:sz w:val="22"/>
                          <w:szCs w:val="22"/>
                        </w:rPr>
                        <w:t xml:space="preserve">Gambar 2. </w:t>
                      </w:r>
                      <w:r w:rsidRPr="00813D04">
                        <w:rPr>
                          <w:rFonts w:ascii="Times New Roman" w:hAnsi="Times New Roman" w:cs="Times New Roman"/>
                          <w:i w:val="0"/>
                          <w:iCs w:val="0"/>
                          <w:color w:val="auto"/>
                          <w:sz w:val="22"/>
                          <w:szCs w:val="22"/>
                        </w:rPr>
                        <w:fldChar w:fldCharType="begin"/>
                      </w:r>
                      <w:r w:rsidRPr="00813D04">
                        <w:rPr>
                          <w:rFonts w:ascii="Times New Roman" w:hAnsi="Times New Roman" w:cs="Times New Roman"/>
                          <w:i w:val="0"/>
                          <w:iCs w:val="0"/>
                          <w:color w:val="auto"/>
                          <w:sz w:val="22"/>
                          <w:szCs w:val="22"/>
                        </w:rPr>
                        <w:instrText xml:space="preserve"> SEQ Gambar_2. \* ARABIC </w:instrText>
                      </w:r>
                      <w:r w:rsidRPr="00813D0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13</w:t>
                      </w:r>
                      <w:r w:rsidRPr="00813D04">
                        <w:rPr>
                          <w:rFonts w:ascii="Times New Roman" w:hAnsi="Times New Roman" w:cs="Times New Roman"/>
                          <w:i w:val="0"/>
                          <w:iCs w:val="0"/>
                          <w:color w:val="auto"/>
                          <w:sz w:val="22"/>
                          <w:szCs w:val="22"/>
                        </w:rPr>
                        <w:fldChar w:fldCharType="end"/>
                      </w:r>
                      <w:r w:rsidRPr="00813D04">
                        <w:rPr>
                          <w:color w:val="auto"/>
                          <w:sz w:val="22"/>
                          <w:szCs w:val="22"/>
                          <w:lang w:val="id-ID"/>
                        </w:rPr>
                        <w:t xml:space="preserve"> </w:t>
                      </w:r>
                      <w:r w:rsidRPr="008801CE">
                        <w:rPr>
                          <w:rFonts w:ascii="Times New Roman" w:hAnsi="Times New Roman" w:cs="Times New Roman"/>
                          <w:i w:val="0"/>
                          <w:iCs w:val="0"/>
                          <w:color w:val="auto"/>
                          <w:sz w:val="22"/>
                          <w:szCs w:val="22"/>
                        </w:rPr>
                        <w:t>Periodontitis</w:t>
                      </w:r>
                      <w:bookmarkEnd w:id="49"/>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801CE" w:rsidRDefault="007629A1" w:rsidP="007629A1">
                      <w:pPr>
                        <w:pStyle w:val="Caption"/>
                        <w:jc w:val="center"/>
                        <w:rPr>
                          <w:rFonts w:ascii="Times New Roman" w:hAnsi="Times New Roman" w:cs="Times New Roman"/>
                          <w:i w:val="0"/>
                          <w:iCs w:val="0"/>
                          <w:color w:val="auto"/>
                          <w:sz w:val="22"/>
                          <w:szCs w:val="22"/>
                        </w:rPr>
                      </w:pPr>
                      <w:bookmarkStart w:id="50" w:name="_Toc121071010"/>
                      <w:r w:rsidRPr="00813D04">
                        <w:rPr>
                          <w:rFonts w:ascii="Times New Roman" w:hAnsi="Times New Roman" w:cs="Times New Roman"/>
                          <w:i w:val="0"/>
                          <w:iCs w:val="0"/>
                          <w:color w:val="auto"/>
                          <w:sz w:val="22"/>
                          <w:szCs w:val="22"/>
                        </w:rPr>
                        <w:t xml:space="preserve">Gambar 2. </w:t>
                      </w:r>
                      <w:r w:rsidRPr="00813D04">
                        <w:rPr>
                          <w:rFonts w:ascii="Times New Roman" w:hAnsi="Times New Roman" w:cs="Times New Roman"/>
                          <w:i w:val="0"/>
                          <w:iCs w:val="0"/>
                          <w:color w:val="auto"/>
                          <w:sz w:val="22"/>
                          <w:szCs w:val="22"/>
                        </w:rPr>
                        <w:fldChar w:fldCharType="begin"/>
                      </w:r>
                      <w:r w:rsidRPr="00813D04">
                        <w:rPr>
                          <w:rFonts w:ascii="Times New Roman" w:hAnsi="Times New Roman" w:cs="Times New Roman"/>
                          <w:i w:val="0"/>
                          <w:iCs w:val="0"/>
                          <w:color w:val="auto"/>
                          <w:sz w:val="22"/>
                          <w:szCs w:val="22"/>
                        </w:rPr>
                        <w:instrText xml:space="preserve"> SEQ Gambar_2. \* ARABIC </w:instrText>
                      </w:r>
                      <w:r w:rsidRPr="00813D0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14</w:t>
                      </w:r>
                      <w:r w:rsidRPr="00813D04">
                        <w:rPr>
                          <w:rFonts w:ascii="Times New Roman" w:hAnsi="Times New Roman" w:cs="Times New Roman"/>
                          <w:i w:val="0"/>
                          <w:iCs w:val="0"/>
                          <w:color w:val="auto"/>
                          <w:sz w:val="22"/>
                          <w:szCs w:val="22"/>
                        </w:rPr>
                        <w:fldChar w:fldCharType="end"/>
                      </w:r>
                      <w:r w:rsidRPr="00813D04">
                        <w:rPr>
                          <w:color w:val="auto"/>
                          <w:sz w:val="22"/>
                          <w:szCs w:val="22"/>
                          <w:lang w:val="id-ID"/>
                        </w:rPr>
                        <w:t xml:space="preserve"> </w:t>
                      </w:r>
                      <w:r w:rsidRPr="008801CE">
                        <w:rPr>
                          <w:rFonts w:ascii="Times New Roman" w:hAnsi="Times New Roman" w:cs="Times New Roman"/>
                          <w:i w:val="0"/>
                          <w:iCs w:val="0"/>
                          <w:color w:val="auto"/>
                          <w:sz w:val="22"/>
                          <w:szCs w:val="22"/>
                        </w:rPr>
                        <w:t>Periodontitis</w:t>
                      </w:r>
                      <w:bookmarkEnd w:id="50"/>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p w:rsidR="007629A1" w:rsidRDefault="007629A1" w:rsidP="007629A1"/>
                    <w:p w:rsidR="007629A1" w:rsidRPr="008801CE" w:rsidRDefault="007629A1" w:rsidP="007629A1">
                      <w:pPr>
                        <w:pStyle w:val="Caption"/>
                        <w:jc w:val="center"/>
                        <w:rPr>
                          <w:rFonts w:ascii="Times New Roman" w:hAnsi="Times New Roman" w:cs="Times New Roman"/>
                          <w:i w:val="0"/>
                          <w:iCs w:val="0"/>
                          <w:color w:val="auto"/>
                          <w:sz w:val="22"/>
                          <w:szCs w:val="22"/>
                        </w:rPr>
                      </w:pPr>
                      <w:bookmarkStart w:id="51" w:name="_Toc121071011"/>
                      <w:r w:rsidRPr="00813D04">
                        <w:rPr>
                          <w:rFonts w:ascii="Times New Roman" w:hAnsi="Times New Roman" w:cs="Times New Roman"/>
                          <w:i w:val="0"/>
                          <w:iCs w:val="0"/>
                          <w:color w:val="auto"/>
                          <w:sz w:val="22"/>
                          <w:szCs w:val="22"/>
                        </w:rPr>
                        <w:t xml:space="preserve">Gambar 2. </w:t>
                      </w:r>
                      <w:r w:rsidRPr="00813D04">
                        <w:rPr>
                          <w:rFonts w:ascii="Times New Roman" w:hAnsi="Times New Roman" w:cs="Times New Roman"/>
                          <w:i w:val="0"/>
                          <w:iCs w:val="0"/>
                          <w:color w:val="auto"/>
                          <w:sz w:val="22"/>
                          <w:szCs w:val="22"/>
                        </w:rPr>
                        <w:fldChar w:fldCharType="begin"/>
                      </w:r>
                      <w:r w:rsidRPr="00813D04">
                        <w:rPr>
                          <w:rFonts w:ascii="Times New Roman" w:hAnsi="Times New Roman" w:cs="Times New Roman"/>
                          <w:i w:val="0"/>
                          <w:iCs w:val="0"/>
                          <w:color w:val="auto"/>
                          <w:sz w:val="22"/>
                          <w:szCs w:val="22"/>
                        </w:rPr>
                        <w:instrText xml:space="preserve"> SEQ Gambar_2. \* ARABIC </w:instrText>
                      </w:r>
                      <w:r w:rsidRPr="00813D0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15</w:t>
                      </w:r>
                      <w:r w:rsidRPr="00813D04">
                        <w:rPr>
                          <w:rFonts w:ascii="Times New Roman" w:hAnsi="Times New Roman" w:cs="Times New Roman"/>
                          <w:i w:val="0"/>
                          <w:iCs w:val="0"/>
                          <w:color w:val="auto"/>
                          <w:sz w:val="22"/>
                          <w:szCs w:val="22"/>
                        </w:rPr>
                        <w:fldChar w:fldCharType="end"/>
                      </w:r>
                      <w:r w:rsidRPr="00813D04">
                        <w:rPr>
                          <w:color w:val="auto"/>
                          <w:sz w:val="22"/>
                          <w:szCs w:val="22"/>
                          <w:lang w:val="id-ID"/>
                        </w:rPr>
                        <w:t xml:space="preserve"> </w:t>
                      </w:r>
                      <w:r w:rsidRPr="008801CE">
                        <w:rPr>
                          <w:rFonts w:ascii="Times New Roman" w:hAnsi="Times New Roman" w:cs="Times New Roman"/>
                          <w:i w:val="0"/>
                          <w:iCs w:val="0"/>
                          <w:color w:val="auto"/>
                          <w:sz w:val="22"/>
                          <w:szCs w:val="22"/>
                        </w:rPr>
                        <w:t>Periodontitis</w:t>
                      </w:r>
                      <w:bookmarkEnd w:id="51"/>
                    </w:p>
                    <w:p w:rsidR="007629A1" w:rsidRPr="008801CE" w:rsidRDefault="007629A1" w:rsidP="007629A1">
                      <w:pPr>
                        <w:jc w:val="center"/>
                        <w:rPr>
                          <w:rFonts w:ascii="Times New Roman" w:hAnsi="Times New Roman" w:cs="Times New Roman"/>
                          <w:sz w:val="22"/>
                          <w:szCs w:val="22"/>
                          <w:lang w:val="en-US"/>
                        </w:rPr>
                      </w:pPr>
                      <w:r w:rsidRPr="008801CE">
                        <w:rPr>
                          <w:rFonts w:ascii="Times New Roman" w:hAnsi="Times New Roman" w:cs="Times New Roman"/>
                          <w:sz w:val="22"/>
                          <w:szCs w:val="22"/>
                          <w:lang w:val="en-US"/>
                        </w:rPr>
                        <w:t>Sumber : https://www.alomedika.com/penyakit/kesehatan-gigi-dan-mulut/periodontitis</w:t>
                      </w:r>
                    </w:p>
                    <w:p w:rsidR="007629A1" w:rsidRPr="00813D04" w:rsidRDefault="007629A1" w:rsidP="007629A1">
                      <w:pPr>
                        <w:pStyle w:val="Caption"/>
                        <w:rPr>
                          <w:rFonts w:ascii="Times New Roman" w:hAnsi="Times New Roman" w:cs="Times New Roman"/>
                          <w:noProof/>
                          <w:sz w:val="24"/>
                          <w:szCs w:val="24"/>
                          <w:lang w:val="id-ID"/>
                        </w:rPr>
                      </w:pPr>
                    </w:p>
                  </w:txbxContent>
                </v:textbox>
                <w10:wrap type="topAndBottom"/>
              </v:shape>
            </w:pict>
          </mc:Fallback>
        </mc:AlternateContent>
      </w:r>
      <w:r w:rsidRPr="001116B5">
        <w:rPr>
          <w:rFonts w:ascii="Times New Roman" w:hAnsi="Times New Roman" w:cs="Times New Roman"/>
          <w:noProof/>
          <w:lang w:val="id-ID" w:eastAsia="id-ID"/>
        </w:rPr>
        <w:drawing>
          <wp:anchor distT="0" distB="0" distL="114300" distR="114300" simplePos="0" relativeHeight="251661312" behindDoc="0" locked="0" layoutInCell="1" allowOverlap="1" wp14:anchorId="45667328" wp14:editId="065C9EC6">
            <wp:simplePos x="0" y="0"/>
            <wp:positionH relativeFrom="column">
              <wp:posOffset>1539875</wp:posOffset>
            </wp:positionH>
            <wp:positionV relativeFrom="paragraph">
              <wp:posOffset>2135505</wp:posOffset>
            </wp:positionV>
            <wp:extent cx="2383155" cy="1587500"/>
            <wp:effectExtent l="0" t="0" r="4445"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83155" cy="1587500"/>
                    </a:xfrm>
                    <a:prstGeom prst="rect">
                      <a:avLst/>
                    </a:prstGeom>
                  </pic:spPr>
                </pic:pic>
              </a:graphicData>
            </a:graphic>
            <wp14:sizeRelH relativeFrom="page">
              <wp14:pctWidth>0</wp14:pctWidth>
            </wp14:sizeRelH>
            <wp14:sizeRelV relativeFrom="page">
              <wp14:pctHeight>0</wp14:pctHeight>
            </wp14:sizeRelV>
          </wp:anchor>
        </w:drawing>
      </w:r>
      <w:r w:rsidRPr="001116B5">
        <w:rPr>
          <w:rFonts w:ascii="Times New Roman" w:hAnsi="Times New Roman" w:cs="Times New Roman"/>
          <w:lang w:val="en-US"/>
        </w:rPr>
        <w:t xml:space="preserve">Periodontitis </w:t>
      </w:r>
      <w:r w:rsidRPr="001116B5">
        <w:rPr>
          <w:rFonts w:ascii="Times New Roman" w:hAnsi="Times New Roman" w:cs="Times New Roman"/>
          <w:lang w:val="id-ID"/>
        </w:rPr>
        <w:t>merupakan</w:t>
      </w:r>
      <w:r w:rsidRPr="001116B5">
        <w:rPr>
          <w:rFonts w:ascii="Times New Roman" w:hAnsi="Times New Roman" w:cs="Times New Roman"/>
          <w:lang w:val="en-US"/>
        </w:rPr>
        <w:t xml:space="preserve"> inflamasi atau peradangan </w:t>
      </w:r>
      <w:r>
        <w:rPr>
          <w:rFonts w:ascii="Times New Roman" w:hAnsi="Times New Roman" w:cs="Times New Roman"/>
          <w:lang w:val="id-ID"/>
        </w:rPr>
        <w:t>di</w:t>
      </w:r>
      <w:r w:rsidRPr="001116B5">
        <w:rPr>
          <w:rFonts w:ascii="Times New Roman" w:hAnsi="Times New Roman" w:cs="Times New Roman"/>
          <w:lang w:val="en-US"/>
        </w:rPr>
        <w:t xml:space="preserve"> jaringan </w:t>
      </w:r>
      <w:r w:rsidRPr="001116B5">
        <w:rPr>
          <w:rFonts w:ascii="Times New Roman" w:hAnsi="Times New Roman" w:cs="Times New Roman"/>
          <w:i/>
          <w:iCs/>
          <w:lang w:val="en-US"/>
        </w:rPr>
        <w:t>periodontium</w:t>
      </w:r>
      <w:r w:rsidRPr="001116B5">
        <w:rPr>
          <w:rFonts w:ascii="Times New Roman" w:hAnsi="Times New Roman" w:cs="Times New Roman"/>
          <w:lang w:val="en-US"/>
        </w:rPr>
        <w:t xml:space="preserve"> atau </w:t>
      </w:r>
      <w:r w:rsidRPr="001116B5">
        <w:rPr>
          <w:rFonts w:ascii="Times New Roman" w:hAnsi="Times New Roman" w:cs="Times New Roman"/>
          <w:lang w:val="id-ID"/>
        </w:rPr>
        <w:t xml:space="preserve">jaringan </w:t>
      </w:r>
      <w:r>
        <w:rPr>
          <w:rFonts w:ascii="Times New Roman" w:hAnsi="Times New Roman" w:cs="Times New Roman"/>
          <w:lang w:val="id-ID"/>
        </w:rPr>
        <w:t>pendukung pada</w:t>
      </w:r>
      <w:r w:rsidRPr="001116B5">
        <w:rPr>
          <w:rFonts w:ascii="Times New Roman" w:hAnsi="Times New Roman" w:cs="Times New Roman"/>
          <w:lang w:val="en-US"/>
        </w:rPr>
        <w:t xml:space="preserve"> gigi. Periodontitis ditandai dengan adanya peningkatan pada kedalaman </w:t>
      </w:r>
      <w:r w:rsidRPr="001116B5">
        <w:rPr>
          <w:rFonts w:ascii="Times New Roman" w:hAnsi="Times New Roman" w:cs="Times New Roman"/>
          <w:i/>
          <w:iCs/>
          <w:lang w:val="en-US"/>
        </w:rPr>
        <w:t>pocket</w:t>
      </w:r>
      <w:r w:rsidRPr="001116B5">
        <w:rPr>
          <w:rFonts w:ascii="Times New Roman" w:hAnsi="Times New Roman" w:cs="Times New Roman"/>
          <w:lang w:val="en-US"/>
        </w:rPr>
        <w:t xml:space="preserve">, </w:t>
      </w:r>
      <w:r w:rsidRPr="001116B5">
        <w:rPr>
          <w:rFonts w:ascii="Times New Roman" w:hAnsi="Times New Roman" w:cs="Times New Roman"/>
          <w:lang w:val="id-ID"/>
        </w:rPr>
        <w:t xml:space="preserve">adanya </w:t>
      </w:r>
      <w:r w:rsidRPr="001116B5">
        <w:rPr>
          <w:rFonts w:ascii="Times New Roman" w:hAnsi="Times New Roman" w:cs="Times New Roman"/>
          <w:lang w:val="en-US"/>
        </w:rPr>
        <w:t>pe</w:t>
      </w:r>
      <w:r w:rsidRPr="001116B5">
        <w:rPr>
          <w:rFonts w:ascii="Times New Roman" w:hAnsi="Times New Roman" w:cs="Times New Roman"/>
          <w:lang w:val="id-ID"/>
        </w:rPr>
        <w:t>r</w:t>
      </w:r>
      <w:r w:rsidRPr="001116B5">
        <w:rPr>
          <w:rFonts w:ascii="Times New Roman" w:hAnsi="Times New Roman" w:cs="Times New Roman"/>
          <w:lang w:val="en-US"/>
        </w:rPr>
        <w:t xml:space="preserve">darahan </w:t>
      </w:r>
      <w:r w:rsidRPr="001116B5">
        <w:rPr>
          <w:rFonts w:ascii="Times New Roman" w:hAnsi="Times New Roman" w:cs="Times New Roman"/>
          <w:lang w:val="id-ID"/>
        </w:rPr>
        <w:t>saat</w:t>
      </w:r>
      <w:r w:rsidRPr="001116B5">
        <w:rPr>
          <w:rFonts w:ascii="Times New Roman" w:hAnsi="Times New Roman" w:cs="Times New Roman"/>
          <w:lang w:val="en-US"/>
        </w:rPr>
        <w:t xml:space="preserve"> dilakukan probing </w:t>
      </w:r>
      <w:r w:rsidRPr="001116B5">
        <w:rPr>
          <w:rFonts w:ascii="Times New Roman" w:hAnsi="Times New Roman" w:cs="Times New Roman"/>
          <w:lang w:val="id-ID"/>
        </w:rPr>
        <w:t>dan</w:t>
      </w:r>
      <w:r w:rsidRPr="001116B5">
        <w:rPr>
          <w:rFonts w:ascii="Times New Roman" w:hAnsi="Times New Roman" w:cs="Times New Roman"/>
          <w:lang w:val="en-US"/>
        </w:rPr>
        <w:t xml:space="preserve"> ditemukannya gingiva kemerahan </w:t>
      </w:r>
      <w:r w:rsidRPr="001116B5">
        <w:rPr>
          <w:rFonts w:ascii="Times New Roman" w:hAnsi="Times New Roman" w:cs="Times New Roman"/>
          <w:lang w:val="id-ID"/>
        </w:rPr>
        <w:t>serta</w:t>
      </w:r>
      <w:r w:rsidRPr="001116B5">
        <w:rPr>
          <w:rFonts w:ascii="Times New Roman" w:hAnsi="Times New Roman" w:cs="Times New Roman"/>
          <w:lang w:val="en-US"/>
        </w:rPr>
        <w:t xml:space="preserve"> bengkak tanpa ada</w:t>
      </w:r>
      <w:r w:rsidRPr="001116B5">
        <w:rPr>
          <w:rFonts w:ascii="Times New Roman" w:hAnsi="Times New Roman" w:cs="Times New Roman"/>
          <w:lang w:val="id-ID"/>
        </w:rPr>
        <w:t>nya</w:t>
      </w:r>
      <w:r w:rsidRPr="001116B5">
        <w:rPr>
          <w:rFonts w:ascii="Times New Roman" w:hAnsi="Times New Roman" w:cs="Times New Roman"/>
          <w:lang w:val="en-US"/>
        </w:rPr>
        <w:t xml:space="preserve"> rasa sakit </w:t>
      </w:r>
      <w:r w:rsidRPr="001116B5">
        <w:rPr>
          <w:rFonts w:ascii="Times New Roman" w:hAnsi="Times New Roman" w:cs="Times New Roman"/>
          <w:lang w:val="en-US"/>
        </w:rPr>
        <w:fldChar w:fldCharType="begin" w:fldLock="1"/>
      </w:r>
      <w:r w:rsidRPr="001116B5">
        <w:rPr>
          <w:rFonts w:ascii="Times New Roman" w:hAnsi="Times New Roman" w:cs="Times New Roman"/>
          <w:lang w:val="en-US"/>
        </w:rPr>
        <w:instrText>ADDIN CSL_CITATION {"citationItems":[{"id":"ITEM-1","itemData":{"author":[{"dropping-particle":"","family":"Newman","given":"","non-dropping-particle":"","parse-names":false,"suffix":""}],"edition":"11th ed","id":"ITEM-1","issued":{"date-parts":[["2012"]]},"publisher":"Elsevier","publisher-place":"Singapore","title":"Carranza’s Clinical Periodontology","type":"book"},"uris":["http://www.mendeley.com/documents/?uuid=9e349c66-ef96-49fc-a67d-e58591388a25"]}],"mendeley":{"formattedCitation":"(Newman, 2012)","manualFormatting":"(Newman, 2012)","plainTextFormattedCitation":"(Newman, 2012)","previouslyFormattedCitation":"(Newman, 2012)"},"properties":{"noteIndex":0},"schema":"https://github.com/citation-style-language/schema/raw/master/csl-citation.json"}</w:instrText>
      </w:r>
      <w:r w:rsidRPr="001116B5">
        <w:rPr>
          <w:rFonts w:ascii="Times New Roman" w:hAnsi="Times New Roman" w:cs="Times New Roman"/>
          <w:lang w:val="en-US"/>
        </w:rPr>
        <w:fldChar w:fldCharType="separate"/>
      </w:r>
      <w:r w:rsidRPr="001116B5">
        <w:rPr>
          <w:rFonts w:ascii="Times New Roman" w:hAnsi="Times New Roman" w:cs="Times New Roman"/>
          <w:noProof/>
          <w:lang w:val="en-US"/>
        </w:rPr>
        <w:t xml:space="preserve">(Newman, </w:t>
      </w:r>
      <w:r w:rsidRPr="001116B5">
        <w:rPr>
          <w:rFonts w:ascii="Times New Roman" w:hAnsi="Times New Roman" w:cs="Times New Roman"/>
          <w:noProof/>
          <w:lang w:val="id-ID"/>
        </w:rPr>
        <w:t>2012</w:t>
      </w:r>
      <w:r w:rsidRPr="001116B5">
        <w:rPr>
          <w:rFonts w:ascii="Times New Roman" w:hAnsi="Times New Roman" w:cs="Times New Roman"/>
          <w:noProof/>
          <w:lang w:val="en-US"/>
        </w:rPr>
        <w:t>)</w:t>
      </w:r>
      <w:r w:rsidRPr="001116B5">
        <w:rPr>
          <w:rFonts w:ascii="Times New Roman" w:hAnsi="Times New Roman" w:cs="Times New Roman"/>
          <w:lang w:val="en-US"/>
        </w:rPr>
        <w:fldChar w:fldCharType="end"/>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{"citationItems":[{"id":"ITEM-1","itemData":{"id":"ITEM-1","issued":{"date-parts":[["2022"]]},"title":"Fernando Sam yunior","type":"article"},"uris":["http://www.mendeley.com/documents/?uuid=1fe9f04d-f200-4964-87e1-e3332c181986"]}],"mendeley":{"formattedCitation":"(&lt;i&gt;Fernando Sam Yunior&lt;/i&gt;, 2022)","plainTextFormattedCitation":"(Fernando Sam Yunior, 2022)","previouslyFormattedCitation":"(&lt;i&gt;Fernando Sam Yunior&lt;/i&gt;,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w:t>
      </w:r>
      <w:r w:rsidRPr="001116B5">
        <w:rPr>
          <w:rFonts w:ascii="Times New Roman" w:hAnsi="Times New Roman" w:cs="Times New Roman"/>
          <w:i/>
          <w:noProof/>
          <w:lang w:val="id-ID"/>
        </w:rPr>
        <w:t>Fernando Sam Yunior</w:t>
      </w:r>
      <w:r w:rsidRPr="001116B5">
        <w:rPr>
          <w:rFonts w:ascii="Times New Roman" w:hAnsi="Times New Roman" w:cs="Times New Roman"/>
          <w:noProof/>
          <w:lang w:val="id-ID"/>
        </w:rPr>
        <w:t>, 2022)</w:t>
      </w:r>
      <w:r w:rsidRPr="001116B5">
        <w:rPr>
          <w:rFonts w:ascii="Times New Roman" w:hAnsi="Times New Roman" w:cs="Times New Roman"/>
          <w:lang w:val="id-ID"/>
        </w:rPr>
        <w:fldChar w:fldCharType="end"/>
      </w:r>
      <w:r w:rsidRPr="001116B5">
        <w:rPr>
          <w:rFonts w:ascii="Times New Roman" w:hAnsi="Times New Roman" w:cs="Times New Roman"/>
          <w:lang w:val="en-US"/>
        </w:rPr>
        <w:t>.</w:t>
      </w:r>
    </w:p>
    <w:p w:rsidR="007629A1" w:rsidRPr="001116B5" w:rsidRDefault="007629A1" w:rsidP="007629A1">
      <w:pPr>
        <w:rPr>
          <w:rFonts w:ascii="Times New Roman" w:hAnsi="Times New Roman" w:cs="Times New Roman"/>
          <w:lang w:val="id-ID"/>
        </w:rPr>
      </w:pPr>
    </w:p>
    <w:p w:rsidR="007629A1" w:rsidRPr="001116B5" w:rsidRDefault="007629A1" w:rsidP="007629A1">
      <w:pPr>
        <w:pStyle w:val="Heading2"/>
        <w:numPr>
          <w:ilvl w:val="0"/>
          <w:numId w:val="7"/>
        </w:numPr>
        <w:ind w:left="284" w:hanging="426"/>
      </w:pPr>
      <w:bookmarkStart w:id="52" w:name="_Toc126586853"/>
      <w:r w:rsidRPr="001116B5">
        <w:lastRenderedPageBreak/>
        <w:t>Cara Pemeliharaan Kesehatan Gigi dan Mulut</w:t>
      </w:r>
      <w:bookmarkEnd w:id="52"/>
    </w:p>
    <w:p w:rsidR="007629A1" w:rsidRPr="001116B5" w:rsidRDefault="007629A1" w:rsidP="007629A1">
      <w:pPr>
        <w:spacing w:line="480" w:lineRule="auto"/>
        <w:ind w:left="284" w:firstLine="567"/>
        <w:jc w:val="both"/>
        <w:rPr>
          <w:rFonts w:ascii="Times New Roman" w:hAnsi="Times New Roman" w:cs="Times New Roman"/>
          <w:lang w:val="id-ID"/>
        </w:rPr>
      </w:pPr>
      <w:r w:rsidRPr="001116B5">
        <w:rPr>
          <w:rFonts w:ascii="Times New Roman" w:hAnsi="Times New Roman" w:cs="Times New Roman"/>
          <w:lang w:val="id-ID"/>
        </w:rPr>
        <w:t>Salah satu c</w:t>
      </w:r>
      <w:r w:rsidRPr="001116B5">
        <w:rPr>
          <w:rFonts w:ascii="Times New Roman" w:hAnsi="Times New Roman" w:cs="Times New Roman"/>
        </w:rPr>
        <w:t xml:space="preserve">ara pemeliharaan kesehatan gigi dan mulut yakni </w:t>
      </w:r>
      <w:r w:rsidRPr="001116B5">
        <w:rPr>
          <w:rFonts w:ascii="Times New Roman" w:hAnsi="Times New Roman" w:cs="Times New Roman"/>
          <w:lang w:val="id-ID"/>
        </w:rPr>
        <w:t xml:space="preserve">dengan </w:t>
      </w:r>
      <w:r w:rsidRPr="001116B5">
        <w:rPr>
          <w:rFonts w:ascii="Times New Roman" w:hAnsi="Times New Roman" w:cs="Times New Roman"/>
        </w:rPr>
        <w:t xml:space="preserve">menggosok gigi, </w:t>
      </w:r>
      <w:r>
        <w:rPr>
          <w:rFonts w:ascii="Times New Roman" w:hAnsi="Times New Roman" w:cs="Times New Roman"/>
          <w:lang w:val="id-ID"/>
        </w:rPr>
        <w:t>u</w:t>
      </w:r>
      <w:r w:rsidRPr="001116B5">
        <w:rPr>
          <w:rFonts w:ascii="Times New Roman" w:hAnsi="Times New Roman" w:cs="Times New Roman"/>
        </w:rPr>
        <w:t xml:space="preserve">sia sekolah dasar merupakan </w:t>
      </w:r>
      <w:r w:rsidRPr="001116B5">
        <w:rPr>
          <w:rFonts w:ascii="Times New Roman" w:hAnsi="Times New Roman" w:cs="Times New Roman"/>
          <w:lang w:val="id-ID"/>
        </w:rPr>
        <w:t>waktu</w:t>
      </w:r>
      <w:r w:rsidRPr="001116B5">
        <w:rPr>
          <w:rFonts w:ascii="Times New Roman" w:hAnsi="Times New Roman" w:cs="Times New Roman"/>
        </w:rPr>
        <w:t xml:space="preserve"> yang ideal untuk melatih kemampuan motorik seorang anak, termasuk diantaranya menggosok gigi</w:t>
      </w:r>
      <w:r w:rsidRPr="001116B5">
        <w:rPr>
          <w:rFonts w:ascii="Times New Roman" w:hAnsi="Times New Roman" w:cs="Times New Roman"/>
          <w:lang w:val="id-ID"/>
        </w:rPr>
        <w:t xml:space="preserve"> </w:t>
      </w:r>
      <w:r w:rsidRPr="001116B5">
        <w:rPr>
          <w:rFonts w:ascii="Times New Roman" w:hAnsi="Times New Roman" w:cs="Times New Roman"/>
        </w:rPr>
        <w:t>(Norfai &amp; Rahman, 2017)</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spacing w:line="480" w:lineRule="auto"/>
        <w:ind w:left="284" w:firstLine="588"/>
        <w:jc w:val="both"/>
        <w:rPr>
          <w:rFonts w:ascii="Times New Roman" w:hAnsi="Times New Roman" w:cs="Times New Roman"/>
          <w:lang w:val="id-ID"/>
        </w:rPr>
      </w:pPr>
      <w:r w:rsidRPr="001116B5">
        <w:rPr>
          <w:rFonts w:ascii="Times New Roman" w:hAnsi="Times New Roman" w:cs="Times New Roman"/>
        </w:rPr>
        <w:t xml:space="preserve">Gosok gigi </w:t>
      </w:r>
      <w:r>
        <w:rPr>
          <w:rFonts w:ascii="Times New Roman" w:hAnsi="Times New Roman" w:cs="Times New Roman"/>
          <w:lang w:val="id-ID"/>
        </w:rPr>
        <w:t>adalah</w:t>
      </w:r>
      <w:r w:rsidRPr="001116B5">
        <w:rPr>
          <w:rFonts w:ascii="Times New Roman" w:hAnsi="Times New Roman" w:cs="Times New Roman"/>
        </w:rPr>
        <w:t xml:space="preserve"> upaya yang terbaik </w:t>
      </w:r>
      <w:r w:rsidRPr="001116B5">
        <w:rPr>
          <w:rFonts w:ascii="Times New Roman" w:hAnsi="Times New Roman" w:cs="Times New Roman"/>
          <w:lang w:val="id-ID"/>
        </w:rPr>
        <w:t>dalam</w:t>
      </w:r>
      <w:r w:rsidRPr="001116B5">
        <w:rPr>
          <w:rFonts w:ascii="Times New Roman" w:hAnsi="Times New Roman" w:cs="Times New Roman"/>
        </w:rPr>
        <w:t xml:space="preserve"> perawatan gigi dan dilakukan </w:t>
      </w:r>
      <w:r w:rsidRPr="00FA0E2C">
        <w:rPr>
          <w:rFonts w:ascii="Times New Roman" w:hAnsi="Times New Roman" w:cs="Times New Roman"/>
          <w:lang w:val="id-ID"/>
        </w:rPr>
        <w:t>minimal</w:t>
      </w:r>
      <w:r>
        <w:rPr>
          <w:rFonts w:ascii="Times New Roman" w:hAnsi="Times New Roman" w:cs="Times New Roman"/>
          <w:lang w:val="id-ID"/>
        </w:rPr>
        <w:t xml:space="preserve"> </w:t>
      </w:r>
      <w:r w:rsidRPr="001116B5">
        <w:rPr>
          <w:rFonts w:ascii="Times New Roman" w:hAnsi="Times New Roman" w:cs="Times New Roman"/>
        </w:rPr>
        <w:t xml:space="preserve">dua kali dalam sehari yaitu </w:t>
      </w:r>
      <w:r w:rsidRPr="001116B5">
        <w:rPr>
          <w:rFonts w:ascii="Times New Roman" w:hAnsi="Times New Roman" w:cs="Times New Roman"/>
          <w:lang w:val="id-ID"/>
        </w:rPr>
        <w:t xml:space="preserve">pada waktu </w:t>
      </w:r>
      <w:r w:rsidRPr="001116B5">
        <w:rPr>
          <w:rFonts w:ascii="Times New Roman" w:hAnsi="Times New Roman" w:cs="Times New Roman"/>
        </w:rPr>
        <w:t xml:space="preserve">pagi </w:t>
      </w:r>
      <w:r w:rsidRPr="001116B5">
        <w:rPr>
          <w:rFonts w:ascii="Times New Roman" w:hAnsi="Times New Roman" w:cs="Times New Roman"/>
          <w:lang w:val="id-ID"/>
        </w:rPr>
        <w:t xml:space="preserve">setelah makan </w:t>
      </w:r>
      <w:r w:rsidRPr="001116B5">
        <w:rPr>
          <w:rFonts w:ascii="Times New Roman" w:hAnsi="Times New Roman" w:cs="Times New Roman"/>
        </w:rPr>
        <w:t xml:space="preserve">dan </w:t>
      </w:r>
      <w:r>
        <w:rPr>
          <w:rFonts w:ascii="Times New Roman" w:hAnsi="Times New Roman" w:cs="Times New Roman"/>
          <w:lang w:val="id-ID"/>
        </w:rPr>
        <w:t xml:space="preserve">saat </w:t>
      </w:r>
      <w:r w:rsidRPr="001116B5">
        <w:rPr>
          <w:rFonts w:ascii="Times New Roman" w:hAnsi="Times New Roman" w:cs="Times New Roman"/>
          <w:lang w:val="id-ID"/>
        </w:rPr>
        <w:t>malam sebelum</w:t>
      </w:r>
      <w:r w:rsidRPr="001116B5">
        <w:rPr>
          <w:rFonts w:ascii="Times New Roman" w:hAnsi="Times New Roman" w:cs="Times New Roman"/>
        </w:rPr>
        <w:t xml:space="preserve"> tidur. </w:t>
      </w:r>
      <w:r w:rsidRPr="001116B5">
        <w:rPr>
          <w:rFonts w:ascii="Times New Roman" w:hAnsi="Times New Roman" w:cs="Times New Roman"/>
          <w:lang w:val="id-ID"/>
        </w:rPr>
        <w:t>M</w:t>
      </w:r>
      <w:r w:rsidRPr="001116B5">
        <w:rPr>
          <w:rFonts w:ascii="Times New Roman" w:hAnsi="Times New Roman" w:cs="Times New Roman"/>
        </w:rPr>
        <w:t xml:space="preserve">enggosok gigi yang teratur dan benar </w:t>
      </w:r>
      <w:r w:rsidRPr="001116B5">
        <w:rPr>
          <w:rFonts w:ascii="Times New Roman" w:hAnsi="Times New Roman" w:cs="Times New Roman"/>
          <w:lang w:val="id-ID"/>
        </w:rPr>
        <w:t>dapat menghilangkan</w:t>
      </w:r>
      <w:r w:rsidRPr="001116B5">
        <w:rPr>
          <w:rFonts w:ascii="Times New Roman" w:hAnsi="Times New Roman" w:cs="Times New Roman"/>
        </w:rPr>
        <w:t xml:space="preserve"> plak yang ada pada gig</w:t>
      </w:r>
      <w:r w:rsidRPr="001116B5">
        <w:rPr>
          <w:rFonts w:ascii="Times New Roman" w:hAnsi="Times New Roman" w:cs="Times New Roman"/>
          <w:lang w:val="id-ID"/>
        </w:rPr>
        <w:t>i</w:t>
      </w:r>
      <w:r w:rsidRPr="001116B5">
        <w:rPr>
          <w:rFonts w:ascii="Times New Roman" w:hAnsi="Times New Roman" w:cs="Times New Roman"/>
        </w:rPr>
        <w:t>. Hindari kebiasaan menggigit benda-benda yang keras</w:t>
      </w:r>
      <w:r w:rsidRPr="001116B5">
        <w:rPr>
          <w:rFonts w:ascii="Times New Roman" w:hAnsi="Times New Roman" w:cs="Times New Roman"/>
          <w:lang w:val="id-ID"/>
        </w:rPr>
        <w:t xml:space="preserve"> maupun</w:t>
      </w:r>
      <w:r w:rsidRPr="001116B5">
        <w:rPr>
          <w:rFonts w:ascii="Times New Roman" w:hAnsi="Times New Roman" w:cs="Times New Roman"/>
        </w:rPr>
        <w:t xml:space="preserve"> makan makanan yang</w:t>
      </w:r>
      <w:r w:rsidRPr="001116B5">
        <w:rPr>
          <w:rFonts w:ascii="Times New Roman" w:hAnsi="Times New Roman" w:cs="Times New Roman"/>
          <w:lang w:val="id-ID"/>
        </w:rPr>
        <w:t xml:space="preserve"> </w:t>
      </w:r>
      <w:r>
        <w:rPr>
          <w:rFonts w:ascii="Times New Roman" w:hAnsi="Times New Roman" w:cs="Times New Roman"/>
          <w:lang w:val="id-ID"/>
        </w:rPr>
        <w:t>sangat</w:t>
      </w:r>
      <w:r w:rsidRPr="001116B5">
        <w:rPr>
          <w:rFonts w:ascii="Times New Roman" w:hAnsi="Times New Roman" w:cs="Times New Roman"/>
          <w:lang w:val="id-ID"/>
        </w:rPr>
        <w:t xml:space="preserve"> panas maupun</w:t>
      </w:r>
      <w:r w:rsidRPr="001116B5">
        <w:rPr>
          <w:rFonts w:ascii="Times New Roman" w:hAnsi="Times New Roman" w:cs="Times New Roman"/>
        </w:rPr>
        <w:t xml:space="preserve"> </w:t>
      </w:r>
      <w:r>
        <w:rPr>
          <w:rFonts w:ascii="Times New Roman" w:hAnsi="Times New Roman" w:cs="Times New Roman"/>
          <w:lang w:val="id-ID"/>
        </w:rPr>
        <w:t xml:space="preserve">sangat </w:t>
      </w:r>
      <w:r w:rsidRPr="001116B5">
        <w:rPr>
          <w:rFonts w:ascii="Times New Roman" w:hAnsi="Times New Roman" w:cs="Times New Roman"/>
        </w:rPr>
        <w:t xml:space="preserve">dingin. Gigi yang sehat </w:t>
      </w:r>
      <w:r>
        <w:rPr>
          <w:rFonts w:ascii="Times New Roman" w:hAnsi="Times New Roman" w:cs="Times New Roman"/>
          <w:lang w:val="id-ID"/>
        </w:rPr>
        <w:t>yaitu</w:t>
      </w:r>
      <w:r w:rsidRPr="001116B5">
        <w:rPr>
          <w:rFonts w:ascii="Times New Roman" w:hAnsi="Times New Roman" w:cs="Times New Roman"/>
        </w:rPr>
        <w:t xml:space="preserve"> gigi yang rapi, bersih, tidak berlubang, </w:t>
      </w:r>
      <w:r w:rsidRPr="001116B5">
        <w:rPr>
          <w:rFonts w:ascii="Times New Roman" w:hAnsi="Times New Roman" w:cs="Times New Roman"/>
          <w:lang w:val="id-ID"/>
        </w:rPr>
        <w:t xml:space="preserve">bercahaya, </w:t>
      </w:r>
      <w:r w:rsidRPr="001116B5">
        <w:rPr>
          <w:rFonts w:ascii="Times New Roman" w:hAnsi="Times New Roman" w:cs="Times New Roman"/>
        </w:rPr>
        <w:t>dan gusi yang berwarna merah muda</w:t>
      </w:r>
      <w:r w:rsidRPr="001116B5">
        <w:rPr>
          <w:rFonts w:ascii="Times New Roman" w:hAnsi="Times New Roman" w:cs="Times New Roman"/>
          <w:lang w:val="id-ID"/>
        </w:rPr>
        <w:t xml:space="preserve"> dan kencang</w:t>
      </w:r>
      <w:r w:rsidRPr="001116B5">
        <w:rPr>
          <w:rFonts w:ascii="Times New Roman" w:hAnsi="Times New Roman" w:cs="Times New Roman"/>
        </w:rPr>
        <w:t xml:space="preserve">. Pada kondisi </w:t>
      </w:r>
      <w:r w:rsidRPr="001116B5">
        <w:rPr>
          <w:rFonts w:ascii="Times New Roman" w:hAnsi="Times New Roman" w:cs="Times New Roman"/>
          <w:lang w:val="id-ID"/>
        </w:rPr>
        <w:t>yang sehat</w:t>
      </w:r>
      <w:r w:rsidRPr="001116B5">
        <w:rPr>
          <w:rFonts w:ascii="Times New Roman" w:hAnsi="Times New Roman" w:cs="Times New Roman"/>
        </w:rPr>
        <w:t xml:space="preserve">, dari gigi dan mulut tidak </w:t>
      </w:r>
      <w:r w:rsidRPr="001116B5">
        <w:rPr>
          <w:rFonts w:ascii="Times New Roman" w:hAnsi="Times New Roman" w:cs="Times New Roman"/>
          <w:lang w:val="id-ID"/>
        </w:rPr>
        <w:t>mengeluarkan</w:t>
      </w:r>
      <w:r w:rsidRPr="001116B5">
        <w:rPr>
          <w:rFonts w:ascii="Times New Roman" w:hAnsi="Times New Roman" w:cs="Times New Roman"/>
        </w:rPr>
        <w:t xml:space="preserve"> bau t</w:t>
      </w:r>
      <w:r w:rsidRPr="001116B5">
        <w:rPr>
          <w:rFonts w:ascii="Times New Roman" w:hAnsi="Times New Roman" w:cs="Times New Roman"/>
          <w:lang w:val="id-ID"/>
        </w:rPr>
        <w:t>idak</w:t>
      </w:r>
      <w:r w:rsidRPr="001116B5">
        <w:rPr>
          <w:rFonts w:ascii="Times New Roman" w:hAnsi="Times New Roman" w:cs="Times New Roman"/>
        </w:rPr>
        <w:t xml:space="preserve"> sedap. Kondisi ini hanya dapat dicapai dengan perawatan yang tepat</w:t>
      </w:r>
      <w:r w:rsidRPr="001116B5">
        <w:rPr>
          <w:rFonts w:ascii="Times New Roman" w:hAnsi="Times New Roman" w:cs="Times New Roman"/>
          <w:lang w:val="id-ID"/>
        </w:rPr>
        <w:t xml:space="preserve"> </w:t>
      </w:r>
      <w:r w:rsidRPr="001116B5">
        <w:rPr>
          <w:rFonts w:ascii="Times New Roman" w:hAnsi="Times New Roman" w:cs="Times New Roman"/>
        </w:rPr>
        <w:t>(Estiani, 2017)</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w:t>
      </w:r>
      <w:r w:rsidRPr="001116B5">
        <w:rPr>
          <w:rFonts w:ascii="Times New Roman" w:hAnsi="Times New Roman" w:cs="Times New Roman"/>
        </w:rPr>
        <w:t>Kebiasaan menggosok gigi</w:t>
      </w:r>
      <w:r>
        <w:rPr>
          <w:rFonts w:ascii="Times New Roman" w:hAnsi="Times New Roman" w:cs="Times New Roman"/>
          <w:lang w:val="id-ID"/>
        </w:rPr>
        <w:t xml:space="preserve"> paling sedikit</w:t>
      </w:r>
      <w:r w:rsidRPr="001116B5">
        <w:rPr>
          <w:rFonts w:ascii="Times New Roman" w:hAnsi="Times New Roman" w:cs="Times New Roman"/>
        </w:rPr>
        <w:t xml:space="preserve"> dua kali sehari pada waktu pagi hari setelah sarapan dan malam hari sebelum tidur</w:t>
      </w:r>
      <w:r w:rsidRPr="001116B5">
        <w:rPr>
          <w:rFonts w:ascii="Times New Roman" w:hAnsi="Times New Roman" w:cs="Times New Roman"/>
          <w:lang w:val="id-ID"/>
        </w:rPr>
        <w:t xml:space="preserve">, </w:t>
      </w:r>
      <w:r>
        <w:rPr>
          <w:rFonts w:ascii="Times New Roman" w:hAnsi="Times New Roman" w:cs="Times New Roman"/>
          <w:lang w:val="id-ID"/>
        </w:rPr>
        <w:t>begitu juga</w:t>
      </w:r>
      <w:r w:rsidRPr="001116B5">
        <w:rPr>
          <w:rFonts w:ascii="Times New Roman" w:hAnsi="Times New Roman" w:cs="Times New Roman"/>
        </w:rPr>
        <w:t xml:space="preserve"> perilaku makan</w:t>
      </w:r>
      <w:r w:rsidRPr="001116B5">
        <w:rPr>
          <w:rFonts w:ascii="Times New Roman" w:hAnsi="Times New Roman" w:cs="Times New Roman"/>
          <w:lang w:val="id-ID"/>
        </w:rPr>
        <w:t>-</w:t>
      </w:r>
      <w:r w:rsidRPr="001116B5">
        <w:rPr>
          <w:rFonts w:ascii="Times New Roman" w:hAnsi="Times New Roman" w:cs="Times New Roman"/>
        </w:rPr>
        <w:t>makanan yang lengket dan manis dapat</w:t>
      </w:r>
      <w:r w:rsidRPr="001116B5">
        <w:rPr>
          <w:rFonts w:ascii="Times New Roman" w:hAnsi="Times New Roman" w:cs="Times New Roman"/>
          <w:lang w:val="id-ID"/>
        </w:rPr>
        <w:t xml:space="preserve"> </w:t>
      </w:r>
      <w:r w:rsidRPr="001116B5">
        <w:rPr>
          <w:rFonts w:ascii="Times New Roman" w:hAnsi="Times New Roman" w:cs="Times New Roman"/>
        </w:rPr>
        <w:t xml:space="preserve">mempengaruhi terjadinya karies. Sikat gigi </w:t>
      </w:r>
      <w:r w:rsidRPr="001116B5">
        <w:rPr>
          <w:rFonts w:ascii="Times New Roman" w:hAnsi="Times New Roman" w:cs="Times New Roman"/>
          <w:lang w:val="id-ID"/>
        </w:rPr>
        <w:t>yang baik</w:t>
      </w:r>
      <w:r w:rsidRPr="001116B5">
        <w:rPr>
          <w:rFonts w:ascii="Times New Roman" w:hAnsi="Times New Roman" w:cs="Times New Roman"/>
        </w:rPr>
        <w:t xml:space="preserve"> memiliki pegangan yang lurus, dan memiliki bulu yang cukup kecil untuk menjangkau semua bagian mulut. Sikat gigi harus diganti setiap 3 bulan</w:t>
      </w:r>
      <w:r w:rsidRPr="001116B5">
        <w:rPr>
          <w:rFonts w:ascii="Times New Roman" w:hAnsi="Times New Roman" w:cs="Times New Roman"/>
          <w:lang w:val="id-ID"/>
        </w:rPr>
        <w:t xml:space="preserve"> atau sebelum sikat gigi sudah tidak layak pakai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rPr>
        <w:t xml:space="preserve">. </w:t>
      </w:r>
    </w:p>
    <w:p w:rsidR="007629A1" w:rsidRPr="001116B5" w:rsidRDefault="007629A1" w:rsidP="007629A1">
      <w:pPr>
        <w:spacing w:line="480" w:lineRule="auto"/>
        <w:ind w:left="284" w:firstLine="567"/>
        <w:jc w:val="both"/>
        <w:rPr>
          <w:rFonts w:ascii="Times New Roman" w:hAnsi="Times New Roman" w:cs="Times New Roman"/>
        </w:rPr>
      </w:pPr>
      <w:r w:rsidRPr="001116B5">
        <w:rPr>
          <w:rFonts w:ascii="Times New Roman" w:hAnsi="Times New Roman" w:cs="Times New Roman"/>
        </w:rPr>
        <w:t>Menurut Potter dan Perry (2005)</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w:t>
      </w:r>
      <w:r w:rsidRPr="001116B5">
        <w:rPr>
          <w:rFonts w:ascii="Times New Roman" w:hAnsi="Times New Roman" w:cs="Times New Roman"/>
        </w:rPr>
        <w:t xml:space="preserve">menjelaskan bahwa seluruh permukaan gigi luar, </w:t>
      </w:r>
      <w:r w:rsidRPr="001116B5">
        <w:rPr>
          <w:rFonts w:ascii="Times New Roman" w:hAnsi="Times New Roman" w:cs="Times New Roman"/>
          <w:lang w:val="id-ID"/>
        </w:rPr>
        <w:t xml:space="preserve">dalam, </w:t>
      </w:r>
      <w:r w:rsidRPr="001116B5">
        <w:rPr>
          <w:rFonts w:ascii="Times New Roman" w:hAnsi="Times New Roman" w:cs="Times New Roman"/>
        </w:rPr>
        <w:t xml:space="preserve">dan pengunyah harus disikat dengan teliti dan tidak dianjurkan menggosok gigi dengan sekuat </w:t>
      </w:r>
      <w:r w:rsidRPr="001116B5">
        <w:rPr>
          <w:rFonts w:ascii="Times New Roman" w:hAnsi="Times New Roman" w:cs="Times New Roman"/>
        </w:rPr>
        <w:lastRenderedPageBreak/>
        <w:t xml:space="preserve">tenaga karena </w:t>
      </w:r>
      <w:r w:rsidRPr="001116B5">
        <w:rPr>
          <w:rFonts w:ascii="Times New Roman" w:hAnsi="Times New Roman" w:cs="Times New Roman"/>
          <w:lang w:val="id-ID"/>
        </w:rPr>
        <w:t>bisa</w:t>
      </w:r>
      <w:r w:rsidRPr="001116B5">
        <w:rPr>
          <w:rFonts w:ascii="Times New Roman" w:hAnsi="Times New Roman" w:cs="Times New Roman"/>
        </w:rPr>
        <w:t xml:space="preserve"> merusak email dan gusi</w:t>
      </w:r>
      <w:r w:rsidRPr="001116B5">
        <w:rPr>
          <w:rFonts w:ascii="Times New Roman" w:hAnsi="Times New Roman" w:cs="Times New Roman"/>
          <w:lang w:val="id-ID"/>
        </w:rPr>
        <w:t>,</w:t>
      </w:r>
      <w:r w:rsidRPr="001116B5">
        <w:rPr>
          <w:rFonts w:ascii="Times New Roman" w:hAnsi="Times New Roman" w:cs="Times New Roman"/>
        </w:rPr>
        <w:t xml:space="preserve"> dan akan menyebabkan penrkembangan lubang karena vibrasi. (S. A. Sari, 2014)</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spacing w:line="480" w:lineRule="auto"/>
        <w:ind w:left="284" w:firstLine="567"/>
        <w:jc w:val="both"/>
        <w:rPr>
          <w:rFonts w:ascii="Times New Roman" w:hAnsi="Times New Roman" w:cs="Times New Roman"/>
          <w:lang w:val="id-ID"/>
        </w:rPr>
      </w:pPr>
      <w:r w:rsidRPr="001116B5">
        <w:rPr>
          <w:rFonts w:ascii="Times New Roman" w:hAnsi="Times New Roman" w:cs="Times New Roman"/>
          <w:lang w:val="id-ID"/>
        </w:rPr>
        <w:t>Dalam</w:t>
      </w:r>
      <w:r w:rsidRPr="001116B5">
        <w:rPr>
          <w:rFonts w:ascii="Times New Roman" w:hAnsi="Times New Roman" w:cs="Times New Roman"/>
        </w:rPr>
        <w:t xml:space="preserve"> melakukan sikat gigi ada beberapa tehnik yang </w:t>
      </w:r>
      <w:r>
        <w:rPr>
          <w:rFonts w:ascii="Times New Roman" w:hAnsi="Times New Roman" w:cs="Times New Roman"/>
          <w:lang w:val="id-ID"/>
        </w:rPr>
        <w:t>bisa</w:t>
      </w:r>
      <w:r w:rsidRPr="001116B5">
        <w:rPr>
          <w:rFonts w:ascii="Times New Roman" w:hAnsi="Times New Roman" w:cs="Times New Roman"/>
        </w:rPr>
        <w:t xml:space="preserve"> digunakan. Menurut Donna Pratiwi (2000) </w:t>
      </w:r>
      <w:r w:rsidRPr="001116B5">
        <w:rPr>
          <w:rFonts w:ascii="Times New Roman" w:hAnsi="Times New Roman" w:cs="Times New Roman"/>
          <w:lang w:val="id-ID"/>
        </w:rPr>
        <w:t xml:space="preserve">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w:t>
      </w:r>
      <w:r w:rsidRPr="001116B5">
        <w:rPr>
          <w:rFonts w:ascii="Times New Roman" w:hAnsi="Times New Roman" w:cs="Times New Roman"/>
        </w:rPr>
        <w:t xml:space="preserve">ada beberapa metode yang dapat digunakan </w:t>
      </w:r>
      <w:r w:rsidRPr="001116B5">
        <w:rPr>
          <w:rFonts w:ascii="Times New Roman" w:hAnsi="Times New Roman" w:cs="Times New Roman"/>
          <w:lang w:val="id-ID"/>
        </w:rPr>
        <w:t>dalam</w:t>
      </w:r>
      <w:r w:rsidRPr="001116B5">
        <w:rPr>
          <w:rFonts w:ascii="Times New Roman" w:hAnsi="Times New Roman" w:cs="Times New Roman"/>
        </w:rPr>
        <w:t xml:space="preserve"> menggosok gigi, diantaranya</w:t>
      </w:r>
      <w:r w:rsidRPr="001116B5">
        <w:rPr>
          <w:rFonts w:ascii="Times New Roman" w:hAnsi="Times New Roman" w:cs="Times New Roman"/>
          <w:lang w:val="id-ID"/>
        </w:rPr>
        <w:t xml:space="preserve"> :</w:t>
      </w:r>
    </w:p>
    <w:p w:rsidR="007629A1" w:rsidRPr="001116B5" w:rsidRDefault="007629A1" w:rsidP="007629A1">
      <w:pPr>
        <w:pStyle w:val="ListParagraph"/>
        <w:numPr>
          <w:ilvl w:val="0"/>
          <w:numId w:val="19"/>
        </w:numPr>
        <w:spacing w:line="480" w:lineRule="auto"/>
        <w:ind w:left="709" w:hanging="425"/>
        <w:jc w:val="both"/>
        <w:rPr>
          <w:rFonts w:ascii="Times New Roman" w:hAnsi="Times New Roman" w:cs="Times New Roman"/>
        </w:rPr>
      </w:pPr>
      <w:r w:rsidRPr="001116B5">
        <w:rPr>
          <w:rFonts w:ascii="Times New Roman" w:hAnsi="Times New Roman" w:cs="Times New Roman"/>
          <w:i/>
          <w:iCs/>
        </w:rPr>
        <w:t>Scrub</w:t>
      </w:r>
      <w:r w:rsidRPr="001116B5">
        <w:rPr>
          <w:rFonts w:ascii="Times New Roman" w:hAnsi="Times New Roman" w:cs="Times New Roman"/>
        </w:rPr>
        <w:t xml:space="preserve">, </w:t>
      </w:r>
      <w:r w:rsidRPr="001116B5">
        <w:rPr>
          <w:rFonts w:ascii="Times New Roman" w:hAnsi="Times New Roman" w:cs="Times New Roman"/>
          <w:lang w:val="id-ID"/>
        </w:rPr>
        <w:t xml:space="preserve">merupakan </w:t>
      </w:r>
      <w:r w:rsidRPr="001116B5">
        <w:rPr>
          <w:rFonts w:ascii="Times New Roman" w:hAnsi="Times New Roman" w:cs="Times New Roman"/>
        </w:rPr>
        <w:t>car</w:t>
      </w:r>
      <w:r w:rsidRPr="001116B5">
        <w:rPr>
          <w:rFonts w:ascii="Times New Roman" w:hAnsi="Times New Roman" w:cs="Times New Roman"/>
          <w:lang w:val="id-ID"/>
        </w:rPr>
        <w:t xml:space="preserve">a </w:t>
      </w:r>
      <w:r w:rsidRPr="001116B5">
        <w:rPr>
          <w:rFonts w:ascii="Times New Roman" w:hAnsi="Times New Roman" w:cs="Times New Roman"/>
        </w:rPr>
        <w:t xml:space="preserve">menggosok gigi dengan menggerakan sikat gigi secara horizontal dengan cara maju undur. Ujung sikat gigi diletakan pada batas gigi dan gusi. </w:t>
      </w:r>
    </w:p>
    <w:p w:rsidR="007629A1" w:rsidRPr="001116B5" w:rsidRDefault="007629A1" w:rsidP="007629A1">
      <w:pPr>
        <w:pStyle w:val="ListParagraph"/>
        <w:numPr>
          <w:ilvl w:val="0"/>
          <w:numId w:val="19"/>
        </w:numPr>
        <w:spacing w:line="480" w:lineRule="auto"/>
        <w:ind w:left="709" w:hanging="425"/>
        <w:jc w:val="both"/>
        <w:rPr>
          <w:rFonts w:ascii="Times New Roman" w:hAnsi="Times New Roman" w:cs="Times New Roman"/>
        </w:rPr>
      </w:pPr>
      <w:r w:rsidRPr="001116B5">
        <w:rPr>
          <w:rFonts w:ascii="Times New Roman" w:hAnsi="Times New Roman" w:cs="Times New Roman"/>
          <w:i/>
          <w:iCs/>
        </w:rPr>
        <w:t>Roll</w:t>
      </w:r>
      <w:r w:rsidRPr="001116B5">
        <w:rPr>
          <w:rFonts w:ascii="Times New Roman" w:hAnsi="Times New Roman" w:cs="Times New Roman"/>
        </w:rPr>
        <w:t xml:space="preserve">, </w:t>
      </w:r>
      <w:r w:rsidRPr="001116B5">
        <w:rPr>
          <w:rFonts w:ascii="Times New Roman" w:hAnsi="Times New Roman" w:cs="Times New Roman"/>
          <w:lang w:val="id-ID"/>
        </w:rPr>
        <w:t xml:space="preserve">merupakan cara </w:t>
      </w:r>
      <w:r w:rsidRPr="001116B5">
        <w:rPr>
          <w:rFonts w:ascii="Times New Roman" w:hAnsi="Times New Roman" w:cs="Times New Roman"/>
        </w:rPr>
        <w:t xml:space="preserve">menggosok gigi dengan gerakan memutar mulai dari permukaan kunyah gigi belakang, gusi, dan seluruh permukaan gigi. </w:t>
      </w:r>
    </w:p>
    <w:p w:rsidR="007629A1" w:rsidRPr="001116B5" w:rsidRDefault="007629A1" w:rsidP="007629A1">
      <w:pPr>
        <w:pStyle w:val="ListParagraph"/>
        <w:numPr>
          <w:ilvl w:val="0"/>
          <w:numId w:val="19"/>
        </w:numPr>
        <w:spacing w:line="480" w:lineRule="auto"/>
        <w:ind w:left="709" w:hanging="425"/>
        <w:jc w:val="both"/>
        <w:rPr>
          <w:rFonts w:ascii="Times New Roman" w:hAnsi="Times New Roman" w:cs="Times New Roman"/>
        </w:rPr>
      </w:pPr>
      <w:r w:rsidRPr="001116B5">
        <w:rPr>
          <w:rFonts w:ascii="Times New Roman" w:hAnsi="Times New Roman" w:cs="Times New Roman"/>
          <w:i/>
          <w:iCs/>
        </w:rPr>
        <w:t>Bass</w:t>
      </w:r>
      <w:r w:rsidRPr="001116B5">
        <w:rPr>
          <w:rFonts w:ascii="Times New Roman" w:hAnsi="Times New Roman" w:cs="Times New Roman"/>
        </w:rPr>
        <w:t xml:space="preserve">, </w:t>
      </w:r>
      <w:r w:rsidRPr="001116B5">
        <w:rPr>
          <w:rFonts w:ascii="Times New Roman" w:hAnsi="Times New Roman" w:cs="Times New Roman"/>
          <w:lang w:val="id-ID"/>
        </w:rPr>
        <w:t xml:space="preserve">merupakan cara menggosok gigi dengan </w:t>
      </w:r>
      <w:r w:rsidRPr="001116B5">
        <w:rPr>
          <w:rFonts w:ascii="Times New Roman" w:hAnsi="Times New Roman" w:cs="Times New Roman"/>
        </w:rPr>
        <w:t xml:space="preserve">meletakan bulu sikat </w:t>
      </w:r>
      <w:r>
        <w:rPr>
          <w:rFonts w:ascii="Times New Roman" w:hAnsi="Times New Roman" w:cs="Times New Roman"/>
          <w:lang w:val="id-ID"/>
        </w:rPr>
        <w:t>di permukaan sekitar</w:t>
      </w:r>
      <w:r w:rsidRPr="001116B5">
        <w:rPr>
          <w:rFonts w:ascii="Times New Roman" w:hAnsi="Times New Roman" w:cs="Times New Roman"/>
        </w:rPr>
        <w:t xml:space="preserve"> batas </w:t>
      </w:r>
      <w:r>
        <w:rPr>
          <w:rFonts w:ascii="Times New Roman" w:hAnsi="Times New Roman" w:cs="Times New Roman"/>
          <w:lang w:val="id-ID"/>
        </w:rPr>
        <w:t>gigi</w:t>
      </w:r>
      <w:r w:rsidRPr="001116B5">
        <w:rPr>
          <w:rFonts w:ascii="Times New Roman" w:hAnsi="Times New Roman" w:cs="Times New Roman"/>
        </w:rPr>
        <w:t xml:space="preserve"> dan g</w:t>
      </w:r>
      <w:r>
        <w:rPr>
          <w:rFonts w:ascii="Times New Roman" w:hAnsi="Times New Roman" w:cs="Times New Roman"/>
          <w:lang w:val="id-ID"/>
        </w:rPr>
        <w:t>usi</w:t>
      </w:r>
      <w:r w:rsidRPr="001116B5">
        <w:rPr>
          <w:rFonts w:ascii="Times New Roman" w:hAnsi="Times New Roman" w:cs="Times New Roman"/>
        </w:rPr>
        <w:t xml:space="preserve"> dan membentuk sudut 45 derajat</w:t>
      </w:r>
      <w:r w:rsidRPr="001116B5">
        <w:rPr>
          <w:rFonts w:ascii="Times New Roman" w:hAnsi="Times New Roman" w:cs="Times New Roman"/>
          <w:lang w:val="id-ID"/>
        </w:rPr>
        <w:t>,</w:t>
      </w:r>
      <w:r w:rsidRPr="001116B5">
        <w:rPr>
          <w:rFonts w:ascii="Times New Roman" w:hAnsi="Times New Roman" w:cs="Times New Roman"/>
        </w:rPr>
        <w:t xml:space="preserve"> kemudian sikat digetarkan tanpa mengubah posisi bulu sikat. </w:t>
      </w:r>
    </w:p>
    <w:p w:rsidR="007629A1" w:rsidRPr="001116B5" w:rsidRDefault="007629A1" w:rsidP="007629A1">
      <w:pPr>
        <w:pStyle w:val="ListParagraph"/>
        <w:numPr>
          <w:ilvl w:val="0"/>
          <w:numId w:val="19"/>
        </w:numPr>
        <w:spacing w:line="480" w:lineRule="auto"/>
        <w:ind w:left="709" w:hanging="425"/>
        <w:jc w:val="both"/>
        <w:rPr>
          <w:rFonts w:ascii="Times New Roman" w:hAnsi="Times New Roman" w:cs="Times New Roman"/>
        </w:rPr>
      </w:pPr>
      <w:r w:rsidRPr="001116B5">
        <w:rPr>
          <w:rFonts w:ascii="Times New Roman" w:hAnsi="Times New Roman" w:cs="Times New Roman"/>
          <w:i/>
          <w:iCs/>
        </w:rPr>
        <w:t>Stillman</w:t>
      </w:r>
      <w:r w:rsidRPr="001116B5">
        <w:rPr>
          <w:rFonts w:ascii="Times New Roman" w:hAnsi="Times New Roman" w:cs="Times New Roman"/>
        </w:rPr>
        <w:t xml:space="preserve">, </w:t>
      </w:r>
      <w:r w:rsidRPr="001116B5">
        <w:rPr>
          <w:rFonts w:ascii="Times New Roman" w:hAnsi="Times New Roman" w:cs="Times New Roman"/>
          <w:lang w:val="id-ID"/>
        </w:rPr>
        <w:t xml:space="preserve">merupakan cara menggosok gigi </w:t>
      </w:r>
      <w:r w:rsidRPr="001116B5">
        <w:rPr>
          <w:rFonts w:ascii="Times New Roman" w:hAnsi="Times New Roman" w:cs="Times New Roman"/>
        </w:rPr>
        <w:t xml:space="preserve">dengan </w:t>
      </w:r>
      <w:r>
        <w:rPr>
          <w:rFonts w:ascii="Times New Roman" w:hAnsi="Times New Roman" w:cs="Times New Roman"/>
          <w:lang w:val="id-ID"/>
        </w:rPr>
        <w:t>cara</w:t>
      </w:r>
      <w:r w:rsidRPr="001116B5">
        <w:rPr>
          <w:rFonts w:ascii="Times New Roman" w:hAnsi="Times New Roman" w:cs="Times New Roman"/>
        </w:rPr>
        <w:t xml:space="preserve"> bulu sikat gigi </w:t>
      </w:r>
      <w:r>
        <w:rPr>
          <w:rFonts w:ascii="Times New Roman" w:hAnsi="Times New Roman" w:cs="Times New Roman"/>
          <w:lang w:val="id-ID"/>
        </w:rPr>
        <w:t xml:space="preserve">ditekan </w:t>
      </w:r>
      <w:r w:rsidRPr="001116B5">
        <w:rPr>
          <w:rFonts w:ascii="Times New Roman" w:hAnsi="Times New Roman" w:cs="Times New Roman"/>
        </w:rPr>
        <w:t xml:space="preserve">dari arah gusi ke gigi </w:t>
      </w:r>
      <w:r>
        <w:rPr>
          <w:rFonts w:ascii="Times New Roman" w:hAnsi="Times New Roman" w:cs="Times New Roman"/>
          <w:lang w:val="id-ID"/>
        </w:rPr>
        <w:t>dengan cara</w:t>
      </w:r>
      <w:r w:rsidRPr="001116B5">
        <w:rPr>
          <w:rFonts w:ascii="Times New Roman" w:hAnsi="Times New Roman" w:cs="Times New Roman"/>
        </w:rPr>
        <w:t xml:space="preserve"> berulang-ulang. Pada bagian kunyah gigi disikat dengan gerakan memutar. </w:t>
      </w:r>
    </w:p>
    <w:p w:rsidR="007629A1" w:rsidRPr="001116B5" w:rsidRDefault="007629A1" w:rsidP="007629A1">
      <w:pPr>
        <w:pStyle w:val="ListParagraph"/>
        <w:numPr>
          <w:ilvl w:val="0"/>
          <w:numId w:val="19"/>
        </w:numPr>
        <w:spacing w:line="480" w:lineRule="auto"/>
        <w:ind w:left="709" w:hanging="425"/>
        <w:jc w:val="both"/>
        <w:rPr>
          <w:rFonts w:ascii="Times New Roman" w:hAnsi="Times New Roman" w:cs="Times New Roman"/>
        </w:rPr>
      </w:pPr>
      <w:r w:rsidRPr="001116B5">
        <w:rPr>
          <w:rFonts w:ascii="Times New Roman" w:hAnsi="Times New Roman" w:cs="Times New Roman"/>
          <w:i/>
          <w:iCs/>
        </w:rPr>
        <w:t>Fone</w:t>
      </w:r>
      <w:r w:rsidRPr="001116B5">
        <w:rPr>
          <w:rFonts w:ascii="Times New Roman" w:hAnsi="Times New Roman" w:cs="Times New Roman"/>
        </w:rPr>
        <w:t xml:space="preserve">, </w:t>
      </w:r>
      <w:r w:rsidRPr="001116B5">
        <w:rPr>
          <w:rFonts w:ascii="Times New Roman" w:hAnsi="Times New Roman" w:cs="Times New Roman"/>
          <w:lang w:val="id-ID"/>
        </w:rPr>
        <w:t xml:space="preserve">merupakan cara menggosok gigi </w:t>
      </w:r>
      <w:r w:rsidRPr="001116B5">
        <w:rPr>
          <w:rFonts w:ascii="Times New Roman" w:hAnsi="Times New Roman" w:cs="Times New Roman"/>
        </w:rPr>
        <w:t xml:space="preserve">secara horizontal dengan gigi pada posisi menggigit. Gerakan dilakukan memutar dan mengenai seluruh permukaan gigi </w:t>
      </w:r>
      <w:r>
        <w:rPr>
          <w:rFonts w:ascii="Times New Roman" w:hAnsi="Times New Roman" w:cs="Times New Roman"/>
          <w:lang w:val="id-ID"/>
        </w:rPr>
        <w:t xml:space="preserve">bagian </w:t>
      </w:r>
      <w:r w:rsidRPr="001116B5">
        <w:rPr>
          <w:rFonts w:ascii="Times New Roman" w:hAnsi="Times New Roman" w:cs="Times New Roman"/>
        </w:rPr>
        <w:t>atas dan bawah.</w:t>
      </w:r>
    </w:p>
    <w:p w:rsidR="007629A1" w:rsidRPr="001116B5" w:rsidRDefault="007629A1" w:rsidP="007629A1">
      <w:pPr>
        <w:spacing w:line="480" w:lineRule="auto"/>
        <w:jc w:val="both"/>
        <w:rPr>
          <w:rFonts w:ascii="Times New Roman" w:hAnsi="Times New Roman" w:cs="Times New Roman"/>
        </w:rPr>
      </w:pPr>
    </w:p>
    <w:p w:rsidR="007629A1" w:rsidRPr="001116B5" w:rsidRDefault="007629A1" w:rsidP="007629A1">
      <w:pPr>
        <w:spacing w:line="480" w:lineRule="auto"/>
        <w:jc w:val="both"/>
        <w:rPr>
          <w:rFonts w:ascii="Times New Roman" w:hAnsi="Times New Roman" w:cs="Times New Roman"/>
        </w:rPr>
      </w:pPr>
    </w:p>
    <w:p w:rsidR="007629A1" w:rsidRPr="001116B5" w:rsidRDefault="007629A1" w:rsidP="007629A1">
      <w:pPr>
        <w:spacing w:line="480" w:lineRule="auto"/>
        <w:jc w:val="both"/>
        <w:rPr>
          <w:rFonts w:ascii="Times New Roman" w:hAnsi="Times New Roman" w:cs="Times New Roman"/>
        </w:rPr>
      </w:pPr>
    </w:p>
    <w:p w:rsidR="007629A1" w:rsidRPr="001116B5" w:rsidRDefault="007629A1" w:rsidP="007629A1">
      <w:pPr>
        <w:spacing w:line="480" w:lineRule="auto"/>
        <w:jc w:val="both"/>
        <w:rPr>
          <w:rFonts w:ascii="Times New Roman" w:hAnsi="Times New Roman" w:cs="Times New Roman"/>
        </w:rPr>
      </w:pPr>
    </w:p>
    <w:p w:rsidR="007629A1" w:rsidRPr="001116B5" w:rsidRDefault="007629A1" w:rsidP="007629A1">
      <w:pPr>
        <w:spacing w:line="480" w:lineRule="auto"/>
        <w:ind w:left="284" w:firstLine="567"/>
        <w:jc w:val="both"/>
        <w:rPr>
          <w:rFonts w:ascii="Times New Roman" w:hAnsi="Times New Roman" w:cs="Times New Roman"/>
        </w:rPr>
      </w:pPr>
      <w:r w:rsidRPr="001116B5">
        <w:rPr>
          <w:rFonts w:ascii="Times New Roman" w:hAnsi="Times New Roman" w:cs="Times New Roman"/>
        </w:rPr>
        <w:lastRenderedPageBreak/>
        <w:t xml:space="preserve">Berikut adalah cara menggosok gigi yang benar : </w:t>
      </w:r>
    </w:p>
    <w:p w:rsidR="007629A1" w:rsidRPr="001116B5" w:rsidRDefault="007629A1" w:rsidP="007629A1">
      <w:pPr>
        <w:pStyle w:val="ListParagraph"/>
        <w:numPr>
          <w:ilvl w:val="0"/>
          <w:numId w:val="20"/>
        </w:numPr>
        <w:spacing w:line="480" w:lineRule="auto"/>
        <w:ind w:hanging="436"/>
        <w:jc w:val="both"/>
        <w:rPr>
          <w:rFonts w:ascii="Times New Roman" w:hAnsi="Times New Roman" w:cs="Times New Roman"/>
          <w:lang w:val="id-ID"/>
        </w:rPr>
      </w:pPr>
      <w:r w:rsidRPr="001116B5">
        <w:rPr>
          <w:rFonts w:ascii="Times New Roman" w:hAnsi="Times New Roman" w:cs="Times New Roman"/>
        </w:rPr>
        <w:t xml:space="preserve">Sikat bagian luar permukaan gigi </w:t>
      </w:r>
      <w:r w:rsidRPr="001116B5">
        <w:rPr>
          <w:rFonts w:ascii="Times New Roman" w:hAnsi="Times New Roman" w:cs="Times New Roman"/>
          <w:lang w:val="id-ID"/>
        </w:rPr>
        <w:t>dengan</w:t>
      </w:r>
      <w:r w:rsidRPr="001116B5">
        <w:rPr>
          <w:rFonts w:ascii="Times New Roman" w:hAnsi="Times New Roman" w:cs="Times New Roman"/>
        </w:rPr>
        <w:t xml:space="preserve"> perlahan</w:t>
      </w:r>
      <w:r w:rsidRPr="001116B5">
        <w:rPr>
          <w:rFonts w:ascii="Times New Roman" w:hAnsi="Times New Roman" w:cs="Times New Roman"/>
          <w:lang w:val="id-ID"/>
        </w:rPr>
        <w:t>,</w:t>
      </w:r>
      <w:r w:rsidRPr="001116B5">
        <w:rPr>
          <w:rFonts w:ascii="Times New Roman" w:hAnsi="Times New Roman" w:cs="Times New Roman"/>
        </w:rPr>
        <w:t xml:space="preserve"> </w:t>
      </w:r>
      <w:r w:rsidRPr="001116B5">
        <w:rPr>
          <w:rFonts w:ascii="Times New Roman" w:hAnsi="Times New Roman" w:cs="Times New Roman"/>
          <w:lang w:val="id-ID"/>
        </w:rPr>
        <w:t>t</w:t>
      </w:r>
      <w:r w:rsidRPr="001116B5">
        <w:rPr>
          <w:rFonts w:ascii="Times New Roman" w:hAnsi="Times New Roman" w:cs="Times New Roman"/>
        </w:rPr>
        <w:t>empatkan bulu sikat gigi bersudut 45</w:t>
      </w:r>
      <w:r w:rsidRPr="001116B5">
        <w:rPr>
          <w:rFonts w:ascii="Times New Roman" w:hAnsi="Times New Roman" w:cs="Times New Roman"/>
          <w:lang w:val="id-ID"/>
        </w:rPr>
        <w:t xml:space="preserve"> derajat</w:t>
      </w:r>
      <w:r w:rsidRPr="001116B5">
        <w:rPr>
          <w:rFonts w:ascii="Times New Roman" w:hAnsi="Times New Roman" w:cs="Times New Roman"/>
        </w:rPr>
        <w:t xml:space="preserve"> </w:t>
      </w:r>
      <w:r>
        <w:rPr>
          <w:rFonts w:ascii="Times New Roman" w:hAnsi="Times New Roman" w:cs="Times New Roman"/>
          <w:lang w:val="id-ID"/>
        </w:rPr>
        <w:t>pada</w:t>
      </w:r>
      <w:r w:rsidRPr="001116B5">
        <w:rPr>
          <w:rFonts w:ascii="Times New Roman" w:hAnsi="Times New Roman" w:cs="Times New Roman"/>
        </w:rPr>
        <w:t xml:space="preserve"> garis gusi</w:t>
      </w:r>
      <w:r w:rsidRPr="001116B5">
        <w:rPr>
          <w:rFonts w:ascii="Times New Roman" w:hAnsi="Times New Roman" w:cs="Times New Roman"/>
          <w:lang w:val="id-ID"/>
        </w:rPr>
        <w:t>.</w:t>
      </w:r>
    </w:p>
    <w:p w:rsidR="007629A1" w:rsidRPr="001116B5" w:rsidRDefault="007629A1" w:rsidP="007629A1">
      <w:pPr>
        <w:pStyle w:val="ListParagraph"/>
        <w:numPr>
          <w:ilvl w:val="0"/>
          <w:numId w:val="20"/>
        </w:numPr>
        <w:spacing w:line="480" w:lineRule="auto"/>
        <w:ind w:hanging="436"/>
        <w:jc w:val="both"/>
        <w:rPr>
          <w:rFonts w:ascii="Times New Roman" w:hAnsi="Times New Roman" w:cs="Times New Roman"/>
          <w:lang w:val="id-ID"/>
        </w:rPr>
      </w:pPr>
      <w:r w:rsidRPr="001116B5">
        <w:rPr>
          <w:rFonts w:ascii="Times New Roman" w:hAnsi="Times New Roman" w:cs="Times New Roman"/>
        </w:rPr>
        <w:t>Tempatkan bulu sikat gigi dengan sudut 45</w:t>
      </w:r>
      <w:r w:rsidRPr="001116B5">
        <w:rPr>
          <w:rFonts w:ascii="Times New Roman" w:hAnsi="Times New Roman" w:cs="Times New Roman"/>
          <w:lang w:val="id-ID"/>
        </w:rPr>
        <w:t xml:space="preserve"> derajat</w:t>
      </w:r>
      <w:r w:rsidRPr="001116B5">
        <w:rPr>
          <w:rFonts w:ascii="Times New Roman" w:hAnsi="Times New Roman" w:cs="Times New Roman"/>
        </w:rPr>
        <w:t xml:space="preserve"> </w:t>
      </w:r>
      <w:r>
        <w:rPr>
          <w:rFonts w:ascii="Times New Roman" w:hAnsi="Times New Roman" w:cs="Times New Roman"/>
          <w:lang w:val="id-ID"/>
        </w:rPr>
        <w:t>pada</w:t>
      </w:r>
      <w:r w:rsidRPr="001116B5">
        <w:rPr>
          <w:rFonts w:ascii="Times New Roman" w:hAnsi="Times New Roman" w:cs="Times New Roman"/>
        </w:rPr>
        <w:t xml:space="preserve"> garis gusi. </w:t>
      </w:r>
      <w:r>
        <w:rPr>
          <w:rFonts w:ascii="Times New Roman" w:hAnsi="Times New Roman" w:cs="Times New Roman"/>
          <w:lang w:val="id-ID"/>
        </w:rPr>
        <w:t>Bulu s</w:t>
      </w:r>
      <w:r w:rsidRPr="001116B5">
        <w:rPr>
          <w:rFonts w:ascii="Times New Roman" w:hAnsi="Times New Roman" w:cs="Times New Roman"/>
        </w:rPr>
        <w:t>ikat gigi harus menyentuh pemukaan g</w:t>
      </w:r>
      <w:r>
        <w:rPr>
          <w:rFonts w:ascii="Times New Roman" w:hAnsi="Times New Roman" w:cs="Times New Roman"/>
          <w:lang w:val="id-ID"/>
        </w:rPr>
        <w:t>usi</w:t>
      </w:r>
      <w:r w:rsidRPr="001116B5">
        <w:rPr>
          <w:rFonts w:ascii="Times New Roman" w:hAnsi="Times New Roman" w:cs="Times New Roman"/>
        </w:rPr>
        <w:t xml:space="preserve"> dan g</w:t>
      </w:r>
      <w:r>
        <w:rPr>
          <w:rFonts w:ascii="Times New Roman" w:hAnsi="Times New Roman" w:cs="Times New Roman"/>
          <w:lang w:val="id-ID"/>
        </w:rPr>
        <w:t>ig</w:t>
      </w:r>
      <w:r w:rsidRPr="001116B5">
        <w:rPr>
          <w:rFonts w:ascii="Times New Roman" w:hAnsi="Times New Roman" w:cs="Times New Roman"/>
        </w:rPr>
        <w:t>i. Pastikan sikat gigi dapat mencapai seluruh garis</w:t>
      </w:r>
      <w:r w:rsidRPr="001116B5">
        <w:rPr>
          <w:rFonts w:ascii="Times New Roman" w:hAnsi="Times New Roman" w:cs="Times New Roman"/>
          <w:lang w:val="id-ID"/>
        </w:rPr>
        <w:t xml:space="preserve"> permukaan gigi</w:t>
      </w:r>
      <w:r w:rsidRPr="001116B5">
        <w:rPr>
          <w:rFonts w:ascii="Times New Roman" w:hAnsi="Times New Roman" w:cs="Times New Roman"/>
        </w:rPr>
        <w:t xml:space="preserve"> maupun </w:t>
      </w:r>
      <w:r w:rsidRPr="001116B5">
        <w:rPr>
          <w:rFonts w:ascii="Times New Roman" w:hAnsi="Times New Roman" w:cs="Times New Roman"/>
          <w:lang w:val="id-ID"/>
        </w:rPr>
        <w:t>gusi</w:t>
      </w:r>
      <w:r w:rsidRPr="001116B5">
        <w:rPr>
          <w:rFonts w:ascii="Times New Roman" w:hAnsi="Times New Roman" w:cs="Times New Roman"/>
        </w:rPr>
        <w:t xml:space="preserve">. Gerakkan sikat gigi secara lembut </w:t>
      </w:r>
      <w:r w:rsidRPr="001116B5">
        <w:rPr>
          <w:rFonts w:ascii="Times New Roman" w:hAnsi="Times New Roman" w:cs="Times New Roman"/>
          <w:lang w:val="id-ID"/>
        </w:rPr>
        <w:t xml:space="preserve">pada </w:t>
      </w:r>
      <w:r w:rsidRPr="001116B5">
        <w:rPr>
          <w:rFonts w:ascii="Times New Roman" w:hAnsi="Times New Roman" w:cs="Times New Roman"/>
        </w:rPr>
        <w:t>seluruh permukaan gigi</w:t>
      </w:r>
      <w:r w:rsidRPr="001116B5">
        <w:rPr>
          <w:rFonts w:ascii="Times New Roman" w:hAnsi="Times New Roman" w:cs="Times New Roman"/>
          <w:lang w:val="id-ID"/>
        </w:rPr>
        <w:t>.</w:t>
      </w:r>
    </w:p>
    <w:p w:rsidR="007629A1" w:rsidRPr="001116B5" w:rsidRDefault="007629A1" w:rsidP="007629A1">
      <w:pPr>
        <w:pStyle w:val="ListParagraph"/>
        <w:numPr>
          <w:ilvl w:val="0"/>
          <w:numId w:val="20"/>
        </w:numPr>
        <w:spacing w:line="480" w:lineRule="auto"/>
        <w:ind w:hanging="436"/>
        <w:jc w:val="both"/>
        <w:rPr>
          <w:rFonts w:ascii="Times New Roman" w:hAnsi="Times New Roman" w:cs="Times New Roman"/>
          <w:lang w:val="id-ID"/>
        </w:rPr>
      </w:pPr>
      <w:r w:rsidRPr="001116B5">
        <w:rPr>
          <w:rFonts w:ascii="Times New Roman" w:hAnsi="Times New Roman" w:cs="Times New Roman"/>
        </w:rPr>
        <w:t xml:space="preserve">Sikat bagian dalam gigi dengan perlahan </w:t>
      </w:r>
      <w:r w:rsidRPr="001116B5">
        <w:rPr>
          <w:rFonts w:ascii="Times New Roman" w:hAnsi="Times New Roman" w:cs="Times New Roman"/>
          <w:lang w:val="id-ID"/>
        </w:rPr>
        <w:t>menggunakan</w:t>
      </w:r>
      <w:r w:rsidRPr="001116B5">
        <w:rPr>
          <w:rFonts w:ascii="Times New Roman" w:hAnsi="Times New Roman" w:cs="Times New Roman"/>
        </w:rPr>
        <w:t xml:space="preserve"> gerakan melingkar</w:t>
      </w:r>
      <w:r w:rsidRPr="001116B5">
        <w:rPr>
          <w:rFonts w:ascii="Times New Roman" w:hAnsi="Times New Roman" w:cs="Times New Roman"/>
          <w:lang w:val="id-ID"/>
        </w:rPr>
        <w:t xml:space="preserve"> </w:t>
      </w:r>
      <w:r w:rsidRPr="001116B5">
        <w:rPr>
          <w:rFonts w:ascii="Times New Roman" w:hAnsi="Times New Roman" w:cs="Times New Roman"/>
        </w:rPr>
        <w:t xml:space="preserve">dari tepi gusi sampai atas gigi. </w:t>
      </w:r>
      <w:r w:rsidRPr="001116B5">
        <w:rPr>
          <w:rFonts w:ascii="Times New Roman" w:hAnsi="Times New Roman" w:cs="Times New Roman"/>
          <w:lang w:val="id-ID"/>
        </w:rPr>
        <w:t>P</w:t>
      </w:r>
      <w:r w:rsidRPr="001116B5">
        <w:rPr>
          <w:rFonts w:ascii="Times New Roman" w:hAnsi="Times New Roman" w:cs="Times New Roman"/>
        </w:rPr>
        <w:t>ertahankan sudut 45</w:t>
      </w:r>
      <w:r w:rsidRPr="001116B5">
        <w:rPr>
          <w:rFonts w:ascii="Times New Roman" w:hAnsi="Times New Roman" w:cs="Times New Roman"/>
          <w:lang w:val="id-ID"/>
        </w:rPr>
        <w:t xml:space="preserve"> derajat</w:t>
      </w:r>
      <w:r w:rsidRPr="001116B5">
        <w:rPr>
          <w:rFonts w:ascii="Times New Roman" w:hAnsi="Times New Roman" w:cs="Times New Roman"/>
        </w:rPr>
        <w:t xml:space="preserve"> kontak antara permukaan gigi dan gusi dengan bulu sikat gigi. </w:t>
      </w:r>
    </w:p>
    <w:p w:rsidR="007629A1" w:rsidRPr="001116B5" w:rsidRDefault="007629A1" w:rsidP="007629A1">
      <w:pPr>
        <w:pStyle w:val="ListParagraph"/>
        <w:numPr>
          <w:ilvl w:val="0"/>
          <w:numId w:val="20"/>
        </w:numPr>
        <w:spacing w:line="480" w:lineRule="auto"/>
        <w:ind w:hanging="436"/>
        <w:jc w:val="both"/>
        <w:rPr>
          <w:rFonts w:ascii="Times New Roman" w:hAnsi="Times New Roman" w:cs="Times New Roman"/>
          <w:lang w:val="id-ID"/>
        </w:rPr>
      </w:pPr>
      <w:r w:rsidRPr="001116B5">
        <w:rPr>
          <w:rFonts w:ascii="Times New Roman" w:hAnsi="Times New Roman" w:cs="Times New Roman"/>
        </w:rPr>
        <w:t>Sikat bagian permukaan gigi yang menghadap ke atas (O</w:t>
      </w:r>
      <w:r w:rsidRPr="001116B5">
        <w:rPr>
          <w:rFonts w:ascii="Times New Roman" w:hAnsi="Times New Roman" w:cs="Times New Roman"/>
          <w:lang w:val="id-ID"/>
        </w:rPr>
        <w:t xml:space="preserve">klusal, </w:t>
      </w:r>
      <w:r w:rsidRPr="001116B5">
        <w:rPr>
          <w:rFonts w:ascii="Times New Roman" w:hAnsi="Times New Roman" w:cs="Times New Roman"/>
        </w:rPr>
        <w:t>berfungsi untuk mengunyah) dengan gerakan maju dan mundur</w:t>
      </w:r>
      <w:r w:rsidRPr="001116B5">
        <w:rPr>
          <w:rFonts w:ascii="Times New Roman" w:hAnsi="Times New Roman" w:cs="Times New Roman"/>
          <w:lang w:val="id-ID"/>
        </w:rPr>
        <w:t xml:space="preserve"> secara perlahan</w:t>
      </w:r>
      <w:r w:rsidRPr="001116B5">
        <w:rPr>
          <w:rFonts w:ascii="Times New Roman" w:hAnsi="Times New Roman" w:cs="Times New Roman"/>
        </w:rPr>
        <w:t xml:space="preserve">. </w:t>
      </w:r>
    </w:p>
    <w:p w:rsidR="007629A1" w:rsidRPr="001116B5" w:rsidRDefault="007629A1" w:rsidP="007629A1">
      <w:pPr>
        <w:pStyle w:val="ListParagraph"/>
        <w:numPr>
          <w:ilvl w:val="0"/>
          <w:numId w:val="20"/>
        </w:numPr>
        <w:spacing w:line="480" w:lineRule="auto"/>
        <w:ind w:hanging="436"/>
        <w:jc w:val="both"/>
        <w:rPr>
          <w:rFonts w:ascii="Times New Roman" w:hAnsi="Times New Roman" w:cs="Times New Roman"/>
          <w:lang w:val="id-ID"/>
        </w:rPr>
      </w:pPr>
      <w:r w:rsidRPr="001116B5">
        <w:rPr>
          <w:rFonts w:ascii="Times New Roman" w:hAnsi="Times New Roman" w:cs="Times New Roman"/>
        </w:rPr>
        <w:t xml:space="preserve">Gunakan setengah bagian depan bulu sikat gigi </w:t>
      </w:r>
      <w:r w:rsidRPr="001116B5">
        <w:rPr>
          <w:rFonts w:ascii="Times New Roman" w:hAnsi="Times New Roman" w:cs="Times New Roman"/>
          <w:lang w:val="id-ID"/>
        </w:rPr>
        <w:t xml:space="preserve">dengan cara mengungkit </w:t>
      </w:r>
      <w:r w:rsidRPr="001116B5">
        <w:rPr>
          <w:rFonts w:ascii="Times New Roman" w:hAnsi="Times New Roman" w:cs="Times New Roman"/>
        </w:rPr>
        <w:t>untuk membersihkan permukaan bagian dalam gigi depan atas dan bawah dengan gerakan naik turun</w:t>
      </w:r>
      <w:r w:rsidRPr="001116B5">
        <w:rPr>
          <w:rFonts w:ascii="Times New Roman" w:hAnsi="Times New Roman" w:cs="Times New Roman"/>
          <w:lang w:val="id-ID"/>
        </w:rPr>
        <w:t xml:space="preserve"> (mengungkit)</w:t>
      </w:r>
      <w:r w:rsidRPr="001116B5">
        <w:rPr>
          <w:rFonts w:ascii="Times New Roman" w:hAnsi="Times New Roman" w:cs="Times New Roman"/>
        </w:rPr>
        <w:t>.</w:t>
      </w:r>
    </w:p>
    <w:p w:rsidR="007629A1" w:rsidRPr="001116B5" w:rsidRDefault="007629A1" w:rsidP="007629A1">
      <w:pPr>
        <w:pStyle w:val="Heading2"/>
        <w:numPr>
          <w:ilvl w:val="0"/>
          <w:numId w:val="7"/>
        </w:numPr>
        <w:ind w:left="284" w:hanging="426"/>
      </w:pPr>
      <w:bookmarkStart w:id="53" w:name="_Toc126586854"/>
      <w:r w:rsidRPr="001116B5">
        <w:t>Media Promosi Kesehatan</w:t>
      </w:r>
      <w:bookmarkEnd w:id="53"/>
    </w:p>
    <w:p w:rsidR="007629A1" w:rsidRPr="001116B5" w:rsidRDefault="007629A1" w:rsidP="007629A1">
      <w:pPr>
        <w:pStyle w:val="ListParagraph"/>
        <w:numPr>
          <w:ilvl w:val="0"/>
          <w:numId w:val="17"/>
        </w:numPr>
        <w:spacing w:line="480" w:lineRule="auto"/>
        <w:ind w:hanging="436"/>
        <w:jc w:val="both"/>
        <w:outlineLvl w:val="2"/>
        <w:rPr>
          <w:rFonts w:ascii="Times New Roman" w:hAnsi="Times New Roman" w:cs="Times New Roman"/>
          <w:color w:val="FF0000"/>
        </w:rPr>
      </w:pPr>
      <w:bookmarkStart w:id="54" w:name="_Toc126586855"/>
      <w:r w:rsidRPr="001116B5">
        <w:rPr>
          <w:rFonts w:ascii="Times New Roman" w:hAnsi="Times New Roman" w:cs="Times New Roman"/>
          <w:color w:val="000000" w:themeColor="text1"/>
          <w:lang w:val="id-ID"/>
        </w:rPr>
        <w:t>Definisi</w:t>
      </w:r>
      <w:bookmarkEnd w:id="54"/>
    </w:p>
    <w:p w:rsidR="007629A1" w:rsidRPr="001116B5" w:rsidRDefault="007629A1" w:rsidP="007629A1">
      <w:pPr>
        <w:pStyle w:val="ListParagraph"/>
        <w:spacing w:line="480" w:lineRule="auto"/>
        <w:ind w:firstLine="698"/>
        <w:jc w:val="both"/>
        <w:rPr>
          <w:rFonts w:ascii="Times New Roman" w:hAnsi="Times New Roman" w:cs="Times New Roman"/>
          <w:color w:val="FF0000"/>
          <w:lang w:val="id-ID"/>
        </w:rPr>
      </w:pPr>
      <w:r w:rsidRPr="001116B5">
        <w:rPr>
          <w:rFonts w:ascii="Times New Roman" w:hAnsi="Times New Roman" w:cs="Times New Roman"/>
          <w:color w:val="000000" w:themeColor="text1"/>
        </w:rPr>
        <w:t xml:space="preserve">Media </w:t>
      </w:r>
      <w:r w:rsidRPr="001116B5">
        <w:rPr>
          <w:rFonts w:ascii="Times New Roman" w:hAnsi="Times New Roman" w:cs="Times New Roman"/>
          <w:lang w:val="id-ID"/>
        </w:rPr>
        <w:t>ialah</w:t>
      </w:r>
      <w:r w:rsidRPr="001116B5">
        <w:rPr>
          <w:rFonts w:ascii="Times New Roman" w:hAnsi="Times New Roman" w:cs="Times New Roman"/>
        </w:rPr>
        <w:t xml:space="preserve"> segala sesuatu yang dapat dipakai untuk mengantarkan pesan. Pesan yang disampaikan </w:t>
      </w:r>
      <w:r w:rsidRPr="001116B5">
        <w:rPr>
          <w:rFonts w:ascii="Times New Roman" w:hAnsi="Times New Roman" w:cs="Times New Roman"/>
          <w:lang w:val="id-ID"/>
        </w:rPr>
        <w:t>merupakan</w:t>
      </w:r>
      <w:r w:rsidRPr="001116B5">
        <w:rPr>
          <w:rFonts w:ascii="Times New Roman" w:hAnsi="Times New Roman" w:cs="Times New Roman"/>
        </w:rPr>
        <w:t xml:space="preserve"> isi pembelajaran dalam bentuk tema </w:t>
      </w:r>
      <w:r w:rsidRPr="001116B5">
        <w:rPr>
          <w:rFonts w:ascii="Times New Roman" w:hAnsi="Times New Roman" w:cs="Times New Roman"/>
          <w:lang w:val="id-ID"/>
        </w:rPr>
        <w:t>maupun</w:t>
      </w:r>
      <w:r w:rsidRPr="001116B5">
        <w:rPr>
          <w:rFonts w:ascii="Times New Roman" w:hAnsi="Times New Roman" w:cs="Times New Roman"/>
        </w:rPr>
        <w:t xml:space="preserve"> topik pembelajaran dengan tujuan agar terjadi proses belajar dalam diri anak. Sedangkan</w:t>
      </w:r>
      <w:r w:rsidRPr="001116B5">
        <w:rPr>
          <w:rFonts w:ascii="Times New Roman" w:hAnsi="Times New Roman" w:cs="Times New Roman"/>
          <w:lang w:val="id-ID"/>
        </w:rPr>
        <w:t xml:space="preserve"> </w:t>
      </w:r>
      <w:r w:rsidRPr="001116B5">
        <w:rPr>
          <w:rFonts w:ascii="Times New Roman" w:hAnsi="Times New Roman" w:cs="Times New Roman"/>
        </w:rPr>
        <w:t>media pendidikan atau</w:t>
      </w:r>
      <w:r w:rsidRPr="001116B5">
        <w:rPr>
          <w:rFonts w:ascii="Times New Roman" w:hAnsi="Times New Roman" w:cs="Times New Roman"/>
          <w:lang w:val="id-ID"/>
        </w:rPr>
        <w:t xml:space="preserve"> media</w:t>
      </w:r>
      <w:r w:rsidRPr="001116B5">
        <w:rPr>
          <w:rFonts w:ascii="Times New Roman" w:hAnsi="Times New Roman" w:cs="Times New Roman"/>
        </w:rPr>
        <w:t xml:space="preserve"> pembelajaran </w:t>
      </w:r>
      <w:r w:rsidRPr="001116B5">
        <w:rPr>
          <w:rFonts w:ascii="Times New Roman" w:hAnsi="Times New Roman" w:cs="Times New Roman"/>
          <w:lang w:val="id-ID"/>
        </w:rPr>
        <w:t>ialah</w:t>
      </w:r>
      <w:r w:rsidRPr="001116B5">
        <w:rPr>
          <w:rFonts w:ascii="Times New Roman" w:hAnsi="Times New Roman" w:cs="Times New Roman"/>
        </w:rPr>
        <w:t xml:space="preserve"> seperangkat alat bantu</w:t>
      </w:r>
      <w:r>
        <w:rPr>
          <w:rFonts w:ascii="Times New Roman" w:hAnsi="Times New Roman" w:cs="Times New Roman"/>
          <w:lang w:val="id-ID"/>
        </w:rPr>
        <w:t xml:space="preserve"> untuk</w:t>
      </w:r>
      <w:r w:rsidRPr="001116B5">
        <w:rPr>
          <w:rFonts w:ascii="Times New Roman" w:hAnsi="Times New Roman" w:cs="Times New Roman"/>
        </w:rPr>
        <w:t xml:space="preserve"> digunakan </w:t>
      </w:r>
      <w:r w:rsidRPr="001116B5">
        <w:rPr>
          <w:rFonts w:ascii="Times New Roman" w:hAnsi="Times New Roman" w:cs="Times New Roman"/>
          <w:lang w:val="id-ID"/>
        </w:rPr>
        <w:t xml:space="preserve">oleh </w:t>
      </w:r>
      <w:r w:rsidRPr="001116B5">
        <w:rPr>
          <w:rFonts w:ascii="Times New Roman" w:hAnsi="Times New Roman" w:cs="Times New Roman"/>
        </w:rPr>
        <w:t xml:space="preserve">guru atau </w:t>
      </w:r>
      <w:r w:rsidRPr="001116B5">
        <w:rPr>
          <w:rFonts w:ascii="Times New Roman" w:hAnsi="Times New Roman" w:cs="Times New Roman"/>
          <w:lang w:val="id-ID"/>
        </w:rPr>
        <w:t xml:space="preserve">tenaga </w:t>
      </w:r>
      <w:r w:rsidRPr="001116B5">
        <w:rPr>
          <w:rFonts w:ascii="Times New Roman" w:hAnsi="Times New Roman" w:cs="Times New Roman"/>
        </w:rPr>
        <w:t>pendidik dalam berkomunikasi dengan siswa atau peserta didik</w:t>
      </w:r>
      <w:r w:rsidRPr="001116B5">
        <w:rPr>
          <w:rFonts w:ascii="Times New Roman" w:hAnsi="Times New Roman" w:cs="Times New Roman"/>
          <w:lang w:val="id-ID"/>
        </w:rPr>
        <w:t>.</w:t>
      </w:r>
    </w:p>
    <w:p w:rsidR="007629A1" w:rsidRPr="001116B5" w:rsidRDefault="007629A1" w:rsidP="007629A1">
      <w:pPr>
        <w:pStyle w:val="ListParagraph"/>
        <w:spacing w:line="480" w:lineRule="auto"/>
        <w:ind w:firstLine="720"/>
        <w:jc w:val="both"/>
        <w:rPr>
          <w:rFonts w:ascii="Times New Roman" w:hAnsi="Times New Roman" w:cs="Times New Roman"/>
          <w:color w:val="FF0000"/>
        </w:rPr>
      </w:pPr>
      <w:r w:rsidRPr="001116B5">
        <w:rPr>
          <w:rFonts w:ascii="Times New Roman" w:hAnsi="Times New Roman" w:cs="Times New Roman"/>
          <w:lang w:val="id-ID"/>
        </w:rPr>
        <w:lastRenderedPageBreak/>
        <w:t>Berdasarkan</w:t>
      </w:r>
      <w:r w:rsidRPr="001116B5">
        <w:rPr>
          <w:rFonts w:ascii="Times New Roman" w:hAnsi="Times New Roman" w:cs="Times New Roman"/>
        </w:rPr>
        <w:t xml:space="preserve"> definisi di atas</w:t>
      </w:r>
      <w:r w:rsidRPr="001116B5">
        <w:rPr>
          <w:rFonts w:ascii="Times New Roman" w:hAnsi="Times New Roman" w:cs="Times New Roman"/>
          <w:lang w:val="id-ID"/>
        </w:rPr>
        <w:t xml:space="preserve">, </w:t>
      </w:r>
      <w:r w:rsidRPr="001116B5">
        <w:rPr>
          <w:rFonts w:ascii="Times New Roman" w:hAnsi="Times New Roman" w:cs="Times New Roman"/>
        </w:rPr>
        <w:t>dapat ditegaskan bahwa</w:t>
      </w:r>
      <w:r w:rsidRPr="001116B5">
        <w:rPr>
          <w:rFonts w:ascii="Times New Roman" w:hAnsi="Times New Roman" w:cs="Times New Roman"/>
          <w:lang w:val="id-ID"/>
        </w:rPr>
        <w:t xml:space="preserve"> media pembelajaran merupakan</w:t>
      </w:r>
      <w:r w:rsidRPr="001116B5">
        <w:rPr>
          <w:rFonts w:ascii="Times New Roman" w:hAnsi="Times New Roman" w:cs="Times New Roman"/>
        </w:rPr>
        <w:t xml:space="preserve"> suatu perantara yang digunakan oleh guru untuk mempermudah guru dalam berkomunikasi dengan siswanya</w:t>
      </w:r>
      <w:r w:rsidRPr="001116B5">
        <w:rPr>
          <w:rFonts w:ascii="Times New Roman" w:hAnsi="Times New Roman" w:cs="Times New Roman"/>
          <w:lang w:val="id-ID"/>
        </w:rPr>
        <w:t xml:space="preserve"> </w:t>
      </w:r>
      <w:r w:rsidRPr="001116B5">
        <w:rPr>
          <w:rFonts w:ascii="Times New Roman" w:hAnsi="Times New Roman" w:cs="Times New Roman"/>
        </w:rPr>
        <w:t>(Kusumasari, 2018)</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pStyle w:val="ListParagraph"/>
        <w:spacing w:line="480" w:lineRule="auto"/>
        <w:ind w:firstLine="720"/>
        <w:jc w:val="both"/>
        <w:rPr>
          <w:rFonts w:ascii="Times New Roman" w:hAnsi="Times New Roman" w:cs="Times New Roman"/>
          <w:lang w:val="id-ID"/>
        </w:rPr>
      </w:pPr>
      <w:r w:rsidRPr="001116B5">
        <w:rPr>
          <w:rFonts w:ascii="Times New Roman" w:hAnsi="Times New Roman" w:cs="Times New Roman"/>
        </w:rPr>
        <w:t xml:space="preserve">Menurut Sudjana (2010) </w:t>
      </w:r>
      <w:r w:rsidRPr="001116B5">
        <w:rPr>
          <w:rFonts w:ascii="Times New Roman" w:hAnsi="Times New Roman" w:cs="Times New Roman"/>
          <w:lang w:val="id-ID"/>
        </w:rPr>
        <w:t xml:space="preserve">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w:t>
      </w:r>
      <w:r w:rsidRPr="001116B5">
        <w:rPr>
          <w:rFonts w:ascii="Times New Roman" w:hAnsi="Times New Roman" w:cs="Times New Roman"/>
        </w:rPr>
        <w:t xml:space="preserve">pemanfaatan media pembelajaran dapat mempertinggi proses belajar anak. Media pembelajaran adalah sarana yang dapat mempertinggi proses belajar siswa dalam pembelajaran yang pada gilirannya diharapkan dapat mempertinggi hasil belajar yang dicapainya. </w:t>
      </w:r>
      <w:r w:rsidRPr="001116B5">
        <w:rPr>
          <w:rFonts w:ascii="Times New Roman" w:hAnsi="Times New Roman" w:cs="Times New Roman"/>
          <w:lang w:val="id-ID"/>
        </w:rPr>
        <w:t>Media</w:t>
      </w:r>
      <w:r w:rsidRPr="001116B5">
        <w:rPr>
          <w:rFonts w:ascii="Times New Roman" w:hAnsi="Times New Roman" w:cs="Times New Roman"/>
        </w:rPr>
        <w:t xml:space="preserve"> instruksional edukatif </w:t>
      </w:r>
      <w:r w:rsidRPr="001116B5">
        <w:rPr>
          <w:rFonts w:ascii="Times New Roman" w:hAnsi="Times New Roman" w:cs="Times New Roman"/>
          <w:lang w:val="id-ID"/>
        </w:rPr>
        <w:t>ialah</w:t>
      </w:r>
      <w:r w:rsidRPr="001116B5">
        <w:rPr>
          <w:rFonts w:ascii="Times New Roman" w:hAnsi="Times New Roman" w:cs="Times New Roman"/>
        </w:rPr>
        <w:t xml:space="preserve"> media yang digunakan </w:t>
      </w:r>
      <w:r w:rsidRPr="001116B5">
        <w:rPr>
          <w:rFonts w:ascii="Times New Roman" w:hAnsi="Times New Roman" w:cs="Times New Roman"/>
          <w:lang w:val="id-ID"/>
        </w:rPr>
        <w:t>pada</w:t>
      </w:r>
      <w:r w:rsidRPr="001116B5">
        <w:rPr>
          <w:rFonts w:ascii="Times New Roman" w:hAnsi="Times New Roman" w:cs="Times New Roman"/>
        </w:rPr>
        <w:t xml:space="preserve"> proses instruksional (</w:t>
      </w:r>
      <w:r w:rsidRPr="001116B5">
        <w:rPr>
          <w:rFonts w:ascii="Times New Roman" w:hAnsi="Times New Roman" w:cs="Times New Roman"/>
          <w:lang w:val="id-ID"/>
        </w:rPr>
        <w:t xml:space="preserve">dalam </w:t>
      </w:r>
      <w:r w:rsidRPr="001116B5">
        <w:rPr>
          <w:rFonts w:ascii="Times New Roman" w:hAnsi="Times New Roman" w:cs="Times New Roman"/>
        </w:rPr>
        <w:t>belajar mengajar) untuk mempermudah pencapaian tujuan instruksional yang lebih efektif dan memiliki sifat mendidik (Kusumasari, 2018)</w:t>
      </w:r>
      <w:r w:rsidRPr="001116B5">
        <w:rPr>
          <w:rFonts w:ascii="Times New Roman" w:hAnsi="Times New Roman" w:cs="Times New Roman"/>
          <w:lang w:val="id-ID"/>
        </w:rPr>
        <w:t xml:space="preserve"> 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w:t>
      </w:r>
    </w:p>
    <w:p w:rsidR="007629A1" w:rsidRPr="001116B5" w:rsidRDefault="007629A1" w:rsidP="007629A1">
      <w:pPr>
        <w:pStyle w:val="ListParagraph"/>
        <w:spacing w:line="480" w:lineRule="auto"/>
        <w:ind w:firstLine="720"/>
        <w:jc w:val="both"/>
        <w:rPr>
          <w:rFonts w:ascii="Times New Roman" w:hAnsi="Times New Roman" w:cs="Times New Roman"/>
          <w:lang w:val="id-ID"/>
        </w:rPr>
      </w:pPr>
      <w:r w:rsidRPr="001116B5">
        <w:rPr>
          <w:rFonts w:ascii="Times New Roman" w:hAnsi="Times New Roman" w:cs="Times New Roman"/>
        </w:rPr>
        <w:t xml:space="preserve">Menurut Notoatmodjo (2005) </w:t>
      </w:r>
      <w:r w:rsidRPr="001116B5">
        <w:rPr>
          <w:rFonts w:ascii="Times New Roman" w:hAnsi="Times New Roman" w:cs="Times New Roman"/>
          <w:lang w:val="id-ID"/>
        </w:rPr>
        <w:t xml:space="preserve">dalam </w:t>
      </w:r>
      <w:r w:rsidRPr="001116B5">
        <w:rPr>
          <w:rFonts w:ascii="Times New Roman" w:hAnsi="Times New Roman" w:cs="Times New Roman"/>
          <w:lang w:val="id-ID"/>
        </w:rPr>
        <w:fldChar w:fldCharType="begin" w:fldLock="1"/>
      </w:r>
      <w:r w:rsidRPr="001116B5">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sidRPr="001116B5">
        <w:rPr>
          <w:rFonts w:ascii="Times New Roman" w:hAnsi="Times New Roman" w:cs="Times New Roman"/>
          <w:lang w:val="id-ID"/>
        </w:rPr>
        <w:fldChar w:fldCharType="separate"/>
      </w:r>
      <w:r w:rsidRPr="001116B5">
        <w:rPr>
          <w:rFonts w:ascii="Times New Roman" w:hAnsi="Times New Roman" w:cs="Times New Roman"/>
          <w:noProof/>
          <w:lang w:val="id-ID"/>
        </w:rPr>
        <w:t>(Nurlatifa Kholifatu Fadliyah, 2022)</w:t>
      </w:r>
      <w:r w:rsidRPr="001116B5">
        <w:rPr>
          <w:rFonts w:ascii="Times New Roman" w:hAnsi="Times New Roman" w:cs="Times New Roman"/>
          <w:lang w:val="id-ID"/>
        </w:rPr>
        <w:fldChar w:fldCharType="end"/>
      </w:r>
      <w:r w:rsidRPr="001116B5">
        <w:rPr>
          <w:rFonts w:ascii="Times New Roman" w:hAnsi="Times New Roman" w:cs="Times New Roman"/>
          <w:lang w:val="id-ID"/>
        </w:rPr>
        <w:t xml:space="preserve"> m</w:t>
      </w:r>
      <w:r w:rsidRPr="001116B5">
        <w:rPr>
          <w:rFonts w:ascii="Times New Roman" w:hAnsi="Times New Roman" w:cs="Times New Roman"/>
        </w:rPr>
        <w:t xml:space="preserve">edia promosi kesehatan </w:t>
      </w:r>
      <w:r w:rsidRPr="001116B5">
        <w:rPr>
          <w:rFonts w:ascii="Times New Roman" w:hAnsi="Times New Roman" w:cs="Times New Roman"/>
          <w:lang w:val="id-ID"/>
        </w:rPr>
        <w:t>merupakan</w:t>
      </w:r>
      <w:r w:rsidRPr="001116B5">
        <w:rPr>
          <w:rFonts w:ascii="Times New Roman" w:hAnsi="Times New Roman" w:cs="Times New Roman"/>
        </w:rPr>
        <w:t xml:space="preserve"> semua sarana </w:t>
      </w:r>
      <w:r>
        <w:rPr>
          <w:rFonts w:ascii="Times New Roman" w:hAnsi="Times New Roman" w:cs="Times New Roman"/>
          <w:lang w:val="id-ID"/>
        </w:rPr>
        <w:t>maupun</w:t>
      </w:r>
      <w:r w:rsidRPr="001116B5">
        <w:rPr>
          <w:rFonts w:ascii="Times New Roman" w:hAnsi="Times New Roman" w:cs="Times New Roman"/>
        </w:rPr>
        <w:t xml:space="preserve"> upaya </w:t>
      </w:r>
      <w:r>
        <w:rPr>
          <w:rFonts w:ascii="Times New Roman" w:hAnsi="Times New Roman" w:cs="Times New Roman"/>
          <w:lang w:val="id-ID"/>
        </w:rPr>
        <w:t>dalam</w:t>
      </w:r>
      <w:r w:rsidRPr="001116B5">
        <w:rPr>
          <w:rFonts w:ascii="Times New Roman" w:hAnsi="Times New Roman" w:cs="Times New Roman"/>
        </w:rPr>
        <w:t xml:space="preserve"> menampilkan pesan </w:t>
      </w:r>
      <w:r>
        <w:rPr>
          <w:rFonts w:ascii="Times New Roman" w:hAnsi="Times New Roman" w:cs="Times New Roman"/>
          <w:lang w:val="id-ID"/>
        </w:rPr>
        <w:t>maupun</w:t>
      </w:r>
      <w:r w:rsidRPr="001116B5">
        <w:rPr>
          <w:rFonts w:ascii="Times New Roman" w:hAnsi="Times New Roman" w:cs="Times New Roman"/>
        </w:rPr>
        <w:t xml:space="preserve"> informasi yang ingin disampaikan oleh komunikator, baik melalui media elektronika (berupa </w:t>
      </w:r>
      <w:r w:rsidRPr="001116B5">
        <w:rPr>
          <w:rFonts w:ascii="Times New Roman" w:hAnsi="Times New Roman" w:cs="Times New Roman"/>
          <w:lang w:val="id-ID"/>
        </w:rPr>
        <w:t>TV</w:t>
      </w:r>
      <w:r w:rsidRPr="001116B5">
        <w:rPr>
          <w:rFonts w:ascii="Times New Roman" w:hAnsi="Times New Roman" w:cs="Times New Roman"/>
        </w:rPr>
        <w:t>, computer</w:t>
      </w:r>
      <w:r w:rsidRPr="001116B5">
        <w:rPr>
          <w:rFonts w:ascii="Times New Roman" w:hAnsi="Times New Roman" w:cs="Times New Roman"/>
          <w:lang w:val="id-ID"/>
        </w:rPr>
        <w:t>, radio,</w:t>
      </w:r>
      <w:r w:rsidRPr="001116B5">
        <w:rPr>
          <w:rFonts w:ascii="Times New Roman" w:hAnsi="Times New Roman" w:cs="Times New Roman"/>
        </w:rPr>
        <w:t xml:space="preserve"> dan </w:t>
      </w:r>
      <w:r>
        <w:rPr>
          <w:rFonts w:ascii="Times New Roman" w:hAnsi="Times New Roman" w:cs="Times New Roman"/>
          <w:lang w:val="id-ID"/>
        </w:rPr>
        <w:t>media elektronik lainnya</w:t>
      </w:r>
      <w:r w:rsidRPr="001116B5">
        <w:rPr>
          <w:rFonts w:ascii="Times New Roman" w:hAnsi="Times New Roman" w:cs="Times New Roman"/>
        </w:rPr>
        <w:t>)</w:t>
      </w:r>
      <w:r>
        <w:rPr>
          <w:rFonts w:ascii="Times New Roman" w:hAnsi="Times New Roman" w:cs="Times New Roman"/>
          <w:lang w:val="id-ID"/>
        </w:rPr>
        <w:t>, media cetak</w:t>
      </w:r>
      <w:r w:rsidRPr="001116B5">
        <w:rPr>
          <w:rFonts w:ascii="Times New Roman" w:hAnsi="Times New Roman" w:cs="Times New Roman"/>
        </w:rPr>
        <w:t xml:space="preserve"> dan media luar ruang, sehingga </w:t>
      </w:r>
      <w:r>
        <w:rPr>
          <w:rFonts w:ascii="Times New Roman" w:hAnsi="Times New Roman" w:cs="Times New Roman"/>
          <w:lang w:val="id-ID"/>
        </w:rPr>
        <w:t xml:space="preserve">pengetahuan </w:t>
      </w:r>
      <w:r w:rsidRPr="001116B5">
        <w:rPr>
          <w:rFonts w:ascii="Times New Roman" w:hAnsi="Times New Roman" w:cs="Times New Roman"/>
        </w:rPr>
        <w:t xml:space="preserve">sasaran dapat meningkat </w:t>
      </w:r>
      <w:r w:rsidRPr="001116B5">
        <w:rPr>
          <w:rFonts w:ascii="Times New Roman" w:hAnsi="Times New Roman" w:cs="Times New Roman"/>
          <w:lang w:val="id-ID"/>
        </w:rPr>
        <w:t>yang</w:t>
      </w:r>
      <w:r w:rsidRPr="001116B5">
        <w:rPr>
          <w:rFonts w:ascii="Times New Roman" w:hAnsi="Times New Roman" w:cs="Times New Roman"/>
        </w:rPr>
        <w:t xml:space="preserve"> diharapkan </w:t>
      </w:r>
      <w:r w:rsidRPr="001116B5">
        <w:rPr>
          <w:rFonts w:ascii="Times New Roman" w:hAnsi="Times New Roman" w:cs="Times New Roman"/>
          <w:lang w:val="id-ID"/>
        </w:rPr>
        <w:t xml:space="preserve">dapat </w:t>
      </w:r>
      <w:r w:rsidRPr="001116B5">
        <w:rPr>
          <w:rFonts w:ascii="Times New Roman" w:hAnsi="Times New Roman" w:cs="Times New Roman"/>
        </w:rPr>
        <w:t>menjadi perubahan pada perilaku ke arah positif di bidang kesehatan</w:t>
      </w:r>
      <w:r w:rsidRPr="001116B5">
        <w:rPr>
          <w:rFonts w:ascii="Times New Roman" w:hAnsi="Times New Roman" w:cs="Times New Roman"/>
          <w:lang w:val="id-ID"/>
        </w:rPr>
        <w:t>.</w:t>
      </w:r>
    </w:p>
    <w:p w:rsidR="007629A1" w:rsidRPr="001116B5" w:rsidRDefault="007629A1" w:rsidP="007629A1">
      <w:pPr>
        <w:pStyle w:val="ListParagraph"/>
        <w:numPr>
          <w:ilvl w:val="0"/>
          <w:numId w:val="17"/>
        </w:numPr>
        <w:spacing w:line="480" w:lineRule="auto"/>
        <w:ind w:hanging="436"/>
        <w:jc w:val="both"/>
        <w:outlineLvl w:val="2"/>
        <w:rPr>
          <w:rFonts w:ascii="Times New Roman" w:hAnsi="Times New Roman" w:cs="Times New Roman"/>
          <w:color w:val="FF0000"/>
        </w:rPr>
      </w:pPr>
      <w:bookmarkStart w:id="55" w:name="_Toc126586856"/>
      <w:r w:rsidRPr="001116B5">
        <w:rPr>
          <w:rFonts w:ascii="Times New Roman" w:hAnsi="Times New Roman" w:cs="Times New Roman"/>
          <w:lang w:val="id-ID"/>
        </w:rPr>
        <w:t>Macam-macam media</w:t>
      </w:r>
      <w:bookmarkEnd w:id="55"/>
    </w:p>
    <w:p w:rsidR="007629A1" w:rsidRPr="001116B5" w:rsidRDefault="007629A1" w:rsidP="007629A1">
      <w:pPr>
        <w:spacing w:line="480" w:lineRule="auto"/>
        <w:ind w:left="720" w:firstLine="720"/>
        <w:jc w:val="both"/>
        <w:rPr>
          <w:rFonts w:ascii="Times New Roman" w:hAnsi="Times New Roman" w:cs="Times New Roman"/>
        </w:rPr>
      </w:pPr>
      <w:r w:rsidRPr="001116B5">
        <w:rPr>
          <w:rFonts w:ascii="Times New Roman" w:hAnsi="Times New Roman" w:cs="Times New Roman"/>
          <w:lang w:val="id-ID"/>
        </w:rPr>
        <w:t>Me</w:t>
      </w:r>
      <w:r>
        <w:rPr>
          <w:rFonts w:ascii="Times New Roman" w:hAnsi="Times New Roman" w:cs="Times New Roman"/>
          <w:lang w:val="id-ID"/>
        </w:rPr>
        <w:t>dia</w:t>
      </w:r>
      <w:r w:rsidRPr="001116B5">
        <w:rPr>
          <w:rFonts w:ascii="Times New Roman" w:hAnsi="Times New Roman" w:cs="Times New Roman"/>
        </w:rPr>
        <w:t xml:space="preserve"> promosi kesehatan </w:t>
      </w:r>
      <w:r>
        <w:rPr>
          <w:rFonts w:ascii="Times New Roman" w:hAnsi="Times New Roman" w:cs="Times New Roman"/>
          <w:lang w:val="id-ID"/>
        </w:rPr>
        <w:t>ada beberapa</w:t>
      </w:r>
      <w:r w:rsidRPr="001116B5">
        <w:rPr>
          <w:rFonts w:ascii="Times New Roman" w:hAnsi="Times New Roman" w:cs="Times New Roman"/>
        </w:rPr>
        <w:t xml:space="preserve"> macam, </w:t>
      </w:r>
      <w:r>
        <w:rPr>
          <w:rFonts w:ascii="Times New Roman" w:hAnsi="Times New Roman" w:cs="Times New Roman"/>
          <w:lang w:val="id-ID"/>
        </w:rPr>
        <w:t>adapun berbagai media promosi kesehatan yaitu</w:t>
      </w:r>
      <w:r w:rsidRPr="001116B5">
        <w:rPr>
          <w:rFonts w:ascii="Times New Roman" w:hAnsi="Times New Roman" w:cs="Times New Roman"/>
        </w:rPr>
        <w:t xml:space="preserve"> : </w:t>
      </w:r>
    </w:p>
    <w:p w:rsidR="007629A1" w:rsidRPr="001116B5" w:rsidRDefault="007629A1" w:rsidP="007629A1">
      <w:pPr>
        <w:spacing w:line="480" w:lineRule="auto"/>
        <w:ind w:left="720" w:firstLine="720"/>
        <w:jc w:val="both"/>
        <w:rPr>
          <w:rFonts w:ascii="Times New Roman" w:hAnsi="Times New Roman" w:cs="Times New Roman"/>
          <w:lang w:val="id-ID"/>
        </w:rPr>
      </w:pPr>
    </w:p>
    <w:p w:rsidR="007629A1" w:rsidRPr="001116B5" w:rsidRDefault="007629A1" w:rsidP="007629A1">
      <w:pPr>
        <w:pStyle w:val="ListParagraph"/>
        <w:numPr>
          <w:ilvl w:val="1"/>
          <w:numId w:val="17"/>
        </w:numPr>
        <w:spacing w:line="480" w:lineRule="auto"/>
        <w:ind w:left="993" w:hanging="284"/>
        <w:jc w:val="both"/>
        <w:rPr>
          <w:rFonts w:ascii="Times New Roman" w:hAnsi="Times New Roman" w:cs="Times New Roman"/>
          <w:color w:val="000000" w:themeColor="text1"/>
        </w:rPr>
      </w:pPr>
      <w:r w:rsidRPr="001116B5">
        <w:rPr>
          <w:rFonts w:ascii="Times New Roman" w:hAnsi="Times New Roman" w:cs="Times New Roman"/>
          <w:color w:val="000000" w:themeColor="text1"/>
        </w:rPr>
        <w:lastRenderedPageBreak/>
        <w:t xml:space="preserve">Media cetak </w:t>
      </w:r>
    </w:p>
    <w:p w:rsidR="007629A1" w:rsidRPr="00B71915" w:rsidRDefault="007629A1" w:rsidP="007629A1">
      <w:pPr>
        <w:pStyle w:val="ListParagraph"/>
        <w:spacing w:line="480" w:lineRule="auto"/>
        <w:ind w:left="993" w:firstLine="447"/>
        <w:jc w:val="both"/>
        <w:rPr>
          <w:rFonts w:ascii="Times New Roman" w:hAnsi="Times New Roman" w:cs="Times New Roman"/>
          <w:color w:val="000000" w:themeColor="text1"/>
          <w:lang w:val="id-ID"/>
        </w:rPr>
      </w:pPr>
      <w:r w:rsidRPr="001116B5">
        <w:rPr>
          <w:rFonts w:ascii="Times New Roman" w:hAnsi="Times New Roman" w:cs="Times New Roman"/>
          <w:color w:val="000000" w:themeColor="text1"/>
        </w:rPr>
        <w:t>Media cetak sebagai</w:t>
      </w:r>
      <w:r w:rsidRPr="001116B5">
        <w:rPr>
          <w:rFonts w:ascii="Times New Roman" w:hAnsi="Times New Roman" w:cs="Times New Roman"/>
          <w:color w:val="000000" w:themeColor="text1"/>
          <w:lang w:val="id-ID"/>
        </w:rPr>
        <w:t xml:space="preserve"> salah satu</w:t>
      </w:r>
      <w:r w:rsidRPr="001116B5">
        <w:rPr>
          <w:rFonts w:ascii="Times New Roman" w:hAnsi="Times New Roman" w:cs="Times New Roman"/>
          <w:color w:val="000000" w:themeColor="text1"/>
        </w:rPr>
        <w:t xml:space="preserve"> alat bantu untuk menyampaikan pesan-pesan</w:t>
      </w:r>
      <w:r w:rsidRPr="001116B5">
        <w:rPr>
          <w:rFonts w:ascii="Times New Roman" w:hAnsi="Times New Roman" w:cs="Times New Roman"/>
          <w:color w:val="000000" w:themeColor="text1"/>
          <w:lang w:val="id-ID"/>
        </w:rPr>
        <w:t xml:space="preserve"> </w:t>
      </w:r>
      <w:r w:rsidRPr="001116B5">
        <w:rPr>
          <w:rFonts w:ascii="Times New Roman" w:hAnsi="Times New Roman" w:cs="Times New Roman"/>
          <w:color w:val="000000" w:themeColor="text1"/>
        </w:rPr>
        <w:t>kesehatan,</w:t>
      </w:r>
      <w:r w:rsidRPr="001116B5">
        <w:rPr>
          <w:rFonts w:ascii="Times New Roman" w:hAnsi="Times New Roman" w:cs="Times New Roman"/>
          <w:color w:val="000000" w:themeColor="text1"/>
          <w:lang w:val="id-ID"/>
        </w:rPr>
        <w:t xml:space="preserve"> </w:t>
      </w:r>
      <w:r w:rsidRPr="001116B5">
        <w:rPr>
          <w:rFonts w:ascii="Times New Roman" w:hAnsi="Times New Roman" w:cs="Times New Roman"/>
          <w:color w:val="000000" w:themeColor="text1"/>
        </w:rPr>
        <w:t xml:space="preserve">contohnya seperti </w:t>
      </w:r>
      <w:r w:rsidRPr="001116B5">
        <w:rPr>
          <w:rFonts w:ascii="Times New Roman" w:hAnsi="Times New Roman" w:cs="Times New Roman"/>
          <w:i/>
          <w:iCs/>
          <w:color w:val="000000" w:themeColor="text1"/>
        </w:rPr>
        <w:t>booklet, leaflet</w:t>
      </w:r>
      <w:r w:rsidRPr="001116B5">
        <w:rPr>
          <w:rFonts w:ascii="Times New Roman" w:hAnsi="Times New Roman" w:cs="Times New Roman"/>
          <w:color w:val="000000" w:themeColor="text1"/>
        </w:rPr>
        <w:t>,</w:t>
      </w:r>
      <w:r w:rsidRPr="001116B5">
        <w:rPr>
          <w:rFonts w:ascii="Times New Roman" w:hAnsi="Times New Roman" w:cs="Times New Roman"/>
          <w:color w:val="000000" w:themeColor="text1"/>
          <w:lang w:val="id-ID"/>
        </w:rPr>
        <w:t xml:space="preserve"> </w:t>
      </w:r>
      <w:r w:rsidRPr="001116B5">
        <w:rPr>
          <w:rFonts w:ascii="Times New Roman" w:hAnsi="Times New Roman" w:cs="Times New Roman"/>
          <w:color w:val="000000" w:themeColor="text1"/>
        </w:rPr>
        <w:t>poster</w:t>
      </w:r>
      <w:r w:rsidRPr="001116B5">
        <w:rPr>
          <w:rFonts w:ascii="Times New Roman" w:hAnsi="Times New Roman" w:cs="Times New Roman"/>
          <w:color w:val="000000" w:themeColor="text1"/>
          <w:lang w:val="id-ID"/>
        </w:rPr>
        <w:t>, dan rubik</w:t>
      </w:r>
      <w:r w:rsidRPr="001116B5">
        <w:rPr>
          <w:rFonts w:ascii="Times New Roman" w:hAnsi="Times New Roman" w:cs="Times New Roman"/>
          <w:color w:val="000000" w:themeColor="text1"/>
        </w:rPr>
        <w:t>.</w:t>
      </w:r>
      <w:r w:rsidRPr="001116B5">
        <w:rPr>
          <w:rFonts w:ascii="Times New Roman" w:hAnsi="Times New Roman" w:cs="Times New Roman"/>
          <w:color w:val="000000" w:themeColor="text1"/>
          <w:lang w:val="id-ID"/>
        </w:rPr>
        <w:t xml:space="preserve"> </w:t>
      </w:r>
      <w:r w:rsidRPr="001116B5">
        <w:rPr>
          <w:rFonts w:ascii="Times New Roman" w:hAnsi="Times New Roman" w:cs="Times New Roman"/>
          <w:i/>
          <w:iCs/>
          <w:color w:val="000000" w:themeColor="text1"/>
        </w:rPr>
        <w:t>Booklet</w:t>
      </w:r>
      <w:r w:rsidRPr="001116B5">
        <w:rPr>
          <w:rFonts w:ascii="Times New Roman" w:hAnsi="Times New Roman" w:cs="Times New Roman"/>
          <w:color w:val="000000" w:themeColor="text1"/>
        </w:rPr>
        <w:t xml:space="preserve"> </w:t>
      </w:r>
      <w:r>
        <w:rPr>
          <w:rFonts w:ascii="Times New Roman" w:hAnsi="Times New Roman" w:cs="Times New Roman"/>
          <w:color w:val="000000" w:themeColor="text1"/>
          <w:lang w:val="id-ID"/>
        </w:rPr>
        <w:t>adalah</w:t>
      </w:r>
      <w:r w:rsidRPr="001116B5">
        <w:rPr>
          <w:rFonts w:ascii="Times New Roman" w:hAnsi="Times New Roman" w:cs="Times New Roman"/>
          <w:color w:val="000000" w:themeColor="text1"/>
        </w:rPr>
        <w:t xml:space="preserve"> media </w:t>
      </w:r>
      <w:r>
        <w:rPr>
          <w:rFonts w:ascii="Times New Roman" w:hAnsi="Times New Roman" w:cs="Times New Roman"/>
          <w:color w:val="000000" w:themeColor="text1"/>
          <w:lang w:val="id-ID"/>
        </w:rPr>
        <w:t>dalam</w:t>
      </w:r>
      <w:r w:rsidRPr="001116B5">
        <w:rPr>
          <w:rFonts w:ascii="Times New Roman" w:hAnsi="Times New Roman" w:cs="Times New Roman"/>
          <w:color w:val="000000" w:themeColor="text1"/>
        </w:rPr>
        <w:t xml:space="preserve"> menyampaikan pesan kesehatan </w:t>
      </w:r>
      <w:r>
        <w:rPr>
          <w:rFonts w:ascii="Times New Roman" w:hAnsi="Times New Roman" w:cs="Times New Roman"/>
          <w:color w:val="000000" w:themeColor="text1"/>
          <w:lang w:val="id-ID"/>
        </w:rPr>
        <w:t>ber</w:t>
      </w:r>
      <w:r w:rsidRPr="001116B5">
        <w:rPr>
          <w:rFonts w:ascii="Times New Roman" w:hAnsi="Times New Roman" w:cs="Times New Roman"/>
          <w:color w:val="000000" w:themeColor="text1"/>
        </w:rPr>
        <w:t>bentuk buku</w:t>
      </w:r>
      <w:r w:rsidRPr="001116B5">
        <w:rPr>
          <w:rFonts w:ascii="Times New Roman" w:hAnsi="Times New Roman" w:cs="Times New Roman"/>
          <w:color w:val="000000" w:themeColor="text1"/>
          <w:lang w:val="id-ID"/>
        </w:rPr>
        <w:t>,</w:t>
      </w:r>
      <w:r w:rsidRPr="001116B5">
        <w:rPr>
          <w:rFonts w:ascii="Times New Roman" w:hAnsi="Times New Roman" w:cs="Times New Roman"/>
          <w:color w:val="000000" w:themeColor="text1"/>
        </w:rPr>
        <w:t xml:space="preserve"> baik berupa tulisan </w:t>
      </w:r>
      <w:r>
        <w:rPr>
          <w:rFonts w:ascii="Times New Roman" w:hAnsi="Times New Roman" w:cs="Times New Roman"/>
          <w:color w:val="000000" w:themeColor="text1"/>
          <w:lang w:val="id-ID"/>
        </w:rPr>
        <w:t>ataupun</w:t>
      </w:r>
      <w:r w:rsidRPr="001116B5">
        <w:rPr>
          <w:rFonts w:ascii="Times New Roman" w:hAnsi="Times New Roman" w:cs="Times New Roman"/>
          <w:color w:val="000000" w:themeColor="text1"/>
        </w:rPr>
        <w:t xml:space="preserve"> gambar. </w:t>
      </w:r>
      <w:r w:rsidRPr="001116B5">
        <w:rPr>
          <w:rFonts w:ascii="Times New Roman" w:hAnsi="Times New Roman" w:cs="Times New Roman"/>
          <w:i/>
          <w:iCs/>
          <w:color w:val="000000" w:themeColor="text1"/>
        </w:rPr>
        <w:t>Leaflet</w:t>
      </w:r>
      <w:r w:rsidRPr="001116B5">
        <w:rPr>
          <w:rFonts w:ascii="Times New Roman" w:hAnsi="Times New Roman" w:cs="Times New Roman"/>
          <w:color w:val="000000" w:themeColor="text1"/>
        </w:rPr>
        <w:t xml:space="preserve"> </w:t>
      </w:r>
      <w:r>
        <w:rPr>
          <w:rFonts w:ascii="Times New Roman" w:hAnsi="Times New Roman" w:cs="Times New Roman"/>
          <w:color w:val="000000" w:themeColor="text1"/>
          <w:lang w:val="id-ID"/>
        </w:rPr>
        <w:t>adalah</w:t>
      </w:r>
      <w:r w:rsidRPr="001116B5">
        <w:rPr>
          <w:rFonts w:ascii="Times New Roman" w:hAnsi="Times New Roman" w:cs="Times New Roman"/>
          <w:color w:val="000000" w:themeColor="text1"/>
        </w:rPr>
        <w:t xml:space="preserve"> media penyampaian informasi yang berbentuk </w:t>
      </w:r>
      <w:r w:rsidRPr="001116B5">
        <w:rPr>
          <w:rFonts w:ascii="Times New Roman" w:hAnsi="Times New Roman" w:cs="Times New Roman"/>
          <w:color w:val="000000" w:themeColor="text1"/>
          <w:lang w:val="id-ID"/>
        </w:rPr>
        <w:t>satu lembar</w:t>
      </w:r>
      <w:r w:rsidRPr="001116B5">
        <w:rPr>
          <w:rFonts w:ascii="Times New Roman" w:hAnsi="Times New Roman" w:cs="Times New Roman"/>
          <w:color w:val="000000" w:themeColor="text1"/>
        </w:rPr>
        <w:t xml:space="preserve"> kertas yang dilipat.</w:t>
      </w:r>
      <w:r w:rsidRPr="001116B5">
        <w:rPr>
          <w:rFonts w:ascii="Times New Roman" w:hAnsi="Times New Roman" w:cs="Times New Roman"/>
          <w:color w:val="000000" w:themeColor="text1"/>
          <w:lang w:val="id-ID"/>
        </w:rPr>
        <w:t xml:space="preserve"> P</w:t>
      </w:r>
      <w:r w:rsidRPr="001116B5">
        <w:rPr>
          <w:rFonts w:ascii="Times New Roman" w:hAnsi="Times New Roman" w:cs="Times New Roman"/>
          <w:color w:val="000000" w:themeColor="text1"/>
        </w:rPr>
        <w:t xml:space="preserve">oster </w:t>
      </w:r>
      <w:r>
        <w:rPr>
          <w:rFonts w:ascii="Times New Roman" w:hAnsi="Times New Roman" w:cs="Times New Roman"/>
          <w:color w:val="000000" w:themeColor="text1"/>
          <w:lang w:val="id-ID"/>
        </w:rPr>
        <w:t>merupakan</w:t>
      </w:r>
      <w:r w:rsidRPr="001116B5">
        <w:rPr>
          <w:rFonts w:ascii="Times New Roman" w:hAnsi="Times New Roman" w:cs="Times New Roman"/>
          <w:color w:val="000000" w:themeColor="text1"/>
        </w:rPr>
        <w:t xml:space="preserve"> media cetak berisi pesan </w:t>
      </w:r>
      <w:r>
        <w:rPr>
          <w:rFonts w:ascii="Times New Roman" w:hAnsi="Times New Roman" w:cs="Times New Roman"/>
          <w:color w:val="000000" w:themeColor="text1"/>
          <w:lang w:val="id-ID"/>
        </w:rPr>
        <w:t>maupun</w:t>
      </w:r>
      <w:r w:rsidRPr="001116B5">
        <w:rPr>
          <w:rFonts w:ascii="Times New Roman" w:hAnsi="Times New Roman" w:cs="Times New Roman"/>
          <w:color w:val="000000" w:themeColor="text1"/>
        </w:rPr>
        <w:t xml:space="preserve"> informasi kesehatan</w:t>
      </w:r>
      <w:r w:rsidRPr="001116B5">
        <w:rPr>
          <w:rFonts w:ascii="Times New Roman" w:hAnsi="Times New Roman" w:cs="Times New Roman"/>
          <w:color w:val="000000" w:themeColor="text1"/>
          <w:lang w:val="id-ID"/>
        </w:rPr>
        <w:t xml:space="preserve"> pada</w:t>
      </w:r>
      <w:r w:rsidRPr="001116B5">
        <w:rPr>
          <w:rFonts w:ascii="Times New Roman" w:hAnsi="Times New Roman" w:cs="Times New Roman"/>
          <w:color w:val="000000" w:themeColor="text1"/>
        </w:rPr>
        <w:t xml:space="preserve"> umumnya ditempel di tembok, tempat umum atau kendaraan umum. Rubik </w:t>
      </w:r>
      <w:r w:rsidRPr="001116B5">
        <w:rPr>
          <w:rFonts w:ascii="Times New Roman" w:hAnsi="Times New Roman" w:cs="Times New Roman"/>
          <w:color w:val="000000" w:themeColor="text1"/>
          <w:lang w:val="id-ID"/>
        </w:rPr>
        <w:t>merupakan</w:t>
      </w:r>
      <w:r w:rsidRPr="001116B5">
        <w:rPr>
          <w:rFonts w:ascii="Times New Roman" w:hAnsi="Times New Roman" w:cs="Times New Roman"/>
          <w:color w:val="000000" w:themeColor="text1"/>
        </w:rPr>
        <w:t xml:space="preserve"> media yang berbentuk</w:t>
      </w:r>
      <w:r w:rsidRPr="001116B5">
        <w:rPr>
          <w:rFonts w:ascii="Times New Roman" w:hAnsi="Times New Roman" w:cs="Times New Roman"/>
          <w:color w:val="000000" w:themeColor="text1"/>
          <w:lang w:val="id-ID"/>
        </w:rPr>
        <w:t xml:space="preserve"> </w:t>
      </w:r>
      <w:r w:rsidRPr="001116B5">
        <w:rPr>
          <w:rFonts w:ascii="Times New Roman" w:hAnsi="Times New Roman" w:cs="Times New Roman"/>
          <w:color w:val="000000" w:themeColor="text1"/>
        </w:rPr>
        <w:t>majalah yang membahas tentang masalah kesehatan</w:t>
      </w:r>
      <w:r>
        <w:rPr>
          <w:rFonts w:ascii="Times New Roman" w:hAnsi="Times New Roman" w:cs="Times New Roman"/>
          <w:color w:val="000000" w:themeColor="text1"/>
          <w:lang w:val="id-ID"/>
        </w:rPr>
        <w:t xml:space="preserve"> </w:t>
      </w:r>
      <w:r w:rsidRPr="001116B5">
        <w:rPr>
          <w:rFonts w:ascii="Times New Roman" w:hAnsi="Times New Roman" w:cs="Times New Roman"/>
        </w:rPr>
        <w:t>Notoatmodjo (2005)</w:t>
      </w:r>
      <w:r>
        <w:rPr>
          <w:rFonts w:ascii="Times New Roman" w:hAnsi="Times New Roman" w:cs="Times New Roman"/>
          <w:lang w:val="id-ID"/>
        </w:rPr>
        <w:t xml:space="preserve"> dalam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Pr>
          <w:rFonts w:ascii="Times New Roman" w:hAnsi="Times New Roman" w:cs="Times New Roman"/>
          <w:lang w:val="id-ID"/>
        </w:rPr>
        <w:fldChar w:fldCharType="separate"/>
      </w:r>
      <w:r w:rsidRPr="00B71915">
        <w:rPr>
          <w:rFonts w:ascii="Times New Roman" w:hAnsi="Times New Roman" w:cs="Times New Roman"/>
          <w:noProof/>
          <w:lang w:val="id-ID"/>
        </w:rPr>
        <w:t>(Nurlatifa Kholifatu Fadliyah, 2022)</w:t>
      </w:r>
      <w:r>
        <w:rPr>
          <w:rFonts w:ascii="Times New Roman" w:hAnsi="Times New Roman" w:cs="Times New Roman"/>
          <w:lang w:val="id-ID"/>
        </w:rPr>
        <w:fldChar w:fldCharType="end"/>
      </w:r>
      <w:r>
        <w:rPr>
          <w:rFonts w:ascii="Times New Roman" w:hAnsi="Times New Roman" w:cs="Times New Roman"/>
          <w:lang w:val="id-ID"/>
        </w:rPr>
        <w:t>.</w:t>
      </w:r>
    </w:p>
    <w:p w:rsidR="007629A1" w:rsidRPr="001116B5" w:rsidRDefault="007629A1" w:rsidP="007629A1">
      <w:pPr>
        <w:pStyle w:val="ListParagraph"/>
        <w:numPr>
          <w:ilvl w:val="1"/>
          <w:numId w:val="17"/>
        </w:numPr>
        <w:spacing w:line="480" w:lineRule="auto"/>
        <w:ind w:left="993" w:hanging="284"/>
        <w:jc w:val="both"/>
        <w:rPr>
          <w:rFonts w:ascii="Times New Roman" w:hAnsi="Times New Roman" w:cs="Times New Roman"/>
          <w:color w:val="000000" w:themeColor="text1"/>
        </w:rPr>
      </w:pPr>
      <w:r w:rsidRPr="001116B5">
        <w:rPr>
          <w:rFonts w:ascii="Times New Roman" w:hAnsi="Times New Roman" w:cs="Times New Roman"/>
          <w:color w:val="000000" w:themeColor="text1"/>
        </w:rPr>
        <w:t>Media elektronik</w:t>
      </w:r>
    </w:p>
    <w:p w:rsidR="007629A1" w:rsidRPr="001116B5" w:rsidRDefault="007629A1" w:rsidP="007629A1">
      <w:pPr>
        <w:pStyle w:val="ListParagraph"/>
        <w:spacing w:line="480" w:lineRule="auto"/>
        <w:ind w:left="993" w:firstLine="447"/>
        <w:jc w:val="both"/>
        <w:rPr>
          <w:rFonts w:ascii="Times New Roman" w:hAnsi="Times New Roman" w:cs="Times New Roman"/>
          <w:color w:val="000000" w:themeColor="text1"/>
          <w:lang w:val="id-ID"/>
        </w:rPr>
      </w:pPr>
      <w:r w:rsidRPr="001116B5">
        <w:rPr>
          <w:rFonts w:ascii="Times New Roman" w:hAnsi="Times New Roman" w:cs="Times New Roman"/>
          <w:color w:val="000000" w:themeColor="text1"/>
        </w:rPr>
        <w:t xml:space="preserve">Media elektronik </w:t>
      </w:r>
      <w:r>
        <w:rPr>
          <w:rFonts w:ascii="Times New Roman" w:hAnsi="Times New Roman" w:cs="Times New Roman"/>
          <w:color w:val="000000" w:themeColor="text1"/>
          <w:lang w:val="id-ID"/>
        </w:rPr>
        <w:t>merupakan</w:t>
      </w:r>
      <w:r w:rsidRPr="001116B5">
        <w:rPr>
          <w:rFonts w:ascii="Times New Roman" w:hAnsi="Times New Roman" w:cs="Times New Roman"/>
          <w:color w:val="000000" w:themeColor="text1"/>
        </w:rPr>
        <w:t xml:space="preserve"> suatu media</w:t>
      </w:r>
      <w:r w:rsidRPr="001116B5">
        <w:rPr>
          <w:rFonts w:ascii="Times New Roman" w:hAnsi="Times New Roman" w:cs="Times New Roman"/>
          <w:color w:val="000000" w:themeColor="text1"/>
          <w:lang w:val="id-ID"/>
        </w:rPr>
        <w:t xml:space="preserve"> yang </w:t>
      </w:r>
      <w:r>
        <w:rPr>
          <w:rFonts w:ascii="Times New Roman" w:hAnsi="Times New Roman" w:cs="Times New Roman"/>
          <w:color w:val="000000" w:themeColor="text1"/>
          <w:lang w:val="id-ID"/>
        </w:rPr>
        <w:t>bisa</w:t>
      </w:r>
      <w:r w:rsidRPr="001116B5">
        <w:rPr>
          <w:rFonts w:ascii="Times New Roman" w:hAnsi="Times New Roman" w:cs="Times New Roman"/>
          <w:color w:val="000000" w:themeColor="text1"/>
        </w:rPr>
        <w:t xml:space="preserve"> bergerak dinamis, dapat dilihat </w:t>
      </w:r>
      <w:r w:rsidRPr="001116B5">
        <w:rPr>
          <w:rFonts w:ascii="Times New Roman" w:hAnsi="Times New Roman" w:cs="Times New Roman"/>
          <w:color w:val="000000" w:themeColor="text1"/>
          <w:lang w:val="id-ID"/>
        </w:rPr>
        <w:t>maupun</w:t>
      </w:r>
      <w:r w:rsidRPr="001116B5">
        <w:rPr>
          <w:rFonts w:ascii="Times New Roman" w:hAnsi="Times New Roman" w:cs="Times New Roman"/>
          <w:color w:val="000000" w:themeColor="text1"/>
        </w:rPr>
        <w:t xml:space="preserve"> didengar dalam menyampaikan pesan-pesan kesehatan. </w:t>
      </w:r>
      <w:r w:rsidRPr="001116B5">
        <w:rPr>
          <w:rFonts w:ascii="Times New Roman" w:hAnsi="Times New Roman" w:cs="Times New Roman"/>
          <w:color w:val="000000" w:themeColor="text1"/>
          <w:lang w:val="id-ID"/>
        </w:rPr>
        <w:t>Sebagai c</w:t>
      </w:r>
      <w:r w:rsidRPr="001116B5">
        <w:rPr>
          <w:rFonts w:ascii="Times New Roman" w:hAnsi="Times New Roman" w:cs="Times New Roman"/>
          <w:color w:val="000000" w:themeColor="text1"/>
        </w:rPr>
        <w:t xml:space="preserve">ontoh adalah TV, radio, film, video film, </w:t>
      </w:r>
      <w:r w:rsidRPr="001116B5">
        <w:rPr>
          <w:rFonts w:ascii="Times New Roman" w:hAnsi="Times New Roman" w:cs="Times New Roman"/>
          <w:i/>
          <w:iCs/>
          <w:color w:val="000000" w:themeColor="text1"/>
        </w:rPr>
        <w:t>cassete</w:t>
      </w:r>
      <w:r w:rsidRPr="001116B5">
        <w:rPr>
          <w:rFonts w:ascii="Times New Roman" w:hAnsi="Times New Roman" w:cs="Times New Roman"/>
          <w:color w:val="000000" w:themeColor="text1"/>
        </w:rPr>
        <w:t>, CD, dan VCD</w:t>
      </w:r>
      <w:r>
        <w:rPr>
          <w:rFonts w:ascii="Times New Roman" w:hAnsi="Times New Roman" w:cs="Times New Roman"/>
          <w:color w:val="000000" w:themeColor="text1"/>
          <w:lang w:val="id-ID"/>
        </w:rPr>
        <w:t xml:space="preserve"> </w:t>
      </w:r>
      <w:r w:rsidRPr="001116B5">
        <w:rPr>
          <w:rFonts w:ascii="Times New Roman" w:hAnsi="Times New Roman" w:cs="Times New Roman"/>
        </w:rPr>
        <w:t>Notoatmodjo (2005)</w:t>
      </w:r>
      <w:r>
        <w:rPr>
          <w:rFonts w:ascii="Times New Roman" w:hAnsi="Times New Roman" w:cs="Times New Roman"/>
          <w:lang w:val="id-ID"/>
        </w:rPr>
        <w:t xml:space="preserve"> dalam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Pr>
          <w:rFonts w:ascii="Times New Roman" w:hAnsi="Times New Roman" w:cs="Times New Roman"/>
          <w:lang w:val="id-ID"/>
        </w:rPr>
        <w:fldChar w:fldCharType="separate"/>
      </w:r>
      <w:r w:rsidRPr="003F1848">
        <w:rPr>
          <w:rFonts w:ascii="Times New Roman" w:hAnsi="Times New Roman" w:cs="Times New Roman"/>
          <w:noProof/>
          <w:lang w:val="id-ID"/>
        </w:rPr>
        <w:t>(Nurlatifa Kholifatu Fadliyah, 2022)</w:t>
      </w:r>
      <w:r>
        <w:rPr>
          <w:rFonts w:ascii="Times New Roman" w:hAnsi="Times New Roman" w:cs="Times New Roman"/>
          <w:lang w:val="id-ID"/>
        </w:rPr>
        <w:fldChar w:fldCharType="end"/>
      </w:r>
      <w:r w:rsidRPr="001116B5">
        <w:rPr>
          <w:rFonts w:ascii="Times New Roman" w:hAnsi="Times New Roman" w:cs="Times New Roman"/>
          <w:color w:val="000000" w:themeColor="text1"/>
          <w:lang w:val="id-ID"/>
        </w:rPr>
        <w:t>.</w:t>
      </w:r>
    </w:p>
    <w:p w:rsidR="007629A1" w:rsidRPr="001116B5" w:rsidRDefault="007629A1" w:rsidP="007629A1">
      <w:pPr>
        <w:pStyle w:val="ListParagraph"/>
        <w:numPr>
          <w:ilvl w:val="1"/>
          <w:numId w:val="17"/>
        </w:numPr>
        <w:spacing w:line="480" w:lineRule="auto"/>
        <w:ind w:left="993" w:hanging="284"/>
        <w:jc w:val="both"/>
        <w:rPr>
          <w:rFonts w:ascii="Times New Roman" w:hAnsi="Times New Roman" w:cs="Times New Roman"/>
          <w:color w:val="000000" w:themeColor="text1"/>
        </w:rPr>
      </w:pPr>
      <w:r w:rsidRPr="001116B5">
        <w:rPr>
          <w:rFonts w:ascii="Times New Roman" w:hAnsi="Times New Roman" w:cs="Times New Roman"/>
          <w:color w:val="000000" w:themeColor="text1"/>
        </w:rPr>
        <w:t>Media luar ruangan</w:t>
      </w:r>
    </w:p>
    <w:p w:rsidR="007629A1" w:rsidRPr="003F1848" w:rsidRDefault="007629A1" w:rsidP="007629A1">
      <w:pPr>
        <w:pStyle w:val="ListParagraph"/>
        <w:spacing w:line="480" w:lineRule="auto"/>
        <w:ind w:left="993" w:firstLine="447"/>
        <w:jc w:val="both"/>
        <w:rPr>
          <w:rFonts w:ascii="Times New Roman" w:hAnsi="Times New Roman" w:cs="Times New Roman"/>
          <w:color w:val="000000" w:themeColor="text1"/>
        </w:rPr>
      </w:pPr>
      <w:r w:rsidRPr="001116B5">
        <w:rPr>
          <w:rFonts w:ascii="Times New Roman" w:hAnsi="Times New Roman" w:cs="Times New Roman"/>
          <w:color w:val="000000" w:themeColor="text1"/>
        </w:rPr>
        <w:t xml:space="preserve">Media luar ruangan </w:t>
      </w:r>
      <w:r w:rsidRPr="001116B5">
        <w:rPr>
          <w:rFonts w:ascii="Times New Roman" w:hAnsi="Times New Roman" w:cs="Times New Roman"/>
          <w:color w:val="000000" w:themeColor="text1"/>
          <w:lang w:val="id-ID"/>
        </w:rPr>
        <w:t>ialah</w:t>
      </w:r>
      <w:r w:rsidRPr="001116B5">
        <w:rPr>
          <w:rFonts w:ascii="Times New Roman" w:hAnsi="Times New Roman" w:cs="Times New Roman"/>
          <w:color w:val="000000" w:themeColor="text1"/>
        </w:rPr>
        <w:t xml:space="preserve"> media yang menyampaikan pesan diluar ruangan</w:t>
      </w:r>
      <w:r w:rsidRPr="001116B5">
        <w:rPr>
          <w:rFonts w:ascii="Times New Roman" w:hAnsi="Times New Roman" w:cs="Times New Roman"/>
          <w:color w:val="000000" w:themeColor="text1"/>
          <w:lang w:val="id-ID"/>
        </w:rPr>
        <w:t>,</w:t>
      </w:r>
      <w:r w:rsidRPr="001116B5">
        <w:rPr>
          <w:rFonts w:ascii="Times New Roman" w:hAnsi="Times New Roman" w:cs="Times New Roman"/>
          <w:color w:val="000000" w:themeColor="text1"/>
        </w:rPr>
        <w:t xml:space="preserve"> umum</w:t>
      </w:r>
      <w:r>
        <w:rPr>
          <w:rFonts w:ascii="Times New Roman" w:hAnsi="Times New Roman" w:cs="Times New Roman"/>
          <w:color w:val="000000" w:themeColor="text1"/>
          <w:lang w:val="id-ID"/>
        </w:rPr>
        <w:t>nya</w:t>
      </w:r>
      <w:r w:rsidRPr="001116B5">
        <w:rPr>
          <w:rFonts w:ascii="Times New Roman" w:hAnsi="Times New Roman" w:cs="Times New Roman"/>
          <w:color w:val="000000" w:themeColor="text1"/>
        </w:rPr>
        <w:t xml:space="preserve"> melalui media cetak dan elektronika secara statis, </w:t>
      </w:r>
      <w:r w:rsidRPr="001116B5">
        <w:rPr>
          <w:rFonts w:ascii="Times New Roman" w:hAnsi="Times New Roman" w:cs="Times New Roman"/>
          <w:color w:val="000000" w:themeColor="text1"/>
          <w:lang w:val="id-ID"/>
        </w:rPr>
        <w:t>contohnya seperti</w:t>
      </w:r>
      <w:r w:rsidRPr="001116B5">
        <w:rPr>
          <w:rFonts w:ascii="Times New Roman" w:hAnsi="Times New Roman" w:cs="Times New Roman"/>
          <w:color w:val="000000" w:themeColor="text1"/>
        </w:rPr>
        <w:t xml:space="preserve"> papan reklame, spanduk, pameran, </w:t>
      </w:r>
      <w:r w:rsidRPr="001116B5">
        <w:rPr>
          <w:rFonts w:ascii="Times New Roman" w:hAnsi="Times New Roman" w:cs="Times New Roman"/>
          <w:i/>
          <w:iCs/>
          <w:color w:val="000000" w:themeColor="text1"/>
        </w:rPr>
        <w:t>banner</w:t>
      </w:r>
      <w:r w:rsidRPr="001116B5">
        <w:rPr>
          <w:rFonts w:ascii="Times New Roman" w:hAnsi="Times New Roman" w:cs="Times New Roman"/>
          <w:color w:val="000000" w:themeColor="text1"/>
        </w:rPr>
        <w:t xml:space="preserve"> dan TV layar lebar. Papan reklame </w:t>
      </w:r>
      <w:r w:rsidRPr="001116B5">
        <w:rPr>
          <w:rFonts w:ascii="Times New Roman" w:hAnsi="Times New Roman" w:cs="Times New Roman"/>
          <w:color w:val="000000" w:themeColor="text1"/>
          <w:lang w:val="id-ID"/>
        </w:rPr>
        <w:t>merupakan</w:t>
      </w:r>
      <w:r w:rsidRPr="001116B5">
        <w:rPr>
          <w:rFonts w:ascii="Times New Roman" w:hAnsi="Times New Roman" w:cs="Times New Roman"/>
          <w:color w:val="000000" w:themeColor="text1"/>
        </w:rPr>
        <w:t xml:space="preserve"> poster dalam ukuran besar yang dapat dilihat secara umum di pekerjaan. Spanduk </w:t>
      </w:r>
      <w:r w:rsidRPr="001116B5">
        <w:rPr>
          <w:rFonts w:ascii="Times New Roman" w:hAnsi="Times New Roman" w:cs="Times New Roman"/>
          <w:color w:val="000000" w:themeColor="text1"/>
          <w:lang w:val="id-ID"/>
        </w:rPr>
        <w:t>merupakan</w:t>
      </w:r>
      <w:r w:rsidRPr="001116B5">
        <w:rPr>
          <w:rFonts w:ascii="Times New Roman" w:hAnsi="Times New Roman" w:cs="Times New Roman"/>
          <w:color w:val="000000" w:themeColor="text1"/>
        </w:rPr>
        <w:t xml:space="preserve"> suatu pesan dalam bentuk tulisan dan disertai gambar yang dibuat pada secarik kain </w:t>
      </w:r>
      <w:r w:rsidRPr="001116B5">
        <w:rPr>
          <w:rFonts w:ascii="Times New Roman" w:hAnsi="Times New Roman" w:cs="Times New Roman"/>
          <w:color w:val="000000" w:themeColor="text1"/>
        </w:rPr>
        <w:lastRenderedPageBreak/>
        <w:t>dengan ukuran yang ditentukan</w:t>
      </w:r>
      <w:r>
        <w:rPr>
          <w:rFonts w:ascii="Times New Roman" w:hAnsi="Times New Roman" w:cs="Times New Roman"/>
          <w:color w:val="000000" w:themeColor="text1"/>
          <w:lang w:val="id-ID"/>
        </w:rPr>
        <w:t xml:space="preserve"> </w:t>
      </w:r>
      <w:r w:rsidRPr="001116B5">
        <w:rPr>
          <w:rFonts w:ascii="Times New Roman" w:hAnsi="Times New Roman" w:cs="Times New Roman"/>
        </w:rPr>
        <w:t>Notoatmodjo (2005)</w:t>
      </w:r>
      <w:r>
        <w:rPr>
          <w:rFonts w:ascii="Times New Roman" w:hAnsi="Times New Roman" w:cs="Times New Roman"/>
          <w:lang w:val="id-ID"/>
        </w:rPr>
        <w:t xml:space="preserve"> dalam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{"citationItems":[{"id":"ITEM-1","itemData":{"author":[{"dropping-particle":"","family":"Nurlatifa Kholifatu Fadliyah","given":"","non-dropping-particle":"","parse-names":false,"suffix":""}],"id":"ITEM-1","issued":{"date-parts":[["2022"]]},"title":"EFEKTIFITAS MEDIA FLIPCHART TERHADAP MULUT PADA SDN CEMPAKA PUTIH TIMUR 03","type":"article-journal"},"uris":["http://www.mendeley.com/documents/?uuid=074d6517-2959-4c71-8548-e26e05974ac7"]}],"mendeley":{"formattedCitation":"(Nurlatifa Kholifatu Fadliyah, 2022)","plainTextFormattedCitation":"(Nurlatifa Kholifatu Fadliyah, 2022)","previouslyFormattedCitation":"(Nurlatifa Kholifatu Fadliyah, 2022)"},"properties":{"noteIndex":0},"schema":"https://github.com/citation-style-language/schema/raw/master/csl-citation.json"}</w:instrText>
      </w:r>
      <w:r>
        <w:rPr>
          <w:rFonts w:ascii="Times New Roman" w:hAnsi="Times New Roman" w:cs="Times New Roman"/>
          <w:lang w:val="id-ID"/>
        </w:rPr>
        <w:fldChar w:fldCharType="separate"/>
      </w:r>
      <w:r w:rsidRPr="003F1848">
        <w:rPr>
          <w:rFonts w:ascii="Times New Roman" w:hAnsi="Times New Roman" w:cs="Times New Roman"/>
          <w:noProof/>
          <w:lang w:val="id-ID"/>
        </w:rPr>
        <w:t>(Nurlatifa Kholifatu Fadliyah, 2022)</w:t>
      </w:r>
      <w:r>
        <w:rPr>
          <w:rFonts w:ascii="Times New Roman" w:hAnsi="Times New Roman" w:cs="Times New Roman"/>
          <w:lang w:val="id-ID"/>
        </w:rPr>
        <w:fldChar w:fldCharType="end"/>
      </w:r>
      <w:r w:rsidRPr="001116B5">
        <w:rPr>
          <w:rFonts w:ascii="Times New Roman" w:hAnsi="Times New Roman" w:cs="Times New Roman"/>
          <w:color w:val="000000" w:themeColor="text1"/>
        </w:rPr>
        <w:t xml:space="preserve">.  </w:t>
      </w:r>
    </w:p>
    <w:p w:rsidR="007629A1" w:rsidRPr="00B71915" w:rsidRDefault="007629A1" w:rsidP="007629A1">
      <w:pPr>
        <w:pStyle w:val="ListParagraph"/>
        <w:numPr>
          <w:ilvl w:val="1"/>
          <w:numId w:val="17"/>
        </w:numPr>
        <w:spacing w:line="480" w:lineRule="auto"/>
        <w:ind w:left="993" w:hanging="284"/>
        <w:jc w:val="both"/>
        <w:rPr>
          <w:rFonts w:ascii="Times New Roman" w:hAnsi="Times New Roman" w:cs="Times New Roman"/>
          <w:color w:val="000000" w:themeColor="text1"/>
        </w:rPr>
      </w:pPr>
      <w:r w:rsidRPr="00B71915">
        <w:rPr>
          <w:rFonts w:ascii="Times New Roman" w:hAnsi="Times New Roman" w:cs="Times New Roman"/>
          <w:color w:val="000000" w:themeColor="text1"/>
          <w:lang w:val="id-ID"/>
        </w:rPr>
        <w:t xml:space="preserve">Media </w:t>
      </w:r>
      <w:r>
        <w:rPr>
          <w:rFonts w:ascii="Times New Roman" w:hAnsi="Times New Roman" w:cs="Times New Roman"/>
          <w:color w:val="000000" w:themeColor="text1"/>
          <w:lang w:val="id-ID"/>
        </w:rPr>
        <w:t>Permainan</w:t>
      </w:r>
    </w:p>
    <w:p w:rsidR="007629A1" w:rsidRPr="001777B4" w:rsidRDefault="007629A1" w:rsidP="007629A1">
      <w:pPr>
        <w:pStyle w:val="ListParagraph"/>
        <w:spacing w:line="480" w:lineRule="auto"/>
        <w:ind w:left="993" w:firstLine="425"/>
        <w:jc w:val="both"/>
        <w:rPr>
          <w:rFonts w:ascii="Times New Roman" w:hAnsi="Times New Roman" w:cs="Times New Roman"/>
        </w:rPr>
      </w:pPr>
      <w:r>
        <w:rPr>
          <w:rFonts w:ascii="Times New Roman" w:hAnsi="Times New Roman" w:cs="Times New Roman"/>
          <w:color w:val="000000" w:themeColor="text1"/>
          <w:lang w:val="id-ID"/>
        </w:rPr>
        <w:t xml:space="preserve">Dalam pengembangan media promosi kesehatan memiliki banyak ivonasi, diantaranya berupa media permainan seperti permainan ular tangga, puzzle, engklek, kartu bergambar, termasuk didalamnya permainan kartu kuartet </w:t>
      </w:r>
      <w:r>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{"citationItems":[{"id":"ITEM-1","itemData":{"ISBN":"9786024515928","abstract":"Buku ajar berisi materi dan informasi mengenai pengantar teknologi promosi kesehatan, konsep rencana pengembangan media promosi kesehatan, konsep tahapan penelitian untuk menyusun rencana pengembangan media promosi kesehatan, tahapan pengembangan media promosi kesehatan, macam media cetak sebagai media promosi kesehatan, macam promosi kesehatan berbasis kearifan lokal, media audio visual sebagai media promosi kesehatan, media elektronik sebagai media promosi kesehatan, media social sebagai media promosi kesehatan, pengembangan media promosi kesehatan dan media promosi kesehatan secara massa","author":[{"dropping-particle":"","family":"Jatmika","given":"septian emma dwi","non-dropping-particle":"","parse-names":false,"suffix":""},{"dropping-particle":"","family":"Maulana","given":"Muchsin","non-dropping-particle":"","parse-names":false,"suffix":""},{"dropping-particle":"","family":"Kuntoro","given":"","non-dropping-particle":"","parse-names":false,"suffix":""},{"dropping-particle":"","family":"Martini","given":"Santi","non-dropping-particle":"","parse-names":false,"suffix":""}],"container-title":"Buku Ajar","id":"ITEM-1","issued":{"date-parts":[["2019"]]},"number-of-pages":"271","title":"Pengembangan Media Promosi Kesehatan","type":"book"},"uris":["http://www.mendeley.com/documents/?uuid=ce4f7140-f54a-4e90-b77b-d26fd6db1bd1"]}],"mendeley":{"formattedCitation":"(Jatmika et al., 2019)","plainTextFormattedCitation":"(Jatmika et al., 2019)","previouslyFormattedCitation":"(Jatmika et al., 2019)"},"properties":{"noteIndex":0},"schema":"https://github.com/citation-style-language/schema/raw/master/csl-citation.json"}</w:instrText>
      </w:r>
      <w:r>
        <w:rPr>
          <w:rFonts w:ascii="Times New Roman" w:hAnsi="Times New Roman" w:cs="Times New Roman"/>
          <w:color w:val="000000" w:themeColor="text1"/>
          <w:lang w:val="id-ID"/>
        </w:rPr>
        <w:fldChar w:fldCharType="separate"/>
      </w:r>
      <w:r w:rsidRPr="003F1848">
        <w:rPr>
          <w:rFonts w:ascii="Times New Roman" w:hAnsi="Times New Roman" w:cs="Times New Roman"/>
          <w:noProof/>
          <w:color w:val="000000" w:themeColor="text1"/>
          <w:lang w:val="id-ID"/>
        </w:rPr>
        <w:t>(Jatmika et al., 2019)</w:t>
      </w:r>
      <w:r>
        <w:rPr>
          <w:rFonts w:ascii="Times New Roman" w:hAnsi="Times New Roman" w:cs="Times New Roman"/>
          <w:color w:val="000000" w:themeColor="text1"/>
          <w:lang w:val="id-ID"/>
        </w:rPr>
        <w:fldChar w:fldCharType="end"/>
      </w:r>
      <w:r>
        <w:rPr>
          <w:rFonts w:ascii="Times New Roman" w:hAnsi="Times New Roman" w:cs="Times New Roman"/>
          <w:color w:val="000000" w:themeColor="text1"/>
          <w:lang w:val="id-ID"/>
        </w:rPr>
        <w:t xml:space="preserve">. Adapun permainan kartu </w:t>
      </w:r>
      <w:r w:rsidRPr="001777B4">
        <w:rPr>
          <w:rFonts w:ascii="Times New Roman" w:hAnsi="Times New Roman" w:cs="Times New Roman"/>
          <w:lang w:val="id-ID"/>
        </w:rPr>
        <w:t>kuartet sebagai berikut :</w:t>
      </w:r>
    </w:p>
    <w:p w:rsidR="007629A1" w:rsidRPr="001777B4" w:rsidRDefault="007629A1" w:rsidP="007629A1">
      <w:pPr>
        <w:pStyle w:val="ListParagraph"/>
        <w:numPr>
          <w:ilvl w:val="2"/>
          <w:numId w:val="17"/>
        </w:numPr>
        <w:spacing w:line="480" w:lineRule="auto"/>
        <w:ind w:left="1418" w:hanging="425"/>
        <w:jc w:val="both"/>
        <w:rPr>
          <w:rFonts w:ascii="Times New Roman" w:hAnsi="Times New Roman" w:cs="Times New Roman"/>
        </w:rPr>
      </w:pPr>
      <w:r w:rsidRPr="001777B4">
        <w:rPr>
          <w:rFonts w:ascii="Times New Roman" w:hAnsi="Times New Roman" w:cs="Times New Roman"/>
          <w:lang w:val="id-ID"/>
        </w:rPr>
        <w:t>Kartu Kuartet</w:t>
      </w:r>
    </w:p>
    <w:p w:rsidR="007629A1" w:rsidRPr="001777B4" w:rsidRDefault="007629A1" w:rsidP="007629A1">
      <w:pPr>
        <w:pStyle w:val="ListParagraph"/>
        <w:spacing w:line="480" w:lineRule="auto"/>
        <w:ind w:left="1418" w:firstLine="425"/>
        <w:jc w:val="both"/>
        <w:rPr>
          <w:rFonts w:ascii="Times New Roman" w:hAnsi="Times New Roman" w:cs="Times New Roman"/>
          <w:shd w:val="clear" w:color="auto" w:fill="FFFFFF"/>
          <w:lang w:val="id-ID"/>
        </w:rPr>
      </w:pPr>
      <w:r w:rsidRPr="001777B4">
        <w:rPr>
          <w:rFonts w:ascii="Times New Roman" w:hAnsi="Times New Roman" w:cs="Times New Roman"/>
          <w:lang w:val="id-ID"/>
        </w:rPr>
        <w:t>P</w:t>
      </w:r>
      <w:r w:rsidRPr="001777B4">
        <w:rPr>
          <w:rFonts w:ascii="Times New Roman" w:hAnsi="Times New Roman" w:cs="Times New Roman"/>
        </w:rPr>
        <w:t xml:space="preserve">ermainan kuartet adalah jenis permainan kartu bergambar </w:t>
      </w:r>
      <w:r w:rsidRPr="001777B4">
        <w:rPr>
          <w:rFonts w:ascii="Times New Roman" w:hAnsi="Times New Roman" w:cs="Times New Roman"/>
          <w:lang w:val="id-ID"/>
        </w:rPr>
        <w:t xml:space="preserve">yang </w:t>
      </w:r>
      <w:r w:rsidRPr="001777B4">
        <w:rPr>
          <w:rFonts w:ascii="Times New Roman" w:hAnsi="Times New Roman" w:cs="Times New Roman"/>
        </w:rPr>
        <w:t xml:space="preserve">disertai keterangan berupa tulisan yang menerangkan gambar tersebut, biasanya tulisan judul gambar ditulis paling atas dari kartu dan tulisannya lebih diperbesar </w:t>
      </w:r>
      <w:r w:rsidRPr="001777B4">
        <w:rPr>
          <w:rFonts w:ascii="Times New Roman" w:hAnsi="Times New Roman" w:cs="Times New Roman"/>
          <w:lang w:val="id-ID"/>
        </w:rPr>
        <w:t>dan</w:t>
      </w:r>
      <w:r w:rsidRPr="001777B4">
        <w:rPr>
          <w:rFonts w:ascii="Times New Roman" w:hAnsi="Times New Roman" w:cs="Times New Roman"/>
        </w:rPr>
        <w:t xml:space="preserve"> dipertebal, tulisan yang menerangkan gamb</w:t>
      </w:r>
      <w:r w:rsidRPr="001777B4">
        <w:rPr>
          <w:rFonts w:ascii="Times New Roman" w:hAnsi="Times New Roman" w:cs="Times New Roman"/>
          <w:lang w:val="id-ID"/>
        </w:rPr>
        <w:t>a</w:t>
      </w:r>
      <w:r w:rsidRPr="001777B4">
        <w:rPr>
          <w:rFonts w:ascii="Times New Roman" w:hAnsi="Times New Roman" w:cs="Times New Roman"/>
        </w:rPr>
        <w:t>r tersebut ditulis dengan tinta berwarna. Permainan ini dimainkan oleh beberapa orang yang disesuaikan dengan jumlah kartu (24, 32, sampai 48)</w:t>
      </w:r>
      <w:r w:rsidRPr="001777B4">
        <w:rPr>
          <w:rFonts w:ascii="Times New Roman" w:hAnsi="Times New Roman" w:cs="Times New Roman"/>
          <w:lang w:val="id-ID"/>
        </w:rPr>
        <w:t xml:space="preserve"> </w:t>
      </w:r>
      <w:r w:rsidRPr="001777B4">
        <w:rPr>
          <w:rFonts w:ascii="Times New Roman" w:hAnsi="Times New Roman" w:cs="Times New Roman"/>
          <w:lang w:val="id-ID"/>
        </w:rPr>
        <w:fldChar w:fldCharType="begin" w:fldLock="1"/>
      </w:r>
      <w:r w:rsidRPr="001777B4">
        <w:rPr>
          <w:rFonts w:ascii="Times New Roman" w:hAnsi="Times New Roman" w:cs="Times New Roman"/>
          <w:lang w:val="id-ID"/>
        </w:rPr>
        <w:instrText>ADDIN CSL_CITATION {"citationItems":[{"id":"ITEM-1","itemData":{"ISSN":"2828-9129","author":[{"dropping-particle":"","family":"Pahroji","given":"Achmad Satriawan","non-dropping-particle":"","parse-names":false,"suffix":""},{"dropping-particle":"","family":"Kadir Husain","given":"Abd","non-dropping-particle":"","parse-names":false,"suffix":""},{"dropping-particle":"","family":"Korompot","given":"Salim","non-dropping-particle":"","parse-names":false,"suffix":""},{"dropping-particle":"","family":"Mori","given":"Jumadi","non-dropping-particle":"","parse-names":false,"suffix":""},{"dropping-particle":"","family":"Tuasikal","given":"Salam","non-dropping-particle":"","parse-names":false,"suffix":""}],"container-title":"ejournal-fip-ung.ac.id","id":"ITEM-1","issue":"2","issued":{"date-parts":[["2022"]]},"page":"61-74","title":"Games Kuartet Sebagai Media Bimbingan dan Konseling Untuk Meningkatkan Pemahaman Karakter Religius Siswa","type":"article-journal","volume":"1"},"uris":["http://www.mendeley.com/documents/?uuid=21e1894a-673d-3b9f-9889-3b4917978cf7"]}],"mendeley":{"formattedCitation":"(Pahroji et al., 2022)","plainTextFormattedCitation":"(Pahroji et al., 2022)","previouslyFormattedCitation":"(Pahroji et al., 2022)"},"properties":{"noteIndex":0},"schema":"https://github.com/citation-style-language/schema/raw/master/csl-citation.json"}</w:instrText>
      </w:r>
      <w:r w:rsidRPr="001777B4">
        <w:rPr>
          <w:rFonts w:ascii="Times New Roman" w:hAnsi="Times New Roman" w:cs="Times New Roman"/>
          <w:lang w:val="id-ID"/>
        </w:rPr>
        <w:fldChar w:fldCharType="separate"/>
      </w:r>
      <w:r w:rsidRPr="001777B4">
        <w:rPr>
          <w:rFonts w:ascii="Times New Roman" w:hAnsi="Times New Roman" w:cs="Times New Roman"/>
          <w:noProof/>
          <w:lang w:val="id-ID"/>
        </w:rPr>
        <w:t>(Pahroji et al., 2022)</w:t>
      </w:r>
      <w:r w:rsidRPr="001777B4">
        <w:rPr>
          <w:rFonts w:ascii="Times New Roman" w:hAnsi="Times New Roman" w:cs="Times New Roman"/>
          <w:lang w:val="id-ID"/>
        </w:rPr>
        <w:fldChar w:fldCharType="end"/>
      </w:r>
      <w:r w:rsidRPr="001777B4">
        <w:rPr>
          <w:rFonts w:ascii="Times New Roman" w:hAnsi="Times New Roman" w:cs="Times New Roman"/>
          <w:lang w:val="id-ID"/>
        </w:rPr>
        <w:t>.</w:t>
      </w:r>
    </w:p>
    <w:p w:rsidR="007629A1" w:rsidRPr="001777B4" w:rsidRDefault="007629A1" w:rsidP="007629A1">
      <w:pPr>
        <w:spacing w:line="480" w:lineRule="auto"/>
        <w:ind w:left="1418" w:firstLine="425"/>
        <w:jc w:val="both"/>
        <w:rPr>
          <w:rFonts w:ascii="Times New Roman" w:hAnsi="Times New Roman" w:cs="Times New Roman"/>
        </w:rPr>
      </w:pPr>
      <w:r w:rsidRPr="001777B4">
        <w:rPr>
          <w:rFonts w:ascii="Times New Roman" w:hAnsi="Times New Roman" w:cs="Times New Roman"/>
        </w:rPr>
        <w:t xml:space="preserve">Intervensi yang diberikan berupa edukasi kesehatan dengan media kartu kuartet. Kartu kuartet dibuat oleh peneliti dan berisi tentang informasi terkait </w:t>
      </w:r>
      <w:r w:rsidRPr="001777B4">
        <w:rPr>
          <w:rFonts w:ascii="Times New Roman" w:hAnsi="Times New Roman" w:cs="Times New Roman"/>
          <w:lang w:val="id-ID"/>
        </w:rPr>
        <w:t>masalah kesehatan gigi</w:t>
      </w:r>
      <w:r w:rsidRPr="001777B4">
        <w:rPr>
          <w:rFonts w:ascii="Times New Roman" w:hAnsi="Times New Roman" w:cs="Times New Roman"/>
        </w:rPr>
        <w:t>. Satu bendel kartu terdiri dari 24 kartu yang setiap kartunya berukuran panjang 8 cm dan lebar 5,5 cm. Dalam setiap kategori mempunyai 4 objek, dan pada setiap objek</w:t>
      </w:r>
      <w:r w:rsidRPr="001777B4">
        <w:rPr>
          <w:rFonts w:ascii="Times New Roman" w:hAnsi="Times New Roman" w:cs="Times New Roman"/>
          <w:lang w:val="id-ID"/>
        </w:rPr>
        <w:t xml:space="preserve"> </w:t>
      </w:r>
      <w:r w:rsidRPr="001777B4">
        <w:rPr>
          <w:rFonts w:ascii="Times New Roman" w:hAnsi="Times New Roman" w:cs="Times New Roman"/>
        </w:rPr>
        <w:t>memiliki pasangan serta penjelasannya masing-masing. Jadi dalam 1 paket kartu kuartet ada 6 kategori</w:t>
      </w:r>
      <w:r w:rsidRPr="001777B4">
        <w:rPr>
          <w:rFonts w:ascii="Times New Roman" w:hAnsi="Times New Roman" w:cs="Times New Roman"/>
          <w:lang w:val="id-ID"/>
        </w:rPr>
        <w:t xml:space="preserve"> </w:t>
      </w:r>
      <w:r w:rsidRPr="001777B4">
        <w:rPr>
          <w:rFonts w:ascii="Times New Roman" w:hAnsi="Times New Roman" w:cs="Times New Roman"/>
          <w:lang w:val="id-ID"/>
        </w:rPr>
        <w:fldChar w:fldCharType="begin" w:fldLock="1"/>
      </w:r>
      <w:r w:rsidRPr="001777B4">
        <w:rPr>
          <w:rFonts w:ascii="Times New Roman" w:hAnsi="Times New Roman" w:cs="Times New Roman"/>
          <w:lang w:val="id-ID"/>
        </w:rPr>
        <w:instrText>ADDIN CSL_CITATION {"citationItems":[{"id":"ITEM-1","itemData":{"ISSN":"2828-9129","author":[{"dropping-particle":"","family":"Pahroji","given":"Achmad Satriawan","non-dropping-particle":"","parse-names":false,"suffix":""},{"dropping-particle":"","family":"Kadir Husain","given":"Abd","non-dropping-particle":"","parse-names":false,"suffix":""},{"dropping-particle":"","family":"Korompot","given":"Salim","non-dropping-particle":"","parse-names":false,"suffix":""},{"dropping-particle":"","family":"Mori","given":"Jumadi","non-dropping-particle":"","parse-names":false,"suffix":""},{"dropping-particle":"","family":"Tuasikal","given":"Salam","non-dropping-particle":"","parse-names":false,"suffix":""}],"container-title":"ejournal-fip-ung.ac.id","id":"ITEM-1","issue":"2","issued":{"date-parts":[["2022"]]},"page":"61-74","title":"Games Kuartet Sebagai Media Bimbingan dan Konseling Untuk Meningkatkan Pemahaman Karakter Religius Siswa","type":"article-journal","volume":"1"},"uris":["http://www.mendeley.com/documents/?uuid=21e1894a-673d-3b9f-9889-3b4917978cf7"]}],"mendeley":{"formattedCitation":"(Pahroji et al., 2022)","plainTextFormattedCitation":"(Pahroji et al., 2022)","previouslyFormattedCitation":"(Pahroji et al., 2022)"},"properties":{"noteIndex":0},"schema":"https://github.com/citation-style-language/schema/raw/master/csl-citation.json"}</w:instrText>
      </w:r>
      <w:r w:rsidRPr="001777B4">
        <w:rPr>
          <w:rFonts w:ascii="Times New Roman" w:hAnsi="Times New Roman" w:cs="Times New Roman"/>
          <w:lang w:val="id-ID"/>
        </w:rPr>
        <w:fldChar w:fldCharType="separate"/>
      </w:r>
      <w:r w:rsidRPr="001777B4">
        <w:rPr>
          <w:rFonts w:ascii="Times New Roman" w:hAnsi="Times New Roman" w:cs="Times New Roman"/>
          <w:noProof/>
          <w:lang w:val="id-ID"/>
        </w:rPr>
        <w:t xml:space="preserve">(Pahroji et </w:t>
      </w:r>
      <w:r w:rsidRPr="001777B4">
        <w:rPr>
          <w:rFonts w:ascii="Times New Roman" w:hAnsi="Times New Roman" w:cs="Times New Roman"/>
          <w:noProof/>
          <w:lang w:val="id-ID"/>
        </w:rPr>
        <w:lastRenderedPageBreak/>
        <w:t>al., 2022)</w:t>
      </w:r>
      <w:r w:rsidRPr="001777B4">
        <w:rPr>
          <w:rFonts w:ascii="Times New Roman" w:hAnsi="Times New Roman" w:cs="Times New Roman"/>
          <w:lang w:val="id-ID"/>
        </w:rPr>
        <w:fldChar w:fldCharType="end"/>
      </w:r>
      <w:r w:rsidRPr="001777B4">
        <w:rPr>
          <w:rFonts w:ascii="Times New Roman" w:hAnsi="Times New Roman" w:cs="Times New Roman"/>
        </w:rPr>
        <w:t>.</w:t>
      </w:r>
      <w:r w:rsidRPr="001777B4">
        <w:rPr>
          <w:rFonts w:ascii="Times New Roman" w:hAnsi="Times New Roman" w:cs="Times New Roman"/>
          <w:lang w:val="id-ID"/>
        </w:rPr>
        <w:t xml:space="preserve"> K</w:t>
      </w:r>
      <w:r w:rsidRPr="001777B4">
        <w:rPr>
          <w:rFonts w:ascii="Times New Roman" w:hAnsi="Times New Roman" w:cs="Times New Roman"/>
        </w:rPr>
        <w:t>ategori dalam kartu kuartet</w:t>
      </w:r>
      <w:r w:rsidRPr="001777B4">
        <w:rPr>
          <w:rFonts w:ascii="Times New Roman" w:hAnsi="Times New Roman" w:cs="Times New Roman"/>
          <w:lang w:val="id-ID"/>
        </w:rPr>
        <w:t xml:space="preserve"> yang akan dilaksanakan</w:t>
      </w:r>
      <w:r w:rsidRPr="001777B4">
        <w:rPr>
          <w:rFonts w:ascii="Times New Roman" w:hAnsi="Times New Roman" w:cs="Times New Roman"/>
        </w:rPr>
        <w:t xml:space="preserve"> </w:t>
      </w:r>
      <w:r w:rsidRPr="001777B4">
        <w:rPr>
          <w:rFonts w:ascii="Times New Roman" w:hAnsi="Times New Roman" w:cs="Times New Roman"/>
          <w:lang w:val="id-ID"/>
        </w:rPr>
        <w:t>pada penelitian ini meliputi :</w:t>
      </w:r>
    </w:p>
    <w:p w:rsidR="007629A1" w:rsidRPr="001777B4" w:rsidRDefault="007629A1" w:rsidP="007629A1">
      <w:pPr>
        <w:pStyle w:val="ListParagraph"/>
        <w:numPr>
          <w:ilvl w:val="5"/>
          <w:numId w:val="18"/>
        </w:numPr>
        <w:spacing w:line="480" w:lineRule="auto"/>
        <w:ind w:left="1843" w:hanging="425"/>
        <w:jc w:val="both"/>
        <w:rPr>
          <w:rFonts w:ascii="Times New Roman" w:hAnsi="Times New Roman" w:cs="Times New Roman"/>
        </w:rPr>
      </w:pPr>
      <w:r w:rsidRPr="001777B4">
        <w:rPr>
          <w:rFonts w:ascii="Times New Roman" w:hAnsi="Times New Roman" w:cs="Times New Roman"/>
          <w:lang w:val="id-ID"/>
        </w:rPr>
        <w:t>Karies gigi</w:t>
      </w:r>
      <w:r w:rsidRPr="001777B4">
        <w:rPr>
          <w:rFonts w:ascii="Times New Roman" w:hAnsi="Times New Roman" w:cs="Times New Roman"/>
        </w:rPr>
        <w:t xml:space="preserve"> (pengertian</w:t>
      </w:r>
      <w:r w:rsidRPr="001777B4">
        <w:rPr>
          <w:rFonts w:ascii="Times New Roman" w:hAnsi="Times New Roman" w:cs="Times New Roman"/>
          <w:lang w:val="id-ID"/>
        </w:rPr>
        <w:t>, penyebab, cara mencegah, pengobatan</w:t>
      </w:r>
      <w:r w:rsidRPr="001777B4">
        <w:rPr>
          <w:rFonts w:ascii="Times New Roman" w:hAnsi="Times New Roman" w:cs="Times New Roman"/>
        </w:rPr>
        <w:t>)</w:t>
      </w:r>
      <w:r w:rsidRPr="001777B4">
        <w:rPr>
          <w:rFonts w:ascii="Times New Roman" w:hAnsi="Times New Roman" w:cs="Times New Roman"/>
          <w:lang w:val="id-ID"/>
        </w:rPr>
        <w:t>.</w:t>
      </w:r>
    </w:p>
    <w:p w:rsidR="007629A1" w:rsidRPr="001777B4" w:rsidRDefault="007629A1" w:rsidP="007629A1">
      <w:pPr>
        <w:pStyle w:val="ListParagraph"/>
        <w:numPr>
          <w:ilvl w:val="5"/>
          <w:numId w:val="18"/>
        </w:numPr>
        <w:spacing w:line="480" w:lineRule="auto"/>
        <w:ind w:left="1843" w:hanging="425"/>
        <w:jc w:val="both"/>
        <w:rPr>
          <w:rFonts w:ascii="Times New Roman" w:hAnsi="Times New Roman" w:cs="Times New Roman"/>
        </w:rPr>
      </w:pPr>
      <w:r w:rsidRPr="001777B4">
        <w:rPr>
          <w:rFonts w:ascii="Times New Roman" w:hAnsi="Times New Roman" w:cs="Times New Roman"/>
          <w:lang w:val="id-ID"/>
        </w:rPr>
        <w:t>Persistensi gigi</w:t>
      </w:r>
      <w:r w:rsidRPr="001777B4">
        <w:rPr>
          <w:rFonts w:ascii="Times New Roman" w:hAnsi="Times New Roman" w:cs="Times New Roman"/>
        </w:rPr>
        <w:t xml:space="preserve"> (pengertian</w:t>
      </w:r>
      <w:r w:rsidRPr="001777B4">
        <w:rPr>
          <w:rFonts w:ascii="Times New Roman" w:hAnsi="Times New Roman" w:cs="Times New Roman"/>
          <w:lang w:val="id-ID"/>
        </w:rPr>
        <w:t>, penyebab, cara mencegah, pengobatan</w:t>
      </w:r>
      <w:r w:rsidRPr="001777B4">
        <w:rPr>
          <w:rFonts w:ascii="Times New Roman" w:hAnsi="Times New Roman" w:cs="Times New Roman"/>
        </w:rPr>
        <w:t>)</w:t>
      </w:r>
      <w:r w:rsidRPr="001777B4">
        <w:rPr>
          <w:rFonts w:ascii="Times New Roman" w:hAnsi="Times New Roman" w:cs="Times New Roman"/>
          <w:lang w:val="id-ID"/>
        </w:rPr>
        <w:t>.</w:t>
      </w:r>
    </w:p>
    <w:p w:rsidR="007629A1" w:rsidRPr="001777B4" w:rsidRDefault="007629A1" w:rsidP="007629A1">
      <w:pPr>
        <w:pStyle w:val="ListParagraph"/>
        <w:numPr>
          <w:ilvl w:val="5"/>
          <w:numId w:val="18"/>
        </w:numPr>
        <w:spacing w:line="480" w:lineRule="auto"/>
        <w:ind w:left="1843" w:hanging="425"/>
        <w:jc w:val="both"/>
        <w:rPr>
          <w:rFonts w:ascii="Times New Roman" w:hAnsi="Times New Roman" w:cs="Times New Roman"/>
        </w:rPr>
      </w:pPr>
      <w:r w:rsidRPr="001777B4">
        <w:rPr>
          <w:rFonts w:ascii="Times New Roman" w:hAnsi="Times New Roman" w:cs="Times New Roman"/>
          <w:lang w:val="id-ID"/>
        </w:rPr>
        <w:t>Kalkulus gigi</w:t>
      </w:r>
      <w:r w:rsidRPr="001777B4">
        <w:rPr>
          <w:rFonts w:ascii="Times New Roman" w:hAnsi="Times New Roman" w:cs="Times New Roman"/>
        </w:rPr>
        <w:t xml:space="preserve"> (pengertian</w:t>
      </w:r>
      <w:r w:rsidRPr="001777B4">
        <w:rPr>
          <w:rFonts w:ascii="Times New Roman" w:hAnsi="Times New Roman" w:cs="Times New Roman"/>
          <w:lang w:val="id-ID"/>
        </w:rPr>
        <w:t>, penyebab, cara mencegah, pengobatan</w:t>
      </w:r>
      <w:r w:rsidRPr="001777B4">
        <w:rPr>
          <w:rFonts w:ascii="Times New Roman" w:hAnsi="Times New Roman" w:cs="Times New Roman"/>
        </w:rPr>
        <w:t>)</w:t>
      </w:r>
      <w:r w:rsidRPr="001777B4">
        <w:rPr>
          <w:rFonts w:ascii="Times New Roman" w:hAnsi="Times New Roman" w:cs="Times New Roman"/>
          <w:lang w:val="id-ID"/>
        </w:rPr>
        <w:t>.</w:t>
      </w:r>
    </w:p>
    <w:p w:rsidR="007629A1" w:rsidRPr="001777B4" w:rsidRDefault="007629A1" w:rsidP="007629A1">
      <w:pPr>
        <w:pStyle w:val="ListParagraph"/>
        <w:numPr>
          <w:ilvl w:val="5"/>
          <w:numId w:val="18"/>
        </w:numPr>
        <w:spacing w:line="480" w:lineRule="auto"/>
        <w:ind w:left="1843" w:hanging="425"/>
        <w:jc w:val="both"/>
        <w:rPr>
          <w:rFonts w:ascii="Times New Roman" w:hAnsi="Times New Roman" w:cs="Times New Roman"/>
        </w:rPr>
      </w:pPr>
      <w:r w:rsidRPr="001777B4">
        <w:rPr>
          <w:rFonts w:ascii="Times New Roman" w:hAnsi="Times New Roman" w:cs="Times New Roman"/>
          <w:lang w:val="id-ID"/>
        </w:rPr>
        <w:t>Sikat gigi (waktu, bentuk tangkai, kepala sikat gigi, jumlah pasta gigi).</w:t>
      </w:r>
    </w:p>
    <w:p w:rsidR="007629A1" w:rsidRPr="001777B4" w:rsidRDefault="007629A1" w:rsidP="007629A1">
      <w:pPr>
        <w:pStyle w:val="ListParagraph"/>
        <w:numPr>
          <w:ilvl w:val="5"/>
          <w:numId w:val="18"/>
        </w:numPr>
        <w:spacing w:line="480" w:lineRule="auto"/>
        <w:ind w:left="1843" w:hanging="425"/>
        <w:jc w:val="both"/>
        <w:rPr>
          <w:rFonts w:ascii="Times New Roman" w:hAnsi="Times New Roman" w:cs="Times New Roman"/>
        </w:rPr>
      </w:pPr>
      <w:r w:rsidRPr="001777B4">
        <w:rPr>
          <w:rFonts w:ascii="Times New Roman" w:hAnsi="Times New Roman" w:cs="Times New Roman"/>
          <w:lang w:val="id-ID"/>
        </w:rPr>
        <w:t>Teknik menggosok gigi (vertikal, horizontal</w:t>
      </w:r>
      <w:r w:rsidRPr="001777B4">
        <w:rPr>
          <w:rFonts w:ascii="Times New Roman" w:hAnsi="Times New Roman" w:cs="Times New Roman"/>
          <w:i/>
          <w:iCs/>
          <w:lang w:val="id-ID"/>
        </w:rPr>
        <w:t>, bass, roll</w:t>
      </w:r>
      <w:r w:rsidRPr="001777B4">
        <w:rPr>
          <w:rFonts w:ascii="Times New Roman" w:hAnsi="Times New Roman" w:cs="Times New Roman"/>
          <w:lang w:val="id-ID"/>
        </w:rPr>
        <w:t>).</w:t>
      </w:r>
    </w:p>
    <w:p w:rsidR="007629A1" w:rsidRPr="001777B4" w:rsidRDefault="007629A1" w:rsidP="007629A1">
      <w:pPr>
        <w:pStyle w:val="ListParagraph"/>
        <w:numPr>
          <w:ilvl w:val="5"/>
          <w:numId w:val="18"/>
        </w:numPr>
        <w:spacing w:line="480" w:lineRule="auto"/>
        <w:ind w:left="1843" w:hanging="425"/>
        <w:jc w:val="both"/>
        <w:rPr>
          <w:rFonts w:ascii="Times New Roman" w:hAnsi="Times New Roman" w:cs="Times New Roman"/>
        </w:rPr>
      </w:pPr>
      <w:r w:rsidRPr="001777B4">
        <w:rPr>
          <w:rFonts w:ascii="Times New Roman" w:hAnsi="Times New Roman" w:cs="Times New Roman"/>
          <w:lang w:val="id-ID"/>
        </w:rPr>
        <w:t>Cara menjaga kesehatan gigi (rajin mengonsumsi makanan/minuman berserat, mengurangi makanan/minuman yang bersifat kariogenik, kontrol gigi minimal 6 bulan sekali, minum air putih yang cukup).</w:t>
      </w:r>
    </w:p>
    <w:p w:rsidR="007629A1" w:rsidRPr="001777B4" w:rsidRDefault="007629A1" w:rsidP="007629A1">
      <w:pPr>
        <w:spacing w:line="480" w:lineRule="auto"/>
        <w:ind w:left="1418" w:firstLine="425"/>
        <w:jc w:val="both"/>
        <w:rPr>
          <w:rFonts w:ascii="Times New Roman" w:hAnsi="Times New Roman" w:cs="Times New Roman"/>
        </w:rPr>
      </w:pPr>
      <w:r w:rsidRPr="001777B4">
        <w:rPr>
          <w:rFonts w:ascii="Times New Roman" w:hAnsi="Times New Roman" w:cs="Times New Roman"/>
        </w:rPr>
        <w:t xml:space="preserve">Permainan kartu kuartet </w:t>
      </w:r>
      <w:r w:rsidRPr="001777B4">
        <w:rPr>
          <w:rFonts w:ascii="Times New Roman" w:hAnsi="Times New Roman" w:cs="Times New Roman"/>
          <w:lang w:val="id-ID"/>
        </w:rPr>
        <w:t xml:space="preserve">menurut </w:t>
      </w:r>
      <w:r w:rsidRPr="001777B4">
        <w:rPr>
          <w:rFonts w:ascii="Times New Roman" w:hAnsi="Times New Roman" w:cs="Times New Roman"/>
          <w:lang w:val="id-ID"/>
        </w:rPr>
        <w:fldChar w:fldCharType="begin" w:fldLock="1"/>
      </w:r>
      <w:r w:rsidRPr="001777B4">
        <w:rPr>
          <w:rFonts w:ascii="Times New Roman" w:hAnsi="Times New Roman" w:cs="Times New Roman"/>
          <w:lang w:val="id-ID"/>
        </w:rPr>
        <w:instrText>ADDIN CSL_CITATION {"citationItems":[{"id":"ITEM-1","itemData":{"ISSN":"2828-9129","author":[{"dropping-particle":"","family":"Pahroji","given":"Achmad Satriawan","non-dropping-particle":"","parse-names":false,"suffix":""},{"dropping-particle":"","family":"Kadir Husain","given":"Abd","non-dropping-particle":"","parse-names":false,"suffix":""},{"dropping-particle":"","family":"Korompot","given":"Salim","non-dropping-particle":"","parse-names":false,"suffix":""},{"dropping-particle":"","family":"Mori","given":"Jumadi","non-dropping-particle":"","parse-names":false,"suffix":""},{"dropping-particle":"","family":"Tuasikal","given":"Salam","non-dropping-particle":"","parse-names":false,"suffix":""}],"container-title":"ejournal-fip-ung.ac.id","id":"ITEM-1","issue":"2","issued":{"date-parts":[["2022"]]},"page":"61-74","title":"Games Kuartet Sebagai Media Bimbingan dan Konseling Untuk Meningkatkan Pemahaman Karakter Religius Siswa","type":"article-journal","volume":"1"},"uris":["http://www.mendeley.com/documents/?uuid=21e1894a-673d-3b9f-9889-3b4917978cf7"]}],"mendeley":{"formattedCitation":"(Pahroji et al., 2022)","plainTextFormattedCitation":"(Pahroji et al., 2022)","previouslyFormattedCitation":"(Pahroji et al., 2022)"},"properties":{"noteIndex":0},"schema":"https://github.com/citation-style-language/schema/raw/master/csl-citation.json"}</w:instrText>
      </w:r>
      <w:r w:rsidRPr="001777B4">
        <w:rPr>
          <w:rFonts w:ascii="Times New Roman" w:hAnsi="Times New Roman" w:cs="Times New Roman"/>
          <w:lang w:val="id-ID"/>
        </w:rPr>
        <w:fldChar w:fldCharType="separate"/>
      </w:r>
      <w:r w:rsidRPr="001777B4">
        <w:rPr>
          <w:rFonts w:ascii="Times New Roman" w:hAnsi="Times New Roman" w:cs="Times New Roman"/>
          <w:noProof/>
          <w:lang w:val="id-ID"/>
        </w:rPr>
        <w:t>(Pahroji et al., 2022)</w:t>
      </w:r>
      <w:r w:rsidRPr="001777B4">
        <w:rPr>
          <w:rFonts w:ascii="Times New Roman" w:hAnsi="Times New Roman" w:cs="Times New Roman"/>
          <w:lang w:val="id-ID"/>
        </w:rPr>
        <w:fldChar w:fldCharType="end"/>
      </w:r>
      <w:r w:rsidRPr="001777B4">
        <w:rPr>
          <w:rFonts w:ascii="Times New Roman" w:hAnsi="Times New Roman" w:cs="Times New Roman"/>
          <w:lang w:val="id-ID"/>
        </w:rPr>
        <w:t xml:space="preserve"> </w:t>
      </w:r>
      <w:r w:rsidRPr="001777B4">
        <w:rPr>
          <w:rFonts w:ascii="Times New Roman" w:hAnsi="Times New Roman" w:cs="Times New Roman"/>
        </w:rPr>
        <w:t xml:space="preserve">dilakukan dalam kelompok kecil dan berlangsung selama ± 1 jam, dengan diawasi oleh peneliti dan enumerator lapangan. Berikut ini cara memainkan kartu kuartet : </w:t>
      </w:r>
    </w:p>
    <w:p w:rsidR="007629A1" w:rsidRPr="001777B4" w:rsidRDefault="007629A1" w:rsidP="007629A1">
      <w:pPr>
        <w:pStyle w:val="ListParagraph"/>
        <w:numPr>
          <w:ilvl w:val="0"/>
          <w:numId w:val="36"/>
        </w:numPr>
        <w:spacing w:line="480" w:lineRule="auto"/>
        <w:ind w:left="1843" w:hanging="425"/>
        <w:jc w:val="both"/>
        <w:rPr>
          <w:rFonts w:ascii="Times New Roman" w:hAnsi="Times New Roman" w:cs="Times New Roman"/>
        </w:rPr>
      </w:pPr>
      <w:r w:rsidRPr="001777B4">
        <w:rPr>
          <w:rFonts w:ascii="Times New Roman" w:hAnsi="Times New Roman" w:cs="Times New Roman"/>
        </w:rPr>
        <w:t xml:space="preserve">Permainan kartu kuartet dilakukan dalam kelompok-kelompok kecil berjumlah 4 siswa/kelompok. Siswa duduk melingkar. </w:t>
      </w:r>
    </w:p>
    <w:p w:rsidR="007629A1" w:rsidRPr="001777B4" w:rsidRDefault="007629A1" w:rsidP="007629A1">
      <w:pPr>
        <w:pStyle w:val="ListParagraph"/>
        <w:numPr>
          <w:ilvl w:val="0"/>
          <w:numId w:val="36"/>
        </w:numPr>
        <w:spacing w:line="480" w:lineRule="auto"/>
        <w:ind w:left="1843" w:hanging="425"/>
        <w:jc w:val="both"/>
        <w:rPr>
          <w:rFonts w:ascii="Times New Roman" w:hAnsi="Times New Roman" w:cs="Times New Roman"/>
        </w:rPr>
      </w:pPr>
      <w:r w:rsidRPr="001777B4">
        <w:rPr>
          <w:rFonts w:ascii="Times New Roman" w:hAnsi="Times New Roman" w:cs="Times New Roman"/>
        </w:rPr>
        <w:t xml:space="preserve">Kartu dibagikan dengan setiap siswa masing-masing mendapat 4 kartu, sedangkan sisa kartu ditempatkan di tengah. </w:t>
      </w:r>
    </w:p>
    <w:p w:rsidR="007629A1" w:rsidRPr="001777B4" w:rsidRDefault="007629A1" w:rsidP="007629A1">
      <w:pPr>
        <w:pStyle w:val="ListParagraph"/>
        <w:numPr>
          <w:ilvl w:val="0"/>
          <w:numId w:val="36"/>
        </w:numPr>
        <w:spacing w:line="480" w:lineRule="auto"/>
        <w:ind w:left="1843" w:hanging="425"/>
        <w:jc w:val="both"/>
        <w:rPr>
          <w:rFonts w:ascii="Times New Roman" w:hAnsi="Times New Roman" w:cs="Times New Roman"/>
        </w:rPr>
      </w:pPr>
      <w:r w:rsidRPr="001777B4">
        <w:rPr>
          <w:rFonts w:ascii="Times New Roman" w:hAnsi="Times New Roman" w:cs="Times New Roman"/>
        </w:rPr>
        <w:t xml:space="preserve">Setelah masing-masing mendapat kartu, pemain melakukan hompimpa untuk menentukan pemain pertama. </w:t>
      </w:r>
    </w:p>
    <w:p w:rsidR="007629A1" w:rsidRPr="001777B4" w:rsidRDefault="007629A1" w:rsidP="007629A1">
      <w:pPr>
        <w:pStyle w:val="ListParagraph"/>
        <w:numPr>
          <w:ilvl w:val="0"/>
          <w:numId w:val="36"/>
        </w:numPr>
        <w:spacing w:line="480" w:lineRule="auto"/>
        <w:ind w:left="1843" w:hanging="425"/>
        <w:jc w:val="both"/>
        <w:rPr>
          <w:rFonts w:ascii="Times New Roman" w:hAnsi="Times New Roman" w:cs="Times New Roman"/>
        </w:rPr>
      </w:pPr>
      <w:r w:rsidRPr="001777B4">
        <w:rPr>
          <w:rFonts w:ascii="Times New Roman" w:hAnsi="Times New Roman" w:cs="Times New Roman"/>
        </w:rPr>
        <w:lastRenderedPageBreak/>
        <w:t xml:space="preserve">Pemain pertama menyebutkan kategori yang diinginkan, apabila semua pemain tidak memiliki kartu maka pemain pertama harus mengambil 1 kartu yang ada di tengah. </w:t>
      </w:r>
    </w:p>
    <w:p w:rsidR="007629A1" w:rsidRPr="001777B4" w:rsidRDefault="007629A1" w:rsidP="007629A1">
      <w:pPr>
        <w:pStyle w:val="ListParagraph"/>
        <w:numPr>
          <w:ilvl w:val="0"/>
          <w:numId w:val="36"/>
        </w:numPr>
        <w:spacing w:line="480" w:lineRule="auto"/>
        <w:ind w:left="1843" w:hanging="425"/>
        <w:jc w:val="both"/>
        <w:rPr>
          <w:rFonts w:ascii="Times New Roman" w:hAnsi="Times New Roman" w:cs="Times New Roman"/>
        </w:rPr>
      </w:pPr>
      <w:r w:rsidRPr="001777B4">
        <w:rPr>
          <w:rFonts w:ascii="Times New Roman" w:hAnsi="Times New Roman" w:cs="Times New Roman"/>
        </w:rPr>
        <w:t>Selanjutnya, pemain kedua menyebutkan kategori yang diinginkan. Jika pemain lain mempunyai kategori kartu yang diinginkan, maka pemain tersebut harus memberikan kartunya. Jika pemain lain tidak ada yang memiliki kartu yang disebutkan maka pemain tersebut harus mengambil kartu ditengah.</w:t>
      </w:r>
    </w:p>
    <w:p w:rsidR="007629A1" w:rsidRPr="001777B4" w:rsidRDefault="007629A1" w:rsidP="007629A1">
      <w:pPr>
        <w:pStyle w:val="ListParagraph"/>
        <w:numPr>
          <w:ilvl w:val="0"/>
          <w:numId w:val="36"/>
        </w:numPr>
        <w:spacing w:line="480" w:lineRule="auto"/>
        <w:ind w:left="1843" w:hanging="425"/>
        <w:jc w:val="both"/>
        <w:rPr>
          <w:rFonts w:ascii="Times New Roman" w:hAnsi="Times New Roman" w:cs="Times New Roman"/>
        </w:rPr>
      </w:pPr>
      <w:r w:rsidRPr="001777B4">
        <w:rPr>
          <w:rFonts w:ascii="Times New Roman" w:hAnsi="Times New Roman" w:cs="Times New Roman"/>
        </w:rPr>
        <w:t>Apabila pemain sudah mengumpulkan semua objek yang ada di kategori, maka pemain tersebut harus membacakan penjelasan kartu. Apabila belum mengumpulkan semua objek yang ada dikategori, maka permainan dilanjutkan ke pemain selanjutnya.</w:t>
      </w:r>
    </w:p>
    <w:p w:rsidR="007629A1" w:rsidRPr="001777B4" w:rsidRDefault="007629A1" w:rsidP="007629A1">
      <w:pPr>
        <w:pStyle w:val="ListParagraph"/>
        <w:numPr>
          <w:ilvl w:val="0"/>
          <w:numId w:val="36"/>
        </w:numPr>
        <w:spacing w:line="480" w:lineRule="auto"/>
        <w:ind w:left="1843" w:hanging="425"/>
        <w:jc w:val="both"/>
        <w:rPr>
          <w:rFonts w:ascii="Times New Roman" w:hAnsi="Times New Roman" w:cs="Times New Roman"/>
        </w:rPr>
      </w:pPr>
      <w:r w:rsidRPr="001777B4">
        <w:rPr>
          <w:rFonts w:ascii="Times New Roman" w:hAnsi="Times New Roman" w:cs="Times New Roman"/>
        </w:rPr>
        <w:t>Langkah di atas dilakukan berulang sampai semua kartu habis dan mendapatkan kategorinya.</w:t>
      </w:r>
    </w:p>
    <w:p w:rsidR="007629A1" w:rsidRPr="0066307C" w:rsidRDefault="007629A1" w:rsidP="007629A1">
      <w:pPr>
        <w:pStyle w:val="Heading1"/>
        <w:tabs>
          <w:tab w:val="left" w:pos="720"/>
          <w:tab w:val="left" w:pos="1440"/>
          <w:tab w:val="left" w:pos="2160"/>
          <w:tab w:val="left" w:pos="2880"/>
          <w:tab w:val="left" w:pos="3600"/>
          <w:tab w:val="center" w:pos="3965"/>
          <w:tab w:val="left" w:pos="4320"/>
          <w:tab w:val="left" w:pos="5820"/>
        </w:tabs>
        <w:jc w:val="left"/>
        <w:sectPr w:rsidR="007629A1" w:rsidRPr="0066307C" w:rsidSect="004153B9">
          <w:pgSz w:w="11900" w:h="16840"/>
          <w:pgMar w:top="1701" w:right="1701" w:bottom="1701" w:left="2268" w:header="709" w:footer="709" w:gutter="0"/>
          <w:cols w:space="708"/>
          <w:titlePg/>
          <w:docGrid w:linePitch="360"/>
        </w:sectPr>
      </w:pPr>
      <w:r>
        <w:tab/>
      </w:r>
      <w:r>
        <w:tab/>
      </w:r>
      <w:r>
        <w:tab/>
      </w:r>
      <w:r>
        <w:tab/>
      </w:r>
      <w:r>
        <w:tab/>
      </w:r>
      <w:r>
        <w:tab/>
      </w:r>
      <w:r>
        <w:tab/>
      </w:r>
      <w:r>
        <w:tab/>
      </w:r>
      <w:bookmarkStart w:id="56" w:name="_GoBack"/>
      <w:bookmarkEnd w:id="56"/>
    </w:p>
    <w:p w:rsidR="004A06A2" w:rsidRDefault="004A06A2"/>
    <w:sectPr w:rsidR="004A0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B4B"/>
    <w:multiLevelType w:val="hybridMultilevel"/>
    <w:tmpl w:val="8AD0C55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403B47"/>
    <w:multiLevelType w:val="hybridMultilevel"/>
    <w:tmpl w:val="35960E2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3B20BB5A">
      <w:start w:val="1"/>
      <w:numFmt w:val="lowerLetter"/>
      <w:lvlText w:val="%5."/>
      <w:lvlJc w:val="left"/>
      <w:pPr>
        <w:ind w:left="3600" w:hanging="360"/>
      </w:pPr>
      <w:rPr>
        <w:color w:val="auto"/>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4C76B2"/>
    <w:multiLevelType w:val="hybridMultilevel"/>
    <w:tmpl w:val="52DE8B94"/>
    <w:lvl w:ilvl="0" w:tplc="3894F0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D5DB9"/>
    <w:multiLevelType w:val="hybridMultilevel"/>
    <w:tmpl w:val="877C36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8146FB"/>
    <w:multiLevelType w:val="hybridMultilevel"/>
    <w:tmpl w:val="732CD254"/>
    <w:lvl w:ilvl="0" w:tplc="95AED7CC">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373FE"/>
    <w:multiLevelType w:val="hybridMultilevel"/>
    <w:tmpl w:val="057A8DAE"/>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2D1960"/>
    <w:multiLevelType w:val="hybridMultilevel"/>
    <w:tmpl w:val="5422345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148568F6"/>
    <w:multiLevelType w:val="hybridMultilevel"/>
    <w:tmpl w:val="63F892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7B23573"/>
    <w:multiLevelType w:val="hybridMultilevel"/>
    <w:tmpl w:val="77DC983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192A23"/>
    <w:multiLevelType w:val="hybridMultilevel"/>
    <w:tmpl w:val="7F30EA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DDB1961"/>
    <w:multiLevelType w:val="hybridMultilevel"/>
    <w:tmpl w:val="E5E040A2"/>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10E5AC4"/>
    <w:multiLevelType w:val="hybridMultilevel"/>
    <w:tmpl w:val="A0B4C6F4"/>
    <w:lvl w:ilvl="0" w:tplc="0C602E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13F1F63"/>
    <w:multiLevelType w:val="hybridMultilevel"/>
    <w:tmpl w:val="A4F01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94126"/>
    <w:multiLevelType w:val="hybridMultilevel"/>
    <w:tmpl w:val="648A65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B5CF5"/>
    <w:multiLevelType w:val="hybridMultilevel"/>
    <w:tmpl w:val="9CFC0C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48E0297"/>
    <w:multiLevelType w:val="hybridMultilevel"/>
    <w:tmpl w:val="00AAD58C"/>
    <w:lvl w:ilvl="0" w:tplc="732027DC">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16BC942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7285A16"/>
    <w:multiLevelType w:val="hybridMultilevel"/>
    <w:tmpl w:val="D4AEC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05264"/>
    <w:multiLevelType w:val="hybridMultilevel"/>
    <w:tmpl w:val="34086BFE"/>
    <w:lvl w:ilvl="0" w:tplc="7DD8309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B7580"/>
    <w:multiLevelType w:val="hybridMultilevel"/>
    <w:tmpl w:val="322C3D46"/>
    <w:lvl w:ilvl="0" w:tplc="26782B3A">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C394D13"/>
    <w:multiLevelType w:val="hybridMultilevel"/>
    <w:tmpl w:val="AE5A3B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FB50A0"/>
    <w:multiLevelType w:val="hybridMultilevel"/>
    <w:tmpl w:val="1C0C3B82"/>
    <w:lvl w:ilvl="0" w:tplc="5B5E8C1C">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1">
      <w:start w:val="1"/>
      <w:numFmt w:val="decimal"/>
      <w:lvlText w:val="%3)"/>
      <w:lvlJc w:val="left"/>
      <w:pPr>
        <w:ind w:left="2406" w:hanging="36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4F142D54">
      <w:start w:val="1"/>
      <w:numFmt w:val="lowerLetter"/>
      <w:lvlText w:val="%6)"/>
      <w:lvlJc w:val="left"/>
      <w:pPr>
        <w:ind w:left="4566" w:hanging="360"/>
      </w:pPr>
      <w:rPr>
        <w:rFonts w:hint="default"/>
      </w:r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385B4477"/>
    <w:multiLevelType w:val="hybridMultilevel"/>
    <w:tmpl w:val="3EDA8E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A3AA7"/>
    <w:multiLevelType w:val="hybridMultilevel"/>
    <w:tmpl w:val="97C262B0"/>
    <w:lvl w:ilvl="0" w:tplc="C19890B6">
      <w:start w:val="1"/>
      <w:numFmt w:val="lowerLetter"/>
      <w:lvlText w:val="%1)"/>
      <w:lvlJc w:val="left"/>
      <w:pPr>
        <w:ind w:left="45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D27379F"/>
    <w:multiLevelType w:val="hybridMultilevel"/>
    <w:tmpl w:val="302C75DA"/>
    <w:lvl w:ilvl="0" w:tplc="0C428D76">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62E276C"/>
    <w:multiLevelType w:val="hybridMultilevel"/>
    <w:tmpl w:val="8332A40E"/>
    <w:lvl w:ilvl="0" w:tplc="1F22E41C">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65E50C4"/>
    <w:multiLevelType w:val="hybridMultilevel"/>
    <w:tmpl w:val="10F03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C3630C"/>
    <w:multiLevelType w:val="hybridMultilevel"/>
    <w:tmpl w:val="FF260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2D754E"/>
    <w:multiLevelType w:val="hybridMultilevel"/>
    <w:tmpl w:val="74A8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FE7E21"/>
    <w:multiLevelType w:val="hybridMultilevel"/>
    <w:tmpl w:val="F91062C8"/>
    <w:lvl w:ilvl="0" w:tplc="04210011">
      <w:start w:val="1"/>
      <w:numFmt w:val="decimal"/>
      <w:lvlText w:val="%1)"/>
      <w:lvlJc w:val="left"/>
      <w:pPr>
        <w:ind w:left="2406" w:hanging="360"/>
      </w:pPr>
    </w:lvl>
    <w:lvl w:ilvl="1" w:tplc="04210019" w:tentative="1">
      <w:start w:val="1"/>
      <w:numFmt w:val="lowerLetter"/>
      <w:lvlText w:val="%2."/>
      <w:lvlJc w:val="left"/>
      <w:pPr>
        <w:ind w:left="3126" w:hanging="360"/>
      </w:pPr>
    </w:lvl>
    <w:lvl w:ilvl="2" w:tplc="0421001B" w:tentative="1">
      <w:start w:val="1"/>
      <w:numFmt w:val="lowerRoman"/>
      <w:lvlText w:val="%3."/>
      <w:lvlJc w:val="right"/>
      <w:pPr>
        <w:ind w:left="3846" w:hanging="180"/>
      </w:pPr>
    </w:lvl>
    <w:lvl w:ilvl="3" w:tplc="0421000F" w:tentative="1">
      <w:start w:val="1"/>
      <w:numFmt w:val="decimal"/>
      <w:lvlText w:val="%4."/>
      <w:lvlJc w:val="left"/>
      <w:pPr>
        <w:ind w:left="4566" w:hanging="360"/>
      </w:pPr>
    </w:lvl>
    <w:lvl w:ilvl="4" w:tplc="04210019" w:tentative="1">
      <w:start w:val="1"/>
      <w:numFmt w:val="lowerLetter"/>
      <w:lvlText w:val="%5."/>
      <w:lvlJc w:val="left"/>
      <w:pPr>
        <w:ind w:left="5286" w:hanging="360"/>
      </w:pPr>
    </w:lvl>
    <w:lvl w:ilvl="5" w:tplc="0421001B" w:tentative="1">
      <w:start w:val="1"/>
      <w:numFmt w:val="lowerRoman"/>
      <w:lvlText w:val="%6."/>
      <w:lvlJc w:val="right"/>
      <w:pPr>
        <w:ind w:left="6006" w:hanging="180"/>
      </w:pPr>
    </w:lvl>
    <w:lvl w:ilvl="6" w:tplc="0421000F" w:tentative="1">
      <w:start w:val="1"/>
      <w:numFmt w:val="decimal"/>
      <w:lvlText w:val="%7."/>
      <w:lvlJc w:val="left"/>
      <w:pPr>
        <w:ind w:left="6726" w:hanging="360"/>
      </w:pPr>
    </w:lvl>
    <w:lvl w:ilvl="7" w:tplc="04210019" w:tentative="1">
      <w:start w:val="1"/>
      <w:numFmt w:val="lowerLetter"/>
      <w:lvlText w:val="%8."/>
      <w:lvlJc w:val="left"/>
      <w:pPr>
        <w:ind w:left="7446" w:hanging="360"/>
      </w:pPr>
    </w:lvl>
    <w:lvl w:ilvl="8" w:tplc="0421001B" w:tentative="1">
      <w:start w:val="1"/>
      <w:numFmt w:val="lowerRoman"/>
      <w:lvlText w:val="%9."/>
      <w:lvlJc w:val="right"/>
      <w:pPr>
        <w:ind w:left="8166" w:hanging="180"/>
      </w:pPr>
    </w:lvl>
  </w:abstractNum>
  <w:abstractNum w:abstractNumId="29" w15:restartNumberingAfterBreak="0">
    <w:nsid w:val="515D211D"/>
    <w:multiLevelType w:val="hybridMultilevel"/>
    <w:tmpl w:val="FD7ACD24"/>
    <w:lvl w:ilvl="0" w:tplc="0409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0" w15:restartNumberingAfterBreak="0">
    <w:nsid w:val="578D0B5D"/>
    <w:multiLevelType w:val="hybridMultilevel"/>
    <w:tmpl w:val="2C368FC6"/>
    <w:lvl w:ilvl="0" w:tplc="5EA0AD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F23AA5"/>
    <w:multiLevelType w:val="hybridMultilevel"/>
    <w:tmpl w:val="A7BC59F6"/>
    <w:lvl w:ilvl="0" w:tplc="3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FD1310F"/>
    <w:multiLevelType w:val="hybridMultilevel"/>
    <w:tmpl w:val="856609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C8171F"/>
    <w:multiLevelType w:val="hybridMultilevel"/>
    <w:tmpl w:val="1BC261AC"/>
    <w:lvl w:ilvl="0" w:tplc="DCB2508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15:restartNumberingAfterBreak="0">
    <w:nsid w:val="6727072A"/>
    <w:multiLevelType w:val="hybridMultilevel"/>
    <w:tmpl w:val="B8AE9CAE"/>
    <w:lvl w:ilvl="0" w:tplc="B6A2F74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68B123D2"/>
    <w:multiLevelType w:val="hybridMultilevel"/>
    <w:tmpl w:val="DDDAA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D319EB"/>
    <w:multiLevelType w:val="hybridMultilevel"/>
    <w:tmpl w:val="45ECD816"/>
    <w:lvl w:ilvl="0" w:tplc="0421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0A6569"/>
    <w:multiLevelType w:val="hybridMultilevel"/>
    <w:tmpl w:val="AC2C9B58"/>
    <w:lvl w:ilvl="0" w:tplc="1BB4363E">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576962"/>
    <w:multiLevelType w:val="hybridMultilevel"/>
    <w:tmpl w:val="874E5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23477B"/>
    <w:multiLevelType w:val="hybridMultilevel"/>
    <w:tmpl w:val="28E2C8AA"/>
    <w:lvl w:ilvl="0" w:tplc="E37E1F8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15:restartNumberingAfterBreak="0">
    <w:nsid w:val="72F85951"/>
    <w:multiLevelType w:val="hybridMultilevel"/>
    <w:tmpl w:val="AE5A3B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242828"/>
    <w:multiLevelType w:val="hybridMultilevel"/>
    <w:tmpl w:val="6A12D5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C16787"/>
    <w:multiLevelType w:val="hybridMultilevel"/>
    <w:tmpl w:val="5DFE51E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1E1938"/>
    <w:multiLevelType w:val="hybridMultilevel"/>
    <w:tmpl w:val="B9941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955A2E"/>
    <w:multiLevelType w:val="hybridMultilevel"/>
    <w:tmpl w:val="36C82492"/>
    <w:lvl w:ilvl="0" w:tplc="3970CEEE">
      <w:start w:val="1"/>
      <w:numFmt w:val="decimal"/>
      <w:pStyle w:val="Heading3"/>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1E5AF5"/>
    <w:multiLevelType w:val="hybridMultilevel"/>
    <w:tmpl w:val="4DDEAF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2"/>
  </w:num>
  <w:num w:numId="3">
    <w:abstractNumId w:val="12"/>
  </w:num>
  <w:num w:numId="4">
    <w:abstractNumId w:val="44"/>
  </w:num>
  <w:num w:numId="5">
    <w:abstractNumId w:val="41"/>
  </w:num>
  <w:num w:numId="6">
    <w:abstractNumId w:val="2"/>
  </w:num>
  <w:num w:numId="7">
    <w:abstractNumId w:val="5"/>
  </w:num>
  <w:num w:numId="8">
    <w:abstractNumId w:val="27"/>
  </w:num>
  <w:num w:numId="9">
    <w:abstractNumId w:val="21"/>
  </w:num>
  <w:num w:numId="10">
    <w:abstractNumId w:val="4"/>
  </w:num>
  <w:num w:numId="11">
    <w:abstractNumId w:val="26"/>
  </w:num>
  <w:num w:numId="12">
    <w:abstractNumId w:val="13"/>
  </w:num>
  <w:num w:numId="13">
    <w:abstractNumId w:val="16"/>
  </w:num>
  <w:num w:numId="14">
    <w:abstractNumId w:val="17"/>
  </w:num>
  <w:num w:numId="15">
    <w:abstractNumId w:val="38"/>
  </w:num>
  <w:num w:numId="16">
    <w:abstractNumId w:val="43"/>
  </w:num>
  <w:num w:numId="17">
    <w:abstractNumId w:val="15"/>
  </w:num>
  <w:num w:numId="18">
    <w:abstractNumId w:val="20"/>
  </w:num>
  <w:num w:numId="19">
    <w:abstractNumId w:val="34"/>
  </w:num>
  <w:num w:numId="20">
    <w:abstractNumId w:val="7"/>
  </w:num>
  <w:num w:numId="21">
    <w:abstractNumId w:val="11"/>
  </w:num>
  <w:num w:numId="22">
    <w:abstractNumId w:val="39"/>
  </w:num>
  <w:num w:numId="23">
    <w:abstractNumId w:val="33"/>
  </w:num>
  <w:num w:numId="24">
    <w:abstractNumId w:val="31"/>
  </w:num>
  <w:num w:numId="25">
    <w:abstractNumId w:val="35"/>
  </w:num>
  <w:num w:numId="26">
    <w:abstractNumId w:val="30"/>
  </w:num>
  <w:num w:numId="27">
    <w:abstractNumId w:val="42"/>
    <w:lvlOverride w:ilvl="0">
      <w:startOverride w:val="1"/>
    </w:lvlOverride>
  </w:num>
  <w:num w:numId="28">
    <w:abstractNumId w:val="18"/>
  </w:num>
  <w:num w:numId="29">
    <w:abstractNumId w:val="9"/>
  </w:num>
  <w:num w:numId="30">
    <w:abstractNumId w:val="36"/>
  </w:num>
  <w:num w:numId="31">
    <w:abstractNumId w:val="44"/>
    <w:lvlOverride w:ilvl="0">
      <w:startOverride w:val="1"/>
    </w:lvlOverride>
  </w:num>
  <w:num w:numId="32">
    <w:abstractNumId w:val="8"/>
  </w:num>
  <w:num w:numId="33">
    <w:abstractNumId w:val="23"/>
  </w:num>
  <w:num w:numId="34">
    <w:abstractNumId w:val="0"/>
  </w:num>
  <w:num w:numId="35">
    <w:abstractNumId w:val="44"/>
    <w:lvlOverride w:ilvl="0">
      <w:startOverride w:val="1"/>
    </w:lvlOverride>
  </w:num>
  <w:num w:numId="36">
    <w:abstractNumId w:val="22"/>
  </w:num>
  <w:num w:numId="37">
    <w:abstractNumId w:val="37"/>
  </w:num>
  <w:num w:numId="38">
    <w:abstractNumId w:val="14"/>
  </w:num>
  <w:num w:numId="39">
    <w:abstractNumId w:val="29"/>
  </w:num>
  <w:num w:numId="40">
    <w:abstractNumId w:val="10"/>
  </w:num>
  <w:num w:numId="41">
    <w:abstractNumId w:val="24"/>
  </w:num>
  <w:num w:numId="42">
    <w:abstractNumId w:val="1"/>
  </w:num>
  <w:num w:numId="43">
    <w:abstractNumId w:val="40"/>
  </w:num>
  <w:num w:numId="44">
    <w:abstractNumId w:val="25"/>
  </w:num>
  <w:num w:numId="45">
    <w:abstractNumId w:val="32"/>
  </w:num>
  <w:num w:numId="46">
    <w:abstractNumId w:val="19"/>
  </w:num>
  <w:num w:numId="47">
    <w:abstractNumId w:val="45"/>
  </w:num>
  <w:num w:numId="48">
    <w:abstractNumId w:val="3"/>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24"/>
    <w:rsid w:val="004A06A2"/>
    <w:rsid w:val="007629A1"/>
    <w:rsid w:val="009D31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4F5AC-DFAB-4CEB-8511-F6E79622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9A1"/>
    <w:pPr>
      <w:spacing w:after="0" w:line="240" w:lineRule="auto"/>
    </w:pPr>
    <w:rPr>
      <w:sz w:val="24"/>
      <w:szCs w:val="24"/>
      <w:lang w:val="en-ID"/>
    </w:rPr>
  </w:style>
  <w:style w:type="paragraph" w:styleId="Heading1">
    <w:name w:val="heading 1"/>
    <w:basedOn w:val="Normal"/>
    <w:next w:val="Normal"/>
    <w:link w:val="Heading1Char"/>
    <w:uiPriority w:val="9"/>
    <w:qFormat/>
    <w:rsid w:val="007629A1"/>
    <w:pPr>
      <w:spacing w:line="480" w:lineRule="auto"/>
      <w:jc w:val="center"/>
      <w:outlineLvl w:val="0"/>
    </w:pPr>
    <w:rPr>
      <w:rFonts w:ascii="Times New Roman" w:hAnsi="Times New Roman" w:cs="Times New Roman"/>
      <w:b/>
      <w:bCs/>
      <w:noProof/>
      <w:lang w:val="id-ID"/>
    </w:rPr>
  </w:style>
  <w:style w:type="paragraph" w:styleId="Heading2">
    <w:name w:val="heading 2"/>
    <w:basedOn w:val="Normal"/>
    <w:next w:val="Normal"/>
    <w:link w:val="Heading2Char"/>
    <w:uiPriority w:val="9"/>
    <w:unhideWhenUsed/>
    <w:qFormat/>
    <w:rsid w:val="007629A1"/>
    <w:pPr>
      <w:keepNext/>
      <w:keepLines/>
      <w:spacing w:before="40" w:line="480" w:lineRule="auto"/>
      <w:outlineLvl w:val="1"/>
    </w:pPr>
    <w:rPr>
      <w:rFonts w:ascii="Times New Roman" w:eastAsiaTheme="majorEastAsia" w:hAnsi="Times New Roman" w:cs="Times New Roman"/>
      <w:b/>
      <w:bCs/>
      <w:color w:val="000000" w:themeColor="text1"/>
      <w:lang w:val="en-US"/>
    </w:rPr>
  </w:style>
  <w:style w:type="paragraph" w:styleId="Heading3">
    <w:name w:val="heading 3"/>
    <w:basedOn w:val="Normal"/>
    <w:next w:val="Normal"/>
    <w:link w:val="Heading3Char"/>
    <w:uiPriority w:val="9"/>
    <w:unhideWhenUsed/>
    <w:qFormat/>
    <w:rsid w:val="007629A1"/>
    <w:pPr>
      <w:keepNext/>
      <w:keepLines/>
      <w:numPr>
        <w:numId w:val="4"/>
      </w:numPr>
      <w:tabs>
        <w:tab w:val="left" w:pos="993"/>
      </w:tabs>
      <w:spacing w:before="40" w:line="480" w:lineRule="auto"/>
      <w:outlineLvl w:val="2"/>
    </w:pPr>
    <w:rPr>
      <w:rFonts w:ascii="Times New Roman" w:eastAsiaTheme="majorEastAsia" w:hAnsi="Times New Roman" w:cs="Times New Roman"/>
      <w:color w:val="000000" w:themeColor="text1"/>
      <w:lang w:val="en-US"/>
    </w:rPr>
  </w:style>
  <w:style w:type="paragraph" w:styleId="Heading4">
    <w:name w:val="heading 4"/>
    <w:basedOn w:val="Normal"/>
    <w:next w:val="Normal"/>
    <w:link w:val="Heading4Char"/>
    <w:uiPriority w:val="9"/>
    <w:unhideWhenUsed/>
    <w:qFormat/>
    <w:rsid w:val="007629A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7629A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9A1"/>
    <w:rPr>
      <w:rFonts w:ascii="Times New Roman" w:hAnsi="Times New Roman" w:cs="Times New Roman"/>
      <w:b/>
      <w:bCs/>
      <w:noProof/>
      <w:sz w:val="24"/>
      <w:szCs w:val="24"/>
    </w:rPr>
  </w:style>
  <w:style w:type="character" w:customStyle="1" w:styleId="Heading2Char">
    <w:name w:val="Heading 2 Char"/>
    <w:basedOn w:val="DefaultParagraphFont"/>
    <w:link w:val="Heading2"/>
    <w:uiPriority w:val="9"/>
    <w:rsid w:val="007629A1"/>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rsid w:val="007629A1"/>
    <w:rPr>
      <w:rFonts w:ascii="Times New Roman" w:eastAsiaTheme="majorEastAsia" w:hAnsi="Times New Roman" w:cs="Times New Roman"/>
      <w:color w:val="000000" w:themeColor="text1"/>
      <w:sz w:val="24"/>
      <w:szCs w:val="24"/>
      <w:lang w:val="en-US"/>
    </w:rPr>
  </w:style>
  <w:style w:type="character" w:customStyle="1" w:styleId="Heading4Char">
    <w:name w:val="Heading 4 Char"/>
    <w:basedOn w:val="DefaultParagraphFont"/>
    <w:link w:val="Heading4"/>
    <w:uiPriority w:val="9"/>
    <w:rsid w:val="007629A1"/>
    <w:rPr>
      <w:rFonts w:asciiTheme="majorHAnsi" w:eastAsiaTheme="majorEastAsia" w:hAnsiTheme="majorHAnsi" w:cstheme="majorBidi"/>
      <w:i/>
      <w:iCs/>
      <w:color w:val="2E74B5" w:themeColor="accent1" w:themeShade="BF"/>
      <w:sz w:val="24"/>
      <w:szCs w:val="24"/>
      <w:lang w:val="en-ID"/>
    </w:rPr>
  </w:style>
  <w:style w:type="character" w:customStyle="1" w:styleId="Heading6Char">
    <w:name w:val="Heading 6 Char"/>
    <w:basedOn w:val="DefaultParagraphFont"/>
    <w:link w:val="Heading6"/>
    <w:uiPriority w:val="9"/>
    <w:semiHidden/>
    <w:rsid w:val="007629A1"/>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7629A1"/>
    <w:pPr>
      <w:ind w:left="720"/>
      <w:contextualSpacing/>
    </w:pPr>
  </w:style>
  <w:style w:type="table" w:styleId="TableGrid">
    <w:name w:val="Table Grid"/>
    <w:basedOn w:val="TableNormal"/>
    <w:uiPriority w:val="39"/>
    <w:rsid w:val="007629A1"/>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7629A1"/>
    <w:pPr>
      <w:spacing w:after="0" w:line="240" w:lineRule="auto"/>
    </w:pPr>
    <w:rPr>
      <w:sz w:val="24"/>
      <w:szCs w:val="24"/>
      <w:lang w:val="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7629A1"/>
    <w:pPr>
      <w:tabs>
        <w:tab w:val="center" w:pos="4680"/>
        <w:tab w:val="right" w:pos="9360"/>
      </w:tabs>
    </w:pPr>
  </w:style>
  <w:style w:type="character" w:customStyle="1" w:styleId="HeaderChar">
    <w:name w:val="Header Char"/>
    <w:basedOn w:val="DefaultParagraphFont"/>
    <w:link w:val="Header"/>
    <w:uiPriority w:val="99"/>
    <w:rsid w:val="007629A1"/>
    <w:rPr>
      <w:sz w:val="24"/>
      <w:szCs w:val="24"/>
      <w:lang w:val="en-ID"/>
    </w:rPr>
  </w:style>
  <w:style w:type="paragraph" w:styleId="Footer">
    <w:name w:val="footer"/>
    <w:basedOn w:val="Normal"/>
    <w:link w:val="FooterChar"/>
    <w:uiPriority w:val="99"/>
    <w:unhideWhenUsed/>
    <w:rsid w:val="007629A1"/>
    <w:pPr>
      <w:tabs>
        <w:tab w:val="center" w:pos="4680"/>
        <w:tab w:val="right" w:pos="9360"/>
      </w:tabs>
    </w:pPr>
  </w:style>
  <w:style w:type="character" w:customStyle="1" w:styleId="FooterChar">
    <w:name w:val="Footer Char"/>
    <w:basedOn w:val="DefaultParagraphFont"/>
    <w:link w:val="Footer"/>
    <w:uiPriority w:val="99"/>
    <w:rsid w:val="007629A1"/>
    <w:rPr>
      <w:sz w:val="24"/>
      <w:szCs w:val="24"/>
      <w:lang w:val="en-ID"/>
    </w:rPr>
  </w:style>
  <w:style w:type="paragraph" w:styleId="Caption">
    <w:name w:val="caption"/>
    <w:basedOn w:val="Normal"/>
    <w:next w:val="Normal"/>
    <w:uiPriority w:val="35"/>
    <w:unhideWhenUsed/>
    <w:qFormat/>
    <w:rsid w:val="007629A1"/>
    <w:pPr>
      <w:spacing w:after="200"/>
    </w:pPr>
    <w:rPr>
      <w:i/>
      <w:iCs/>
      <w:color w:val="44546A" w:themeColor="text2"/>
      <w:sz w:val="18"/>
      <w:szCs w:val="18"/>
    </w:rPr>
  </w:style>
  <w:style w:type="paragraph" w:styleId="NormalWeb">
    <w:name w:val="Normal (Web)"/>
    <w:basedOn w:val="Normal"/>
    <w:uiPriority w:val="99"/>
    <w:unhideWhenUsed/>
    <w:rsid w:val="007629A1"/>
    <w:pPr>
      <w:spacing w:before="100" w:beforeAutospacing="1" w:after="100"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7629A1"/>
    <w:pPr>
      <w:spacing w:before="480" w:line="276" w:lineRule="auto"/>
      <w:outlineLvl w:val="9"/>
    </w:pPr>
    <w:rPr>
      <w:b w:val="0"/>
      <w:bCs w:val="0"/>
      <w:sz w:val="28"/>
      <w:szCs w:val="28"/>
      <w:lang w:val="en-US"/>
    </w:rPr>
  </w:style>
  <w:style w:type="paragraph" w:styleId="TOC1">
    <w:name w:val="toc 1"/>
    <w:basedOn w:val="Normal"/>
    <w:next w:val="Normal"/>
    <w:autoRedefine/>
    <w:uiPriority w:val="39"/>
    <w:unhideWhenUsed/>
    <w:rsid w:val="007629A1"/>
    <w:pPr>
      <w:tabs>
        <w:tab w:val="right" w:leader="dot" w:pos="7921"/>
      </w:tabs>
      <w:spacing w:before="120"/>
    </w:pPr>
    <w:rPr>
      <w:rFonts w:ascii="Times New Roman" w:hAnsi="Times New Roman" w:cs="Times New Roman"/>
      <w:b/>
      <w:bCs/>
      <w:noProof/>
      <w:lang w:val="en-US"/>
    </w:rPr>
  </w:style>
  <w:style w:type="paragraph" w:styleId="TOC2">
    <w:name w:val="toc 2"/>
    <w:basedOn w:val="Normal"/>
    <w:next w:val="Normal"/>
    <w:autoRedefine/>
    <w:uiPriority w:val="39"/>
    <w:unhideWhenUsed/>
    <w:rsid w:val="007629A1"/>
    <w:pPr>
      <w:tabs>
        <w:tab w:val="left" w:pos="720"/>
        <w:tab w:val="right" w:leader="dot" w:pos="7921"/>
      </w:tabs>
      <w:spacing w:before="120"/>
      <w:ind w:left="240"/>
    </w:pPr>
    <w:rPr>
      <w:rFonts w:ascii="Times New Roman" w:hAnsi="Times New Roman" w:cs="Times New Roman"/>
      <w:b/>
      <w:bCs/>
      <w:noProof/>
      <w:lang w:val="en-US"/>
    </w:rPr>
  </w:style>
  <w:style w:type="paragraph" w:styleId="TOC3">
    <w:name w:val="toc 3"/>
    <w:basedOn w:val="Normal"/>
    <w:next w:val="Normal"/>
    <w:autoRedefine/>
    <w:uiPriority w:val="39"/>
    <w:unhideWhenUsed/>
    <w:rsid w:val="007629A1"/>
    <w:pPr>
      <w:tabs>
        <w:tab w:val="left" w:pos="960"/>
        <w:tab w:val="right" w:leader="dot" w:pos="7921"/>
      </w:tabs>
      <w:ind w:left="1418" w:hanging="709"/>
    </w:pPr>
    <w:rPr>
      <w:rFonts w:cstheme="minorHAnsi"/>
      <w:sz w:val="20"/>
      <w:szCs w:val="20"/>
    </w:rPr>
  </w:style>
  <w:style w:type="character" w:styleId="Hyperlink">
    <w:name w:val="Hyperlink"/>
    <w:basedOn w:val="DefaultParagraphFont"/>
    <w:uiPriority w:val="99"/>
    <w:unhideWhenUsed/>
    <w:rsid w:val="007629A1"/>
    <w:rPr>
      <w:color w:val="0563C1" w:themeColor="hyperlink"/>
      <w:u w:val="single"/>
    </w:rPr>
  </w:style>
  <w:style w:type="paragraph" w:styleId="TOC4">
    <w:name w:val="toc 4"/>
    <w:basedOn w:val="Normal"/>
    <w:next w:val="Normal"/>
    <w:autoRedefine/>
    <w:uiPriority w:val="39"/>
    <w:unhideWhenUsed/>
    <w:rsid w:val="007629A1"/>
    <w:pPr>
      <w:ind w:left="720"/>
    </w:pPr>
    <w:rPr>
      <w:rFonts w:cstheme="minorHAnsi"/>
      <w:sz w:val="20"/>
      <w:szCs w:val="20"/>
    </w:rPr>
  </w:style>
  <w:style w:type="paragraph" w:styleId="TOC5">
    <w:name w:val="toc 5"/>
    <w:basedOn w:val="Normal"/>
    <w:next w:val="Normal"/>
    <w:autoRedefine/>
    <w:uiPriority w:val="39"/>
    <w:unhideWhenUsed/>
    <w:rsid w:val="007629A1"/>
    <w:pPr>
      <w:ind w:left="960"/>
    </w:pPr>
    <w:rPr>
      <w:rFonts w:cstheme="minorHAnsi"/>
      <w:sz w:val="20"/>
      <w:szCs w:val="20"/>
    </w:rPr>
  </w:style>
  <w:style w:type="paragraph" w:styleId="TOC6">
    <w:name w:val="toc 6"/>
    <w:basedOn w:val="Normal"/>
    <w:next w:val="Normal"/>
    <w:autoRedefine/>
    <w:uiPriority w:val="39"/>
    <w:unhideWhenUsed/>
    <w:rsid w:val="007629A1"/>
    <w:pPr>
      <w:ind w:left="1200"/>
    </w:pPr>
    <w:rPr>
      <w:rFonts w:cstheme="minorHAnsi"/>
      <w:sz w:val="20"/>
      <w:szCs w:val="20"/>
    </w:rPr>
  </w:style>
  <w:style w:type="paragraph" w:styleId="TOC7">
    <w:name w:val="toc 7"/>
    <w:basedOn w:val="Normal"/>
    <w:next w:val="Normal"/>
    <w:autoRedefine/>
    <w:uiPriority w:val="39"/>
    <w:unhideWhenUsed/>
    <w:rsid w:val="007629A1"/>
    <w:pPr>
      <w:ind w:left="1440"/>
    </w:pPr>
    <w:rPr>
      <w:rFonts w:cstheme="minorHAnsi"/>
      <w:sz w:val="20"/>
      <w:szCs w:val="20"/>
    </w:rPr>
  </w:style>
  <w:style w:type="paragraph" w:styleId="TOC8">
    <w:name w:val="toc 8"/>
    <w:basedOn w:val="Normal"/>
    <w:next w:val="Normal"/>
    <w:autoRedefine/>
    <w:uiPriority w:val="39"/>
    <w:unhideWhenUsed/>
    <w:rsid w:val="007629A1"/>
    <w:pPr>
      <w:ind w:left="1680"/>
    </w:pPr>
    <w:rPr>
      <w:rFonts w:cstheme="minorHAnsi"/>
      <w:sz w:val="20"/>
      <w:szCs w:val="20"/>
    </w:rPr>
  </w:style>
  <w:style w:type="paragraph" w:styleId="TOC9">
    <w:name w:val="toc 9"/>
    <w:basedOn w:val="Normal"/>
    <w:next w:val="Normal"/>
    <w:autoRedefine/>
    <w:uiPriority w:val="39"/>
    <w:unhideWhenUsed/>
    <w:rsid w:val="007629A1"/>
    <w:pPr>
      <w:ind w:left="1920"/>
    </w:pPr>
    <w:rPr>
      <w:rFonts w:cstheme="minorHAnsi"/>
      <w:sz w:val="20"/>
      <w:szCs w:val="20"/>
    </w:rPr>
  </w:style>
  <w:style w:type="character" w:styleId="PageNumber">
    <w:name w:val="page number"/>
    <w:basedOn w:val="DefaultParagraphFont"/>
    <w:uiPriority w:val="99"/>
    <w:semiHidden/>
    <w:unhideWhenUsed/>
    <w:rsid w:val="007629A1"/>
  </w:style>
  <w:style w:type="paragraph" w:styleId="TableofFigures">
    <w:name w:val="table of figures"/>
    <w:basedOn w:val="Normal"/>
    <w:next w:val="Normal"/>
    <w:uiPriority w:val="99"/>
    <w:unhideWhenUsed/>
    <w:rsid w:val="007629A1"/>
  </w:style>
  <w:style w:type="character" w:styleId="PlaceholderText">
    <w:name w:val="Placeholder Text"/>
    <w:basedOn w:val="DefaultParagraphFont"/>
    <w:uiPriority w:val="99"/>
    <w:semiHidden/>
    <w:rsid w:val="007629A1"/>
    <w:rPr>
      <w:color w:val="808080"/>
    </w:rPr>
  </w:style>
  <w:style w:type="character" w:customStyle="1" w:styleId="UnresolvedMention1">
    <w:name w:val="Unresolved Mention1"/>
    <w:basedOn w:val="DefaultParagraphFont"/>
    <w:uiPriority w:val="99"/>
    <w:semiHidden/>
    <w:unhideWhenUsed/>
    <w:rsid w:val="007629A1"/>
    <w:rPr>
      <w:color w:val="605E5C"/>
      <w:shd w:val="clear" w:color="auto" w:fill="E1DFDD"/>
    </w:rPr>
  </w:style>
  <w:style w:type="paragraph" w:styleId="BalloonText">
    <w:name w:val="Balloon Text"/>
    <w:basedOn w:val="Normal"/>
    <w:link w:val="BalloonTextChar"/>
    <w:uiPriority w:val="99"/>
    <w:semiHidden/>
    <w:unhideWhenUsed/>
    <w:rsid w:val="007629A1"/>
    <w:rPr>
      <w:rFonts w:ascii="Tahoma" w:hAnsi="Tahoma" w:cs="Tahoma"/>
      <w:sz w:val="16"/>
      <w:szCs w:val="16"/>
    </w:rPr>
  </w:style>
  <w:style w:type="character" w:customStyle="1" w:styleId="BalloonTextChar">
    <w:name w:val="Balloon Text Char"/>
    <w:basedOn w:val="DefaultParagraphFont"/>
    <w:link w:val="BalloonText"/>
    <w:uiPriority w:val="99"/>
    <w:semiHidden/>
    <w:rsid w:val="007629A1"/>
    <w:rPr>
      <w:rFonts w:ascii="Tahoma" w:hAnsi="Tahoma" w:cs="Tahoma"/>
      <w:sz w:val="16"/>
      <w:szCs w:val="16"/>
      <w:lang w:val="en-ID"/>
    </w:rPr>
  </w:style>
  <w:style w:type="table" w:customStyle="1" w:styleId="TableGrid2">
    <w:name w:val="Table Grid2"/>
    <w:basedOn w:val="TableNormal"/>
    <w:next w:val="TableGrid"/>
    <w:uiPriority w:val="59"/>
    <w:rsid w:val="007629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629A1"/>
    <w:rPr>
      <w:color w:val="605E5C"/>
      <w:shd w:val="clear" w:color="auto" w:fill="E1DFDD"/>
    </w:rPr>
  </w:style>
  <w:style w:type="character" w:customStyle="1" w:styleId="markedcontent">
    <w:name w:val="markedcontent"/>
    <w:basedOn w:val="DefaultParagraphFont"/>
    <w:rsid w:val="007629A1"/>
  </w:style>
  <w:style w:type="table" w:styleId="LightShading">
    <w:name w:val="Light Shading"/>
    <w:basedOn w:val="TableNormal"/>
    <w:uiPriority w:val="60"/>
    <w:rsid w:val="007629A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item-kfdxir-0">
    <w:name w:val="listitem-kfdxir-0"/>
    <w:basedOn w:val="Normal"/>
    <w:rsid w:val="007629A1"/>
    <w:pPr>
      <w:spacing w:before="100" w:beforeAutospacing="1" w:after="100" w:afterAutospacing="1"/>
    </w:pPr>
    <w:rPr>
      <w:rFonts w:ascii="Times New Roman" w:eastAsia="Times New Roman" w:hAnsi="Times New Roman" w:cs="Times New Roman"/>
      <w:lang w:val="id-ID" w:eastAsia="id-ID"/>
    </w:rPr>
  </w:style>
  <w:style w:type="character" w:customStyle="1" w:styleId="UnresolvedMention">
    <w:name w:val="Unresolved Mention"/>
    <w:basedOn w:val="DefaultParagraphFont"/>
    <w:uiPriority w:val="99"/>
    <w:semiHidden/>
    <w:unhideWhenUsed/>
    <w:rsid w:val="007629A1"/>
    <w:rPr>
      <w:color w:val="605E5C"/>
      <w:shd w:val="clear" w:color="auto" w:fill="E1DFDD"/>
    </w:rPr>
  </w:style>
  <w:style w:type="character" w:styleId="FollowedHyperlink">
    <w:name w:val="FollowedHyperlink"/>
    <w:basedOn w:val="DefaultParagraphFont"/>
    <w:uiPriority w:val="99"/>
    <w:semiHidden/>
    <w:unhideWhenUsed/>
    <w:rsid w:val="007629A1"/>
    <w:rPr>
      <w:color w:val="954F72"/>
      <w:u w:val="single"/>
    </w:rPr>
  </w:style>
  <w:style w:type="paragraph" w:customStyle="1" w:styleId="msonormal0">
    <w:name w:val="msonormal"/>
    <w:basedOn w:val="Normal"/>
    <w:rsid w:val="007629A1"/>
    <w:pPr>
      <w:spacing w:before="100" w:beforeAutospacing="1" w:after="100" w:afterAutospacing="1"/>
    </w:pPr>
    <w:rPr>
      <w:rFonts w:ascii="Times New Roman" w:eastAsia="Times New Roman" w:hAnsi="Times New Roman" w:cs="Times New Roman"/>
      <w:lang w:val="id-ID" w:eastAsia="id-ID"/>
    </w:rPr>
  </w:style>
  <w:style w:type="paragraph" w:customStyle="1" w:styleId="xl65">
    <w:name w:val="xl65"/>
    <w:basedOn w:val="Normal"/>
    <w:rsid w:val="007629A1"/>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0"/>
      <w:szCs w:val="20"/>
      <w:lang w:val="id-ID" w:eastAsia="id-ID"/>
    </w:rPr>
  </w:style>
  <w:style w:type="paragraph" w:customStyle="1" w:styleId="xl66">
    <w:name w:val="xl66"/>
    <w:basedOn w:val="Normal"/>
    <w:rsid w:val="007629A1"/>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0"/>
      <w:szCs w:val="20"/>
      <w:lang w:val="id-ID" w:eastAsia="id-ID"/>
    </w:rPr>
  </w:style>
  <w:style w:type="paragraph" w:customStyle="1" w:styleId="xl67">
    <w:name w:val="xl67"/>
    <w:basedOn w:val="Normal"/>
    <w:rsid w:val="007629A1"/>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0"/>
      <w:szCs w:val="20"/>
      <w:lang w:val="id-ID" w:eastAsia="id-ID"/>
    </w:rPr>
  </w:style>
  <w:style w:type="paragraph" w:customStyle="1" w:styleId="xl68">
    <w:name w:val="xl68"/>
    <w:basedOn w:val="Normal"/>
    <w:rsid w:val="007629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0"/>
      <w:szCs w:val="20"/>
      <w:lang w:val="id-ID" w:eastAsia="id-ID"/>
    </w:rPr>
  </w:style>
  <w:style w:type="paragraph" w:customStyle="1" w:styleId="xl69">
    <w:name w:val="xl69"/>
    <w:basedOn w:val="Normal"/>
    <w:rsid w:val="007629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0"/>
      <w:szCs w:val="20"/>
      <w:lang w:val="id-ID" w:eastAsia="id-ID"/>
    </w:rPr>
  </w:style>
  <w:style w:type="paragraph" w:customStyle="1" w:styleId="xl70">
    <w:name w:val="xl70"/>
    <w:basedOn w:val="Normal"/>
    <w:rsid w:val="007629A1"/>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0"/>
      <w:szCs w:val="20"/>
      <w:lang w:val="id-ID" w:eastAsia="id-ID"/>
    </w:rPr>
  </w:style>
  <w:style w:type="paragraph" w:customStyle="1" w:styleId="xl71">
    <w:name w:val="xl71"/>
    <w:basedOn w:val="Normal"/>
    <w:rsid w:val="007629A1"/>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sz w:val="20"/>
      <w:szCs w:val="20"/>
      <w:lang w:val="id-ID" w:eastAsia="id-ID"/>
    </w:rPr>
  </w:style>
  <w:style w:type="paragraph" w:customStyle="1" w:styleId="xl72">
    <w:name w:val="xl72"/>
    <w:basedOn w:val="Normal"/>
    <w:rsid w:val="007629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0"/>
      <w:szCs w:val="20"/>
      <w:lang w:val="id-ID" w:eastAsia="id-ID"/>
    </w:rPr>
  </w:style>
  <w:style w:type="paragraph" w:customStyle="1" w:styleId="xl73">
    <w:name w:val="xl73"/>
    <w:basedOn w:val="Normal"/>
    <w:rsid w:val="007629A1"/>
    <w:pPr>
      <w:spacing w:before="100" w:beforeAutospacing="1" w:after="100" w:afterAutospacing="1"/>
      <w:textAlignment w:val="center"/>
    </w:pPr>
    <w:rPr>
      <w:rFonts w:ascii="Calibri" w:eastAsia="Times New Roman" w:hAnsi="Calibri" w:cs="Calibri"/>
      <w:b/>
      <w:bCs/>
      <w:sz w:val="18"/>
      <w:szCs w:val="18"/>
      <w:lang w:val="id-ID" w:eastAsia="id-ID"/>
    </w:rPr>
  </w:style>
  <w:style w:type="paragraph" w:customStyle="1" w:styleId="xl74">
    <w:name w:val="xl74"/>
    <w:basedOn w:val="Normal"/>
    <w:rsid w:val="007629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18"/>
      <w:szCs w:val="18"/>
      <w:lang w:val="id-ID" w:eastAsia="id-ID"/>
    </w:rPr>
  </w:style>
  <w:style w:type="paragraph" w:customStyle="1" w:styleId="xl75">
    <w:name w:val="xl75"/>
    <w:basedOn w:val="Normal"/>
    <w:rsid w:val="007629A1"/>
    <w:pPr>
      <w:spacing w:before="100" w:beforeAutospacing="1" w:after="100" w:afterAutospacing="1"/>
      <w:jc w:val="center"/>
      <w:textAlignment w:val="center"/>
    </w:pPr>
    <w:rPr>
      <w:rFonts w:ascii="Calibri" w:eastAsia="Times New Roman" w:hAnsi="Calibri" w:cs="Calibri"/>
      <w:b/>
      <w:bCs/>
      <w:sz w:val="18"/>
      <w:szCs w:val="18"/>
      <w:lang w:val="id-ID" w:eastAsia="id-ID"/>
    </w:rPr>
  </w:style>
  <w:style w:type="paragraph" w:customStyle="1" w:styleId="xl76">
    <w:name w:val="xl76"/>
    <w:basedOn w:val="Normal"/>
    <w:rsid w:val="007629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val="id-ID" w:eastAsia="id-ID"/>
    </w:rPr>
  </w:style>
  <w:style w:type="paragraph" w:customStyle="1" w:styleId="xl77">
    <w:name w:val="xl77"/>
    <w:basedOn w:val="Normal"/>
    <w:rsid w:val="007629A1"/>
    <w:pPr>
      <w:spacing w:before="100" w:beforeAutospacing="1" w:after="100" w:afterAutospacing="1"/>
      <w:jc w:val="center"/>
      <w:textAlignment w:val="center"/>
    </w:pPr>
    <w:rPr>
      <w:rFonts w:ascii="Calibri" w:eastAsia="Times New Roman" w:hAnsi="Calibri" w:cs="Calibri"/>
      <w:sz w:val="18"/>
      <w:szCs w:val="18"/>
      <w:lang w:val="id-ID" w:eastAsia="id-ID"/>
    </w:rPr>
  </w:style>
  <w:style w:type="paragraph" w:customStyle="1" w:styleId="xl78">
    <w:name w:val="xl78"/>
    <w:basedOn w:val="Normal"/>
    <w:rsid w:val="007629A1"/>
    <w:pPr>
      <w:spacing w:before="100" w:beforeAutospacing="1" w:after="100" w:afterAutospacing="1"/>
    </w:pPr>
    <w:rPr>
      <w:rFonts w:ascii="Calibri" w:eastAsia="Times New Roman" w:hAnsi="Calibri" w:cs="Calibri"/>
      <w:sz w:val="18"/>
      <w:szCs w:val="18"/>
      <w:lang w:val="id-ID" w:eastAsia="id-ID"/>
    </w:rPr>
  </w:style>
  <w:style w:type="paragraph" w:customStyle="1" w:styleId="xl79">
    <w:name w:val="xl79"/>
    <w:basedOn w:val="Normal"/>
    <w:rsid w:val="007629A1"/>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18"/>
      <w:szCs w:val="18"/>
      <w:lang w:val="id-ID" w:eastAsia="id-ID"/>
    </w:rPr>
  </w:style>
  <w:style w:type="paragraph" w:customStyle="1" w:styleId="xl80">
    <w:name w:val="xl80"/>
    <w:basedOn w:val="Normal"/>
    <w:rsid w:val="007629A1"/>
    <w:pPr>
      <w:pBdr>
        <w:top w:val="single" w:sz="4" w:space="0" w:color="auto"/>
        <w:left w:val="single" w:sz="4" w:space="0" w:color="auto"/>
        <w:bottom w:val="single" w:sz="4" w:space="0" w:color="auto"/>
      </w:pBdr>
      <w:spacing w:before="100" w:beforeAutospacing="1" w:after="100" w:afterAutospacing="1"/>
      <w:textAlignment w:val="center"/>
    </w:pPr>
    <w:rPr>
      <w:rFonts w:ascii="Calibri" w:eastAsia="Times New Roman" w:hAnsi="Calibri" w:cs="Calibri"/>
      <w:sz w:val="18"/>
      <w:szCs w:val="18"/>
      <w:lang w:val="id-ID" w:eastAsia="id-ID"/>
    </w:rPr>
  </w:style>
  <w:style w:type="paragraph" w:customStyle="1" w:styleId="xl81">
    <w:name w:val="xl81"/>
    <w:basedOn w:val="Normal"/>
    <w:rsid w:val="007629A1"/>
    <w:pPr>
      <w:pBdr>
        <w:top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18"/>
      <w:szCs w:val="18"/>
      <w:lang w:val="id-ID" w:eastAsia="id-ID"/>
    </w:rPr>
  </w:style>
  <w:style w:type="paragraph" w:customStyle="1" w:styleId="xl82">
    <w:name w:val="xl82"/>
    <w:basedOn w:val="Normal"/>
    <w:rsid w:val="007629A1"/>
    <w:pPr>
      <w:pBdr>
        <w:top w:val="single" w:sz="4" w:space="0" w:color="auto"/>
        <w:left w:val="single" w:sz="4" w:space="0" w:color="auto"/>
        <w:bottom w:val="single" w:sz="4" w:space="0" w:color="auto"/>
      </w:pBdr>
      <w:spacing w:before="100" w:beforeAutospacing="1" w:after="100" w:afterAutospacing="1"/>
    </w:pPr>
    <w:rPr>
      <w:rFonts w:ascii="Calibri" w:eastAsia="Times New Roman" w:hAnsi="Calibri" w:cs="Calibri"/>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kidzdental.co.id/2020/08/gigi-susu-belum-tanggal-gigi-tetap-sudah-tumbuh-bagaimana-solusinya/" TargetMode="External"/><Relationship Id="rId11" Type="http://schemas.openxmlformats.org/officeDocument/2006/relationships/hyperlink" Target="https://andiniprtwii.blogspot.com/2019/" TargetMode="External"/><Relationship Id="rId5" Type="http://schemas.openxmlformats.org/officeDocument/2006/relationships/hyperlink" Target="https://kidzdental.co.id/2020/08/gigi-susu-belum-tanggal-gigi-tetap-sudah-tumbuh-bagaimana-solusinya/" TargetMode="External"/><Relationship Id="rId15" Type="http://schemas.openxmlformats.org/officeDocument/2006/relationships/fontTable" Target="fontTable.xml"/><Relationship Id="rId10" Type="http://schemas.openxmlformats.org/officeDocument/2006/relationships/hyperlink" Target="https://andiniprtwii.blogspot.com/201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11805</Words>
  <Characters>67294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2023-08-30T02:32:00Z</dcterms:created>
  <dcterms:modified xsi:type="dcterms:W3CDTF">2023-08-30T02:33:00Z</dcterms:modified>
</cp:coreProperties>
</file>