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67E" w:rsidRPr="009A7EEA" w:rsidRDefault="0006567E" w:rsidP="0006567E">
      <w:pPr>
        <w:pStyle w:val="Default"/>
        <w:spacing w:line="480" w:lineRule="auto"/>
        <w:rPr>
          <w:lang w:val="en-US"/>
        </w:rPr>
      </w:pPr>
      <w:r w:rsidRPr="00A96357">
        <w:t xml:space="preserve">Nama </w:t>
      </w:r>
      <w:r>
        <w:tab/>
      </w:r>
      <w:r>
        <w:tab/>
      </w:r>
      <w:r w:rsidRPr="00A96357">
        <w:t xml:space="preserve">: </w:t>
      </w:r>
      <w:r>
        <w:rPr>
          <w:lang w:val="en-US"/>
        </w:rPr>
        <w:t xml:space="preserve">Farida </w:t>
      </w:r>
      <w:proofErr w:type="spellStart"/>
      <w:r>
        <w:rPr>
          <w:lang w:val="en-US"/>
        </w:rPr>
        <w:t>Handayani</w:t>
      </w:r>
      <w:proofErr w:type="spellEnd"/>
    </w:p>
    <w:p w:rsidR="0006567E" w:rsidRPr="00A96357" w:rsidRDefault="0006567E" w:rsidP="0006567E">
      <w:pPr>
        <w:pStyle w:val="Default"/>
        <w:spacing w:line="480" w:lineRule="auto"/>
      </w:pPr>
      <w:r w:rsidRPr="00A96357">
        <w:t xml:space="preserve">Program Studi : Diploma III Kesehatan Gigi </w:t>
      </w:r>
    </w:p>
    <w:p w:rsidR="0006567E" w:rsidRPr="009A7EEA" w:rsidRDefault="0006567E" w:rsidP="0006567E">
      <w:pPr>
        <w:pStyle w:val="Default"/>
        <w:tabs>
          <w:tab w:val="left" w:pos="1350"/>
        </w:tabs>
        <w:spacing w:line="480" w:lineRule="auto"/>
        <w:ind w:left="1440" w:hanging="1440"/>
        <w:rPr>
          <w:lang w:val="en-US"/>
        </w:rPr>
      </w:pPr>
      <w:r w:rsidRPr="00A96357">
        <w:t xml:space="preserve">Judul </w:t>
      </w:r>
      <w:r>
        <w:tab/>
      </w:r>
      <w:r w:rsidRPr="00A96357">
        <w:t xml:space="preserve">: </w:t>
      </w:r>
      <w:proofErr w:type="spellStart"/>
      <w:r>
        <w:rPr>
          <w:lang w:val="en-US"/>
        </w:rPr>
        <w:t>Penerapan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Komunikasi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Terapeutik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Kesehatan</w:t>
      </w:r>
      <w:proofErr w:type="spellEnd"/>
      <w:r>
        <w:rPr>
          <w:lang w:val="en-US"/>
        </w:rPr>
        <w:t xml:space="preserve"> Gigi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Mulut</w:t>
      </w:r>
      <w:proofErr w:type="spellEnd"/>
      <w:r>
        <w:rPr>
          <w:lang w:val="en-US"/>
        </w:rPr>
        <w:t xml:space="preserve">                                 di RSGM LADOKGI TNI AL R.E MARTADINATA</w:t>
      </w:r>
    </w:p>
    <w:p w:rsidR="0006567E" w:rsidRPr="00A96357" w:rsidRDefault="0006567E" w:rsidP="0006567E">
      <w:pPr>
        <w:pStyle w:val="Default"/>
        <w:spacing w:line="360" w:lineRule="auto"/>
        <w:ind w:left="2880" w:firstLine="720"/>
      </w:pPr>
      <w:r w:rsidRPr="00A96357">
        <w:rPr>
          <w:b/>
          <w:bCs/>
        </w:rPr>
        <w:t xml:space="preserve">ABSTRAK </w:t>
      </w:r>
    </w:p>
    <w:p w:rsidR="0006567E" w:rsidRPr="00605C7E" w:rsidRDefault="0006567E" w:rsidP="0006567E">
      <w:pPr>
        <w:pStyle w:val="Default"/>
        <w:rPr>
          <w:lang w:val="en-US"/>
        </w:rPr>
      </w:pPr>
      <w:proofErr w:type="spellStart"/>
      <w:r>
        <w:rPr>
          <w:b/>
          <w:bCs/>
          <w:lang w:val="en-US"/>
        </w:rPr>
        <w:t>Latar</w:t>
      </w:r>
      <w:proofErr w:type="spellEnd"/>
      <w:r>
        <w:rPr>
          <w:b/>
          <w:bCs/>
          <w:lang w:val="en-US"/>
        </w:rPr>
        <w:t xml:space="preserve"> </w:t>
      </w:r>
      <w:proofErr w:type="spellStart"/>
      <w:proofErr w:type="gramStart"/>
      <w:r>
        <w:rPr>
          <w:b/>
          <w:bCs/>
          <w:lang w:val="en-US"/>
        </w:rPr>
        <w:t>Belakang</w:t>
      </w:r>
      <w:proofErr w:type="spellEnd"/>
      <w:r>
        <w:rPr>
          <w:b/>
          <w:bCs/>
          <w:lang w:val="en-US"/>
        </w:rPr>
        <w:t xml:space="preserve"> :</w:t>
      </w:r>
      <w:proofErr w:type="gramEnd"/>
      <w:r>
        <w:rPr>
          <w:b/>
          <w:bCs/>
          <w:lang w:val="en-US"/>
        </w:rPr>
        <w:t xml:space="preserve"> </w:t>
      </w:r>
      <w:proofErr w:type="spellStart"/>
      <w:r w:rsidRPr="00503955">
        <w:rPr>
          <w:lang w:val="en-US"/>
        </w:rPr>
        <w:t>Komunikasi</w:t>
      </w:r>
      <w:proofErr w:type="spellEnd"/>
      <w:r w:rsidRPr="00503955">
        <w:rPr>
          <w:lang w:val="en-US"/>
        </w:rPr>
        <w:t xml:space="preserve"> </w:t>
      </w:r>
      <w:proofErr w:type="spellStart"/>
      <w:r w:rsidRPr="00503955">
        <w:rPr>
          <w:lang w:val="en-US"/>
        </w:rPr>
        <w:t>dalam</w:t>
      </w:r>
      <w:proofErr w:type="spellEnd"/>
      <w:r>
        <w:rPr>
          <w:b/>
          <w:bCs/>
          <w:lang w:val="en-US"/>
        </w:rPr>
        <w:t xml:space="preserve"> </w:t>
      </w:r>
      <w:proofErr w:type="spellStart"/>
      <w:r w:rsidRPr="00590E44">
        <w:rPr>
          <w:lang w:val="en-US"/>
        </w:rPr>
        <w:t>keperawatan</w:t>
      </w:r>
      <w:proofErr w:type="spellEnd"/>
      <w:r w:rsidRPr="00590E44">
        <w:rPr>
          <w:lang w:val="en-US"/>
        </w:rPr>
        <w:t xml:space="preserve"> </w:t>
      </w:r>
      <w:proofErr w:type="spellStart"/>
      <w:r w:rsidRPr="00590E44">
        <w:rPr>
          <w:lang w:val="en-US"/>
        </w:rPr>
        <w:t>dapat</w:t>
      </w:r>
      <w:proofErr w:type="spellEnd"/>
      <w:r w:rsidRPr="00590E44">
        <w:rPr>
          <w:lang w:val="en-US"/>
        </w:rPr>
        <w:t xml:space="preserve"> </w:t>
      </w:r>
      <w:proofErr w:type="spellStart"/>
      <w:r w:rsidRPr="00590E44">
        <w:rPr>
          <w:lang w:val="en-US"/>
        </w:rPr>
        <w:t>dikenal</w:t>
      </w:r>
      <w:proofErr w:type="spellEnd"/>
      <w:r w:rsidRPr="00590E44">
        <w:rPr>
          <w:lang w:val="en-US"/>
        </w:rPr>
        <w:t xml:space="preserve"> </w:t>
      </w:r>
      <w:proofErr w:type="spellStart"/>
      <w:r w:rsidRPr="00590E44">
        <w:rPr>
          <w:lang w:val="en-US"/>
        </w:rPr>
        <w:t>dengan</w:t>
      </w:r>
      <w:proofErr w:type="spellEnd"/>
      <w:r w:rsidRPr="00590E44">
        <w:rPr>
          <w:lang w:val="en-US"/>
        </w:rPr>
        <w:t xml:space="preserve"> </w:t>
      </w:r>
      <w:proofErr w:type="spellStart"/>
      <w:r w:rsidRPr="00590E44">
        <w:rPr>
          <w:lang w:val="en-US"/>
        </w:rPr>
        <w:t>sebutan</w:t>
      </w:r>
      <w:proofErr w:type="spellEnd"/>
      <w:r w:rsidRPr="00590E44">
        <w:rPr>
          <w:lang w:val="en-US"/>
        </w:rPr>
        <w:t xml:space="preserve"> </w:t>
      </w:r>
      <w:proofErr w:type="spellStart"/>
      <w:r w:rsidRPr="00590E44">
        <w:rPr>
          <w:lang w:val="en-US"/>
        </w:rPr>
        <w:t>komunikasi</w:t>
      </w:r>
      <w:proofErr w:type="spellEnd"/>
      <w:r w:rsidRPr="00590E44">
        <w:rPr>
          <w:lang w:val="en-US"/>
        </w:rPr>
        <w:t xml:space="preserve"> </w:t>
      </w:r>
      <w:proofErr w:type="spellStart"/>
      <w:r w:rsidRPr="00590E44">
        <w:rPr>
          <w:lang w:val="en-US"/>
        </w:rPr>
        <w:t>terapeutik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bertujuan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membantu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klien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memecahkan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masalah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atau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mendorong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klien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melakukan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tindakan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baik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penyembuhan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serta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peningkatan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kesehatannya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kenyataan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masih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terapis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mulut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tidak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melaksanakan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komunikasi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terapeutik</w:t>
      </w:r>
      <w:proofErr w:type="spellEnd"/>
      <w:r>
        <w:rPr>
          <w:lang w:val="en-US"/>
        </w:rPr>
        <w:t>.</w:t>
      </w:r>
      <w:r>
        <w:rPr>
          <w:b/>
          <w:bCs/>
          <w:lang w:val="en-US"/>
        </w:rPr>
        <w:t xml:space="preserve"> </w:t>
      </w:r>
      <w:r w:rsidRPr="00503955">
        <w:rPr>
          <w:b/>
          <w:bCs/>
        </w:rPr>
        <w:t xml:space="preserve"> </w:t>
      </w:r>
      <w:r w:rsidRPr="00A96357">
        <w:rPr>
          <w:b/>
          <w:bCs/>
        </w:rPr>
        <w:t xml:space="preserve">Tujuan penelitian </w:t>
      </w:r>
      <w:r w:rsidRPr="00A96357">
        <w:t xml:space="preserve">: untuk mengetahui </w:t>
      </w:r>
      <w:proofErr w:type="spellStart"/>
      <w:r>
        <w:rPr>
          <w:lang w:val="en-US"/>
        </w:rPr>
        <w:t>gambaran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penerapan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komunikasi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terapeutik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pemeriksaan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mulut</w:t>
      </w:r>
      <w:proofErr w:type="spellEnd"/>
      <w:r>
        <w:rPr>
          <w:lang w:val="en-US"/>
        </w:rPr>
        <w:t xml:space="preserve"> di RSGM </w:t>
      </w:r>
      <w:proofErr w:type="spellStart"/>
      <w:r>
        <w:rPr>
          <w:lang w:val="en-US"/>
        </w:rPr>
        <w:t>Ladokgi</w:t>
      </w:r>
      <w:proofErr w:type="spellEnd"/>
      <w:r>
        <w:rPr>
          <w:lang w:val="en-US"/>
        </w:rPr>
        <w:t xml:space="preserve"> TNI AL R.E </w:t>
      </w:r>
      <w:proofErr w:type="spellStart"/>
      <w:r>
        <w:rPr>
          <w:lang w:val="en-US"/>
        </w:rPr>
        <w:t>Martadinata</w:t>
      </w:r>
      <w:proofErr w:type="spellEnd"/>
      <w:r>
        <w:rPr>
          <w:lang w:val="en-US"/>
        </w:rPr>
        <w:t xml:space="preserve">. </w:t>
      </w:r>
      <w:r w:rsidRPr="00A96357">
        <w:rPr>
          <w:b/>
          <w:bCs/>
        </w:rPr>
        <w:t>Metode Penelitian :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Penelitian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menggunakan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metode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deskriptif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analitik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memakai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pendekatan</w:t>
      </w:r>
      <w:proofErr w:type="spellEnd"/>
      <w:r>
        <w:rPr>
          <w:lang w:val="en-US"/>
        </w:rPr>
        <w:t xml:space="preserve"> “ </w:t>
      </w:r>
      <w:r w:rsidRPr="00DD1238">
        <w:rPr>
          <w:i/>
          <w:iCs/>
          <w:lang w:val="en-US"/>
        </w:rPr>
        <w:t>cross sectional</w:t>
      </w:r>
      <w:r>
        <w:rPr>
          <w:lang w:val="en-US"/>
        </w:rPr>
        <w:t xml:space="preserve">”. </w:t>
      </w:r>
      <w:proofErr w:type="spellStart"/>
      <w:r>
        <w:rPr>
          <w:lang w:val="en-US"/>
        </w:rPr>
        <w:t>Populasi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penelitian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terapis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mulut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sebanyak</w:t>
      </w:r>
      <w:proofErr w:type="spellEnd"/>
      <w:r>
        <w:rPr>
          <w:lang w:val="en-US"/>
        </w:rPr>
        <w:t xml:space="preserve"> 33 </w:t>
      </w:r>
      <w:proofErr w:type="spellStart"/>
      <w:r>
        <w:rPr>
          <w:lang w:val="en-US"/>
        </w:rPr>
        <w:t>responden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bekerja</w:t>
      </w:r>
      <w:proofErr w:type="spellEnd"/>
      <w:r>
        <w:rPr>
          <w:lang w:val="en-US"/>
        </w:rPr>
        <w:t xml:space="preserve"> di RSGM </w:t>
      </w:r>
      <w:proofErr w:type="spellStart"/>
      <w:r>
        <w:rPr>
          <w:lang w:val="en-US"/>
        </w:rPr>
        <w:t>Ladokgi</w:t>
      </w:r>
      <w:proofErr w:type="spellEnd"/>
      <w:r>
        <w:rPr>
          <w:lang w:val="en-US"/>
        </w:rPr>
        <w:t xml:space="preserve"> TNI AL R.E </w:t>
      </w:r>
      <w:proofErr w:type="spellStart"/>
      <w:r>
        <w:rPr>
          <w:lang w:val="en-US"/>
        </w:rPr>
        <w:t>Martadinata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Tehnik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pengambilan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sampel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yaitu</w:t>
      </w:r>
      <w:proofErr w:type="spellEnd"/>
      <w:r>
        <w:rPr>
          <w:lang w:val="en-US"/>
        </w:rPr>
        <w:t xml:space="preserve"> “</w:t>
      </w:r>
      <w:r w:rsidRPr="00DD1238">
        <w:rPr>
          <w:i/>
          <w:iCs/>
          <w:lang w:val="en-US"/>
        </w:rPr>
        <w:t>total sampling</w:t>
      </w:r>
      <w:r>
        <w:rPr>
          <w:lang w:val="en-US"/>
        </w:rPr>
        <w:t xml:space="preserve">” </w:t>
      </w:r>
      <w:proofErr w:type="spellStart"/>
      <w:r>
        <w:rPr>
          <w:lang w:val="en-US"/>
        </w:rPr>
        <w:t>Alat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ukur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digunakan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adalah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lembar</w:t>
      </w:r>
      <w:proofErr w:type="spellEnd"/>
      <w:r>
        <w:rPr>
          <w:lang w:val="en-US"/>
        </w:rPr>
        <w:t xml:space="preserve"> “</w:t>
      </w:r>
      <w:r w:rsidRPr="00DD1238">
        <w:rPr>
          <w:i/>
          <w:iCs/>
          <w:lang w:val="en-US"/>
        </w:rPr>
        <w:t>checklist</w:t>
      </w:r>
      <w:r>
        <w:rPr>
          <w:lang w:val="en-US"/>
        </w:rPr>
        <w:t xml:space="preserve">”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mengetahui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pelaksanaan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penerapan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komunikasi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terapeutik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Analisis</w:t>
      </w:r>
      <w:proofErr w:type="spellEnd"/>
      <w:r>
        <w:rPr>
          <w:lang w:val="en-US"/>
        </w:rPr>
        <w:t xml:space="preserve"> data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menggunakan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analisis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univariat</w:t>
      </w:r>
      <w:proofErr w:type="spellEnd"/>
      <w:r>
        <w:rPr>
          <w:lang w:val="en-US"/>
        </w:rPr>
        <w:t>.</w:t>
      </w:r>
      <w:r w:rsidRPr="00A96357">
        <w:t xml:space="preserve"> </w:t>
      </w:r>
      <w:r w:rsidRPr="00A96357">
        <w:rPr>
          <w:b/>
          <w:bCs/>
        </w:rPr>
        <w:t>Hasil Penelitian :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Hasil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penelitian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menunjukkan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bahwa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penerapan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komunikasi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terapeutik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terapis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mulut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kategori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baik</w:t>
      </w:r>
      <w:proofErr w:type="spellEnd"/>
      <w:r>
        <w:rPr>
          <w:lang w:val="en-US"/>
        </w:rPr>
        <w:t xml:space="preserve"> 28 (84,8%) 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kategori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kurang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baik</w:t>
      </w:r>
      <w:proofErr w:type="spellEnd"/>
      <w:r>
        <w:rPr>
          <w:lang w:val="en-US"/>
        </w:rPr>
        <w:t xml:space="preserve"> 5 (15,2%).  </w:t>
      </w:r>
      <w:proofErr w:type="spellStart"/>
      <w:r>
        <w:rPr>
          <w:lang w:val="en-US"/>
        </w:rPr>
        <w:t>Pada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tahap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fase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pra-interaksi</w:t>
      </w:r>
      <w:proofErr w:type="spellEnd"/>
      <w:r>
        <w:rPr>
          <w:lang w:val="en-US"/>
        </w:rPr>
        <w:t xml:space="preserve"> paling </w:t>
      </w:r>
      <w:proofErr w:type="spellStart"/>
      <w:r>
        <w:rPr>
          <w:lang w:val="en-US"/>
        </w:rPr>
        <w:t>banyak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kategori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sebanyak</w:t>
      </w:r>
      <w:proofErr w:type="spellEnd"/>
      <w:r>
        <w:rPr>
          <w:lang w:val="en-US"/>
        </w:rPr>
        <w:t xml:space="preserve"> 33 </w:t>
      </w:r>
      <w:proofErr w:type="spellStart"/>
      <w:r>
        <w:rPr>
          <w:lang w:val="en-US"/>
        </w:rPr>
        <w:t>responden</w:t>
      </w:r>
      <w:proofErr w:type="spellEnd"/>
      <w:r>
        <w:rPr>
          <w:lang w:val="en-US"/>
        </w:rPr>
        <w:t xml:space="preserve"> (100%), </w:t>
      </w:r>
      <w:proofErr w:type="spellStart"/>
      <w:r>
        <w:rPr>
          <w:lang w:val="en-US"/>
        </w:rPr>
        <w:t>pada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tahap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fase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orientasi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kategori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baik</w:t>
      </w:r>
      <w:proofErr w:type="spellEnd"/>
      <w:r>
        <w:rPr>
          <w:lang w:val="en-US"/>
        </w:rPr>
        <w:t xml:space="preserve"> 32 </w:t>
      </w:r>
      <w:proofErr w:type="spellStart"/>
      <w:r>
        <w:rPr>
          <w:lang w:val="en-US"/>
        </w:rPr>
        <w:t>responden</w:t>
      </w:r>
      <w:proofErr w:type="spellEnd"/>
      <w:r>
        <w:rPr>
          <w:lang w:val="en-US"/>
        </w:rPr>
        <w:t xml:space="preserve"> (97%), </w:t>
      </w:r>
      <w:proofErr w:type="spellStart"/>
      <w:r>
        <w:rPr>
          <w:lang w:val="en-US"/>
        </w:rPr>
        <w:t>pada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tahapan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fase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kerja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kategorik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kurang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baik</w:t>
      </w:r>
      <w:proofErr w:type="spellEnd"/>
      <w:r>
        <w:rPr>
          <w:lang w:val="en-US"/>
        </w:rPr>
        <w:t xml:space="preserve"> 1,2 </w:t>
      </w:r>
      <w:proofErr w:type="spellStart"/>
      <w:r>
        <w:rPr>
          <w:lang w:val="en-US"/>
        </w:rPr>
        <w:t>responden</w:t>
      </w:r>
      <w:proofErr w:type="spellEnd"/>
      <w:r>
        <w:rPr>
          <w:lang w:val="en-US"/>
        </w:rPr>
        <w:t xml:space="preserve"> (3,63%), </w:t>
      </w:r>
      <w:proofErr w:type="spellStart"/>
      <w:r>
        <w:rPr>
          <w:lang w:val="en-US"/>
        </w:rPr>
        <w:t>pada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tahap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fase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terminasi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kategorik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baik</w:t>
      </w:r>
      <w:proofErr w:type="spellEnd"/>
      <w:r>
        <w:rPr>
          <w:lang w:val="en-US"/>
        </w:rPr>
        <w:t xml:space="preserve"> 32,4 </w:t>
      </w:r>
      <w:proofErr w:type="spellStart"/>
      <w:r>
        <w:rPr>
          <w:lang w:val="en-US"/>
        </w:rPr>
        <w:t>responden</w:t>
      </w:r>
      <w:proofErr w:type="spellEnd"/>
      <w:r>
        <w:rPr>
          <w:lang w:val="en-US"/>
        </w:rPr>
        <w:t xml:space="preserve"> (99%). </w:t>
      </w:r>
      <w:proofErr w:type="spellStart"/>
      <w:r>
        <w:rPr>
          <w:lang w:val="en-US"/>
        </w:rPr>
        <w:t>Karateristik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responden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berdasarkan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jenis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kelamin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kategorik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komunikasi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terapeutik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dilakukan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oleh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perempuan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21 </w:t>
      </w:r>
      <w:proofErr w:type="spellStart"/>
      <w:r>
        <w:rPr>
          <w:lang w:val="en-US"/>
        </w:rPr>
        <w:t>responden</w:t>
      </w:r>
      <w:proofErr w:type="spellEnd"/>
      <w:r>
        <w:rPr>
          <w:lang w:val="en-US"/>
        </w:rPr>
        <w:t xml:space="preserve"> (63,6%), </w:t>
      </w:r>
      <w:proofErr w:type="spellStart"/>
      <w:r>
        <w:rPr>
          <w:lang w:val="en-US"/>
        </w:rPr>
        <w:t>karateristik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berdasarkan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usia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kategorik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yaitu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usia</w:t>
      </w:r>
      <w:proofErr w:type="spellEnd"/>
      <w:r>
        <w:rPr>
          <w:lang w:val="en-US"/>
        </w:rPr>
        <w:t xml:space="preserve"> 36-45 </w:t>
      </w:r>
      <w:proofErr w:type="spellStart"/>
      <w:r>
        <w:rPr>
          <w:lang w:val="en-US"/>
        </w:rPr>
        <w:t>tahun</w:t>
      </w:r>
      <w:proofErr w:type="spellEnd"/>
      <w:r>
        <w:rPr>
          <w:lang w:val="en-US"/>
        </w:rPr>
        <w:t xml:space="preserve"> 15 </w:t>
      </w:r>
      <w:proofErr w:type="spellStart"/>
      <w:r>
        <w:rPr>
          <w:lang w:val="en-US"/>
        </w:rPr>
        <w:t>responden</w:t>
      </w:r>
      <w:proofErr w:type="spellEnd"/>
      <w:r>
        <w:rPr>
          <w:lang w:val="en-US"/>
        </w:rPr>
        <w:t xml:space="preserve"> (45,5%), </w:t>
      </w:r>
      <w:proofErr w:type="spellStart"/>
      <w:r>
        <w:rPr>
          <w:lang w:val="en-US"/>
        </w:rPr>
        <w:t>karateristik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berdasarkan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tingkat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Pendidikan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kategorik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yaitu</w:t>
      </w:r>
      <w:proofErr w:type="spellEnd"/>
      <w:r>
        <w:rPr>
          <w:lang w:val="en-US"/>
        </w:rPr>
        <w:t xml:space="preserve"> D3 32 (97,0%), </w:t>
      </w:r>
      <w:proofErr w:type="spellStart"/>
      <w:r>
        <w:rPr>
          <w:lang w:val="en-US"/>
        </w:rPr>
        <w:t>karateristik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berdasarkan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lamanya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kerja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kategorik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yaitu</w:t>
      </w:r>
      <w:proofErr w:type="spellEnd"/>
      <w:r>
        <w:rPr>
          <w:lang w:val="en-US"/>
        </w:rPr>
        <w:t xml:space="preserve"> &gt;3 </w:t>
      </w:r>
      <w:proofErr w:type="spellStart"/>
      <w:r>
        <w:rPr>
          <w:lang w:val="en-US"/>
        </w:rPr>
        <w:t>tahun</w:t>
      </w:r>
      <w:proofErr w:type="spellEnd"/>
      <w:r>
        <w:rPr>
          <w:lang w:val="en-US"/>
        </w:rPr>
        <w:t xml:space="preserve"> 32 (97,0%).  </w:t>
      </w:r>
      <w:r w:rsidRPr="00A96357">
        <w:rPr>
          <w:b/>
          <w:bCs/>
        </w:rPr>
        <w:t xml:space="preserve">Kesimpulan : </w:t>
      </w:r>
      <w:proofErr w:type="spellStart"/>
      <w:r w:rsidRPr="00BF2C04">
        <w:rPr>
          <w:lang w:val="en-US"/>
        </w:rPr>
        <w:t>Kesimpulan</w:t>
      </w:r>
      <w:proofErr w:type="spellEnd"/>
      <w:r w:rsidRPr="00BF2C04">
        <w:rPr>
          <w:lang w:val="en-US"/>
        </w:rPr>
        <w:t xml:space="preserve"> </w:t>
      </w:r>
      <w:proofErr w:type="spellStart"/>
      <w:r w:rsidRPr="00BF2C04">
        <w:rPr>
          <w:lang w:val="en-US"/>
        </w:rPr>
        <w:t>penelitian</w:t>
      </w:r>
      <w:proofErr w:type="spellEnd"/>
      <w:r w:rsidRPr="00BF2C04">
        <w:rPr>
          <w:lang w:val="en-US"/>
        </w:rPr>
        <w:t xml:space="preserve"> </w:t>
      </w:r>
      <w:proofErr w:type="spellStart"/>
      <w:r w:rsidRPr="00BF2C04">
        <w:rPr>
          <w:lang w:val="en-US"/>
        </w:rPr>
        <w:t>ini</w:t>
      </w:r>
      <w:proofErr w:type="spellEnd"/>
      <w:r w:rsidRPr="00BF2C04">
        <w:rPr>
          <w:lang w:val="en-US"/>
        </w:rPr>
        <w:t xml:space="preserve"> </w:t>
      </w:r>
      <w:proofErr w:type="spellStart"/>
      <w:r w:rsidRPr="00BF2C04">
        <w:rPr>
          <w:lang w:val="en-US"/>
        </w:rPr>
        <w:t>adalah</w:t>
      </w:r>
      <w:proofErr w:type="spellEnd"/>
      <w:r>
        <w:rPr>
          <w:b/>
          <w:bCs/>
          <w:lang w:val="en-US"/>
        </w:rPr>
        <w:t xml:space="preserve"> </w:t>
      </w:r>
      <w:proofErr w:type="spellStart"/>
      <w:r w:rsidRPr="00943E09">
        <w:rPr>
          <w:lang w:val="en-US"/>
        </w:rPr>
        <w:t>penerapan</w:t>
      </w:r>
      <w:proofErr w:type="spellEnd"/>
      <w:r w:rsidRPr="00943E09">
        <w:rPr>
          <w:lang w:val="en-US"/>
        </w:rPr>
        <w:t xml:space="preserve"> </w:t>
      </w:r>
      <w:proofErr w:type="spellStart"/>
      <w:r w:rsidRPr="00943E09">
        <w:rPr>
          <w:lang w:val="en-US"/>
        </w:rPr>
        <w:t>komunikasi</w:t>
      </w:r>
      <w:proofErr w:type="spellEnd"/>
      <w:r w:rsidRPr="00943E09">
        <w:rPr>
          <w:lang w:val="en-US"/>
        </w:rPr>
        <w:t xml:space="preserve"> </w:t>
      </w:r>
      <w:proofErr w:type="spellStart"/>
      <w:r w:rsidRPr="00943E09">
        <w:rPr>
          <w:lang w:val="en-US"/>
        </w:rPr>
        <w:t>terapeutik</w:t>
      </w:r>
      <w:proofErr w:type="spellEnd"/>
      <w:r w:rsidRPr="00943E09">
        <w:rPr>
          <w:lang w:val="en-US"/>
        </w:rPr>
        <w:t xml:space="preserve"> </w:t>
      </w:r>
      <w:proofErr w:type="spellStart"/>
      <w:r w:rsidRPr="00943E09">
        <w:rPr>
          <w:lang w:val="en-US"/>
        </w:rPr>
        <w:t>telah</w:t>
      </w:r>
      <w:proofErr w:type="spellEnd"/>
      <w:r w:rsidRPr="00943E09">
        <w:rPr>
          <w:lang w:val="en-US"/>
        </w:rPr>
        <w:t xml:space="preserve"> </w:t>
      </w:r>
      <w:proofErr w:type="spellStart"/>
      <w:r w:rsidRPr="00943E09">
        <w:rPr>
          <w:lang w:val="en-US"/>
        </w:rPr>
        <w:t>dilakukan</w:t>
      </w:r>
      <w:proofErr w:type="spellEnd"/>
      <w:r w:rsidRPr="00943E09">
        <w:rPr>
          <w:lang w:val="en-US"/>
        </w:rPr>
        <w:t xml:space="preserve"> </w:t>
      </w:r>
      <w:proofErr w:type="spellStart"/>
      <w:r w:rsidRPr="00943E09">
        <w:rPr>
          <w:lang w:val="en-US"/>
        </w:rPr>
        <w:t>dengan</w:t>
      </w:r>
      <w:proofErr w:type="spellEnd"/>
      <w:r w:rsidRPr="00943E09">
        <w:rPr>
          <w:lang w:val="en-US"/>
        </w:rPr>
        <w:t xml:space="preserve"> </w:t>
      </w:r>
      <w:proofErr w:type="spellStart"/>
      <w:r w:rsidRPr="00943E09">
        <w:rPr>
          <w:lang w:val="en-US"/>
        </w:rPr>
        <w:t>baik</w:t>
      </w:r>
      <w:proofErr w:type="spellEnd"/>
      <w:r w:rsidRPr="00943E09">
        <w:rPr>
          <w:lang w:val="en-US"/>
        </w:rPr>
        <w:t xml:space="preserve"> </w:t>
      </w:r>
      <w:proofErr w:type="spellStart"/>
      <w:r w:rsidRPr="00943E09">
        <w:rPr>
          <w:lang w:val="en-US"/>
        </w:rPr>
        <w:t>pada</w:t>
      </w:r>
      <w:proofErr w:type="spellEnd"/>
      <w:r w:rsidRPr="00943E09">
        <w:rPr>
          <w:lang w:val="en-US"/>
        </w:rPr>
        <w:t xml:space="preserve"> </w:t>
      </w:r>
      <w:proofErr w:type="spellStart"/>
      <w:r w:rsidRPr="00943E09">
        <w:rPr>
          <w:lang w:val="en-US"/>
        </w:rPr>
        <w:t>fase</w:t>
      </w:r>
      <w:proofErr w:type="spellEnd"/>
      <w:r w:rsidRPr="00943E09">
        <w:rPr>
          <w:lang w:val="en-US"/>
        </w:rPr>
        <w:t xml:space="preserve"> </w:t>
      </w:r>
      <w:proofErr w:type="spellStart"/>
      <w:r w:rsidRPr="00943E09">
        <w:rPr>
          <w:lang w:val="en-US"/>
        </w:rPr>
        <w:t>pra-interaksi</w:t>
      </w:r>
      <w:proofErr w:type="spellEnd"/>
      <w:r>
        <w:rPr>
          <w:lang w:val="en-US"/>
        </w:rPr>
        <w:t xml:space="preserve">. </w:t>
      </w:r>
    </w:p>
    <w:p w:rsidR="0006567E" w:rsidRPr="00943E09" w:rsidRDefault="0006567E" w:rsidP="0006567E">
      <w:pPr>
        <w:pStyle w:val="Heading1"/>
        <w:rPr>
          <w:sz w:val="24"/>
          <w:szCs w:val="24"/>
          <w:lang w:val="en-US"/>
        </w:rPr>
      </w:pPr>
      <w:r w:rsidRPr="005C0694">
        <w:rPr>
          <w:b w:val="0"/>
          <w:bCs w:val="0"/>
          <w:sz w:val="24"/>
          <w:szCs w:val="24"/>
        </w:rPr>
        <w:t>Kata Kunci</w:t>
      </w:r>
      <w:r w:rsidRPr="00A96357">
        <w:rPr>
          <w:b w:val="0"/>
          <w:bCs w:val="0"/>
          <w:sz w:val="24"/>
          <w:szCs w:val="24"/>
        </w:rPr>
        <w:t xml:space="preserve"> </w:t>
      </w:r>
      <w:r w:rsidRPr="00A96357">
        <w:rPr>
          <w:sz w:val="24"/>
          <w:szCs w:val="24"/>
        </w:rPr>
        <w:t xml:space="preserve">: </w:t>
      </w:r>
      <w:proofErr w:type="spellStart"/>
      <w:r w:rsidRPr="00943E09">
        <w:rPr>
          <w:b w:val="0"/>
          <w:bCs w:val="0"/>
          <w:sz w:val="24"/>
          <w:szCs w:val="24"/>
          <w:lang w:val="en-US"/>
        </w:rPr>
        <w:t>Komunikasi</w:t>
      </w:r>
      <w:proofErr w:type="spellEnd"/>
      <w:r w:rsidRPr="00943E09">
        <w:rPr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43E09">
        <w:rPr>
          <w:b w:val="0"/>
          <w:bCs w:val="0"/>
          <w:sz w:val="24"/>
          <w:szCs w:val="24"/>
          <w:lang w:val="en-US"/>
        </w:rPr>
        <w:t>Terapeutik</w:t>
      </w:r>
      <w:proofErr w:type="spellEnd"/>
      <w:r w:rsidRPr="00943E09">
        <w:rPr>
          <w:b w:val="0"/>
          <w:bCs w:val="0"/>
          <w:sz w:val="24"/>
          <w:szCs w:val="24"/>
          <w:lang w:val="en-US"/>
        </w:rPr>
        <w:t xml:space="preserve">, </w:t>
      </w:r>
      <w:proofErr w:type="spellStart"/>
      <w:r>
        <w:rPr>
          <w:b w:val="0"/>
          <w:bCs w:val="0"/>
          <w:sz w:val="24"/>
          <w:szCs w:val="24"/>
          <w:lang w:val="en-US"/>
        </w:rPr>
        <w:t>T</w:t>
      </w:r>
      <w:r w:rsidRPr="00943E09">
        <w:rPr>
          <w:b w:val="0"/>
          <w:bCs w:val="0"/>
          <w:sz w:val="24"/>
          <w:szCs w:val="24"/>
          <w:lang w:val="en-US"/>
        </w:rPr>
        <w:t>erapis</w:t>
      </w:r>
      <w:proofErr w:type="spellEnd"/>
      <w:r w:rsidRPr="00943E09">
        <w:rPr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43E09">
        <w:rPr>
          <w:b w:val="0"/>
          <w:bCs w:val="0"/>
          <w:sz w:val="24"/>
          <w:szCs w:val="24"/>
          <w:lang w:val="en-US"/>
        </w:rPr>
        <w:t>gigi</w:t>
      </w:r>
      <w:proofErr w:type="spellEnd"/>
      <w:r w:rsidRPr="00943E09">
        <w:rPr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43E09">
        <w:rPr>
          <w:b w:val="0"/>
          <w:bCs w:val="0"/>
          <w:sz w:val="24"/>
          <w:szCs w:val="24"/>
          <w:lang w:val="en-US"/>
        </w:rPr>
        <w:t>dan</w:t>
      </w:r>
      <w:proofErr w:type="spellEnd"/>
      <w:r w:rsidRPr="00943E09">
        <w:rPr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43E09">
        <w:rPr>
          <w:b w:val="0"/>
          <w:bCs w:val="0"/>
          <w:sz w:val="24"/>
          <w:szCs w:val="24"/>
          <w:lang w:val="en-US"/>
        </w:rPr>
        <w:t>mulut</w:t>
      </w:r>
      <w:proofErr w:type="spellEnd"/>
      <w:r w:rsidRPr="00943E09">
        <w:rPr>
          <w:b w:val="0"/>
          <w:bCs w:val="0"/>
          <w:sz w:val="24"/>
          <w:szCs w:val="24"/>
          <w:lang w:val="en-US"/>
        </w:rPr>
        <w:t xml:space="preserve">, </w:t>
      </w:r>
      <w:proofErr w:type="spellStart"/>
      <w:r>
        <w:rPr>
          <w:b w:val="0"/>
          <w:bCs w:val="0"/>
          <w:sz w:val="24"/>
          <w:szCs w:val="24"/>
          <w:lang w:val="en-US"/>
        </w:rPr>
        <w:t>Fase</w:t>
      </w:r>
      <w:proofErr w:type="spellEnd"/>
      <w:r w:rsidRPr="00943E09">
        <w:rPr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43E09">
        <w:rPr>
          <w:b w:val="0"/>
          <w:bCs w:val="0"/>
          <w:sz w:val="24"/>
          <w:szCs w:val="24"/>
          <w:lang w:val="en-US"/>
        </w:rPr>
        <w:t>komunikasi</w:t>
      </w:r>
      <w:proofErr w:type="spellEnd"/>
      <w:r w:rsidRPr="00943E09">
        <w:rPr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943E09">
        <w:rPr>
          <w:b w:val="0"/>
          <w:bCs w:val="0"/>
          <w:sz w:val="24"/>
          <w:szCs w:val="24"/>
          <w:lang w:val="en-US"/>
        </w:rPr>
        <w:t>terapeutik</w:t>
      </w:r>
      <w:proofErr w:type="spellEnd"/>
      <w:r>
        <w:rPr>
          <w:sz w:val="24"/>
          <w:szCs w:val="24"/>
          <w:lang w:val="en-US"/>
        </w:rPr>
        <w:t xml:space="preserve"> </w:t>
      </w:r>
    </w:p>
    <w:p w:rsidR="00C66242" w:rsidRDefault="00C66242">
      <w:bookmarkStart w:id="0" w:name="_GoBack"/>
      <w:bookmarkEnd w:id="0"/>
    </w:p>
    <w:sectPr w:rsidR="00C662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CF5"/>
    <w:rsid w:val="0006567E"/>
    <w:rsid w:val="00A63CF5"/>
    <w:rsid w:val="00C6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573D54-DE82-4D6A-9414-CDEEF5586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6567E"/>
    <w:pPr>
      <w:spacing w:before="100" w:beforeAutospacing="1" w:after="100" w:afterAutospacing="1" w:line="240" w:lineRule="auto"/>
      <w:jc w:val="both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567E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paragraph" w:customStyle="1" w:styleId="Default">
    <w:name w:val="Default"/>
    <w:rsid w:val="0006567E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2023-09-04T03:29:00Z</dcterms:created>
  <dcterms:modified xsi:type="dcterms:W3CDTF">2023-09-04T03:29:00Z</dcterms:modified>
</cp:coreProperties>
</file>