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E37" w:rsidRPr="00692D38" w:rsidRDefault="00062E37" w:rsidP="00062E37">
      <w:pPr>
        <w:spacing w:line="480" w:lineRule="auto"/>
        <w:jc w:val="center"/>
        <w:rPr>
          <w:rFonts w:ascii="Times New Roman" w:hAnsi="Times New Roman" w:cs="Times New Roman"/>
          <w:b/>
          <w:bCs/>
          <w:sz w:val="24"/>
          <w:szCs w:val="24"/>
        </w:rPr>
      </w:pPr>
      <w:r w:rsidRPr="00692D38">
        <w:rPr>
          <w:rFonts w:ascii="Times New Roman" w:hAnsi="Times New Roman" w:cs="Times New Roman"/>
          <w:b/>
          <w:bCs/>
          <w:sz w:val="24"/>
          <w:szCs w:val="24"/>
        </w:rPr>
        <w:t>BAB IV</w:t>
      </w:r>
    </w:p>
    <w:p w:rsidR="00062E37" w:rsidRPr="00692D38" w:rsidRDefault="00062E37" w:rsidP="00062E37">
      <w:pPr>
        <w:pStyle w:val="Heading1"/>
        <w:jc w:val="center"/>
      </w:pPr>
      <w:bookmarkStart w:id="0" w:name="_Toc123584129"/>
      <w:r w:rsidRPr="00692D38">
        <w:t>METODE PENELITIAN</w:t>
      </w:r>
      <w:bookmarkEnd w:id="0"/>
    </w:p>
    <w:p w:rsidR="00062E37" w:rsidRPr="00692D38" w:rsidRDefault="00062E37" w:rsidP="00062E37">
      <w:pPr>
        <w:rPr>
          <w:rFonts w:ascii="Times New Roman" w:hAnsi="Times New Roman" w:cs="Times New Roman"/>
          <w:lang w:val="en-US" w:eastAsia="id-ID"/>
        </w:rPr>
      </w:pPr>
    </w:p>
    <w:p w:rsidR="00062E37" w:rsidRPr="00692D38" w:rsidRDefault="00062E37" w:rsidP="00062E37">
      <w:pPr>
        <w:pStyle w:val="Heading2"/>
        <w:numPr>
          <w:ilvl w:val="0"/>
          <w:numId w:val="8"/>
        </w:numPr>
        <w:ind w:left="851"/>
      </w:pPr>
      <w:bookmarkStart w:id="1" w:name="_Toc123584130"/>
      <w:r w:rsidRPr="00692D38">
        <w:t>Desain Penelitian</w:t>
      </w:r>
      <w:bookmarkEnd w:id="1"/>
      <w:r w:rsidRPr="00692D38">
        <w:t xml:space="preserve"> </w:t>
      </w:r>
    </w:p>
    <w:p w:rsidR="00062E37" w:rsidRPr="00692D38" w:rsidRDefault="00062E37" w:rsidP="00062E37">
      <w:pPr>
        <w:pStyle w:val="ListParagraph"/>
        <w:spacing w:line="480" w:lineRule="auto"/>
        <w:ind w:left="786" w:firstLine="490"/>
        <w:jc w:val="both"/>
        <w:rPr>
          <w:rFonts w:ascii="Times New Roman" w:hAnsi="Times New Roman" w:cs="Times New Roman"/>
          <w:sz w:val="24"/>
          <w:szCs w:val="24"/>
        </w:rPr>
      </w:pPr>
      <w:r w:rsidRPr="00692D38">
        <w:rPr>
          <w:rFonts w:ascii="Times New Roman" w:hAnsi="Times New Roman" w:cs="Times New Roman"/>
          <w:sz w:val="24"/>
          <w:szCs w:val="24"/>
        </w:rPr>
        <w:t>Penelitian ini menggunakan metode deskriptif yaitu, suatu metode penelitian yang dilakukan dengan tujuan utama membuat Gambaran Pengetahuan Ibu Tentang Kasus Persistensi Gigi Susu Pada Anak Di Klinik Gigi Dent Smile Jakarta.</w:t>
      </w:r>
    </w:p>
    <w:p w:rsidR="00062E37" w:rsidRPr="00692D38" w:rsidRDefault="00062E37" w:rsidP="00062E37">
      <w:pPr>
        <w:pStyle w:val="Heading2"/>
        <w:numPr>
          <w:ilvl w:val="0"/>
          <w:numId w:val="8"/>
        </w:numPr>
        <w:ind w:left="851"/>
      </w:pPr>
      <w:bookmarkStart w:id="2" w:name="_Toc123584131"/>
      <w:r w:rsidRPr="00692D38">
        <w:t>Populasi dan Sampel</w:t>
      </w:r>
      <w:bookmarkEnd w:id="2"/>
    </w:p>
    <w:p w:rsidR="00062E37" w:rsidRPr="00692D38" w:rsidRDefault="00062E37" w:rsidP="00062E37">
      <w:pPr>
        <w:pStyle w:val="ListParagraph"/>
        <w:numPr>
          <w:ilvl w:val="0"/>
          <w:numId w:val="1"/>
        </w:numPr>
        <w:spacing w:line="480" w:lineRule="auto"/>
        <w:jc w:val="both"/>
        <w:rPr>
          <w:rFonts w:ascii="Times New Roman" w:hAnsi="Times New Roman" w:cs="Times New Roman"/>
          <w:sz w:val="24"/>
          <w:szCs w:val="24"/>
        </w:rPr>
      </w:pPr>
      <w:r w:rsidRPr="00692D38">
        <w:rPr>
          <w:rFonts w:ascii="Times New Roman" w:hAnsi="Times New Roman" w:cs="Times New Roman"/>
          <w:sz w:val="24"/>
          <w:szCs w:val="24"/>
        </w:rPr>
        <w:t>Populasi</w:t>
      </w:r>
    </w:p>
    <w:p w:rsidR="00062E37" w:rsidRPr="00692D38" w:rsidRDefault="00062E37" w:rsidP="00062E37">
      <w:pPr>
        <w:pStyle w:val="ListParagraph"/>
        <w:spacing w:line="480" w:lineRule="auto"/>
        <w:ind w:left="1146"/>
        <w:jc w:val="both"/>
        <w:rPr>
          <w:rFonts w:ascii="Times New Roman" w:hAnsi="Times New Roman" w:cs="Times New Roman"/>
          <w:sz w:val="24"/>
          <w:szCs w:val="24"/>
        </w:rPr>
      </w:pPr>
      <w:r w:rsidRPr="00692D38">
        <w:rPr>
          <w:rFonts w:ascii="Times New Roman" w:hAnsi="Times New Roman" w:cs="Times New Roman"/>
          <w:sz w:val="24"/>
          <w:szCs w:val="24"/>
        </w:rPr>
        <w:t>Populasi dalam penelitian ini merupakan ibu dari pasien anak di Klinik Gigi Dent Smile Jakarta.</w:t>
      </w:r>
    </w:p>
    <w:p w:rsidR="00062E37" w:rsidRPr="00692D38" w:rsidRDefault="00062E37" w:rsidP="00062E37">
      <w:pPr>
        <w:pStyle w:val="ListParagraph"/>
        <w:numPr>
          <w:ilvl w:val="0"/>
          <w:numId w:val="1"/>
        </w:numPr>
        <w:spacing w:line="480" w:lineRule="auto"/>
        <w:jc w:val="both"/>
        <w:rPr>
          <w:rFonts w:ascii="Times New Roman" w:hAnsi="Times New Roman" w:cs="Times New Roman"/>
          <w:sz w:val="24"/>
          <w:szCs w:val="24"/>
        </w:rPr>
      </w:pPr>
      <w:r w:rsidRPr="00692D38">
        <w:rPr>
          <w:rFonts w:ascii="Times New Roman" w:hAnsi="Times New Roman" w:cs="Times New Roman"/>
          <w:sz w:val="24"/>
          <w:szCs w:val="24"/>
        </w:rPr>
        <w:t>Sampel</w:t>
      </w:r>
    </w:p>
    <w:p w:rsidR="00062E37" w:rsidRPr="00692D38" w:rsidRDefault="00062E37" w:rsidP="00062E37">
      <w:pPr>
        <w:pStyle w:val="ListParagraph"/>
        <w:spacing w:line="480" w:lineRule="auto"/>
        <w:ind w:left="1146"/>
        <w:jc w:val="both"/>
        <w:rPr>
          <w:rFonts w:ascii="Times New Roman" w:hAnsi="Times New Roman" w:cs="Times New Roman"/>
          <w:sz w:val="24"/>
          <w:szCs w:val="24"/>
        </w:rPr>
      </w:pPr>
      <w:r w:rsidRPr="00692D38">
        <w:rPr>
          <w:rFonts w:ascii="Times New Roman" w:hAnsi="Times New Roman" w:cs="Times New Roman"/>
          <w:sz w:val="24"/>
          <w:szCs w:val="24"/>
        </w:rPr>
        <w:t>Sampel dalam penelitian pengambilan data yang dilakukan  dengan menggunakan teknik kuota sampling yaitu ibu dari pasien anak usia 6-13 tahun di Klinik Gigi Dent Smile  yang berjumlah sebanyak 40 orang.</w:t>
      </w:r>
    </w:p>
    <w:p w:rsidR="00062E37" w:rsidRPr="00692D38" w:rsidRDefault="00062E37" w:rsidP="00062E37">
      <w:pPr>
        <w:pStyle w:val="ListParagraph"/>
        <w:numPr>
          <w:ilvl w:val="0"/>
          <w:numId w:val="2"/>
        </w:numPr>
        <w:spacing w:line="480" w:lineRule="auto"/>
        <w:jc w:val="both"/>
        <w:rPr>
          <w:rFonts w:ascii="Times New Roman" w:hAnsi="Times New Roman" w:cs="Times New Roman"/>
          <w:sz w:val="24"/>
          <w:szCs w:val="24"/>
        </w:rPr>
      </w:pPr>
      <w:r w:rsidRPr="00692D38">
        <w:rPr>
          <w:rFonts w:ascii="Times New Roman" w:hAnsi="Times New Roman" w:cs="Times New Roman"/>
          <w:sz w:val="24"/>
          <w:szCs w:val="24"/>
        </w:rPr>
        <w:t>Kriteria sampel inklusi</w:t>
      </w:r>
    </w:p>
    <w:p w:rsidR="00062E37" w:rsidRPr="00692D38" w:rsidRDefault="00062E37" w:rsidP="00062E37">
      <w:pPr>
        <w:pStyle w:val="ListParagraph"/>
        <w:numPr>
          <w:ilvl w:val="0"/>
          <w:numId w:val="3"/>
        </w:numPr>
        <w:spacing w:line="480" w:lineRule="auto"/>
        <w:ind w:left="1843"/>
        <w:jc w:val="both"/>
        <w:rPr>
          <w:rFonts w:ascii="Times New Roman" w:hAnsi="Times New Roman" w:cs="Times New Roman"/>
          <w:sz w:val="24"/>
          <w:szCs w:val="24"/>
        </w:rPr>
      </w:pPr>
      <w:r w:rsidRPr="00692D38">
        <w:rPr>
          <w:rFonts w:ascii="Times New Roman" w:hAnsi="Times New Roman" w:cs="Times New Roman"/>
          <w:sz w:val="24"/>
          <w:szCs w:val="24"/>
        </w:rPr>
        <w:t>Ibu yang datang ke Klinik Gigi Dent Smile Jakarta dari pasien anak</w:t>
      </w:r>
    </w:p>
    <w:p w:rsidR="00062E37" w:rsidRPr="00692D38" w:rsidRDefault="00062E37" w:rsidP="00062E37">
      <w:pPr>
        <w:pStyle w:val="ListParagraph"/>
        <w:numPr>
          <w:ilvl w:val="0"/>
          <w:numId w:val="3"/>
        </w:numPr>
        <w:spacing w:line="480" w:lineRule="auto"/>
        <w:ind w:left="1843"/>
        <w:jc w:val="both"/>
        <w:rPr>
          <w:rFonts w:ascii="Times New Roman" w:hAnsi="Times New Roman" w:cs="Times New Roman"/>
          <w:sz w:val="24"/>
          <w:szCs w:val="24"/>
        </w:rPr>
      </w:pPr>
      <w:r w:rsidRPr="00692D38">
        <w:rPr>
          <w:rFonts w:ascii="Times New Roman" w:hAnsi="Times New Roman" w:cs="Times New Roman"/>
          <w:sz w:val="24"/>
          <w:szCs w:val="24"/>
        </w:rPr>
        <w:t>Ibu dari pasien anak yang bersedia untuk menjadi responden</w:t>
      </w:r>
    </w:p>
    <w:p w:rsidR="00062E37" w:rsidRPr="00692D38" w:rsidRDefault="00062E37" w:rsidP="00062E37">
      <w:pPr>
        <w:pStyle w:val="ListParagraph"/>
        <w:numPr>
          <w:ilvl w:val="0"/>
          <w:numId w:val="2"/>
        </w:numPr>
        <w:spacing w:line="480" w:lineRule="auto"/>
        <w:jc w:val="both"/>
        <w:rPr>
          <w:rFonts w:ascii="Times New Roman" w:hAnsi="Times New Roman" w:cs="Times New Roman"/>
          <w:sz w:val="24"/>
          <w:szCs w:val="24"/>
        </w:rPr>
      </w:pPr>
      <w:r w:rsidRPr="00692D38">
        <w:rPr>
          <w:rFonts w:ascii="Times New Roman" w:hAnsi="Times New Roman" w:cs="Times New Roman"/>
          <w:sz w:val="24"/>
          <w:szCs w:val="24"/>
        </w:rPr>
        <w:t>Kriteria sampel eksklusi</w:t>
      </w:r>
    </w:p>
    <w:p w:rsidR="00062E37" w:rsidRPr="00692D38" w:rsidRDefault="00062E37" w:rsidP="00062E37">
      <w:pPr>
        <w:pStyle w:val="ListParagraph"/>
        <w:numPr>
          <w:ilvl w:val="0"/>
          <w:numId w:val="4"/>
        </w:numPr>
        <w:spacing w:line="480" w:lineRule="auto"/>
        <w:ind w:left="1843"/>
        <w:jc w:val="both"/>
        <w:rPr>
          <w:rFonts w:ascii="Times New Roman" w:hAnsi="Times New Roman" w:cs="Times New Roman"/>
          <w:sz w:val="24"/>
          <w:szCs w:val="24"/>
        </w:rPr>
      </w:pPr>
      <w:r w:rsidRPr="00692D38">
        <w:rPr>
          <w:rFonts w:ascii="Times New Roman" w:hAnsi="Times New Roman" w:cs="Times New Roman"/>
          <w:sz w:val="24"/>
          <w:szCs w:val="24"/>
        </w:rPr>
        <w:t>Ibu yang tidak datang ke Klinik Gigi Dent Smile Jakarta dari pasien anak</w:t>
      </w:r>
    </w:p>
    <w:p w:rsidR="00062E37" w:rsidRPr="00692D38" w:rsidRDefault="00062E37" w:rsidP="00062E37">
      <w:pPr>
        <w:pStyle w:val="ListParagraph"/>
        <w:numPr>
          <w:ilvl w:val="0"/>
          <w:numId w:val="4"/>
        </w:numPr>
        <w:spacing w:line="480" w:lineRule="auto"/>
        <w:ind w:left="1843"/>
        <w:jc w:val="both"/>
        <w:rPr>
          <w:rFonts w:ascii="Times New Roman" w:hAnsi="Times New Roman" w:cs="Times New Roman"/>
          <w:sz w:val="24"/>
          <w:szCs w:val="24"/>
        </w:rPr>
      </w:pPr>
      <w:r w:rsidRPr="00692D38">
        <w:rPr>
          <w:rFonts w:ascii="Times New Roman" w:hAnsi="Times New Roman" w:cs="Times New Roman"/>
          <w:sz w:val="24"/>
          <w:szCs w:val="24"/>
        </w:rPr>
        <w:t>Ibu dari pasien yang tidak bersedia untuk menjadi responden</w:t>
      </w:r>
    </w:p>
    <w:p w:rsidR="00062E37" w:rsidRPr="00692D38" w:rsidRDefault="00062E37" w:rsidP="00062E37">
      <w:pPr>
        <w:pStyle w:val="Heading2"/>
        <w:numPr>
          <w:ilvl w:val="0"/>
          <w:numId w:val="8"/>
        </w:numPr>
        <w:ind w:left="709"/>
      </w:pPr>
      <w:bookmarkStart w:id="3" w:name="_Toc123584132"/>
      <w:r w:rsidRPr="00692D38">
        <w:lastRenderedPageBreak/>
        <w:t>Lokasi dan Waktu</w:t>
      </w:r>
      <w:bookmarkEnd w:id="3"/>
    </w:p>
    <w:p w:rsidR="00062E37" w:rsidRPr="00692D38" w:rsidRDefault="00062E37" w:rsidP="00062E37">
      <w:pPr>
        <w:pStyle w:val="ListParagraph"/>
        <w:spacing w:line="480" w:lineRule="auto"/>
        <w:ind w:left="786"/>
        <w:jc w:val="both"/>
        <w:rPr>
          <w:rFonts w:ascii="Times New Roman" w:hAnsi="Times New Roman" w:cs="Times New Roman"/>
          <w:sz w:val="24"/>
          <w:szCs w:val="24"/>
        </w:rPr>
      </w:pPr>
      <w:r w:rsidRPr="00692D38">
        <w:rPr>
          <w:rFonts w:ascii="Times New Roman" w:hAnsi="Times New Roman" w:cs="Times New Roman"/>
          <w:sz w:val="24"/>
          <w:szCs w:val="24"/>
        </w:rPr>
        <w:t>Penelitian akan dilakukan di Klinik Gigi Dent Smile Jakarta pada bulan Oktober 2022.</w:t>
      </w:r>
    </w:p>
    <w:p w:rsidR="00062E37" w:rsidRPr="00692D38" w:rsidRDefault="00062E37" w:rsidP="00062E37">
      <w:pPr>
        <w:pStyle w:val="Heading2"/>
        <w:numPr>
          <w:ilvl w:val="0"/>
          <w:numId w:val="8"/>
        </w:numPr>
        <w:ind w:left="851"/>
      </w:pPr>
      <w:bookmarkStart w:id="4" w:name="_Toc123584133"/>
      <w:r w:rsidRPr="00692D38">
        <w:t>Instrumen Penelitian</w:t>
      </w:r>
      <w:bookmarkEnd w:id="4"/>
    </w:p>
    <w:p w:rsidR="00062E37" w:rsidRPr="00692D38" w:rsidRDefault="00062E37" w:rsidP="00062E37">
      <w:pPr>
        <w:pStyle w:val="ListParagraph"/>
        <w:spacing w:line="480" w:lineRule="auto"/>
        <w:ind w:left="786" w:firstLine="490"/>
        <w:jc w:val="both"/>
        <w:rPr>
          <w:rFonts w:ascii="Times New Roman" w:hAnsi="Times New Roman" w:cs="Times New Roman"/>
          <w:sz w:val="24"/>
          <w:szCs w:val="24"/>
        </w:rPr>
      </w:pPr>
      <w:r w:rsidRPr="00692D38">
        <w:rPr>
          <w:rFonts w:ascii="Times New Roman" w:hAnsi="Times New Roman" w:cs="Times New Roman"/>
          <w:sz w:val="24"/>
          <w:szCs w:val="24"/>
        </w:rPr>
        <w:t>Instrumen penelitian yang digunakan adalah kuesioner dengan jumlah pertanyaan sebanyak 19 pertanyaan dengan 3 kategori yaitu pertanyaan tentang jumlah dan jenis gigi sejumlah 5 pertanyaan, pertanyaan tentang pertumbuhan gigi 7 pertanyaan dan pertanyaan tentang persistensi gigi 7 pertanyaan.</w:t>
      </w:r>
    </w:p>
    <w:p w:rsidR="00062E37" w:rsidRPr="00692D38" w:rsidRDefault="00062E37" w:rsidP="00062E37">
      <w:pPr>
        <w:pStyle w:val="Heading2"/>
        <w:numPr>
          <w:ilvl w:val="0"/>
          <w:numId w:val="8"/>
        </w:numPr>
        <w:ind w:left="851"/>
      </w:pPr>
      <w:bookmarkStart w:id="5" w:name="_Toc123584134"/>
      <w:r w:rsidRPr="00692D38">
        <w:t>Pengumpulan Data</w:t>
      </w:r>
      <w:bookmarkEnd w:id="5"/>
    </w:p>
    <w:p w:rsidR="00062E37" w:rsidRPr="00692D38" w:rsidRDefault="00062E37" w:rsidP="00062E37">
      <w:pPr>
        <w:pStyle w:val="ListParagraph"/>
        <w:numPr>
          <w:ilvl w:val="0"/>
          <w:numId w:val="5"/>
        </w:numPr>
        <w:spacing w:line="480" w:lineRule="auto"/>
        <w:jc w:val="both"/>
        <w:rPr>
          <w:rFonts w:ascii="Times New Roman" w:hAnsi="Times New Roman" w:cs="Times New Roman"/>
          <w:sz w:val="24"/>
          <w:szCs w:val="24"/>
        </w:rPr>
      </w:pPr>
      <w:r w:rsidRPr="00692D38">
        <w:rPr>
          <w:rFonts w:ascii="Times New Roman" w:hAnsi="Times New Roman" w:cs="Times New Roman"/>
          <w:sz w:val="24"/>
          <w:szCs w:val="24"/>
        </w:rPr>
        <w:t>Jenis Data</w:t>
      </w:r>
    </w:p>
    <w:p w:rsidR="00062E37" w:rsidRPr="00692D38" w:rsidRDefault="00062E37" w:rsidP="00062E37">
      <w:pPr>
        <w:pStyle w:val="ListParagraph"/>
        <w:spacing w:line="480" w:lineRule="auto"/>
        <w:ind w:left="1146"/>
        <w:jc w:val="both"/>
        <w:rPr>
          <w:rFonts w:ascii="Times New Roman" w:hAnsi="Times New Roman" w:cs="Times New Roman"/>
          <w:sz w:val="24"/>
          <w:szCs w:val="24"/>
        </w:rPr>
      </w:pPr>
      <w:r w:rsidRPr="00692D38">
        <w:rPr>
          <w:rFonts w:ascii="Times New Roman" w:hAnsi="Times New Roman" w:cs="Times New Roman"/>
          <w:sz w:val="24"/>
          <w:szCs w:val="24"/>
        </w:rPr>
        <w:t>Jenis data yang dikumpulkan dalam penelitian ini adalah data primer yaitu data yang diperoleh langsung dari hasil pengisian kuesioner.</w:t>
      </w:r>
    </w:p>
    <w:p w:rsidR="00062E37" w:rsidRPr="00692D38" w:rsidRDefault="00062E37" w:rsidP="00062E37">
      <w:pPr>
        <w:pStyle w:val="ListParagraph"/>
        <w:numPr>
          <w:ilvl w:val="0"/>
          <w:numId w:val="5"/>
        </w:numPr>
        <w:spacing w:line="480" w:lineRule="auto"/>
        <w:jc w:val="both"/>
        <w:rPr>
          <w:rFonts w:ascii="Times New Roman" w:hAnsi="Times New Roman" w:cs="Times New Roman"/>
          <w:sz w:val="24"/>
          <w:szCs w:val="24"/>
        </w:rPr>
      </w:pPr>
      <w:r w:rsidRPr="00692D38">
        <w:rPr>
          <w:rFonts w:ascii="Times New Roman" w:hAnsi="Times New Roman" w:cs="Times New Roman"/>
          <w:sz w:val="24"/>
          <w:szCs w:val="24"/>
        </w:rPr>
        <w:t>Tempat dan Waktu Pengumpulan Data</w:t>
      </w:r>
    </w:p>
    <w:p w:rsidR="00062E37" w:rsidRPr="00692D38" w:rsidRDefault="00062E37" w:rsidP="00062E37">
      <w:pPr>
        <w:pStyle w:val="ListParagraph"/>
        <w:spacing w:line="480" w:lineRule="auto"/>
        <w:ind w:left="1146"/>
        <w:jc w:val="both"/>
        <w:rPr>
          <w:rFonts w:ascii="Times New Roman" w:hAnsi="Times New Roman" w:cs="Times New Roman"/>
          <w:sz w:val="24"/>
          <w:szCs w:val="24"/>
        </w:rPr>
      </w:pPr>
      <w:r w:rsidRPr="00692D38">
        <w:rPr>
          <w:rFonts w:ascii="Times New Roman" w:hAnsi="Times New Roman" w:cs="Times New Roman"/>
          <w:sz w:val="24"/>
          <w:szCs w:val="24"/>
        </w:rPr>
        <w:t>Penelitian dilakukan di Klinik Gigi Dent Smile Jakarta pada bulan Oktober 2022.</w:t>
      </w:r>
    </w:p>
    <w:p w:rsidR="00062E37" w:rsidRPr="00692D38" w:rsidRDefault="00062E37" w:rsidP="00062E37">
      <w:pPr>
        <w:pStyle w:val="ListParagraph"/>
        <w:numPr>
          <w:ilvl w:val="0"/>
          <w:numId w:val="5"/>
        </w:numPr>
        <w:spacing w:line="480" w:lineRule="auto"/>
        <w:jc w:val="both"/>
        <w:rPr>
          <w:rFonts w:ascii="Times New Roman" w:hAnsi="Times New Roman" w:cs="Times New Roman"/>
          <w:sz w:val="24"/>
          <w:szCs w:val="24"/>
        </w:rPr>
      </w:pPr>
      <w:r w:rsidRPr="00692D38">
        <w:rPr>
          <w:rFonts w:ascii="Times New Roman" w:hAnsi="Times New Roman" w:cs="Times New Roman"/>
          <w:sz w:val="24"/>
          <w:szCs w:val="24"/>
        </w:rPr>
        <w:t>Cara Pengumpulan Data</w:t>
      </w:r>
    </w:p>
    <w:p w:rsidR="00062E37" w:rsidRPr="00692D38" w:rsidRDefault="00062E37" w:rsidP="00062E37">
      <w:pPr>
        <w:pStyle w:val="ListParagraph"/>
        <w:spacing w:line="480" w:lineRule="auto"/>
        <w:ind w:left="1146"/>
        <w:jc w:val="both"/>
        <w:rPr>
          <w:rFonts w:ascii="Times New Roman" w:hAnsi="Times New Roman" w:cs="Times New Roman"/>
          <w:sz w:val="24"/>
          <w:szCs w:val="24"/>
        </w:rPr>
      </w:pPr>
      <w:r w:rsidRPr="00692D38">
        <w:rPr>
          <w:rFonts w:ascii="Times New Roman" w:hAnsi="Times New Roman" w:cs="Times New Roman"/>
          <w:sz w:val="24"/>
          <w:szCs w:val="24"/>
        </w:rPr>
        <w:t>Pengumpulan data dilakukan dengan cara memberikan kuesioner kepada ibu yang dating ke Klinik Gigi Dent Smile Jakarta untuk mencabutkan gigi anaknya karena kasus persistensi.</w:t>
      </w:r>
    </w:p>
    <w:p w:rsidR="00062E37" w:rsidRPr="00692D38" w:rsidRDefault="00062E37" w:rsidP="00062E37">
      <w:pPr>
        <w:pStyle w:val="ListParagraph"/>
        <w:spacing w:line="480" w:lineRule="auto"/>
        <w:ind w:left="1146"/>
        <w:jc w:val="both"/>
        <w:rPr>
          <w:rFonts w:ascii="Times New Roman" w:hAnsi="Times New Roman" w:cs="Times New Roman"/>
          <w:sz w:val="24"/>
          <w:szCs w:val="24"/>
        </w:rPr>
      </w:pPr>
    </w:p>
    <w:p w:rsidR="00062E37" w:rsidRPr="00692D38" w:rsidRDefault="00062E37" w:rsidP="00062E37">
      <w:pPr>
        <w:pStyle w:val="ListParagraph"/>
        <w:spacing w:line="480" w:lineRule="auto"/>
        <w:ind w:left="1146"/>
        <w:jc w:val="both"/>
        <w:rPr>
          <w:rFonts w:ascii="Times New Roman" w:hAnsi="Times New Roman" w:cs="Times New Roman"/>
          <w:sz w:val="24"/>
          <w:szCs w:val="24"/>
        </w:rPr>
      </w:pPr>
    </w:p>
    <w:p w:rsidR="00062E37" w:rsidRPr="00692D38" w:rsidRDefault="00062E37" w:rsidP="00062E37">
      <w:pPr>
        <w:pStyle w:val="ListParagraph"/>
        <w:spacing w:line="480" w:lineRule="auto"/>
        <w:ind w:left="1146"/>
        <w:jc w:val="both"/>
        <w:rPr>
          <w:rFonts w:ascii="Times New Roman" w:hAnsi="Times New Roman" w:cs="Times New Roman"/>
          <w:sz w:val="24"/>
          <w:szCs w:val="24"/>
        </w:rPr>
      </w:pPr>
    </w:p>
    <w:p w:rsidR="00062E37" w:rsidRPr="00692D38" w:rsidRDefault="00062E37" w:rsidP="00062E37">
      <w:pPr>
        <w:pStyle w:val="Heading2"/>
        <w:numPr>
          <w:ilvl w:val="0"/>
          <w:numId w:val="8"/>
        </w:numPr>
        <w:ind w:left="709"/>
      </w:pPr>
      <w:bookmarkStart w:id="6" w:name="_Toc123584135"/>
      <w:r w:rsidRPr="00692D38">
        <w:lastRenderedPageBreak/>
        <w:t>Pengolahan Data</w:t>
      </w:r>
      <w:bookmarkEnd w:id="6"/>
    </w:p>
    <w:p w:rsidR="00062E37" w:rsidRPr="00692D38" w:rsidRDefault="00062E37" w:rsidP="00062E37">
      <w:pPr>
        <w:pStyle w:val="ListParagraph"/>
        <w:spacing w:line="480" w:lineRule="auto"/>
        <w:ind w:left="786" w:firstLine="348"/>
        <w:jc w:val="both"/>
        <w:rPr>
          <w:rFonts w:ascii="Times New Roman" w:hAnsi="Times New Roman" w:cs="Times New Roman"/>
          <w:sz w:val="24"/>
          <w:szCs w:val="24"/>
        </w:rPr>
      </w:pPr>
      <w:r w:rsidRPr="00692D38">
        <w:rPr>
          <w:rFonts w:ascii="Times New Roman" w:hAnsi="Times New Roman" w:cs="Times New Roman"/>
          <w:sz w:val="24"/>
          <w:szCs w:val="24"/>
        </w:rPr>
        <w:t>Data yang telah diperoleh kemudian dilakukan pengolahan data secara manual dengan langkah sebagai berikut:</w:t>
      </w:r>
    </w:p>
    <w:p w:rsidR="00062E37" w:rsidRPr="00692D38" w:rsidRDefault="00062E37" w:rsidP="00062E37">
      <w:pPr>
        <w:pStyle w:val="ListParagraph"/>
        <w:numPr>
          <w:ilvl w:val="0"/>
          <w:numId w:val="6"/>
        </w:numPr>
        <w:spacing w:line="480" w:lineRule="auto"/>
        <w:ind w:left="1134"/>
        <w:jc w:val="both"/>
        <w:rPr>
          <w:rFonts w:ascii="Times New Roman" w:hAnsi="Times New Roman" w:cs="Times New Roman"/>
          <w:sz w:val="24"/>
          <w:szCs w:val="24"/>
        </w:rPr>
      </w:pPr>
      <w:r w:rsidRPr="00692D38">
        <w:rPr>
          <w:rFonts w:ascii="Times New Roman" w:hAnsi="Times New Roman" w:cs="Times New Roman"/>
          <w:i/>
          <w:iCs/>
          <w:sz w:val="24"/>
          <w:szCs w:val="24"/>
        </w:rPr>
        <w:t>Editing</w:t>
      </w:r>
      <w:r w:rsidRPr="00692D38">
        <w:rPr>
          <w:rFonts w:ascii="Times New Roman" w:hAnsi="Times New Roman" w:cs="Times New Roman"/>
          <w:sz w:val="24"/>
          <w:szCs w:val="24"/>
        </w:rPr>
        <w:t xml:space="preserve"> </w:t>
      </w:r>
    </w:p>
    <w:p w:rsidR="00062E37" w:rsidRPr="00692D38" w:rsidRDefault="00062E37" w:rsidP="00062E37">
      <w:pPr>
        <w:pStyle w:val="ListParagraph"/>
        <w:spacing w:line="480" w:lineRule="auto"/>
        <w:ind w:left="1134" w:firstLine="426"/>
        <w:jc w:val="both"/>
        <w:rPr>
          <w:rFonts w:ascii="Times New Roman" w:hAnsi="Times New Roman" w:cs="Times New Roman"/>
          <w:sz w:val="24"/>
          <w:szCs w:val="24"/>
        </w:rPr>
      </w:pPr>
      <w:r w:rsidRPr="00692D38">
        <w:rPr>
          <w:rFonts w:ascii="Times New Roman" w:hAnsi="Times New Roman" w:cs="Times New Roman"/>
          <w:sz w:val="24"/>
          <w:szCs w:val="24"/>
        </w:rPr>
        <w:t>Proses pemeriksaan data dilapangan sehingga dapat menghasilkan data yang akurat untuk pengelolaan data. Selanjutnya kegiatan yang dilakukan adalah memeriksa apakah semua kolom chek list sudah disi dengan benar dan sesuai.</w:t>
      </w:r>
    </w:p>
    <w:p w:rsidR="00062E37" w:rsidRPr="00692D38" w:rsidRDefault="00062E37" w:rsidP="00062E37">
      <w:pPr>
        <w:pStyle w:val="ListParagraph"/>
        <w:numPr>
          <w:ilvl w:val="0"/>
          <w:numId w:val="6"/>
        </w:numPr>
        <w:spacing w:line="480" w:lineRule="auto"/>
        <w:ind w:left="1134"/>
        <w:jc w:val="both"/>
        <w:rPr>
          <w:rFonts w:ascii="Times New Roman" w:hAnsi="Times New Roman" w:cs="Times New Roman"/>
          <w:sz w:val="24"/>
          <w:szCs w:val="24"/>
        </w:rPr>
      </w:pPr>
      <w:r w:rsidRPr="00692D38">
        <w:rPr>
          <w:rFonts w:ascii="Times New Roman" w:hAnsi="Times New Roman" w:cs="Times New Roman"/>
          <w:i/>
          <w:iCs/>
          <w:sz w:val="24"/>
          <w:szCs w:val="24"/>
        </w:rPr>
        <w:t>Coding</w:t>
      </w:r>
      <w:r w:rsidRPr="00692D38">
        <w:rPr>
          <w:rFonts w:ascii="Times New Roman" w:hAnsi="Times New Roman" w:cs="Times New Roman"/>
          <w:sz w:val="24"/>
          <w:szCs w:val="24"/>
        </w:rPr>
        <w:t xml:space="preserve"> </w:t>
      </w:r>
    </w:p>
    <w:p w:rsidR="00062E37" w:rsidRPr="00692D38" w:rsidRDefault="00062E37" w:rsidP="00062E37">
      <w:pPr>
        <w:pStyle w:val="ListParagraph"/>
        <w:spacing w:line="480" w:lineRule="auto"/>
        <w:ind w:left="1134" w:firstLine="426"/>
        <w:jc w:val="both"/>
        <w:rPr>
          <w:rFonts w:ascii="Times New Roman" w:hAnsi="Times New Roman" w:cs="Times New Roman"/>
          <w:sz w:val="24"/>
          <w:szCs w:val="24"/>
        </w:rPr>
      </w:pPr>
      <w:r w:rsidRPr="00692D38">
        <w:rPr>
          <w:rFonts w:ascii="Times New Roman" w:hAnsi="Times New Roman" w:cs="Times New Roman"/>
          <w:sz w:val="24"/>
          <w:szCs w:val="24"/>
        </w:rPr>
        <w:t>Penulis memberikan kode tertentu pada tiap-tiap data sehingga memudahkan dalam melakukan analisa data.</w:t>
      </w:r>
    </w:p>
    <w:p w:rsidR="00062E37" w:rsidRPr="00692D38" w:rsidRDefault="00062E37" w:rsidP="00062E37">
      <w:pPr>
        <w:pStyle w:val="ListParagraph"/>
        <w:numPr>
          <w:ilvl w:val="0"/>
          <w:numId w:val="6"/>
        </w:numPr>
        <w:spacing w:line="480" w:lineRule="auto"/>
        <w:ind w:left="1134"/>
        <w:jc w:val="both"/>
        <w:rPr>
          <w:rFonts w:ascii="Times New Roman" w:hAnsi="Times New Roman" w:cs="Times New Roman"/>
          <w:i/>
          <w:iCs/>
          <w:sz w:val="24"/>
          <w:szCs w:val="24"/>
        </w:rPr>
      </w:pPr>
      <w:r w:rsidRPr="00692D38">
        <w:rPr>
          <w:rFonts w:ascii="Times New Roman" w:hAnsi="Times New Roman" w:cs="Times New Roman"/>
          <w:i/>
          <w:iCs/>
          <w:sz w:val="24"/>
          <w:szCs w:val="24"/>
        </w:rPr>
        <w:t>Tabulating</w:t>
      </w:r>
    </w:p>
    <w:p w:rsidR="00062E37" w:rsidRPr="00692D38" w:rsidRDefault="00062E37" w:rsidP="00062E37">
      <w:pPr>
        <w:pStyle w:val="ListParagraph"/>
        <w:spacing w:line="480" w:lineRule="auto"/>
        <w:ind w:left="1134" w:firstLine="426"/>
        <w:jc w:val="both"/>
        <w:rPr>
          <w:rFonts w:ascii="Times New Roman" w:hAnsi="Times New Roman" w:cs="Times New Roman"/>
          <w:sz w:val="24"/>
          <w:szCs w:val="24"/>
        </w:rPr>
      </w:pPr>
      <w:r w:rsidRPr="00692D38">
        <w:rPr>
          <w:rFonts w:ascii="Times New Roman" w:hAnsi="Times New Roman" w:cs="Times New Roman"/>
          <w:sz w:val="24"/>
          <w:szCs w:val="24"/>
        </w:rPr>
        <w:t>Membuat data dan dimasukan dalam tabel untuk mempermudah dalam pengolahan data.</w:t>
      </w:r>
    </w:p>
    <w:p w:rsidR="00062E37" w:rsidRPr="00692D38" w:rsidRDefault="00062E37" w:rsidP="00062E37">
      <w:pPr>
        <w:pStyle w:val="ListParagraph"/>
        <w:numPr>
          <w:ilvl w:val="0"/>
          <w:numId w:val="6"/>
        </w:numPr>
        <w:spacing w:line="480" w:lineRule="auto"/>
        <w:ind w:left="1134" w:hanging="283"/>
        <w:jc w:val="both"/>
        <w:rPr>
          <w:rFonts w:ascii="Times New Roman" w:hAnsi="Times New Roman" w:cs="Times New Roman"/>
          <w:i/>
          <w:iCs/>
          <w:sz w:val="24"/>
          <w:szCs w:val="24"/>
        </w:rPr>
      </w:pPr>
      <w:r w:rsidRPr="00692D38">
        <w:rPr>
          <w:rFonts w:ascii="Times New Roman" w:hAnsi="Times New Roman" w:cs="Times New Roman"/>
          <w:i/>
          <w:iCs/>
          <w:sz w:val="24"/>
          <w:szCs w:val="24"/>
        </w:rPr>
        <w:t xml:space="preserve">Entry Data </w:t>
      </w:r>
    </w:p>
    <w:p w:rsidR="00062E37" w:rsidRPr="00692D38" w:rsidRDefault="00062E37" w:rsidP="00062E37">
      <w:pPr>
        <w:pStyle w:val="ListParagraph"/>
        <w:spacing w:line="480" w:lineRule="auto"/>
        <w:ind w:left="1134" w:firstLine="426"/>
        <w:jc w:val="both"/>
        <w:rPr>
          <w:rFonts w:ascii="Times New Roman" w:hAnsi="Times New Roman" w:cs="Times New Roman"/>
          <w:sz w:val="24"/>
          <w:szCs w:val="24"/>
        </w:rPr>
      </w:pPr>
      <w:r w:rsidRPr="00692D38">
        <w:rPr>
          <w:rFonts w:ascii="Times New Roman" w:hAnsi="Times New Roman" w:cs="Times New Roman"/>
          <w:sz w:val="24"/>
          <w:szCs w:val="24"/>
        </w:rPr>
        <w:t>Kegiatan memasukan data yang telah dikumpulkan kedalam master data atau database. Database komputer kemudian membuat distribusi frekuensi sederhana.</w:t>
      </w:r>
    </w:p>
    <w:p w:rsidR="00062E37" w:rsidRPr="00692D38" w:rsidRDefault="00062E37" w:rsidP="00062E37">
      <w:pPr>
        <w:pStyle w:val="ListParagraph"/>
        <w:numPr>
          <w:ilvl w:val="0"/>
          <w:numId w:val="6"/>
        </w:numPr>
        <w:spacing w:line="480" w:lineRule="auto"/>
        <w:ind w:left="1134"/>
        <w:jc w:val="both"/>
        <w:rPr>
          <w:rFonts w:ascii="Times New Roman" w:hAnsi="Times New Roman" w:cs="Times New Roman"/>
          <w:sz w:val="24"/>
          <w:szCs w:val="24"/>
        </w:rPr>
      </w:pPr>
      <w:r w:rsidRPr="00692D38">
        <w:rPr>
          <w:rFonts w:ascii="Times New Roman" w:hAnsi="Times New Roman" w:cs="Times New Roman"/>
          <w:i/>
          <w:iCs/>
          <w:sz w:val="24"/>
          <w:szCs w:val="24"/>
        </w:rPr>
        <w:t>Scoring</w:t>
      </w:r>
      <w:r w:rsidRPr="00692D38">
        <w:rPr>
          <w:rFonts w:ascii="Times New Roman" w:hAnsi="Times New Roman" w:cs="Times New Roman"/>
          <w:sz w:val="24"/>
          <w:szCs w:val="24"/>
        </w:rPr>
        <w:t xml:space="preserve"> </w:t>
      </w:r>
    </w:p>
    <w:p w:rsidR="00062E37" w:rsidRPr="00692D38" w:rsidRDefault="00062E37" w:rsidP="00062E37">
      <w:pPr>
        <w:pStyle w:val="ListParagraph"/>
        <w:spacing w:line="480" w:lineRule="auto"/>
        <w:ind w:left="1134" w:firstLine="426"/>
        <w:jc w:val="both"/>
        <w:rPr>
          <w:rFonts w:ascii="Times New Roman" w:hAnsi="Times New Roman" w:cs="Times New Roman"/>
          <w:sz w:val="24"/>
          <w:szCs w:val="24"/>
        </w:rPr>
      </w:pPr>
      <w:r w:rsidRPr="00692D38">
        <w:rPr>
          <w:rFonts w:ascii="Times New Roman" w:hAnsi="Times New Roman" w:cs="Times New Roman"/>
          <w:sz w:val="24"/>
          <w:szCs w:val="24"/>
        </w:rPr>
        <w:t>Penialaian data yang memberikan skor pada pertanyaan yang berkaitan dengan pengetahuan responden. Jawaban yang benar diberi nilai 1 dan jawaban yang slah diberi nilai 0.</w:t>
      </w:r>
    </w:p>
    <w:p w:rsidR="00062E37" w:rsidRPr="00692D38" w:rsidRDefault="00062E37" w:rsidP="00062E37">
      <w:pPr>
        <w:pStyle w:val="ListParagraph"/>
        <w:spacing w:line="480" w:lineRule="auto"/>
        <w:ind w:left="1134" w:firstLine="426"/>
        <w:jc w:val="both"/>
        <w:rPr>
          <w:rFonts w:ascii="Times New Roman" w:hAnsi="Times New Roman" w:cs="Times New Roman"/>
          <w:sz w:val="24"/>
          <w:szCs w:val="24"/>
        </w:rPr>
      </w:pPr>
    </w:p>
    <w:p w:rsidR="00062E37" w:rsidRPr="00692D38" w:rsidRDefault="00062E37" w:rsidP="00062E37">
      <w:pPr>
        <w:pStyle w:val="ListParagraph"/>
        <w:spacing w:line="480" w:lineRule="auto"/>
        <w:ind w:left="1134" w:firstLine="426"/>
        <w:jc w:val="both"/>
        <w:rPr>
          <w:rFonts w:ascii="Times New Roman" w:hAnsi="Times New Roman" w:cs="Times New Roman"/>
          <w:sz w:val="24"/>
          <w:szCs w:val="24"/>
        </w:rPr>
      </w:pPr>
    </w:p>
    <w:p w:rsidR="00062E37" w:rsidRPr="00692D38" w:rsidRDefault="00062E37" w:rsidP="00062E37">
      <w:pPr>
        <w:pStyle w:val="ListParagraph"/>
        <w:numPr>
          <w:ilvl w:val="0"/>
          <w:numId w:val="6"/>
        </w:numPr>
        <w:spacing w:line="480" w:lineRule="auto"/>
        <w:ind w:left="1134" w:hanging="283"/>
        <w:jc w:val="both"/>
        <w:rPr>
          <w:rFonts w:ascii="Times New Roman" w:hAnsi="Times New Roman" w:cs="Times New Roman"/>
          <w:i/>
          <w:iCs/>
          <w:sz w:val="24"/>
          <w:szCs w:val="24"/>
        </w:rPr>
      </w:pPr>
      <w:r w:rsidRPr="00692D38">
        <w:rPr>
          <w:rFonts w:ascii="Times New Roman" w:hAnsi="Times New Roman" w:cs="Times New Roman"/>
          <w:i/>
          <w:iCs/>
          <w:sz w:val="24"/>
          <w:szCs w:val="24"/>
        </w:rPr>
        <w:lastRenderedPageBreak/>
        <w:t xml:space="preserve">Cleaning </w:t>
      </w:r>
    </w:p>
    <w:p w:rsidR="00062E37" w:rsidRPr="00692D38" w:rsidRDefault="00062E37" w:rsidP="00062E37">
      <w:pPr>
        <w:pStyle w:val="ListParagraph"/>
        <w:spacing w:line="480" w:lineRule="auto"/>
        <w:ind w:left="1134" w:firstLine="426"/>
        <w:jc w:val="both"/>
        <w:rPr>
          <w:rFonts w:ascii="Times New Roman" w:hAnsi="Times New Roman" w:cs="Times New Roman"/>
          <w:sz w:val="24"/>
          <w:szCs w:val="24"/>
        </w:rPr>
      </w:pPr>
      <w:r w:rsidRPr="00692D38">
        <w:rPr>
          <w:rFonts w:ascii="Times New Roman" w:hAnsi="Times New Roman" w:cs="Times New Roman"/>
          <w:sz w:val="24"/>
          <w:szCs w:val="24"/>
        </w:rPr>
        <w:t>Tahap akhir dari pengolahan data yang menjadi satu informasi yang dapat dibaca siapapun.</w:t>
      </w:r>
    </w:p>
    <w:p w:rsidR="00062E37" w:rsidRPr="00692D38" w:rsidRDefault="00062E37" w:rsidP="00062E37">
      <w:pPr>
        <w:pStyle w:val="Heading2"/>
        <w:numPr>
          <w:ilvl w:val="0"/>
          <w:numId w:val="8"/>
        </w:numPr>
        <w:ind w:left="709"/>
      </w:pPr>
      <w:bookmarkStart w:id="7" w:name="_Toc123584136"/>
      <w:r w:rsidRPr="00692D38">
        <w:t>Analisa Data</w:t>
      </w:r>
      <w:bookmarkEnd w:id="7"/>
    </w:p>
    <w:p w:rsidR="00062E37" w:rsidRPr="00692D38" w:rsidRDefault="00062E37" w:rsidP="00062E37">
      <w:pPr>
        <w:pStyle w:val="ListParagraph"/>
        <w:spacing w:line="480" w:lineRule="auto"/>
        <w:ind w:left="786" w:firstLine="490"/>
        <w:jc w:val="both"/>
        <w:rPr>
          <w:rFonts w:ascii="Times New Roman" w:hAnsi="Times New Roman" w:cs="Times New Roman"/>
          <w:sz w:val="24"/>
          <w:szCs w:val="24"/>
        </w:rPr>
      </w:pPr>
      <w:r w:rsidRPr="00692D38">
        <w:rPr>
          <w:rFonts w:ascii="Times New Roman" w:hAnsi="Times New Roman" w:cs="Times New Roman"/>
          <w:sz w:val="24"/>
          <w:szCs w:val="24"/>
        </w:rPr>
        <w:t>Analisa data dilakukan untuk memperoleh informasi mengenai Gambaran Pengetahuan Ibu Tentang Kasus Persistensi Gigi Susu Pada Anak di Klinik Gigi Dent Smile Jakarta. Data yang disajikan dalam bentuk tabel.</w:t>
      </w:r>
    </w:p>
    <w:p w:rsidR="00062E37" w:rsidRPr="00692D38" w:rsidRDefault="00062E37" w:rsidP="00062E37">
      <w:pPr>
        <w:pStyle w:val="Heading2"/>
        <w:numPr>
          <w:ilvl w:val="0"/>
          <w:numId w:val="8"/>
        </w:numPr>
        <w:ind w:left="851"/>
      </w:pPr>
      <w:bookmarkStart w:id="8" w:name="_Toc123584137"/>
      <w:r w:rsidRPr="00692D38">
        <w:t>Jadwal Penelitian</w:t>
      </w:r>
      <w:bookmarkEnd w:id="8"/>
    </w:p>
    <w:p w:rsidR="00062E37" w:rsidRPr="00692D38" w:rsidRDefault="00062E37" w:rsidP="00062E37">
      <w:pPr>
        <w:pStyle w:val="Caption"/>
        <w:jc w:val="center"/>
        <w:rPr>
          <w:rFonts w:ascii="Times New Roman" w:hAnsi="Times New Roman" w:cs="Times New Roman"/>
          <w:b/>
          <w:bCs/>
          <w:i w:val="0"/>
          <w:iCs w:val="0"/>
          <w:color w:val="auto"/>
          <w:sz w:val="24"/>
          <w:szCs w:val="24"/>
        </w:rPr>
      </w:pPr>
      <w:bookmarkStart w:id="9" w:name="_Toc121378936"/>
      <w:r w:rsidRPr="00692D38">
        <w:rPr>
          <w:rFonts w:ascii="Times New Roman" w:hAnsi="Times New Roman" w:cs="Times New Roman"/>
          <w:b/>
          <w:bCs/>
          <w:i w:val="0"/>
          <w:iCs w:val="0"/>
          <w:color w:val="auto"/>
          <w:sz w:val="24"/>
          <w:szCs w:val="24"/>
        </w:rPr>
        <w:t xml:space="preserve">Tabel 3.2 Jadwal Penelitian </w:t>
      </w:r>
      <w:bookmarkEnd w:id="9"/>
    </w:p>
    <w:tbl>
      <w:tblPr>
        <w:tblW w:w="6477" w:type="dxa"/>
        <w:tblInd w:w="967" w:type="dxa"/>
        <w:tblLook w:val="04A0" w:firstRow="1" w:lastRow="0" w:firstColumn="1" w:lastColumn="0" w:noHBand="0" w:noVBand="1"/>
      </w:tblPr>
      <w:tblGrid>
        <w:gridCol w:w="570"/>
        <w:gridCol w:w="2140"/>
        <w:gridCol w:w="603"/>
        <w:gridCol w:w="737"/>
        <w:gridCol w:w="590"/>
        <w:gridCol w:w="617"/>
        <w:gridCol w:w="630"/>
        <w:gridCol w:w="590"/>
      </w:tblGrid>
      <w:tr w:rsidR="00062E37" w:rsidRPr="00692D38" w:rsidTr="00BA7D97">
        <w:trPr>
          <w:trHeight w:val="310"/>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E37" w:rsidRPr="00692D38" w:rsidRDefault="00062E37" w:rsidP="00BA7D97">
            <w:pPr>
              <w:spacing w:after="0" w:line="240" w:lineRule="auto"/>
              <w:jc w:val="center"/>
              <w:rPr>
                <w:rFonts w:ascii="Times New Roman" w:eastAsia="Times New Roman" w:hAnsi="Times New Roman" w:cs="Times New Roman"/>
                <w:b/>
                <w:bCs/>
                <w:sz w:val="24"/>
                <w:szCs w:val="24"/>
                <w:lang w:eastAsia="en-ID"/>
              </w:rPr>
            </w:pPr>
            <w:r w:rsidRPr="00692D38">
              <w:rPr>
                <w:rFonts w:ascii="Times New Roman" w:eastAsia="Times New Roman" w:hAnsi="Times New Roman" w:cs="Times New Roman"/>
                <w:b/>
                <w:bCs/>
                <w:sz w:val="24"/>
                <w:szCs w:val="24"/>
                <w:lang w:eastAsia="en-ID"/>
              </w:rPr>
              <w:t>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E37" w:rsidRPr="00692D38" w:rsidRDefault="00062E37" w:rsidP="00BA7D97">
            <w:pPr>
              <w:spacing w:after="0" w:line="240" w:lineRule="auto"/>
              <w:jc w:val="center"/>
              <w:rPr>
                <w:rFonts w:ascii="Times New Roman" w:eastAsia="Times New Roman" w:hAnsi="Times New Roman" w:cs="Times New Roman"/>
                <w:b/>
                <w:bCs/>
                <w:sz w:val="24"/>
                <w:szCs w:val="24"/>
                <w:lang w:eastAsia="en-ID"/>
              </w:rPr>
            </w:pPr>
            <w:r w:rsidRPr="00692D38">
              <w:rPr>
                <w:rFonts w:ascii="Times New Roman" w:eastAsia="Times New Roman" w:hAnsi="Times New Roman" w:cs="Times New Roman"/>
                <w:b/>
                <w:bCs/>
                <w:sz w:val="24"/>
                <w:szCs w:val="24"/>
                <w:lang w:eastAsia="en-ID"/>
              </w:rPr>
              <w:t>Deskripsi Kegiatan</w:t>
            </w:r>
          </w:p>
        </w:tc>
        <w:tc>
          <w:tcPr>
            <w:tcW w:w="3767" w:type="dxa"/>
            <w:gridSpan w:val="6"/>
            <w:tcBorders>
              <w:top w:val="single" w:sz="4" w:space="0" w:color="auto"/>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b/>
                <w:bCs/>
                <w:sz w:val="24"/>
                <w:szCs w:val="24"/>
                <w:lang w:eastAsia="en-ID"/>
              </w:rPr>
            </w:pPr>
            <w:r w:rsidRPr="00692D38">
              <w:rPr>
                <w:rFonts w:ascii="Times New Roman" w:eastAsia="Times New Roman" w:hAnsi="Times New Roman" w:cs="Times New Roman"/>
                <w:b/>
                <w:bCs/>
                <w:sz w:val="24"/>
                <w:szCs w:val="24"/>
                <w:lang w:eastAsia="en-ID"/>
              </w:rPr>
              <w:t>Tahun 2022</w:t>
            </w:r>
          </w:p>
        </w:tc>
      </w:tr>
      <w:tr w:rsidR="00062E37" w:rsidRPr="00692D38" w:rsidTr="00BA7D97">
        <w:trPr>
          <w:trHeight w:val="310"/>
        </w:trPr>
        <w:tc>
          <w:tcPr>
            <w:tcW w:w="570" w:type="dxa"/>
            <w:vMerge/>
            <w:tcBorders>
              <w:top w:val="single" w:sz="4" w:space="0" w:color="auto"/>
              <w:left w:val="single" w:sz="4" w:space="0" w:color="auto"/>
              <w:bottom w:val="single" w:sz="4" w:space="0" w:color="auto"/>
              <w:right w:val="single" w:sz="4" w:space="0" w:color="auto"/>
            </w:tcBorders>
            <w:vAlign w:val="center"/>
            <w:hideMark/>
          </w:tcPr>
          <w:p w:rsidR="00062E37" w:rsidRPr="00692D38" w:rsidRDefault="00062E37" w:rsidP="00BA7D97">
            <w:pPr>
              <w:spacing w:after="0" w:line="240" w:lineRule="auto"/>
              <w:rPr>
                <w:rFonts w:ascii="Times New Roman" w:eastAsia="Times New Roman" w:hAnsi="Times New Roman" w:cs="Times New Roman"/>
                <w:b/>
                <w:bCs/>
                <w:sz w:val="24"/>
                <w:szCs w:val="24"/>
                <w:lang w:eastAsia="en-ID"/>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062E37" w:rsidRPr="00692D38" w:rsidRDefault="00062E37" w:rsidP="00BA7D97">
            <w:pPr>
              <w:spacing w:after="0" w:line="240" w:lineRule="auto"/>
              <w:rPr>
                <w:rFonts w:ascii="Times New Roman" w:eastAsia="Times New Roman" w:hAnsi="Times New Roman" w:cs="Times New Roman"/>
                <w:b/>
                <w:bCs/>
                <w:sz w:val="24"/>
                <w:szCs w:val="24"/>
                <w:lang w:eastAsia="en-ID"/>
              </w:rPr>
            </w:pP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b/>
                <w:bCs/>
                <w:sz w:val="24"/>
                <w:szCs w:val="24"/>
                <w:lang w:eastAsia="en-ID"/>
              </w:rPr>
            </w:pPr>
            <w:r w:rsidRPr="00692D38">
              <w:rPr>
                <w:rFonts w:ascii="Times New Roman" w:eastAsia="Times New Roman" w:hAnsi="Times New Roman" w:cs="Times New Roman"/>
                <w:b/>
                <w:bCs/>
                <w:sz w:val="24"/>
                <w:szCs w:val="24"/>
                <w:lang w:eastAsia="en-ID"/>
              </w:rPr>
              <w:t>Juli</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b/>
                <w:bCs/>
                <w:sz w:val="24"/>
                <w:szCs w:val="24"/>
                <w:lang w:eastAsia="en-ID"/>
              </w:rPr>
            </w:pPr>
            <w:r w:rsidRPr="00692D38">
              <w:rPr>
                <w:rFonts w:ascii="Times New Roman" w:eastAsia="Times New Roman" w:hAnsi="Times New Roman" w:cs="Times New Roman"/>
                <w:b/>
                <w:bCs/>
                <w:sz w:val="24"/>
                <w:szCs w:val="24"/>
                <w:lang w:eastAsia="en-ID"/>
              </w:rPr>
              <w:t>Agus</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b/>
                <w:bCs/>
                <w:sz w:val="24"/>
                <w:szCs w:val="24"/>
                <w:lang w:eastAsia="en-ID"/>
              </w:rPr>
            </w:pPr>
            <w:r w:rsidRPr="00692D38">
              <w:rPr>
                <w:rFonts w:ascii="Times New Roman" w:eastAsia="Times New Roman" w:hAnsi="Times New Roman" w:cs="Times New Roman"/>
                <w:b/>
                <w:bCs/>
                <w:sz w:val="24"/>
                <w:szCs w:val="24"/>
                <w:lang w:eastAsia="en-ID"/>
              </w:rPr>
              <w:t>Sep</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b/>
                <w:bCs/>
                <w:sz w:val="24"/>
                <w:szCs w:val="24"/>
                <w:lang w:eastAsia="en-ID"/>
              </w:rPr>
            </w:pPr>
            <w:r w:rsidRPr="00692D38">
              <w:rPr>
                <w:rFonts w:ascii="Times New Roman" w:eastAsia="Times New Roman" w:hAnsi="Times New Roman" w:cs="Times New Roman"/>
                <w:b/>
                <w:bCs/>
                <w:sz w:val="24"/>
                <w:szCs w:val="24"/>
                <w:lang w:eastAsia="en-ID"/>
              </w:rPr>
              <w:t>Okt</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b/>
                <w:bCs/>
                <w:sz w:val="24"/>
                <w:szCs w:val="24"/>
                <w:lang w:eastAsia="en-ID"/>
              </w:rPr>
            </w:pPr>
            <w:r w:rsidRPr="00692D38">
              <w:rPr>
                <w:rFonts w:ascii="Times New Roman" w:eastAsia="Times New Roman" w:hAnsi="Times New Roman" w:cs="Times New Roman"/>
                <w:b/>
                <w:bCs/>
                <w:sz w:val="24"/>
                <w:szCs w:val="24"/>
                <w:lang w:eastAsia="en-ID"/>
              </w:rPr>
              <w:t>Nov</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b/>
                <w:bCs/>
                <w:sz w:val="24"/>
                <w:szCs w:val="24"/>
                <w:lang w:eastAsia="en-ID"/>
              </w:rPr>
            </w:pPr>
            <w:r w:rsidRPr="00692D38">
              <w:rPr>
                <w:rFonts w:ascii="Times New Roman" w:eastAsia="Times New Roman" w:hAnsi="Times New Roman" w:cs="Times New Roman"/>
                <w:b/>
                <w:bCs/>
                <w:sz w:val="24"/>
                <w:szCs w:val="24"/>
                <w:lang w:eastAsia="en-ID"/>
              </w:rPr>
              <w:t>Des</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ind w:left="-10" w:hanging="20"/>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1</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Penyusunan Proposal</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Persiapan Judul</w:t>
            </w:r>
          </w:p>
        </w:tc>
        <w:tc>
          <w:tcPr>
            <w:tcW w:w="603"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Persiapan Teori</w:t>
            </w:r>
          </w:p>
        </w:tc>
        <w:tc>
          <w:tcPr>
            <w:tcW w:w="603"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Pengajuan Judul</w:t>
            </w:r>
          </w:p>
        </w:tc>
        <w:tc>
          <w:tcPr>
            <w:tcW w:w="603"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Penerimaan Judul</w:t>
            </w:r>
          </w:p>
        </w:tc>
        <w:tc>
          <w:tcPr>
            <w:tcW w:w="603"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2</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Usulan Penelitian</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Penulisan Proposal</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Bimbingan</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Sidang Proposal</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Revisi</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3</w:t>
            </w:r>
          </w:p>
        </w:tc>
        <w:tc>
          <w:tcPr>
            <w:tcW w:w="2140" w:type="dxa"/>
            <w:tcBorders>
              <w:top w:val="nil"/>
              <w:left w:val="nil"/>
              <w:bottom w:val="single" w:sz="4" w:space="0" w:color="auto"/>
              <w:right w:val="single" w:sz="4" w:space="0" w:color="auto"/>
            </w:tcBorders>
            <w:shd w:val="clear" w:color="auto" w:fill="auto"/>
            <w:noWrap/>
            <w:vAlign w:val="bottom"/>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Penelitian KTI</w:t>
            </w:r>
          </w:p>
        </w:tc>
        <w:tc>
          <w:tcPr>
            <w:tcW w:w="603" w:type="dxa"/>
            <w:tcBorders>
              <w:top w:val="nil"/>
              <w:left w:val="nil"/>
              <w:bottom w:val="single" w:sz="4" w:space="0" w:color="auto"/>
              <w:right w:val="single" w:sz="4" w:space="0" w:color="auto"/>
            </w:tcBorders>
            <w:shd w:val="clear" w:color="auto" w:fill="auto"/>
            <w:noWrap/>
            <w:vAlign w:val="bottom"/>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p>
        </w:tc>
        <w:tc>
          <w:tcPr>
            <w:tcW w:w="737" w:type="dxa"/>
            <w:tcBorders>
              <w:top w:val="nil"/>
              <w:left w:val="nil"/>
              <w:bottom w:val="single" w:sz="4" w:space="0" w:color="auto"/>
              <w:right w:val="single" w:sz="4" w:space="0" w:color="auto"/>
            </w:tcBorders>
            <w:shd w:val="clear" w:color="auto" w:fill="auto"/>
            <w:noWrap/>
            <w:vAlign w:val="bottom"/>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p>
        </w:tc>
        <w:tc>
          <w:tcPr>
            <w:tcW w:w="590" w:type="dxa"/>
            <w:tcBorders>
              <w:top w:val="nil"/>
              <w:left w:val="nil"/>
              <w:bottom w:val="single" w:sz="4" w:space="0" w:color="auto"/>
              <w:right w:val="single" w:sz="4" w:space="0" w:color="auto"/>
            </w:tcBorders>
            <w:shd w:val="clear" w:color="auto" w:fill="auto"/>
            <w:noWrap/>
            <w:vAlign w:val="bottom"/>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p>
        </w:tc>
        <w:tc>
          <w:tcPr>
            <w:tcW w:w="617" w:type="dxa"/>
            <w:tcBorders>
              <w:top w:val="nil"/>
              <w:left w:val="nil"/>
              <w:bottom w:val="single" w:sz="4" w:space="0" w:color="auto"/>
              <w:right w:val="single" w:sz="4" w:space="0" w:color="auto"/>
            </w:tcBorders>
            <w:shd w:val="clear" w:color="000000" w:fill="A9D08E"/>
            <w:noWrap/>
            <w:vAlign w:val="bottom"/>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p>
        </w:tc>
        <w:tc>
          <w:tcPr>
            <w:tcW w:w="630" w:type="dxa"/>
            <w:tcBorders>
              <w:top w:val="nil"/>
              <w:left w:val="nil"/>
              <w:bottom w:val="single" w:sz="4" w:space="0" w:color="auto"/>
              <w:right w:val="single" w:sz="4" w:space="0" w:color="auto"/>
            </w:tcBorders>
            <w:shd w:val="clear" w:color="auto" w:fill="auto"/>
            <w:noWrap/>
            <w:vAlign w:val="bottom"/>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p>
        </w:tc>
        <w:tc>
          <w:tcPr>
            <w:tcW w:w="590" w:type="dxa"/>
            <w:tcBorders>
              <w:top w:val="nil"/>
              <w:left w:val="nil"/>
              <w:bottom w:val="single" w:sz="4" w:space="0" w:color="auto"/>
              <w:right w:val="single" w:sz="4" w:space="0" w:color="auto"/>
            </w:tcBorders>
            <w:shd w:val="clear" w:color="auto" w:fill="auto"/>
            <w:noWrap/>
            <w:vAlign w:val="bottom"/>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4</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Pengumpulan Data</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8D08D" w:themeFill="accent6" w:themeFillTint="99"/>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5</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Pengolahan Data</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8D08D" w:themeFill="accent6" w:themeFillTint="99"/>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6</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Penyusunan KTI</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8D08D" w:themeFill="accent6" w:themeFillTint="99"/>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Bimbingan KTI</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000000" w:fill="A9D08E"/>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8D08D" w:themeFill="accent6" w:themeFillTint="99"/>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highlight w:val="green"/>
                <w:lang w:eastAsia="en-ID"/>
              </w:rPr>
            </w:pPr>
          </w:p>
        </w:tc>
        <w:tc>
          <w:tcPr>
            <w:tcW w:w="590" w:type="dxa"/>
            <w:tcBorders>
              <w:top w:val="nil"/>
              <w:left w:val="nil"/>
              <w:bottom w:val="single" w:sz="4" w:space="0" w:color="auto"/>
              <w:right w:val="single" w:sz="4" w:space="0" w:color="auto"/>
            </w:tcBorders>
            <w:shd w:val="clear" w:color="auto" w:fill="A8D08D" w:themeFill="accent6" w:themeFillTint="99"/>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Sidang KTI</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8D08D" w:themeFill="accent6" w:themeFillTint="99"/>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Revisi</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8D08D" w:themeFill="accent6" w:themeFillTint="99"/>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r w:rsidR="00062E37" w:rsidRPr="00692D38" w:rsidTr="00BA7D97">
        <w:trPr>
          <w:trHeight w:val="3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jc w:val="center"/>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214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xml:space="preserve">Pengumpulan  </w:t>
            </w:r>
          </w:p>
        </w:tc>
        <w:tc>
          <w:tcPr>
            <w:tcW w:w="603"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73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17"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63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c>
          <w:tcPr>
            <w:tcW w:w="590" w:type="dxa"/>
            <w:tcBorders>
              <w:top w:val="nil"/>
              <w:left w:val="nil"/>
              <w:bottom w:val="single" w:sz="4" w:space="0" w:color="auto"/>
              <w:right w:val="single" w:sz="4" w:space="0" w:color="auto"/>
            </w:tcBorders>
            <w:shd w:val="clear" w:color="auto" w:fill="auto"/>
            <w:noWrap/>
            <w:vAlign w:val="bottom"/>
            <w:hideMark/>
          </w:tcPr>
          <w:p w:rsidR="00062E37" w:rsidRPr="00692D38" w:rsidRDefault="00062E37" w:rsidP="00BA7D97">
            <w:pPr>
              <w:spacing w:after="0" w:line="240" w:lineRule="auto"/>
              <w:rPr>
                <w:rFonts w:ascii="Times New Roman" w:eastAsia="Times New Roman" w:hAnsi="Times New Roman" w:cs="Times New Roman"/>
                <w:sz w:val="24"/>
                <w:szCs w:val="24"/>
                <w:lang w:eastAsia="en-ID"/>
              </w:rPr>
            </w:pPr>
            <w:r w:rsidRPr="00692D38">
              <w:rPr>
                <w:rFonts w:ascii="Times New Roman" w:eastAsia="Times New Roman" w:hAnsi="Times New Roman" w:cs="Times New Roman"/>
                <w:sz w:val="24"/>
                <w:szCs w:val="24"/>
                <w:lang w:eastAsia="en-ID"/>
              </w:rPr>
              <w:t> </w:t>
            </w:r>
          </w:p>
        </w:tc>
      </w:tr>
    </w:tbl>
    <w:p w:rsidR="00062E37" w:rsidRPr="00692D38" w:rsidRDefault="00062E37" w:rsidP="00062E37">
      <w:pPr>
        <w:rPr>
          <w:rFonts w:ascii="Times New Roman" w:hAnsi="Times New Roman" w:cs="Times New Roman"/>
          <w:b/>
          <w:bCs/>
          <w:sz w:val="24"/>
          <w:szCs w:val="24"/>
        </w:rPr>
        <w:sectPr w:rsidR="00062E37" w:rsidRPr="00692D38" w:rsidSect="00062E37">
          <w:footerReference w:type="first" r:id="rId5"/>
          <w:pgSz w:w="11906" w:h="16838"/>
          <w:pgMar w:top="1701" w:right="1701" w:bottom="1701" w:left="2268" w:header="709" w:footer="709" w:gutter="0"/>
          <w:pgNumType w:start="30"/>
          <w:cols w:space="708"/>
          <w:titlePg/>
          <w:docGrid w:linePitch="360"/>
        </w:sectPr>
      </w:pPr>
      <w:bookmarkStart w:id="10" w:name="_GoBack"/>
      <w:bookmarkEnd w:id="10"/>
    </w:p>
    <w:p w:rsidR="005C3574" w:rsidRDefault="005C3574"/>
    <w:sectPr w:rsidR="005C35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5889954"/>
      <w:docPartObj>
        <w:docPartGallery w:val="Page Numbers (Bottom of Page)"/>
        <w:docPartUnique/>
      </w:docPartObj>
    </w:sdtPr>
    <w:sdtEndPr>
      <w:rPr>
        <w:noProof/>
      </w:rPr>
    </w:sdtEndPr>
    <w:sdtContent>
      <w:p w:rsidR="00D15622" w:rsidRDefault="00062E37">
        <w:pPr>
          <w:pStyle w:val="Footer"/>
          <w:jc w:val="center"/>
        </w:pPr>
        <w:r>
          <w:fldChar w:fldCharType="begin"/>
        </w:r>
        <w:r>
          <w:instrText xml:space="preserve"> PAGE   \* MERGEFORMAT </w:instrText>
        </w:r>
        <w:r>
          <w:fldChar w:fldCharType="separate"/>
        </w:r>
        <w:r>
          <w:rPr>
            <w:noProof/>
          </w:rPr>
          <w:t>30</w:t>
        </w:r>
        <w:r>
          <w:rPr>
            <w:noProof/>
          </w:rPr>
          <w:fldChar w:fldCharType="end"/>
        </w:r>
      </w:p>
    </w:sdtContent>
  </w:sdt>
  <w:p w:rsidR="00D15622" w:rsidRDefault="00062E3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80A28"/>
    <w:multiLevelType w:val="hybridMultilevel"/>
    <w:tmpl w:val="028AD8C8"/>
    <w:lvl w:ilvl="0" w:tplc="C75A44C0">
      <w:start w:val="1"/>
      <w:numFmt w:val="lowerLetter"/>
      <w:lvlText w:val="%1."/>
      <w:lvlJc w:val="left"/>
      <w:pPr>
        <w:ind w:left="1506" w:hanging="360"/>
      </w:pPr>
      <w:rPr>
        <w:rFonts w:hint="default"/>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 w15:restartNumberingAfterBreak="0">
    <w:nsid w:val="24825248"/>
    <w:multiLevelType w:val="hybridMultilevel"/>
    <w:tmpl w:val="2FF2A2F0"/>
    <w:lvl w:ilvl="0" w:tplc="1EA86064">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280E6A59"/>
    <w:multiLevelType w:val="hybridMultilevel"/>
    <w:tmpl w:val="5B6A812A"/>
    <w:lvl w:ilvl="0" w:tplc="6D7EE262">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 w15:restartNumberingAfterBreak="0">
    <w:nsid w:val="2EC912FE"/>
    <w:multiLevelType w:val="hybridMultilevel"/>
    <w:tmpl w:val="C1D481DE"/>
    <w:lvl w:ilvl="0" w:tplc="38090001">
      <w:start w:val="1"/>
      <w:numFmt w:val="bullet"/>
      <w:lvlText w:val=""/>
      <w:lvlJc w:val="left"/>
      <w:pPr>
        <w:ind w:left="2226" w:hanging="360"/>
      </w:pPr>
      <w:rPr>
        <w:rFonts w:ascii="Symbol" w:hAnsi="Symbol" w:hint="default"/>
      </w:rPr>
    </w:lvl>
    <w:lvl w:ilvl="1" w:tplc="38090003" w:tentative="1">
      <w:start w:val="1"/>
      <w:numFmt w:val="bullet"/>
      <w:lvlText w:val="o"/>
      <w:lvlJc w:val="left"/>
      <w:pPr>
        <w:ind w:left="2946" w:hanging="360"/>
      </w:pPr>
      <w:rPr>
        <w:rFonts w:ascii="Courier New" w:hAnsi="Courier New" w:cs="Courier New" w:hint="default"/>
      </w:rPr>
    </w:lvl>
    <w:lvl w:ilvl="2" w:tplc="38090005" w:tentative="1">
      <w:start w:val="1"/>
      <w:numFmt w:val="bullet"/>
      <w:lvlText w:val=""/>
      <w:lvlJc w:val="left"/>
      <w:pPr>
        <w:ind w:left="3666" w:hanging="360"/>
      </w:pPr>
      <w:rPr>
        <w:rFonts w:ascii="Wingdings" w:hAnsi="Wingdings" w:hint="default"/>
      </w:rPr>
    </w:lvl>
    <w:lvl w:ilvl="3" w:tplc="38090001" w:tentative="1">
      <w:start w:val="1"/>
      <w:numFmt w:val="bullet"/>
      <w:lvlText w:val=""/>
      <w:lvlJc w:val="left"/>
      <w:pPr>
        <w:ind w:left="4386" w:hanging="360"/>
      </w:pPr>
      <w:rPr>
        <w:rFonts w:ascii="Symbol" w:hAnsi="Symbol" w:hint="default"/>
      </w:rPr>
    </w:lvl>
    <w:lvl w:ilvl="4" w:tplc="38090003" w:tentative="1">
      <w:start w:val="1"/>
      <w:numFmt w:val="bullet"/>
      <w:lvlText w:val="o"/>
      <w:lvlJc w:val="left"/>
      <w:pPr>
        <w:ind w:left="5106" w:hanging="360"/>
      </w:pPr>
      <w:rPr>
        <w:rFonts w:ascii="Courier New" w:hAnsi="Courier New" w:cs="Courier New" w:hint="default"/>
      </w:rPr>
    </w:lvl>
    <w:lvl w:ilvl="5" w:tplc="38090005" w:tentative="1">
      <w:start w:val="1"/>
      <w:numFmt w:val="bullet"/>
      <w:lvlText w:val=""/>
      <w:lvlJc w:val="left"/>
      <w:pPr>
        <w:ind w:left="5826" w:hanging="360"/>
      </w:pPr>
      <w:rPr>
        <w:rFonts w:ascii="Wingdings" w:hAnsi="Wingdings" w:hint="default"/>
      </w:rPr>
    </w:lvl>
    <w:lvl w:ilvl="6" w:tplc="38090001" w:tentative="1">
      <w:start w:val="1"/>
      <w:numFmt w:val="bullet"/>
      <w:lvlText w:val=""/>
      <w:lvlJc w:val="left"/>
      <w:pPr>
        <w:ind w:left="6546" w:hanging="360"/>
      </w:pPr>
      <w:rPr>
        <w:rFonts w:ascii="Symbol" w:hAnsi="Symbol" w:hint="default"/>
      </w:rPr>
    </w:lvl>
    <w:lvl w:ilvl="7" w:tplc="38090003" w:tentative="1">
      <w:start w:val="1"/>
      <w:numFmt w:val="bullet"/>
      <w:lvlText w:val="o"/>
      <w:lvlJc w:val="left"/>
      <w:pPr>
        <w:ind w:left="7266" w:hanging="360"/>
      </w:pPr>
      <w:rPr>
        <w:rFonts w:ascii="Courier New" w:hAnsi="Courier New" w:cs="Courier New" w:hint="default"/>
      </w:rPr>
    </w:lvl>
    <w:lvl w:ilvl="8" w:tplc="38090005" w:tentative="1">
      <w:start w:val="1"/>
      <w:numFmt w:val="bullet"/>
      <w:lvlText w:val=""/>
      <w:lvlJc w:val="left"/>
      <w:pPr>
        <w:ind w:left="7986" w:hanging="360"/>
      </w:pPr>
      <w:rPr>
        <w:rFonts w:ascii="Wingdings" w:hAnsi="Wingdings" w:hint="default"/>
      </w:rPr>
    </w:lvl>
  </w:abstractNum>
  <w:abstractNum w:abstractNumId="4" w15:restartNumberingAfterBreak="0">
    <w:nsid w:val="38543394"/>
    <w:multiLevelType w:val="hybridMultilevel"/>
    <w:tmpl w:val="3FD89082"/>
    <w:lvl w:ilvl="0" w:tplc="4DF8A5C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50A923EA"/>
    <w:multiLevelType w:val="hybridMultilevel"/>
    <w:tmpl w:val="A630FC18"/>
    <w:lvl w:ilvl="0" w:tplc="E5801486">
      <w:start w:val="1"/>
      <w:numFmt w:val="upperLetter"/>
      <w:pStyle w:val="Heading2"/>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0625B1B"/>
    <w:multiLevelType w:val="hybridMultilevel"/>
    <w:tmpl w:val="B3D8D4AC"/>
    <w:lvl w:ilvl="0" w:tplc="38090001">
      <w:start w:val="1"/>
      <w:numFmt w:val="bullet"/>
      <w:lvlText w:val=""/>
      <w:lvlJc w:val="left"/>
      <w:pPr>
        <w:ind w:left="2226" w:hanging="360"/>
      </w:pPr>
      <w:rPr>
        <w:rFonts w:ascii="Symbol" w:hAnsi="Symbol" w:hint="default"/>
      </w:rPr>
    </w:lvl>
    <w:lvl w:ilvl="1" w:tplc="38090003" w:tentative="1">
      <w:start w:val="1"/>
      <w:numFmt w:val="bullet"/>
      <w:lvlText w:val="o"/>
      <w:lvlJc w:val="left"/>
      <w:pPr>
        <w:ind w:left="2946" w:hanging="360"/>
      </w:pPr>
      <w:rPr>
        <w:rFonts w:ascii="Courier New" w:hAnsi="Courier New" w:cs="Courier New" w:hint="default"/>
      </w:rPr>
    </w:lvl>
    <w:lvl w:ilvl="2" w:tplc="38090005" w:tentative="1">
      <w:start w:val="1"/>
      <w:numFmt w:val="bullet"/>
      <w:lvlText w:val=""/>
      <w:lvlJc w:val="left"/>
      <w:pPr>
        <w:ind w:left="3666" w:hanging="360"/>
      </w:pPr>
      <w:rPr>
        <w:rFonts w:ascii="Wingdings" w:hAnsi="Wingdings" w:hint="default"/>
      </w:rPr>
    </w:lvl>
    <w:lvl w:ilvl="3" w:tplc="38090001" w:tentative="1">
      <w:start w:val="1"/>
      <w:numFmt w:val="bullet"/>
      <w:lvlText w:val=""/>
      <w:lvlJc w:val="left"/>
      <w:pPr>
        <w:ind w:left="4386" w:hanging="360"/>
      </w:pPr>
      <w:rPr>
        <w:rFonts w:ascii="Symbol" w:hAnsi="Symbol" w:hint="default"/>
      </w:rPr>
    </w:lvl>
    <w:lvl w:ilvl="4" w:tplc="38090003" w:tentative="1">
      <w:start w:val="1"/>
      <w:numFmt w:val="bullet"/>
      <w:lvlText w:val="o"/>
      <w:lvlJc w:val="left"/>
      <w:pPr>
        <w:ind w:left="5106" w:hanging="360"/>
      </w:pPr>
      <w:rPr>
        <w:rFonts w:ascii="Courier New" w:hAnsi="Courier New" w:cs="Courier New" w:hint="default"/>
      </w:rPr>
    </w:lvl>
    <w:lvl w:ilvl="5" w:tplc="38090005" w:tentative="1">
      <w:start w:val="1"/>
      <w:numFmt w:val="bullet"/>
      <w:lvlText w:val=""/>
      <w:lvlJc w:val="left"/>
      <w:pPr>
        <w:ind w:left="5826" w:hanging="360"/>
      </w:pPr>
      <w:rPr>
        <w:rFonts w:ascii="Wingdings" w:hAnsi="Wingdings" w:hint="default"/>
      </w:rPr>
    </w:lvl>
    <w:lvl w:ilvl="6" w:tplc="38090001" w:tentative="1">
      <w:start w:val="1"/>
      <w:numFmt w:val="bullet"/>
      <w:lvlText w:val=""/>
      <w:lvlJc w:val="left"/>
      <w:pPr>
        <w:ind w:left="6546" w:hanging="360"/>
      </w:pPr>
      <w:rPr>
        <w:rFonts w:ascii="Symbol" w:hAnsi="Symbol" w:hint="default"/>
      </w:rPr>
    </w:lvl>
    <w:lvl w:ilvl="7" w:tplc="38090003" w:tentative="1">
      <w:start w:val="1"/>
      <w:numFmt w:val="bullet"/>
      <w:lvlText w:val="o"/>
      <w:lvlJc w:val="left"/>
      <w:pPr>
        <w:ind w:left="7266" w:hanging="360"/>
      </w:pPr>
      <w:rPr>
        <w:rFonts w:ascii="Courier New" w:hAnsi="Courier New" w:cs="Courier New" w:hint="default"/>
      </w:rPr>
    </w:lvl>
    <w:lvl w:ilvl="8" w:tplc="38090005" w:tentative="1">
      <w:start w:val="1"/>
      <w:numFmt w:val="bullet"/>
      <w:lvlText w:val=""/>
      <w:lvlJc w:val="left"/>
      <w:pPr>
        <w:ind w:left="7986" w:hanging="360"/>
      </w:pPr>
      <w:rPr>
        <w:rFonts w:ascii="Wingdings" w:hAnsi="Wingdings" w:hint="default"/>
      </w:rPr>
    </w:lvl>
  </w:abstractNum>
  <w:abstractNum w:abstractNumId="7" w15:restartNumberingAfterBreak="0">
    <w:nsid w:val="61DF75FD"/>
    <w:multiLevelType w:val="hybridMultilevel"/>
    <w:tmpl w:val="277C3594"/>
    <w:lvl w:ilvl="0" w:tplc="EAAA0CE6">
      <w:start w:val="1"/>
      <w:numFmt w:val="decimal"/>
      <w:lvlText w:val="%1."/>
      <w:lvlJc w:val="left"/>
      <w:pPr>
        <w:ind w:left="1636" w:hanging="360"/>
      </w:pPr>
      <w:rPr>
        <w:rFonts w:hint="default"/>
        <w:i w:val="0"/>
        <w:iCs w:val="0"/>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num w:numId="1">
    <w:abstractNumId w:val="1"/>
  </w:num>
  <w:num w:numId="2">
    <w:abstractNumId w:val="0"/>
  </w:num>
  <w:num w:numId="3">
    <w:abstractNumId w:val="3"/>
  </w:num>
  <w:num w:numId="4">
    <w:abstractNumId w:val="6"/>
  </w:num>
  <w:num w:numId="5">
    <w:abstractNumId w:val="2"/>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4A4"/>
    <w:rsid w:val="00062E37"/>
    <w:rsid w:val="005C3574"/>
    <w:rsid w:val="00CB64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EBCD18-D8B9-4034-AD2E-D936E2B3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E37"/>
    <w:rPr>
      <w:lang w:val="en-ID"/>
    </w:rPr>
  </w:style>
  <w:style w:type="paragraph" w:styleId="Heading1">
    <w:name w:val="heading 1"/>
    <w:basedOn w:val="Normal"/>
    <w:next w:val="Normal"/>
    <w:link w:val="Heading1Char"/>
    <w:uiPriority w:val="9"/>
    <w:qFormat/>
    <w:rsid w:val="00062E37"/>
    <w:pPr>
      <w:spacing w:after="0" w:line="240" w:lineRule="auto"/>
      <w:outlineLvl w:val="0"/>
    </w:pPr>
    <w:rPr>
      <w:rFonts w:ascii="Times New Roman" w:eastAsia="Times New Roman" w:hAnsi="Times New Roman" w:cs="Times New Roman"/>
      <w:b/>
      <w:bCs/>
      <w:sz w:val="24"/>
      <w:szCs w:val="24"/>
      <w:lang w:val="en-US" w:eastAsia="id-ID"/>
    </w:rPr>
  </w:style>
  <w:style w:type="paragraph" w:styleId="Heading2">
    <w:name w:val="heading 2"/>
    <w:basedOn w:val="ListParagraph"/>
    <w:next w:val="Normal"/>
    <w:link w:val="Heading2Char"/>
    <w:uiPriority w:val="9"/>
    <w:unhideWhenUsed/>
    <w:qFormat/>
    <w:rsid w:val="00062E37"/>
    <w:pPr>
      <w:numPr>
        <w:numId w:val="7"/>
      </w:numPr>
      <w:spacing w:line="480" w:lineRule="auto"/>
      <w:jc w:val="both"/>
      <w:outlineLvl w:val="1"/>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E37"/>
    <w:rPr>
      <w:rFonts w:ascii="Times New Roman" w:eastAsia="Times New Roman" w:hAnsi="Times New Roman" w:cs="Times New Roman"/>
      <w:b/>
      <w:bCs/>
      <w:sz w:val="24"/>
      <w:szCs w:val="24"/>
      <w:lang w:val="en-US" w:eastAsia="id-ID"/>
    </w:rPr>
  </w:style>
  <w:style w:type="character" w:customStyle="1" w:styleId="Heading2Char">
    <w:name w:val="Heading 2 Char"/>
    <w:basedOn w:val="DefaultParagraphFont"/>
    <w:link w:val="Heading2"/>
    <w:uiPriority w:val="9"/>
    <w:rsid w:val="00062E37"/>
    <w:rPr>
      <w:rFonts w:ascii="Times New Roman" w:hAnsi="Times New Roman" w:cs="Times New Roman"/>
      <w:b/>
      <w:bCs/>
      <w:sz w:val="24"/>
      <w:szCs w:val="24"/>
      <w:lang w:val="en-ID"/>
    </w:rPr>
  </w:style>
  <w:style w:type="paragraph" w:styleId="ListParagraph">
    <w:name w:val="List Paragraph"/>
    <w:basedOn w:val="Normal"/>
    <w:uiPriority w:val="34"/>
    <w:qFormat/>
    <w:rsid w:val="00062E37"/>
    <w:pPr>
      <w:ind w:left="720"/>
      <w:contextualSpacing/>
    </w:pPr>
  </w:style>
  <w:style w:type="paragraph" w:styleId="Footer">
    <w:name w:val="footer"/>
    <w:basedOn w:val="Normal"/>
    <w:link w:val="FooterChar"/>
    <w:uiPriority w:val="99"/>
    <w:unhideWhenUsed/>
    <w:rsid w:val="00062E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E37"/>
    <w:rPr>
      <w:lang w:val="en-ID"/>
    </w:rPr>
  </w:style>
  <w:style w:type="paragraph" w:styleId="Caption">
    <w:name w:val="caption"/>
    <w:basedOn w:val="Normal"/>
    <w:next w:val="Normal"/>
    <w:uiPriority w:val="35"/>
    <w:unhideWhenUsed/>
    <w:qFormat/>
    <w:rsid w:val="00062E3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2023-10-05T06:20:00Z</dcterms:created>
  <dcterms:modified xsi:type="dcterms:W3CDTF">2023-10-05T06:20:00Z</dcterms:modified>
</cp:coreProperties>
</file>