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F94A" w14:textId="77777777" w:rsidR="00E3193F" w:rsidRPr="00C0700C" w:rsidRDefault="00E3193F" w:rsidP="00E3193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700C">
        <w:rPr>
          <w:rFonts w:ascii="Times New Roman" w:hAnsi="Times New Roman" w:cs="Times New Roman"/>
          <w:b/>
          <w:bCs/>
          <w:sz w:val="24"/>
          <w:szCs w:val="24"/>
          <w:lang w:val="en-US"/>
        </w:rPr>
        <w:t>BAB III</w:t>
      </w:r>
    </w:p>
    <w:p w14:paraId="68D3408E" w14:textId="77777777" w:rsidR="00E3193F" w:rsidRPr="00C0700C" w:rsidRDefault="00E3193F" w:rsidP="00E3193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KERANGKA KONSEP DAN DEFINISI OPERASIONAL</w:t>
      </w:r>
    </w:p>
    <w:p w14:paraId="0B607C07" w14:textId="77777777" w:rsidR="00E3193F" w:rsidRPr="00695AC9" w:rsidRDefault="00E3193F" w:rsidP="00E3193F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700C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92879FF" wp14:editId="30DCF5F8">
                <wp:simplePos x="0" y="0"/>
                <wp:positionH relativeFrom="column">
                  <wp:posOffset>1772860</wp:posOffset>
                </wp:positionH>
                <wp:positionV relativeFrom="paragraph">
                  <wp:posOffset>364835</wp:posOffset>
                </wp:positionV>
                <wp:extent cx="360" cy="360"/>
                <wp:effectExtent l="38100" t="38100" r="38100" b="3810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F767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139.25pt;margin-top:28.4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72CFDccBAABqBAAAEAAAAAAAAAAAAAAAAADTAwAAZHJz&#10;L2luay9pbmsxLnhtbFBLAQItABQABgAIAAAAIQB8F1He3QAAAAkBAAAPAAAAAAAAAAAAAAAAAMgF&#10;AABkcnMvZG93bnJldi54bWxQSwECLQAUAAYACAAAACEAeRi8nb8AAAAhAQAAGQAAAAAAAAAAAAAA&#10;AADSBgAAZHJzL19yZWxzL2Uyb0RvYy54bWwucmVsc1BLBQYAAAAABgAGAHgBAADIBwAAAAA=&#10;">
                <v:imagedata r:id="rId9" o:title=""/>
              </v:shape>
            </w:pict>
          </mc:Fallback>
        </mc:AlternateContent>
      </w:r>
      <w:r w:rsidRPr="00695AC9">
        <w:rPr>
          <w:rFonts w:ascii="Times New Roman" w:hAnsi="Times New Roman" w:cs="Times New Roman"/>
          <w:b/>
          <w:bCs/>
          <w:sz w:val="24"/>
          <w:szCs w:val="24"/>
        </w:rPr>
        <w:t xml:space="preserve">Kerangka Konsep </w:t>
      </w:r>
    </w:p>
    <w:p w14:paraId="0F82D65D" w14:textId="77777777" w:rsidR="00E3193F" w:rsidRDefault="00E3193F" w:rsidP="00E3193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8268E3">
        <w:rPr>
          <w:rFonts w:ascii="Times New Roman" w:hAnsi="Times New Roman" w:cs="Times New Roman"/>
          <w:sz w:val="24"/>
          <w:szCs w:val="24"/>
        </w:rPr>
        <w:t>Kerangka konsep penelitian adalah suatu cara yang digunakan untuk menjelaskan hubungan atau kaitan antara variabel yang akan diteliti (Notoatmodjo, 2018).</w:t>
      </w:r>
    </w:p>
    <w:p w14:paraId="29665BA5" w14:textId="77777777" w:rsidR="00E3193F" w:rsidRDefault="00E3193F" w:rsidP="00E3193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8E3">
        <w:rPr>
          <w:rFonts w:ascii="Times New Roman" w:hAnsi="Times New Roman" w:cs="Times New Roman"/>
          <w:sz w:val="24"/>
          <w:szCs w:val="24"/>
        </w:rPr>
        <w:t xml:space="preserve"> Variabel independen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8268E3">
        <w:rPr>
          <w:rFonts w:ascii="Times New Roman" w:hAnsi="Times New Roman" w:cs="Times New Roman"/>
          <w:sz w:val="24"/>
          <w:szCs w:val="24"/>
        </w:rPr>
        <w:t xml:space="preserve"> adalah variabel yang mempengaruhi atau yang menjadi sebab perubahan atau timbulnya variabel terikat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268E3">
        <w:rPr>
          <w:rFonts w:ascii="Times New Roman" w:hAnsi="Times New Roman" w:cs="Times New Roman"/>
          <w:sz w:val="24"/>
          <w:szCs w:val="24"/>
        </w:rPr>
        <w:t xml:space="preserve"> Variabel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268E3">
        <w:rPr>
          <w:rFonts w:ascii="Times New Roman" w:hAnsi="Times New Roman" w:cs="Times New Roman"/>
          <w:sz w:val="24"/>
          <w:szCs w:val="24"/>
        </w:rPr>
        <w:t xml:space="preserve">ependen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8268E3">
        <w:rPr>
          <w:rFonts w:ascii="Times New Roman" w:hAnsi="Times New Roman" w:cs="Times New Roman"/>
          <w:sz w:val="24"/>
          <w:szCs w:val="24"/>
        </w:rPr>
        <w:t>adalah variabel yang dipengaruhi atau yang menjadi akibat karena adanya variabel bebas (Sugiono, 2017)</w:t>
      </w:r>
    </w:p>
    <w:p w14:paraId="56D682B6" w14:textId="77777777" w:rsidR="00E3193F" w:rsidRPr="00DB442E" w:rsidRDefault="00E3193F" w:rsidP="00E3193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meneliti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Gambaran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Servikal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Pertamina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Sopodel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Jakarta.</w:t>
      </w:r>
    </w:p>
    <w:bookmarkStart w:id="0" w:name="_MON_1727538226"/>
    <w:bookmarkEnd w:id="0"/>
    <w:p w14:paraId="7E615BAD" w14:textId="77777777" w:rsidR="00E3193F" w:rsidRPr="0078507A" w:rsidRDefault="00E3193F" w:rsidP="00E3193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object w:dxaOrig="6942" w:dyaOrig="2939" w14:anchorId="600726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15pt;height:153.25pt" o:ole="">
            <v:imagedata r:id="rId10" o:title=""/>
          </v:shape>
          <o:OLEObject Type="Embed" ProgID="Excel.Sheet.12" ShapeID="_x0000_i1025" DrawAspect="Content" ObjectID="_1737104636" r:id="rId11"/>
        </w:object>
      </w:r>
    </w:p>
    <w:p w14:paraId="7806FAB3" w14:textId="77777777" w:rsidR="00E3193F" w:rsidRPr="00C0700C" w:rsidRDefault="00E3193F" w:rsidP="00E3193F">
      <w:pPr>
        <w:pStyle w:val="Heading1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14:paraId="2649E70F" w14:textId="77777777" w:rsidR="00E3193F" w:rsidRDefault="00E3193F" w:rsidP="00E3193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E3193F" w:rsidSect="00E3193F">
          <w:footerReference w:type="first" r:id="rId12"/>
          <w:pgSz w:w="11906" w:h="16838"/>
          <w:pgMar w:top="1701" w:right="1701" w:bottom="1701" w:left="2268" w:header="708" w:footer="708" w:gutter="0"/>
          <w:pgNumType w:start="22"/>
          <w:cols w:space="708"/>
          <w:titlePg/>
          <w:docGrid w:linePitch="360"/>
        </w:sectPr>
      </w:pPr>
    </w:p>
    <w:p w14:paraId="09232965" w14:textId="722BB7EA" w:rsidR="00E3193F" w:rsidRPr="00E3193F" w:rsidRDefault="00E3193F" w:rsidP="00A14F79">
      <w:pPr>
        <w:pStyle w:val="ListParagraph"/>
        <w:numPr>
          <w:ilvl w:val="0"/>
          <w:numId w:val="2"/>
        </w:numPr>
        <w:spacing w:after="0" w:line="480" w:lineRule="auto"/>
        <w:ind w:left="0" w:hanging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3193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Definisi</w:t>
      </w:r>
      <w:proofErr w:type="spellEnd"/>
      <w:r w:rsidRPr="00E319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3193F">
        <w:rPr>
          <w:rFonts w:ascii="Times New Roman" w:hAnsi="Times New Roman" w:cs="Times New Roman"/>
          <w:b/>
          <w:bCs/>
          <w:sz w:val="24"/>
          <w:szCs w:val="24"/>
          <w:lang w:val="en-US"/>
        </w:rPr>
        <w:t>Operasional</w:t>
      </w:r>
      <w:proofErr w:type="spellEnd"/>
    </w:p>
    <w:p w14:paraId="24F7ACC8" w14:textId="77777777" w:rsidR="00E3193F" w:rsidRDefault="00E3193F" w:rsidP="00E3193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Definisi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Operasional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penetapan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batas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diukur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CAC4B20" w14:textId="77777777" w:rsidR="00E3193F" w:rsidRDefault="00E3193F" w:rsidP="00E3193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( Notoatmodjo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,2018  )</w:t>
      </w:r>
    </w:p>
    <w:p w14:paraId="08CAD5A2" w14:textId="77777777" w:rsidR="00E3193F" w:rsidRDefault="00E3193F" w:rsidP="00E3193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Operasional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3.2</w:t>
      </w:r>
    </w:p>
    <w:tbl>
      <w:tblPr>
        <w:tblpPr w:leftFromText="180" w:rightFromText="180" w:vertAnchor="text" w:horzAnchor="margin" w:tblpXSpec="center" w:tblpY="40"/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8"/>
        <w:gridCol w:w="1621"/>
        <w:gridCol w:w="2417"/>
        <w:gridCol w:w="1260"/>
        <w:gridCol w:w="1355"/>
        <w:gridCol w:w="1840"/>
        <w:gridCol w:w="1056"/>
      </w:tblGrid>
      <w:tr w:rsidR="00E3193F" w14:paraId="24EE364D" w14:textId="77777777" w:rsidTr="00023D77">
        <w:trPr>
          <w:trHeight w:val="704"/>
        </w:trPr>
        <w:tc>
          <w:tcPr>
            <w:tcW w:w="748" w:type="dxa"/>
            <w:tcBorders>
              <w:left w:val="nil"/>
              <w:bottom w:val="single" w:sz="4" w:space="0" w:color="auto"/>
            </w:tcBorders>
          </w:tcPr>
          <w:p w14:paraId="68725482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0520E2F6" w14:textId="77777777" w:rsidR="00E3193F" w:rsidRDefault="00E3193F" w:rsidP="00023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59AFA1C6" w14:textId="77777777" w:rsidR="00E3193F" w:rsidRDefault="00E3193F" w:rsidP="00023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Operasional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1DE21CA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01C31BB4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350A6949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056" w:type="dxa"/>
            <w:tcBorders>
              <w:bottom w:val="single" w:sz="4" w:space="0" w:color="auto"/>
              <w:right w:val="nil"/>
            </w:tcBorders>
          </w:tcPr>
          <w:p w14:paraId="6B75E565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Skala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Ukur</w:t>
            </w:r>
            <w:proofErr w:type="spellEnd"/>
          </w:p>
        </w:tc>
      </w:tr>
      <w:tr w:rsidR="00E3193F" w14:paraId="331A19DD" w14:textId="77777777" w:rsidTr="00023D77">
        <w:trPr>
          <w:trHeight w:val="614"/>
        </w:trPr>
        <w:tc>
          <w:tcPr>
            <w:tcW w:w="10297" w:type="dxa"/>
            <w:gridSpan w:val="7"/>
            <w:tcBorders>
              <w:left w:val="nil"/>
              <w:right w:val="nil"/>
            </w:tcBorders>
          </w:tcPr>
          <w:p w14:paraId="61A5DCF2" w14:textId="77777777" w:rsidR="00E3193F" w:rsidRDefault="00E3193F" w:rsidP="00023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Independen</w:t>
            </w:r>
            <w:proofErr w:type="spellEnd"/>
          </w:p>
        </w:tc>
      </w:tr>
      <w:tr w:rsidR="00E3193F" w14:paraId="62A68CF5" w14:textId="77777777" w:rsidTr="00023D77">
        <w:trPr>
          <w:trHeight w:val="2679"/>
        </w:trPr>
        <w:tc>
          <w:tcPr>
            <w:tcW w:w="748" w:type="dxa"/>
            <w:tcBorders>
              <w:left w:val="nil"/>
            </w:tcBorders>
          </w:tcPr>
          <w:p w14:paraId="0B5F06FC" w14:textId="77777777" w:rsidR="00E3193F" w:rsidRPr="007457BC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</w:p>
        </w:tc>
        <w:tc>
          <w:tcPr>
            <w:tcW w:w="1621" w:type="dxa"/>
          </w:tcPr>
          <w:p w14:paraId="579BA0E7" w14:textId="77777777" w:rsidR="00E3193F" w:rsidRPr="00EB3DE2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gigi</w:t>
            </w:r>
            <w:proofErr w:type="spellEnd"/>
          </w:p>
        </w:tc>
        <w:tc>
          <w:tcPr>
            <w:tcW w:w="2417" w:type="dxa"/>
          </w:tcPr>
          <w:p w14:paraId="08788FF8" w14:textId="77777777" w:rsidR="00E3193F" w:rsidRPr="009313BB" w:rsidRDefault="00E3193F" w:rsidP="00023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seseorang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gigi</w:t>
            </w:r>
            <w:proofErr w:type="spellEnd"/>
          </w:p>
        </w:tc>
        <w:tc>
          <w:tcPr>
            <w:tcW w:w="1260" w:type="dxa"/>
          </w:tcPr>
          <w:p w14:paraId="1437CC9A" w14:textId="77777777" w:rsidR="00E3193F" w:rsidRPr="00076D0D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355" w:type="dxa"/>
          </w:tcPr>
          <w:p w14:paraId="3BB0E991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-Bila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Skor =1</w:t>
            </w:r>
          </w:p>
          <w:p w14:paraId="0CFD2D4E" w14:textId="77777777" w:rsidR="00E3193F" w:rsidRPr="00904DDE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-Bila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Salah Skor =0</w:t>
            </w:r>
          </w:p>
        </w:tc>
        <w:tc>
          <w:tcPr>
            <w:tcW w:w="1840" w:type="dxa"/>
          </w:tcPr>
          <w:p w14:paraId="67BFC3B4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Arikunto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(2006)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proofErr w:type="gramEnd"/>
          </w:p>
          <w:p w14:paraId="42C3BD56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76% - 100%</w:t>
            </w:r>
          </w:p>
          <w:p w14:paraId="6A436A20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56% - 75%</w:t>
            </w:r>
          </w:p>
          <w:p w14:paraId="374B3E51" w14:textId="77777777" w:rsidR="00E3193F" w:rsidRPr="008A042B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56%</w:t>
            </w:r>
          </w:p>
        </w:tc>
        <w:tc>
          <w:tcPr>
            <w:tcW w:w="1056" w:type="dxa"/>
            <w:tcBorders>
              <w:right w:val="nil"/>
            </w:tcBorders>
          </w:tcPr>
          <w:p w14:paraId="5CA28A75" w14:textId="77777777" w:rsidR="00E3193F" w:rsidRPr="00647DF5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Ordinal</w:t>
            </w:r>
          </w:p>
        </w:tc>
      </w:tr>
      <w:tr w:rsidR="00E3193F" w14:paraId="3990FF65" w14:textId="77777777" w:rsidTr="00023D77">
        <w:trPr>
          <w:trHeight w:val="349"/>
        </w:trPr>
        <w:tc>
          <w:tcPr>
            <w:tcW w:w="10297" w:type="dxa"/>
            <w:gridSpan w:val="7"/>
            <w:tcBorders>
              <w:left w:val="nil"/>
              <w:right w:val="nil"/>
            </w:tcBorders>
          </w:tcPr>
          <w:p w14:paraId="2A7A86C5" w14:textId="77777777" w:rsidR="00E3193F" w:rsidRPr="00322884" w:rsidRDefault="00E3193F" w:rsidP="00023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Dependen</w:t>
            </w:r>
            <w:proofErr w:type="spellEnd"/>
          </w:p>
        </w:tc>
      </w:tr>
      <w:tr w:rsidR="00E3193F" w14:paraId="01D1438F" w14:textId="77777777" w:rsidTr="00023D77">
        <w:trPr>
          <w:trHeight w:val="1890"/>
        </w:trPr>
        <w:tc>
          <w:tcPr>
            <w:tcW w:w="748" w:type="dxa"/>
            <w:tcBorders>
              <w:left w:val="nil"/>
            </w:tcBorders>
          </w:tcPr>
          <w:p w14:paraId="0AA298A4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621" w:type="dxa"/>
          </w:tcPr>
          <w:p w14:paraId="1AC681FB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Kelamin</w:t>
            </w:r>
            <w:proofErr w:type="spellEnd"/>
          </w:p>
        </w:tc>
        <w:tc>
          <w:tcPr>
            <w:tcW w:w="2417" w:type="dxa"/>
          </w:tcPr>
          <w:p w14:paraId="4C7528B7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Perempuan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seseorang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dilahirkan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 dunia (Hungu,2016)</w:t>
            </w:r>
          </w:p>
        </w:tc>
        <w:tc>
          <w:tcPr>
            <w:tcW w:w="1260" w:type="dxa"/>
          </w:tcPr>
          <w:p w14:paraId="45A7C69A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355" w:type="dxa"/>
          </w:tcPr>
          <w:p w14:paraId="507ADEC8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840" w:type="dxa"/>
          </w:tcPr>
          <w:p w14:paraId="14C17A85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Laki-laki</w:t>
            </w:r>
            <w:proofErr w:type="spellEnd"/>
          </w:p>
          <w:p w14:paraId="5D860E51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2=Perempuan</w:t>
            </w:r>
          </w:p>
        </w:tc>
        <w:tc>
          <w:tcPr>
            <w:tcW w:w="1056" w:type="dxa"/>
            <w:tcBorders>
              <w:right w:val="nil"/>
            </w:tcBorders>
          </w:tcPr>
          <w:p w14:paraId="7AE016A2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Nominal</w:t>
            </w:r>
          </w:p>
        </w:tc>
      </w:tr>
      <w:tr w:rsidR="00E3193F" w14:paraId="177AB839" w14:textId="77777777" w:rsidTr="00023D77">
        <w:trPr>
          <w:trHeight w:val="1750"/>
        </w:trPr>
        <w:tc>
          <w:tcPr>
            <w:tcW w:w="748" w:type="dxa"/>
            <w:tcBorders>
              <w:left w:val="nil"/>
            </w:tcBorders>
          </w:tcPr>
          <w:p w14:paraId="54197E6B" w14:textId="4DE37938" w:rsidR="00E3193F" w:rsidRPr="00E3193F" w:rsidRDefault="00E3193F" w:rsidP="00E31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621" w:type="dxa"/>
          </w:tcPr>
          <w:p w14:paraId="7113B4EC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Pendidikan </w:t>
            </w:r>
          </w:p>
        </w:tc>
        <w:tc>
          <w:tcPr>
            <w:tcW w:w="2417" w:type="dxa"/>
          </w:tcPr>
          <w:p w14:paraId="1C10C1B7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ditempuh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seseorang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(Notoatmojo,2013)</w:t>
            </w:r>
          </w:p>
        </w:tc>
        <w:tc>
          <w:tcPr>
            <w:tcW w:w="1260" w:type="dxa"/>
          </w:tcPr>
          <w:p w14:paraId="49E4463F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355" w:type="dxa"/>
          </w:tcPr>
          <w:p w14:paraId="5567C4A3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</w:p>
        </w:tc>
        <w:tc>
          <w:tcPr>
            <w:tcW w:w="1840" w:type="dxa"/>
          </w:tcPr>
          <w:p w14:paraId="08EF94AF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1.D3</w:t>
            </w:r>
          </w:p>
          <w:p w14:paraId="6A27AD87" w14:textId="77777777" w:rsidR="00E3193F" w:rsidRPr="008D1303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2.SARJANA</w:t>
            </w:r>
          </w:p>
        </w:tc>
        <w:tc>
          <w:tcPr>
            <w:tcW w:w="1056" w:type="dxa"/>
            <w:tcBorders>
              <w:right w:val="nil"/>
            </w:tcBorders>
          </w:tcPr>
          <w:p w14:paraId="0F38F77A" w14:textId="77777777" w:rsidR="00E3193F" w:rsidRDefault="00E3193F" w:rsidP="0002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Ordinal</w:t>
            </w:r>
          </w:p>
        </w:tc>
      </w:tr>
    </w:tbl>
    <w:p w14:paraId="59FA1F53" w14:textId="77777777" w:rsidR="00E3193F" w:rsidRDefault="00E3193F" w:rsidP="00E319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908AF7" w14:textId="77777777" w:rsidR="00E3193F" w:rsidRDefault="00E3193F" w:rsidP="00E3193F">
      <w:pPr>
        <w:rPr>
          <w:rFonts w:ascii="Times New Roman" w:hAnsi="Times New Roman" w:cs="Times New Roman"/>
          <w:sz w:val="24"/>
          <w:szCs w:val="24"/>
        </w:rPr>
      </w:pPr>
    </w:p>
    <w:p w14:paraId="6CAE9C2D" w14:textId="77777777" w:rsidR="002271B5" w:rsidRDefault="002271B5"/>
    <w:sectPr w:rsidR="002271B5" w:rsidSect="00E3193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1" w:right="1701" w:bottom="1701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40251" w14:textId="77777777" w:rsidR="003F665F" w:rsidRDefault="003F665F" w:rsidP="00E3193F">
      <w:pPr>
        <w:spacing w:after="0" w:line="240" w:lineRule="auto"/>
      </w:pPr>
      <w:r>
        <w:separator/>
      </w:r>
    </w:p>
  </w:endnote>
  <w:endnote w:type="continuationSeparator" w:id="0">
    <w:p w14:paraId="65296153" w14:textId="77777777" w:rsidR="003F665F" w:rsidRDefault="003F665F" w:rsidP="00E3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19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A4D25" w14:textId="47B8281C" w:rsidR="00E3193F" w:rsidRDefault="00E319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1B483E" w14:textId="77777777" w:rsidR="00E3193F" w:rsidRDefault="00E319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F36A6" w14:textId="6B7AAB6B" w:rsidR="00E3193F" w:rsidRDefault="00E3193F" w:rsidP="00E3193F">
    <w:pPr>
      <w:pStyle w:val="Footer"/>
      <w:jc w:val="center"/>
    </w:pPr>
  </w:p>
  <w:p w14:paraId="0D16D4BD" w14:textId="77777777" w:rsidR="00E3193F" w:rsidRDefault="00E319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983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D0890" w14:textId="40BEBEF1" w:rsidR="00E3193F" w:rsidRDefault="00000000">
        <w:pPr>
          <w:pStyle w:val="Footer"/>
          <w:jc w:val="center"/>
        </w:pPr>
      </w:p>
    </w:sdtContent>
  </w:sdt>
  <w:p w14:paraId="4B6E321C" w14:textId="77777777" w:rsidR="00E3193F" w:rsidRDefault="00E31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B789" w14:textId="77777777" w:rsidR="003F665F" w:rsidRDefault="003F665F" w:rsidP="00E3193F">
      <w:pPr>
        <w:spacing w:after="0" w:line="240" w:lineRule="auto"/>
      </w:pPr>
      <w:r>
        <w:separator/>
      </w:r>
    </w:p>
  </w:footnote>
  <w:footnote w:type="continuationSeparator" w:id="0">
    <w:p w14:paraId="2347B69A" w14:textId="77777777" w:rsidR="003F665F" w:rsidRDefault="003F665F" w:rsidP="00E31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1841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1902B3" w14:textId="2B08E48A" w:rsidR="00E3193F" w:rsidRDefault="00E3193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C1DEDA" w14:textId="77777777" w:rsidR="00E3193F" w:rsidRDefault="00E319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99097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8C877B" w14:textId="51D26D17" w:rsidR="00E3193F" w:rsidRDefault="00E3193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65B0D5" w14:textId="77777777" w:rsidR="00E3193F" w:rsidRDefault="00E319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011BA"/>
    <w:multiLevelType w:val="hybridMultilevel"/>
    <w:tmpl w:val="0A5CA920"/>
    <w:lvl w:ilvl="0" w:tplc="B532BF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B997E08"/>
    <w:multiLevelType w:val="hybridMultilevel"/>
    <w:tmpl w:val="96780F56"/>
    <w:lvl w:ilvl="0" w:tplc="3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0262E"/>
    <w:multiLevelType w:val="hybridMultilevel"/>
    <w:tmpl w:val="232248C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176032">
    <w:abstractNumId w:val="0"/>
  </w:num>
  <w:num w:numId="2" w16cid:durableId="1289704165">
    <w:abstractNumId w:val="2"/>
  </w:num>
  <w:num w:numId="3" w16cid:durableId="1984116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3F"/>
    <w:rsid w:val="00015D79"/>
    <w:rsid w:val="002271B5"/>
    <w:rsid w:val="003F665F"/>
    <w:rsid w:val="00A14F79"/>
    <w:rsid w:val="00E3193F"/>
    <w:rsid w:val="00E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0B14"/>
  <w15:chartTrackingRefBased/>
  <w15:docId w15:val="{83642A99-955B-4767-9378-B4D71D44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93F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9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paragraph" w:styleId="ListParagraph">
    <w:name w:val="List Paragraph"/>
    <w:aliases w:val="Body of text,Heading 1 Char1,UGEX'Z,normal,Paragraf ISI"/>
    <w:basedOn w:val="Normal"/>
    <w:link w:val="ListParagraphChar"/>
    <w:uiPriority w:val="34"/>
    <w:qFormat/>
    <w:rsid w:val="00E3193F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,normal Char,Paragraf ISI Char"/>
    <w:link w:val="ListParagraph"/>
    <w:uiPriority w:val="34"/>
    <w:locked/>
    <w:rsid w:val="00E3193F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E31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93F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E31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93F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02T13:31:39.00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B27AA-F9AB-4B01-BC4A-28AFA850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 Rahayu</dc:creator>
  <cp:keywords/>
  <dc:description/>
  <cp:lastModifiedBy>Esti Rahayu</cp:lastModifiedBy>
  <cp:revision>3</cp:revision>
  <dcterms:created xsi:type="dcterms:W3CDTF">2023-01-29T09:24:00Z</dcterms:created>
  <dcterms:modified xsi:type="dcterms:W3CDTF">2023-02-05T05:17:00Z</dcterms:modified>
</cp:coreProperties>
</file>