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169E5" w14:textId="77777777" w:rsidR="00A755C6" w:rsidRPr="00A755C6" w:rsidRDefault="00A755C6" w:rsidP="00A755C6">
      <w:pPr>
        <w:keepNext/>
        <w:keepLines/>
        <w:spacing w:after="0" w:line="480" w:lineRule="auto"/>
        <w:jc w:val="center"/>
        <w:outlineLvl w:val="0"/>
        <w:rPr>
          <w:rFonts w:ascii="Times New Roman" w:eastAsia="DengXian Light" w:hAnsi="Times New Roman" w:cs="Times New Roman"/>
          <w:b/>
          <w:bCs/>
          <w:sz w:val="24"/>
          <w:szCs w:val="24"/>
        </w:rPr>
      </w:pPr>
      <w:bookmarkStart w:id="0" w:name="_Toc128732479"/>
      <w:r w:rsidRPr="00A755C6">
        <w:rPr>
          <w:rFonts w:ascii="Times New Roman" w:eastAsia="DengXian Light" w:hAnsi="Times New Roman" w:cs="Times New Roman"/>
          <w:b/>
          <w:bCs/>
          <w:color w:val="000000"/>
          <w:sz w:val="24"/>
          <w:szCs w:val="24"/>
          <w:lang w:val="en-US"/>
        </w:rPr>
        <w:t>BAB VI</w:t>
      </w:r>
      <w:bookmarkEnd w:id="0"/>
      <w:r w:rsidRPr="00A755C6">
        <w:rPr>
          <w:rFonts w:ascii="Times New Roman" w:eastAsia="DengXian Light" w:hAnsi="Times New Roman" w:cs="Times New Roman"/>
          <w:b/>
          <w:bCs/>
          <w:sz w:val="24"/>
          <w:szCs w:val="24"/>
        </w:rPr>
        <w:t xml:space="preserve"> </w:t>
      </w:r>
    </w:p>
    <w:p w14:paraId="07D81DC2" w14:textId="77777777" w:rsidR="00A755C6" w:rsidRPr="00A755C6" w:rsidRDefault="00A755C6" w:rsidP="00A755C6">
      <w:pPr>
        <w:keepNext/>
        <w:keepLines/>
        <w:spacing w:after="0" w:line="480" w:lineRule="auto"/>
        <w:jc w:val="center"/>
        <w:outlineLvl w:val="0"/>
        <w:rPr>
          <w:rFonts w:ascii="Times New Roman" w:eastAsia="DengXian Light" w:hAnsi="Times New Roman" w:cs="Times New Roman"/>
          <w:b/>
          <w:bCs/>
          <w:color w:val="000000"/>
          <w:sz w:val="24"/>
          <w:szCs w:val="24"/>
        </w:rPr>
      </w:pPr>
      <w:bookmarkStart w:id="1" w:name="_Toc128732480"/>
      <w:r w:rsidRPr="00A755C6">
        <w:rPr>
          <w:rFonts w:ascii="Times New Roman" w:eastAsia="DengXian Light" w:hAnsi="Times New Roman" w:cs="Times New Roman"/>
          <w:b/>
          <w:bCs/>
          <w:color w:val="000000"/>
          <w:sz w:val="24"/>
          <w:szCs w:val="24"/>
        </w:rPr>
        <w:t>PENUTUP</w:t>
      </w:r>
      <w:bookmarkEnd w:id="1"/>
    </w:p>
    <w:p w14:paraId="08FA4B5C" w14:textId="77777777" w:rsidR="00A755C6" w:rsidRPr="00A755C6" w:rsidRDefault="00A755C6" w:rsidP="00A755C6">
      <w:pPr>
        <w:keepNext/>
        <w:keepLines/>
        <w:spacing w:before="200" w:after="0" w:line="480" w:lineRule="auto"/>
        <w:outlineLvl w:val="1"/>
        <w:rPr>
          <w:rFonts w:ascii="Times New Roman" w:eastAsia="DengXian Light" w:hAnsi="Times New Roman" w:cs="Times New Roman"/>
          <w:b/>
          <w:bCs/>
          <w:sz w:val="24"/>
          <w:szCs w:val="24"/>
          <w:lang w:val="en-US"/>
        </w:rPr>
      </w:pPr>
      <w:bookmarkStart w:id="2" w:name="_Toc128732481"/>
      <w:r w:rsidRPr="00A755C6">
        <w:rPr>
          <w:rFonts w:ascii="Times New Roman" w:eastAsia="DengXian Light" w:hAnsi="Times New Roman" w:cs="Times New Roman"/>
          <w:b/>
          <w:bCs/>
          <w:sz w:val="24"/>
          <w:szCs w:val="24"/>
          <w:lang w:val="en-US"/>
        </w:rPr>
        <w:t>A. Kesimpulan</w:t>
      </w:r>
      <w:bookmarkEnd w:id="2"/>
    </w:p>
    <w:p w14:paraId="0529BE86" w14:textId="77777777" w:rsidR="00A755C6" w:rsidRPr="00A755C6" w:rsidRDefault="00A755C6" w:rsidP="00A755C6">
      <w:pPr>
        <w:spacing w:after="0" w:line="480" w:lineRule="auto"/>
        <w:ind w:left="284"/>
        <w:jc w:val="both"/>
        <w:rPr>
          <w:rFonts w:ascii="Times New Roman" w:eastAsia="DengXian" w:hAnsi="Times New Roman" w:cs="Times New Roman"/>
          <w:sz w:val="24"/>
          <w:szCs w:val="24"/>
          <w:lang w:val="en-US"/>
        </w:rPr>
      </w:pPr>
      <w:proofErr w:type="spellStart"/>
      <w:r w:rsidRPr="00A755C6">
        <w:rPr>
          <w:rFonts w:ascii="Times New Roman" w:eastAsia="DengXian" w:hAnsi="Times New Roman" w:cs="Times New Roman"/>
          <w:sz w:val="24"/>
          <w:szCs w:val="24"/>
          <w:lang w:val="en-US"/>
        </w:rPr>
        <w:t>Berdasarkan</w:t>
      </w:r>
      <w:proofErr w:type="spellEnd"/>
      <w:r w:rsidRPr="00A755C6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755C6">
        <w:rPr>
          <w:rFonts w:ascii="Times New Roman" w:eastAsia="DengXian" w:hAnsi="Times New Roman" w:cs="Times New Roman"/>
          <w:sz w:val="24"/>
          <w:szCs w:val="24"/>
          <w:lang w:val="en-US"/>
        </w:rPr>
        <w:t>penelitian</w:t>
      </w:r>
      <w:proofErr w:type="spellEnd"/>
      <w:r w:rsidRPr="00A755C6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755C6">
        <w:rPr>
          <w:rFonts w:ascii="Times New Roman" w:eastAsia="DengXian" w:hAnsi="Times New Roman" w:cs="Times New Roman"/>
          <w:sz w:val="24"/>
          <w:szCs w:val="24"/>
          <w:lang w:val="en-US"/>
        </w:rPr>
        <w:t>tentang</w:t>
      </w:r>
      <w:proofErr w:type="spellEnd"/>
      <w:r w:rsidRPr="00A755C6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755C6">
        <w:rPr>
          <w:rFonts w:ascii="Times New Roman" w:eastAsia="DengXian" w:hAnsi="Times New Roman" w:cs="Times New Roman"/>
          <w:sz w:val="24"/>
          <w:szCs w:val="24"/>
          <w:lang w:val="en-US"/>
        </w:rPr>
        <w:t>gambaran</w:t>
      </w:r>
      <w:proofErr w:type="spellEnd"/>
      <w:r w:rsidRPr="00A755C6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755C6">
        <w:rPr>
          <w:rFonts w:ascii="Times New Roman" w:eastAsia="DengXian" w:hAnsi="Times New Roman" w:cs="Times New Roman"/>
          <w:sz w:val="24"/>
          <w:szCs w:val="24"/>
          <w:lang w:val="en-US"/>
        </w:rPr>
        <w:t>kepuasan</w:t>
      </w:r>
      <w:proofErr w:type="spellEnd"/>
      <w:r w:rsidRPr="00A755C6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755C6">
        <w:rPr>
          <w:rFonts w:ascii="Times New Roman" w:eastAsia="DengXian" w:hAnsi="Times New Roman" w:cs="Times New Roman"/>
          <w:sz w:val="24"/>
          <w:szCs w:val="24"/>
          <w:lang w:val="en-US"/>
        </w:rPr>
        <w:t>pasien</w:t>
      </w:r>
      <w:proofErr w:type="spellEnd"/>
      <w:r w:rsidRPr="00A755C6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755C6">
        <w:rPr>
          <w:rFonts w:ascii="Times New Roman" w:eastAsia="DengXian" w:hAnsi="Times New Roman" w:cs="Times New Roman"/>
          <w:sz w:val="24"/>
          <w:szCs w:val="24"/>
          <w:lang w:val="en-US"/>
        </w:rPr>
        <w:t>terhadap</w:t>
      </w:r>
      <w:proofErr w:type="spellEnd"/>
      <w:r w:rsidRPr="00A755C6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755C6">
        <w:rPr>
          <w:rFonts w:ascii="Times New Roman" w:eastAsia="DengXian" w:hAnsi="Times New Roman" w:cs="Times New Roman"/>
          <w:sz w:val="24"/>
          <w:szCs w:val="24"/>
          <w:lang w:val="en-US"/>
        </w:rPr>
        <w:t>tindakan</w:t>
      </w:r>
      <w:proofErr w:type="spellEnd"/>
      <w:r w:rsidRPr="00A755C6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755C6">
        <w:rPr>
          <w:rFonts w:ascii="Times New Roman" w:eastAsia="DengXian" w:hAnsi="Times New Roman" w:cs="Times New Roman"/>
          <w:sz w:val="24"/>
          <w:szCs w:val="24"/>
          <w:lang w:val="en-US"/>
        </w:rPr>
        <w:t>scalling</w:t>
      </w:r>
      <w:proofErr w:type="spellEnd"/>
      <w:r w:rsidRPr="00A755C6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755C6">
        <w:rPr>
          <w:rFonts w:ascii="Times New Roman" w:eastAsia="DengXian" w:hAnsi="Times New Roman" w:cs="Times New Roman"/>
          <w:sz w:val="24"/>
          <w:szCs w:val="24"/>
          <w:lang w:val="en-US"/>
        </w:rPr>
        <w:t>menggunakan</w:t>
      </w:r>
      <w:proofErr w:type="spellEnd"/>
      <w:r w:rsidRPr="00A755C6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scaler </w:t>
      </w:r>
      <w:proofErr w:type="spellStart"/>
      <w:proofErr w:type="gramStart"/>
      <w:r w:rsidRPr="00A755C6">
        <w:rPr>
          <w:rFonts w:ascii="Times New Roman" w:eastAsia="DengXian" w:hAnsi="Times New Roman" w:cs="Times New Roman"/>
          <w:sz w:val="24"/>
          <w:szCs w:val="24"/>
          <w:lang w:val="en-US"/>
        </w:rPr>
        <w:t>elektrik</w:t>
      </w:r>
      <w:proofErr w:type="spellEnd"/>
      <w:r w:rsidRPr="00A755C6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 di</w:t>
      </w:r>
      <w:proofErr w:type="gramEnd"/>
      <w:r w:rsidRPr="00A755C6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poli </w:t>
      </w:r>
      <w:proofErr w:type="spellStart"/>
      <w:r w:rsidRPr="00A755C6">
        <w:rPr>
          <w:rFonts w:ascii="Times New Roman" w:eastAsia="DengXian" w:hAnsi="Times New Roman" w:cs="Times New Roman"/>
          <w:sz w:val="24"/>
          <w:szCs w:val="24"/>
          <w:lang w:val="en-US"/>
        </w:rPr>
        <w:t>gigi</w:t>
      </w:r>
      <w:proofErr w:type="spellEnd"/>
      <w:r w:rsidRPr="00A755C6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755C6">
        <w:rPr>
          <w:rFonts w:ascii="Times New Roman" w:eastAsia="DengXian" w:hAnsi="Times New Roman" w:cs="Times New Roman"/>
          <w:sz w:val="24"/>
          <w:szCs w:val="24"/>
          <w:lang w:val="en-US"/>
        </w:rPr>
        <w:t>klinik</w:t>
      </w:r>
      <w:proofErr w:type="spellEnd"/>
      <w:r w:rsidRPr="00A755C6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755C6">
        <w:rPr>
          <w:rFonts w:ascii="Times New Roman" w:eastAsia="DengXian" w:hAnsi="Times New Roman" w:cs="Times New Roman"/>
          <w:sz w:val="24"/>
          <w:szCs w:val="24"/>
          <w:lang w:val="en-US"/>
        </w:rPr>
        <w:t>kimia</w:t>
      </w:r>
      <w:proofErr w:type="spellEnd"/>
      <w:r w:rsidRPr="00A755C6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755C6">
        <w:rPr>
          <w:rFonts w:ascii="Times New Roman" w:eastAsia="DengXian" w:hAnsi="Times New Roman" w:cs="Times New Roman"/>
          <w:sz w:val="24"/>
          <w:szCs w:val="24"/>
          <w:lang w:val="en-US"/>
        </w:rPr>
        <w:t>farma</w:t>
      </w:r>
      <w:proofErr w:type="spellEnd"/>
      <w:r w:rsidRPr="00A755C6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755C6">
        <w:rPr>
          <w:rFonts w:ascii="Times New Roman" w:eastAsia="DengXian" w:hAnsi="Times New Roman" w:cs="Times New Roman"/>
          <w:sz w:val="24"/>
          <w:szCs w:val="24"/>
          <w:lang w:val="en-US"/>
        </w:rPr>
        <w:t>menara</w:t>
      </w:r>
      <w:proofErr w:type="spellEnd"/>
      <w:r w:rsidRPr="00A755C6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755C6">
        <w:rPr>
          <w:rFonts w:ascii="Times New Roman" w:eastAsia="DengXian" w:hAnsi="Times New Roman" w:cs="Times New Roman"/>
          <w:sz w:val="24"/>
          <w:szCs w:val="24"/>
          <w:lang w:val="en-US"/>
        </w:rPr>
        <w:t>jamsostek</w:t>
      </w:r>
      <w:proofErr w:type="spellEnd"/>
      <w:r w:rsidRPr="00A755C6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A755C6">
        <w:rPr>
          <w:rFonts w:ascii="Times New Roman" w:eastAsia="DengXian" w:hAnsi="Times New Roman" w:cs="Times New Roman"/>
          <w:sz w:val="24"/>
          <w:szCs w:val="24"/>
          <w:lang w:val="en-US"/>
        </w:rPr>
        <w:t>dapat</w:t>
      </w:r>
      <w:proofErr w:type="spellEnd"/>
      <w:r w:rsidRPr="00A755C6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755C6">
        <w:rPr>
          <w:rFonts w:ascii="Times New Roman" w:eastAsia="DengXian" w:hAnsi="Times New Roman" w:cs="Times New Roman"/>
          <w:sz w:val="24"/>
          <w:szCs w:val="24"/>
          <w:lang w:val="en-US"/>
        </w:rPr>
        <w:t>disimpulkan</w:t>
      </w:r>
      <w:proofErr w:type="spellEnd"/>
      <w:r w:rsidRPr="00A755C6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755C6">
        <w:rPr>
          <w:rFonts w:ascii="Times New Roman" w:eastAsia="DengXian" w:hAnsi="Times New Roman" w:cs="Times New Roman"/>
          <w:sz w:val="24"/>
          <w:szCs w:val="24"/>
          <w:lang w:val="en-US"/>
        </w:rPr>
        <w:t>beberapa</w:t>
      </w:r>
      <w:proofErr w:type="spellEnd"/>
      <w:r w:rsidRPr="00A755C6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755C6">
        <w:rPr>
          <w:rFonts w:ascii="Times New Roman" w:eastAsia="DengXian" w:hAnsi="Times New Roman" w:cs="Times New Roman"/>
          <w:sz w:val="24"/>
          <w:szCs w:val="24"/>
          <w:lang w:val="en-US"/>
        </w:rPr>
        <w:t>hal</w:t>
      </w:r>
      <w:proofErr w:type="spellEnd"/>
      <w:r w:rsidRPr="00A755C6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755C6">
        <w:rPr>
          <w:rFonts w:ascii="Times New Roman" w:eastAsia="DengXian" w:hAnsi="Times New Roman" w:cs="Times New Roman"/>
          <w:sz w:val="24"/>
          <w:szCs w:val="24"/>
          <w:lang w:val="en-US"/>
        </w:rPr>
        <w:t>sebagai</w:t>
      </w:r>
      <w:proofErr w:type="spellEnd"/>
      <w:r w:rsidRPr="00A755C6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755C6">
        <w:rPr>
          <w:rFonts w:ascii="Times New Roman" w:eastAsia="DengXian" w:hAnsi="Times New Roman" w:cs="Times New Roman"/>
          <w:sz w:val="24"/>
          <w:szCs w:val="24"/>
          <w:lang w:val="en-US"/>
        </w:rPr>
        <w:t>berikut</w:t>
      </w:r>
      <w:proofErr w:type="spellEnd"/>
      <w:r w:rsidRPr="00A755C6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:</w:t>
      </w:r>
    </w:p>
    <w:p w14:paraId="2D7ED3B4" w14:textId="77777777" w:rsidR="00A755C6" w:rsidRPr="00A755C6" w:rsidRDefault="00A755C6" w:rsidP="00A755C6">
      <w:pPr>
        <w:numPr>
          <w:ilvl w:val="3"/>
          <w:numId w:val="1"/>
        </w:numPr>
        <w:spacing w:after="200" w:line="480" w:lineRule="auto"/>
        <w:ind w:left="709" w:hanging="425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spellStart"/>
      <w:r w:rsidRPr="00A755C6">
        <w:rPr>
          <w:rFonts w:ascii="Times New Roman" w:eastAsia="DengXian" w:hAnsi="Times New Roman" w:cs="Times New Roman"/>
          <w:sz w:val="24"/>
          <w:szCs w:val="24"/>
          <w:lang w:val="en-US"/>
        </w:rPr>
        <w:t>Karakteristik</w:t>
      </w:r>
      <w:proofErr w:type="spellEnd"/>
      <w:r w:rsidRPr="00A755C6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755C6">
        <w:rPr>
          <w:rFonts w:ascii="Times New Roman" w:eastAsia="DengXian" w:hAnsi="Times New Roman" w:cs="Times New Roman"/>
          <w:sz w:val="24"/>
          <w:szCs w:val="24"/>
          <w:lang w:val="en-US"/>
        </w:rPr>
        <w:t>responden</w:t>
      </w:r>
      <w:proofErr w:type="spellEnd"/>
      <w:r w:rsidRPr="00A755C6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755C6">
        <w:rPr>
          <w:rFonts w:ascii="Times New Roman" w:eastAsia="DengXian" w:hAnsi="Times New Roman" w:cs="Times New Roman"/>
          <w:sz w:val="24"/>
          <w:szCs w:val="24"/>
          <w:lang w:val="en-US"/>
        </w:rPr>
        <w:t>berdasarkan</w:t>
      </w:r>
      <w:proofErr w:type="spellEnd"/>
      <w:r w:rsidRPr="00A755C6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755C6">
        <w:rPr>
          <w:rFonts w:ascii="Times New Roman" w:eastAsia="DengXian" w:hAnsi="Times New Roman" w:cs="Times New Roman"/>
          <w:sz w:val="24"/>
          <w:szCs w:val="24"/>
          <w:lang w:val="en-US"/>
        </w:rPr>
        <w:t>usia</w:t>
      </w:r>
      <w:proofErr w:type="spellEnd"/>
      <w:r w:rsidRPr="00A755C6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755C6">
        <w:rPr>
          <w:rFonts w:ascii="Times New Roman" w:eastAsia="DengXian" w:hAnsi="Times New Roman" w:cs="Times New Roman"/>
          <w:sz w:val="24"/>
          <w:szCs w:val="24"/>
          <w:lang w:val="en-US"/>
        </w:rPr>
        <w:t>terbanyak</w:t>
      </w:r>
      <w:proofErr w:type="spellEnd"/>
      <w:r w:rsidRPr="00A755C6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755C6">
        <w:rPr>
          <w:rFonts w:ascii="Times New Roman" w:eastAsia="DengXian" w:hAnsi="Times New Roman" w:cs="Times New Roman"/>
          <w:sz w:val="24"/>
          <w:szCs w:val="24"/>
          <w:lang w:val="en-US"/>
        </w:rPr>
        <w:t>adalah</w:t>
      </w:r>
      <w:proofErr w:type="spellEnd"/>
      <w:r w:rsidRPr="00A755C6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</w:t>
      </w:r>
      <w:r w:rsidRPr="00A755C6">
        <w:rPr>
          <w:rFonts w:ascii="Times New Roman" w:eastAsia="Calibri" w:hAnsi="Times New Roman" w:cs="Times New Roman"/>
          <w:bCs/>
          <w:sz w:val="24"/>
          <w:szCs w:val="24"/>
        </w:rPr>
        <w:t xml:space="preserve">pada </w:t>
      </w:r>
      <w:proofErr w:type="spellStart"/>
      <w:r w:rsidRPr="00A755C6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responden</w:t>
      </w:r>
      <w:proofErr w:type="spellEnd"/>
      <w:r w:rsidRPr="00A755C6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</w:t>
      </w:r>
      <w:r w:rsidRPr="00A755C6">
        <w:rPr>
          <w:rFonts w:ascii="Times New Roman" w:eastAsia="Calibri" w:hAnsi="Times New Roman" w:cs="Times New Roman"/>
          <w:bCs/>
          <w:sz w:val="24"/>
          <w:szCs w:val="24"/>
        </w:rPr>
        <w:t>dewasa awal yang berusia 26-35 tahun</w:t>
      </w:r>
      <w:r w:rsidRPr="00A755C6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</w:t>
      </w:r>
      <w:r w:rsidRPr="00A755C6">
        <w:rPr>
          <w:rFonts w:ascii="Times New Roman" w:eastAsia="Calibri" w:hAnsi="Times New Roman" w:cs="Times New Roman"/>
          <w:bCs/>
          <w:sz w:val="24"/>
          <w:szCs w:val="24"/>
        </w:rPr>
        <w:t>yang berjumlah 54 responden dengan persentase 60% dan yang paling sedikit</w:t>
      </w:r>
      <w:r w:rsidRPr="00A755C6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A755C6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adalah</w:t>
      </w:r>
      <w:proofErr w:type="spellEnd"/>
      <w:r w:rsidRPr="00A755C6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A755C6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responden</w:t>
      </w:r>
      <w:proofErr w:type="spellEnd"/>
      <w:r w:rsidRPr="00A755C6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pada </w:t>
      </w:r>
      <w:r w:rsidRPr="00A755C6">
        <w:rPr>
          <w:rFonts w:ascii="Times New Roman" w:eastAsia="Calibri" w:hAnsi="Times New Roman" w:cs="Times New Roman"/>
          <w:bCs/>
          <w:sz w:val="24"/>
          <w:szCs w:val="24"/>
        </w:rPr>
        <w:t>usia lansia awal 46-55 tahun yang berjumlah 12 responden dengan persentase</w:t>
      </w:r>
      <w:r w:rsidRPr="00A755C6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</w:t>
      </w:r>
      <w:r w:rsidRPr="00A755C6">
        <w:rPr>
          <w:rFonts w:ascii="Times New Roman" w:eastAsia="Calibri" w:hAnsi="Times New Roman" w:cs="Times New Roman"/>
          <w:bCs/>
          <w:sz w:val="24"/>
          <w:szCs w:val="24"/>
        </w:rPr>
        <w:t>13%</w:t>
      </w:r>
      <w:r w:rsidRPr="00A755C6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.</w:t>
      </w:r>
    </w:p>
    <w:p w14:paraId="758C5CA1" w14:textId="77777777" w:rsidR="00A755C6" w:rsidRPr="00A755C6" w:rsidRDefault="00A755C6" w:rsidP="00A755C6">
      <w:pPr>
        <w:numPr>
          <w:ilvl w:val="3"/>
          <w:numId w:val="1"/>
        </w:numPr>
        <w:spacing w:after="200" w:line="480" w:lineRule="auto"/>
        <w:ind w:left="709" w:hanging="425"/>
        <w:contextualSpacing/>
        <w:jc w:val="both"/>
        <w:rPr>
          <w:rFonts w:ascii="Times New Roman" w:eastAsia="DengXian" w:hAnsi="Times New Roman" w:cs="Times New Roman"/>
          <w:sz w:val="24"/>
          <w:szCs w:val="24"/>
          <w:lang w:val="en-US"/>
        </w:rPr>
      </w:pPr>
      <w:proofErr w:type="spellStart"/>
      <w:r w:rsidRPr="00A755C6">
        <w:rPr>
          <w:rFonts w:ascii="Times New Roman" w:eastAsia="DengXian" w:hAnsi="Times New Roman" w:cs="Times New Roman"/>
          <w:sz w:val="24"/>
          <w:szCs w:val="24"/>
          <w:lang w:val="en-US"/>
        </w:rPr>
        <w:t>Karakteristik</w:t>
      </w:r>
      <w:proofErr w:type="spellEnd"/>
      <w:r w:rsidRPr="00A755C6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755C6">
        <w:rPr>
          <w:rFonts w:ascii="Times New Roman" w:eastAsia="DengXian" w:hAnsi="Times New Roman" w:cs="Times New Roman"/>
          <w:sz w:val="24"/>
          <w:szCs w:val="24"/>
          <w:lang w:val="en-US"/>
        </w:rPr>
        <w:t>responden</w:t>
      </w:r>
      <w:proofErr w:type="spellEnd"/>
      <w:r w:rsidRPr="00A755C6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755C6">
        <w:rPr>
          <w:rFonts w:ascii="Times New Roman" w:eastAsia="DengXian" w:hAnsi="Times New Roman" w:cs="Times New Roman"/>
          <w:sz w:val="24"/>
          <w:szCs w:val="24"/>
          <w:lang w:val="en-US"/>
        </w:rPr>
        <w:t>berdasarkan</w:t>
      </w:r>
      <w:proofErr w:type="spellEnd"/>
      <w:r w:rsidRPr="00A755C6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755C6">
        <w:rPr>
          <w:rFonts w:ascii="Times New Roman" w:eastAsia="DengXian" w:hAnsi="Times New Roman" w:cs="Times New Roman"/>
          <w:sz w:val="24"/>
          <w:szCs w:val="24"/>
          <w:lang w:val="en-US"/>
        </w:rPr>
        <w:t>jenis</w:t>
      </w:r>
      <w:proofErr w:type="spellEnd"/>
      <w:r w:rsidRPr="00A755C6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755C6">
        <w:rPr>
          <w:rFonts w:ascii="Times New Roman" w:eastAsia="DengXian" w:hAnsi="Times New Roman" w:cs="Times New Roman"/>
          <w:sz w:val="24"/>
          <w:szCs w:val="24"/>
          <w:lang w:val="en-US"/>
        </w:rPr>
        <w:t>kelamin</w:t>
      </w:r>
      <w:proofErr w:type="spellEnd"/>
      <w:r w:rsidRPr="00A755C6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r w:rsidRPr="00A755C6">
        <w:rPr>
          <w:rFonts w:ascii="Times New Roman" w:eastAsia="DengXian" w:hAnsi="Times New Roman" w:cs="Times New Roman"/>
          <w:sz w:val="24"/>
          <w:szCs w:val="24"/>
        </w:rPr>
        <w:t xml:space="preserve">yang paling banyak adalah </w:t>
      </w:r>
      <w:proofErr w:type="spellStart"/>
      <w:r w:rsidRPr="00A755C6">
        <w:rPr>
          <w:rFonts w:ascii="Times New Roman" w:eastAsia="DengXian" w:hAnsi="Times New Roman" w:cs="Times New Roman"/>
          <w:sz w:val="24"/>
          <w:szCs w:val="24"/>
        </w:rPr>
        <w:t>responde</w:t>
      </w:r>
      <w:proofErr w:type="spellEnd"/>
      <w:r w:rsidRPr="00A755C6">
        <w:rPr>
          <w:rFonts w:ascii="Times New Roman" w:eastAsia="DengXian" w:hAnsi="Times New Roman" w:cs="Times New Roman"/>
          <w:sz w:val="24"/>
          <w:szCs w:val="24"/>
          <w:lang w:val="en-US"/>
        </w:rPr>
        <w:t>n</w:t>
      </w:r>
      <w:r w:rsidRPr="00A755C6">
        <w:rPr>
          <w:rFonts w:ascii="Times New Roman" w:eastAsia="DengXian" w:hAnsi="Times New Roman" w:cs="Times New Roman"/>
          <w:sz w:val="24"/>
          <w:szCs w:val="24"/>
        </w:rPr>
        <w:t xml:space="preserve"> wanita yaitu 47 responden dengan persentase 52% dibandingkan </w:t>
      </w:r>
      <w:proofErr w:type="spellStart"/>
      <w:r w:rsidRPr="00A755C6">
        <w:rPr>
          <w:rFonts w:ascii="Times New Roman" w:eastAsia="DengXian" w:hAnsi="Times New Roman" w:cs="Times New Roman"/>
          <w:sz w:val="24"/>
          <w:szCs w:val="24"/>
          <w:lang w:val="en-US"/>
        </w:rPr>
        <w:t>responden</w:t>
      </w:r>
      <w:proofErr w:type="spellEnd"/>
      <w:r w:rsidRPr="00A755C6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r w:rsidRPr="00A755C6">
        <w:rPr>
          <w:rFonts w:ascii="Times New Roman" w:eastAsia="DengXian" w:hAnsi="Times New Roman" w:cs="Times New Roman"/>
          <w:sz w:val="24"/>
          <w:szCs w:val="24"/>
        </w:rPr>
        <w:t>laki-laki berjumlah 43 responden dengan persentase 48</w:t>
      </w:r>
      <w:r w:rsidRPr="00A755C6">
        <w:rPr>
          <w:rFonts w:ascii="Times New Roman" w:eastAsia="DengXian" w:hAnsi="Times New Roman" w:cs="Times New Roman"/>
          <w:sz w:val="24"/>
          <w:szCs w:val="24"/>
          <w:lang w:val="en-US"/>
        </w:rPr>
        <w:t>%</w:t>
      </w:r>
    </w:p>
    <w:p w14:paraId="24CA8E31" w14:textId="77777777" w:rsidR="00A755C6" w:rsidRPr="00A755C6" w:rsidRDefault="00A755C6" w:rsidP="00A755C6">
      <w:pPr>
        <w:numPr>
          <w:ilvl w:val="3"/>
          <w:numId w:val="1"/>
        </w:numPr>
        <w:spacing w:after="200" w:line="480" w:lineRule="auto"/>
        <w:ind w:left="709" w:hanging="425"/>
        <w:contextualSpacing/>
        <w:jc w:val="both"/>
        <w:rPr>
          <w:rFonts w:ascii="Times New Roman" w:eastAsia="DengXian" w:hAnsi="Times New Roman" w:cs="Times New Roman"/>
          <w:sz w:val="24"/>
          <w:szCs w:val="24"/>
          <w:lang w:val="en-US"/>
        </w:rPr>
      </w:pPr>
      <w:r w:rsidRPr="00A755C6">
        <w:rPr>
          <w:rFonts w:ascii="Times New Roman" w:eastAsia="DengXian" w:hAnsi="Times New Roman" w:cs="Times New Roman"/>
          <w:sz w:val="24"/>
          <w:szCs w:val="24"/>
        </w:rPr>
        <w:t xml:space="preserve">Tingkat kepuasan berdasarkan usia yang paling banyak adalah responden di usia 26-35 tahun yaitu sebanyak 54 responden dengan </w:t>
      </w:r>
      <w:proofErr w:type="spellStart"/>
      <w:r w:rsidRPr="00A755C6">
        <w:rPr>
          <w:rFonts w:ascii="Times New Roman" w:eastAsia="DengXian" w:hAnsi="Times New Roman" w:cs="Times New Roman"/>
          <w:sz w:val="24"/>
          <w:szCs w:val="24"/>
        </w:rPr>
        <w:t>pesentasi</w:t>
      </w:r>
      <w:proofErr w:type="spellEnd"/>
      <w:r w:rsidRPr="00A755C6">
        <w:rPr>
          <w:rFonts w:ascii="Times New Roman" w:eastAsia="DengXian" w:hAnsi="Times New Roman" w:cs="Times New Roman"/>
          <w:sz w:val="24"/>
          <w:szCs w:val="24"/>
        </w:rPr>
        <w:t xml:space="preserve"> 60% dan yang paling sedikit adalah responden pada lansia awal 56-55 tahun yang berjumlah 12 responden dengan </w:t>
      </w:r>
      <w:proofErr w:type="spellStart"/>
      <w:r w:rsidRPr="00A755C6">
        <w:rPr>
          <w:rFonts w:ascii="Times New Roman" w:eastAsia="DengXian" w:hAnsi="Times New Roman" w:cs="Times New Roman"/>
          <w:sz w:val="24"/>
          <w:szCs w:val="24"/>
        </w:rPr>
        <w:t>persentasi</w:t>
      </w:r>
      <w:proofErr w:type="spellEnd"/>
      <w:r w:rsidRPr="00A755C6">
        <w:rPr>
          <w:rFonts w:ascii="Times New Roman" w:eastAsia="DengXian" w:hAnsi="Times New Roman" w:cs="Times New Roman"/>
          <w:sz w:val="24"/>
          <w:szCs w:val="24"/>
        </w:rPr>
        <w:t xml:space="preserve"> 13%</w:t>
      </w:r>
    </w:p>
    <w:p w14:paraId="09BDB177" w14:textId="77777777" w:rsidR="00A755C6" w:rsidRPr="00A755C6" w:rsidRDefault="00A755C6" w:rsidP="00A755C6">
      <w:pPr>
        <w:numPr>
          <w:ilvl w:val="3"/>
          <w:numId w:val="1"/>
        </w:numPr>
        <w:spacing w:after="200" w:line="480" w:lineRule="auto"/>
        <w:ind w:left="709" w:hanging="425"/>
        <w:contextualSpacing/>
        <w:jc w:val="both"/>
        <w:rPr>
          <w:rFonts w:ascii="Times New Roman" w:eastAsia="DengXian" w:hAnsi="Times New Roman" w:cs="Times New Roman"/>
          <w:sz w:val="24"/>
          <w:szCs w:val="24"/>
          <w:lang w:val="en-US"/>
        </w:rPr>
      </w:pPr>
      <w:r w:rsidRPr="00A755C6">
        <w:rPr>
          <w:rFonts w:ascii="Times New Roman" w:eastAsia="DengXian" w:hAnsi="Times New Roman" w:cs="Times New Roman"/>
          <w:sz w:val="24"/>
          <w:szCs w:val="24"/>
        </w:rPr>
        <w:t xml:space="preserve">Tingkat kepuasan berdasarkan jenis kelamin yang paling banyak adalah jenis kelamin laki-laki yaitu 41 responden dengan </w:t>
      </w:r>
      <w:proofErr w:type="spellStart"/>
      <w:r w:rsidRPr="00A755C6">
        <w:rPr>
          <w:rFonts w:ascii="Times New Roman" w:eastAsia="DengXian" w:hAnsi="Times New Roman" w:cs="Times New Roman"/>
          <w:sz w:val="24"/>
          <w:szCs w:val="24"/>
        </w:rPr>
        <w:t>persentasi</w:t>
      </w:r>
      <w:proofErr w:type="spellEnd"/>
      <w:r w:rsidRPr="00A755C6">
        <w:rPr>
          <w:rFonts w:ascii="Times New Roman" w:eastAsia="DengXian" w:hAnsi="Times New Roman" w:cs="Times New Roman"/>
          <w:sz w:val="24"/>
          <w:szCs w:val="24"/>
        </w:rPr>
        <w:t xml:space="preserve"> 46%, jenis kelamin perempuan memiliki 39 responden dengan </w:t>
      </w:r>
      <w:proofErr w:type="spellStart"/>
      <w:r w:rsidRPr="00A755C6">
        <w:rPr>
          <w:rFonts w:ascii="Times New Roman" w:eastAsia="DengXian" w:hAnsi="Times New Roman" w:cs="Times New Roman"/>
          <w:sz w:val="24"/>
          <w:szCs w:val="24"/>
        </w:rPr>
        <w:t>persentasi</w:t>
      </w:r>
      <w:proofErr w:type="spellEnd"/>
      <w:r w:rsidRPr="00A755C6">
        <w:rPr>
          <w:rFonts w:ascii="Times New Roman" w:eastAsia="DengXian" w:hAnsi="Times New Roman" w:cs="Times New Roman"/>
          <w:sz w:val="24"/>
          <w:szCs w:val="24"/>
        </w:rPr>
        <w:t xml:space="preserve"> 43%</w:t>
      </w:r>
    </w:p>
    <w:p w14:paraId="4D4DD688" w14:textId="77777777" w:rsidR="00A755C6" w:rsidRPr="00A755C6" w:rsidRDefault="00A755C6" w:rsidP="00A755C6">
      <w:pPr>
        <w:keepNext/>
        <w:keepLines/>
        <w:spacing w:before="200" w:after="0" w:line="480" w:lineRule="auto"/>
        <w:outlineLvl w:val="1"/>
        <w:rPr>
          <w:rFonts w:ascii="Times New Roman" w:eastAsia="DengXian Light" w:hAnsi="Times New Roman" w:cs="Times New Roman"/>
          <w:b/>
          <w:bCs/>
          <w:sz w:val="24"/>
          <w:szCs w:val="24"/>
          <w:lang w:val="en-US"/>
        </w:rPr>
      </w:pPr>
      <w:bookmarkStart w:id="3" w:name="_Toc128732482"/>
      <w:r w:rsidRPr="00A755C6">
        <w:rPr>
          <w:rFonts w:ascii="Times New Roman" w:eastAsia="DengXian Light" w:hAnsi="Times New Roman" w:cs="Times New Roman"/>
          <w:b/>
          <w:bCs/>
          <w:sz w:val="24"/>
          <w:szCs w:val="24"/>
          <w:lang w:val="en-US"/>
        </w:rPr>
        <w:lastRenderedPageBreak/>
        <w:t>B. Saran</w:t>
      </w:r>
      <w:bookmarkEnd w:id="3"/>
    </w:p>
    <w:p w14:paraId="3E2BF101" w14:textId="77777777" w:rsidR="00A755C6" w:rsidRPr="00A755C6" w:rsidRDefault="00A755C6" w:rsidP="00A755C6">
      <w:pPr>
        <w:numPr>
          <w:ilvl w:val="3"/>
          <w:numId w:val="2"/>
        </w:numPr>
        <w:spacing w:after="200" w:line="480" w:lineRule="auto"/>
        <w:ind w:left="709" w:hanging="425"/>
        <w:contextualSpacing/>
        <w:jc w:val="both"/>
        <w:rPr>
          <w:rFonts w:ascii="Times New Roman" w:eastAsia="DengXian" w:hAnsi="Times New Roman" w:cs="Times New Roman"/>
          <w:sz w:val="24"/>
          <w:szCs w:val="24"/>
        </w:rPr>
      </w:pPr>
      <w:proofErr w:type="spellStart"/>
      <w:r w:rsidRPr="00A755C6">
        <w:rPr>
          <w:rFonts w:ascii="Times New Roman" w:eastAsia="DengXian" w:hAnsi="Times New Roman" w:cs="Times New Roman"/>
          <w:sz w:val="24"/>
          <w:szCs w:val="24"/>
          <w:lang w:val="en-US"/>
        </w:rPr>
        <w:t>Bagi</w:t>
      </w:r>
      <w:proofErr w:type="spellEnd"/>
      <w:r w:rsidRPr="00A755C6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</w:t>
      </w:r>
      <w:r w:rsidRPr="00A755C6">
        <w:rPr>
          <w:rFonts w:ascii="Times New Roman" w:eastAsia="DengXian" w:hAnsi="Times New Roman" w:cs="Times New Roman"/>
          <w:sz w:val="24"/>
          <w:szCs w:val="24"/>
        </w:rPr>
        <w:t xml:space="preserve">peneliti, selanjutnya hasil penelitian ini dapat sebagai pedoman untuk menambah ilmu dan wawasan untuk mengetahui Gambaran kepuasan pasien terhadap tindakan </w:t>
      </w:r>
      <w:proofErr w:type="spellStart"/>
      <w:r w:rsidRPr="00A755C6">
        <w:rPr>
          <w:rFonts w:ascii="Times New Roman" w:eastAsia="DengXian" w:hAnsi="Times New Roman" w:cs="Times New Roman"/>
          <w:sz w:val="24"/>
          <w:szCs w:val="24"/>
        </w:rPr>
        <w:t>scalling</w:t>
      </w:r>
      <w:proofErr w:type="spellEnd"/>
      <w:r w:rsidRPr="00A755C6">
        <w:rPr>
          <w:rFonts w:ascii="Times New Roman" w:eastAsia="DengXian" w:hAnsi="Times New Roman" w:cs="Times New Roman"/>
          <w:sz w:val="24"/>
          <w:szCs w:val="24"/>
        </w:rPr>
        <w:t xml:space="preserve"> menggunakan </w:t>
      </w:r>
      <w:proofErr w:type="spellStart"/>
      <w:r w:rsidRPr="00A755C6">
        <w:rPr>
          <w:rFonts w:ascii="Times New Roman" w:eastAsia="DengXian" w:hAnsi="Times New Roman" w:cs="Times New Roman"/>
          <w:sz w:val="24"/>
          <w:szCs w:val="24"/>
        </w:rPr>
        <w:t>scaler</w:t>
      </w:r>
      <w:proofErr w:type="spellEnd"/>
      <w:r w:rsidRPr="00A755C6">
        <w:rPr>
          <w:rFonts w:ascii="Times New Roman" w:eastAsia="DengXian" w:hAnsi="Times New Roman" w:cs="Times New Roman"/>
          <w:sz w:val="24"/>
          <w:szCs w:val="24"/>
        </w:rPr>
        <w:t xml:space="preserve"> elektrik</w:t>
      </w:r>
    </w:p>
    <w:p w14:paraId="36C985C9" w14:textId="77777777" w:rsidR="00A755C6" w:rsidRPr="00A755C6" w:rsidRDefault="00A755C6" w:rsidP="00A755C6">
      <w:pPr>
        <w:numPr>
          <w:ilvl w:val="3"/>
          <w:numId w:val="2"/>
        </w:numPr>
        <w:spacing w:after="200" w:line="480" w:lineRule="auto"/>
        <w:ind w:left="709" w:hanging="425"/>
        <w:contextualSpacing/>
        <w:jc w:val="both"/>
        <w:rPr>
          <w:rFonts w:ascii="Times New Roman" w:eastAsia="DengXian" w:hAnsi="Times New Roman" w:cs="Times New Roman"/>
          <w:sz w:val="24"/>
          <w:szCs w:val="24"/>
        </w:rPr>
      </w:pPr>
      <w:r w:rsidRPr="00A755C6">
        <w:rPr>
          <w:rFonts w:ascii="Times New Roman" w:eastAsia="DengXian" w:hAnsi="Times New Roman" w:cs="Times New Roman"/>
          <w:sz w:val="24"/>
          <w:szCs w:val="24"/>
        </w:rPr>
        <w:t xml:space="preserve">Bagi </w:t>
      </w:r>
      <w:proofErr w:type="spellStart"/>
      <w:r w:rsidRPr="00A755C6">
        <w:rPr>
          <w:rFonts w:ascii="Times New Roman" w:eastAsia="DengXian" w:hAnsi="Times New Roman" w:cs="Times New Roman"/>
          <w:sz w:val="24"/>
          <w:szCs w:val="24"/>
        </w:rPr>
        <w:t>poli</w:t>
      </w:r>
      <w:proofErr w:type="spellEnd"/>
      <w:r w:rsidRPr="00A755C6">
        <w:rPr>
          <w:rFonts w:ascii="Times New Roman" w:eastAsia="DengXian" w:hAnsi="Times New Roman" w:cs="Times New Roman"/>
          <w:sz w:val="24"/>
          <w:szCs w:val="24"/>
        </w:rPr>
        <w:t xml:space="preserve"> gigi, diharapkan lebih meningkatkan pelayanan agar sistem </w:t>
      </w:r>
      <w:r w:rsidRPr="00A755C6">
        <w:rPr>
          <w:rFonts w:ascii="Times New Roman" w:eastAsia="DengXian" w:hAnsi="Times New Roman" w:cs="Times New Roman"/>
          <w:sz w:val="24"/>
          <w:szCs w:val="24"/>
          <w:lang w:val="en-US"/>
        </w:rPr>
        <w:t xml:space="preserve">  </w:t>
      </w:r>
      <w:r w:rsidRPr="00A755C6">
        <w:rPr>
          <w:rFonts w:ascii="Times New Roman" w:eastAsia="DengXian" w:hAnsi="Times New Roman" w:cs="Times New Roman"/>
          <w:sz w:val="24"/>
          <w:szCs w:val="24"/>
        </w:rPr>
        <w:t>pelayanan semakin baik sehingga hasil pelayanan juga akan semakin baik</w:t>
      </w:r>
    </w:p>
    <w:p w14:paraId="6C1E425D" w14:textId="77777777" w:rsidR="00A755C6" w:rsidRPr="00A755C6" w:rsidRDefault="00A755C6" w:rsidP="00A755C6">
      <w:pPr>
        <w:numPr>
          <w:ilvl w:val="3"/>
          <w:numId w:val="2"/>
        </w:numPr>
        <w:spacing w:after="200" w:line="480" w:lineRule="auto"/>
        <w:ind w:left="709" w:hanging="426"/>
        <w:contextualSpacing/>
        <w:jc w:val="both"/>
        <w:rPr>
          <w:rFonts w:ascii="Times New Roman" w:eastAsia="DengXian" w:hAnsi="Times New Roman" w:cs="Times New Roman"/>
          <w:sz w:val="24"/>
          <w:szCs w:val="24"/>
        </w:rPr>
      </w:pPr>
      <w:r w:rsidRPr="00A755C6">
        <w:rPr>
          <w:rFonts w:ascii="Times New Roman" w:eastAsia="DengXian" w:hAnsi="Times New Roman" w:cs="Times New Roman"/>
          <w:sz w:val="24"/>
          <w:szCs w:val="24"/>
        </w:rPr>
        <w:t xml:space="preserve">Diharapkan kepada pasien di Klinik Kimia Farma Menara Jamsostek dapat lebih rutin untuk </w:t>
      </w:r>
      <w:proofErr w:type="spellStart"/>
      <w:r w:rsidRPr="00A755C6">
        <w:rPr>
          <w:rFonts w:ascii="Times New Roman" w:eastAsia="DengXian" w:hAnsi="Times New Roman" w:cs="Times New Roman"/>
          <w:sz w:val="24"/>
          <w:szCs w:val="24"/>
        </w:rPr>
        <w:t>chek</w:t>
      </w:r>
      <w:proofErr w:type="spellEnd"/>
      <w:r w:rsidRPr="00A755C6">
        <w:rPr>
          <w:rFonts w:ascii="Times New Roman" w:eastAsia="DengXian" w:hAnsi="Times New Roman" w:cs="Times New Roman"/>
          <w:sz w:val="24"/>
          <w:szCs w:val="24"/>
        </w:rPr>
        <w:t xml:space="preserve"> </w:t>
      </w:r>
      <w:proofErr w:type="spellStart"/>
      <w:r w:rsidRPr="00A755C6">
        <w:rPr>
          <w:rFonts w:ascii="Times New Roman" w:eastAsia="DengXian" w:hAnsi="Times New Roman" w:cs="Times New Roman"/>
          <w:sz w:val="24"/>
          <w:szCs w:val="24"/>
        </w:rPr>
        <w:t>up</w:t>
      </w:r>
      <w:proofErr w:type="spellEnd"/>
      <w:r w:rsidRPr="00A755C6">
        <w:rPr>
          <w:rFonts w:ascii="Times New Roman" w:eastAsia="DengXian" w:hAnsi="Times New Roman" w:cs="Times New Roman"/>
          <w:sz w:val="24"/>
          <w:szCs w:val="24"/>
        </w:rPr>
        <w:t xml:space="preserve"> dan melakukan </w:t>
      </w:r>
      <w:proofErr w:type="spellStart"/>
      <w:r w:rsidRPr="00A755C6">
        <w:rPr>
          <w:rFonts w:ascii="Times New Roman" w:eastAsia="DengXian" w:hAnsi="Times New Roman" w:cs="Times New Roman"/>
          <w:sz w:val="24"/>
          <w:szCs w:val="24"/>
        </w:rPr>
        <w:t>scalling</w:t>
      </w:r>
      <w:proofErr w:type="spellEnd"/>
      <w:r w:rsidRPr="00A755C6">
        <w:rPr>
          <w:rFonts w:ascii="Times New Roman" w:eastAsia="DengXian" w:hAnsi="Times New Roman" w:cs="Times New Roman"/>
          <w:sz w:val="24"/>
          <w:szCs w:val="24"/>
        </w:rPr>
        <w:t xml:space="preserve"> secara berkala, serta dapat lebih memperhatikan kesehatan gigi dan mulut dan lebih kooperatif dalam menerima pelayanan yang diberikan sehingga pelayanan dapat diberikan dengan optimal</w:t>
      </w:r>
    </w:p>
    <w:p w14:paraId="5FE4DB86" w14:textId="77777777" w:rsidR="00A755C6" w:rsidRPr="00A755C6" w:rsidRDefault="00A755C6" w:rsidP="00A755C6">
      <w:pPr>
        <w:numPr>
          <w:ilvl w:val="3"/>
          <w:numId w:val="2"/>
        </w:numPr>
        <w:spacing w:after="200" w:line="480" w:lineRule="auto"/>
        <w:ind w:left="709" w:hanging="284"/>
        <w:contextualSpacing/>
        <w:jc w:val="both"/>
        <w:rPr>
          <w:rFonts w:ascii="Times New Roman" w:eastAsia="DengXian" w:hAnsi="Times New Roman" w:cs="Times New Roman"/>
          <w:sz w:val="24"/>
          <w:szCs w:val="24"/>
        </w:rPr>
      </w:pPr>
      <w:r w:rsidRPr="00A755C6">
        <w:rPr>
          <w:rFonts w:ascii="Times New Roman" w:eastAsia="DengXian" w:hAnsi="Times New Roman" w:cs="Times New Roman"/>
          <w:sz w:val="24"/>
          <w:szCs w:val="24"/>
        </w:rPr>
        <w:t xml:space="preserve">Sebagai </w:t>
      </w:r>
      <w:proofErr w:type="spellStart"/>
      <w:r w:rsidRPr="00A755C6">
        <w:rPr>
          <w:rFonts w:ascii="Times New Roman" w:eastAsia="DengXian" w:hAnsi="Times New Roman" w:cs="Times New Roman"/>
          <w:sz w:val="24"/>
          <w:szCs w:val="24"/>
        </w:rPr>
        <w:t>terapis</w:t>
      </w:r>
      <w:proofErr w:type="spellEnd"/>
      <w:r w:rsidRPr="00A755C6">
        <w:rPr>
          <w:rFonts w:ascii="Times New Roman" w:eastAsia="DengXian" w:hAnsi="Times New Roman" w:cs="Times New Roman"/>
          <w:sz w:val="24"/>
          <w:szCs w:val="24"/>
        </w:rPr>
        <w:t xml:space="preserve"> gigi dan mulut memberikan edukasi tentang pentingnya menjaga kesehatan gigi dan mulut</w:t>
      </w:r>
    </w:p>
    <w:p w14:paraId="69C699B1" w14:textId="77777777" w:rsidR="00A755C6" w:rsidRPr="00A755C6" w:rsidRDefault="00A755C6" w:rsidP="00A755C6">
      <w:pPr>
        <w:numPr>
          <w:ilvl w:val="3"/>
          <w:numId w:val="2"/>
        </w:numPr>
        <w:spacing w:after="200" w:line="480" w:lineRule="auto"/>
        <w:ind w:left="709" w:hanging="284"/>
        <w:contextualSpacing/>
        <w:jc w:val="both"/>
        <w:rPr>
          <w:rFonts w:ascii="Times New Roman" w:eastAsia="DengXian" w:hAnsi="Times New Roman" w:cs="Times New Roman"/>
          <w:sz w:val="24"/>
          <w:szCs w:val="24"/>
        </w:rPr>
      </w:pPr>
      <w:r w:rsidRPr="00A755C6">
        <w:rPr>
          <w:rFonts w:ascii="Times New Roman" w:eastAsia="DengXian" w:hAnsi="Times New Roman" w:cs="Times New Roman"/>
          <w:sz w:val="24"/>
          <w:szCs w:val="24"/>
        </w:rPr>
        <w:t>Bagi peneliti selanjutnya diharapkan untuk memperluas penelitian dan variabel-variabel lainnya yang lebih akurat</w:t>
      </w:r>
    </w:p>
    <w:p w14:paraId="5916A7F8" w14:textId="77777777" w:rsidR="00254353" w:rsidRDefault="00254353"/>
    <w:sectPr w:rsidR="00254353" w:rsidSect="00A755C6">
      <w:headerReference w:type="default" r:id="rId7"/>
      <w:footerReference w:type="first" r:id="rId8"/>
      <w:pgSz w:w="11906" w:h="16838"/>
      <w:pgMar w:top="1701" w:right="1701" w:bottom="1701" w:left="2268" w:header="708" w:footer="708" w:gutter="0"/>
      <w:pgNumType w:start="29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EF55C" w14:textId="77777777" w:rsidR="0091646B" w:rsidRDefault="0091646B" w:rsidP="00A755C6">
      <w:pPr>
        <w:spacing w:after="0" w:line="240" w:lineRule="auto"/>
      </w:pPr>
      <w:r>
        <w:separator/>
      </w:r>
    </w:p>
  </w:endnote>
  <w:endnote w:type="continuationSeparator" w:id="0">
    <w:p w14:paraId="55820DAF" w14:textId="77777777" w:rsidR="0091646B" w:rsidRDefault="0091646B" w:rsidP="00A755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32439217"/>
      <w:docPartObj>
        <w:docPartGallery w:val="Page Numbers (Bottom of Page)"/>
        <w:docPartUnique/>
      </w:docPartObj>
    </w:sdtPr>
    <w:sdtContent>
      <w:p w14:paraId="699A9CE2" w14:textId="6C0EFB87" w:rsidR="00A755C6" w:rsidRDefault="00A755C6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3F4AFE2" w14:textId="77777777" w:rsidR="00A755C6" w:rsidRDefault="00A755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13DE7" w14:textId="77777777" w:rsidR="0091646B" w:rsidRDefault="0091646B" w:rsidP="00A755C6">
      <w:pPr>
        <w:spacing w:after="0" w:line="240" w:lineRule="auto"/>
      </w:pPr>
      <w:r>
        <w:separator/>
      </w:r>
    </w:p>
  </w:footnote>
  <w:footnote w:type="continuationSeparator" w:id="0">
    <w:p w14:paraId="102D560E" w14:textId="77777777" w:rsidR="0091646B" w:rsidRDefault="0091646B" w:rsidP="00A755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19319059"/>
      <w:docPartObj>
        <w:docPartGallery w:val="Page Numbers (Top of Page)"/>
        <w:docPartUnique/>
      </w:docPartObj>
    </w:sdtPr>
    <w:sdtContent>
      <w:p w14:paraId="60A8115B" w14:textId="41258EB5" w:rsidR="00A755C6" w:rsidRDefault="00A755C6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2A7DDAF" w14:textId="77777777" w:rsidR="00A755C6" w:rsidRDefault="00A755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F354D0"/>
    <w:multiLevelType w:val="multilevel"/>
    <w:tmpl w:val="4B705754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673EB4"/>
    <w:multiLevelType w:val="multilevel"/>
    <w:tmpl w:val="4B705754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0471934">
    <w:abstractNumId w:val="1"/>
  </w:num>
  <w:num w:numId="2" w16cid:durableId="30572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5C6"/>
    <w:rsid w:val="00254353"/>
    <w:rsid w:val="0091646B"/>
    <w:rsid w:val="00A75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F1DFC"/>
  <w15:chartTrackingRefBased/>
  <w15:docId w15:val="{460BE130-2B0E-4FBB-A531-E99A74B1F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Header">
    <w:name w:val="header"/>
    <w:basedOn w:val="Normal"/>
    <w:link w:val="HeaderKAR"/>
    <w:uiPriority w:val="99"/>
    <w:unhideWhenUsed/>
    <w:rsid w:val="00A755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KAR">
    <w:name w:val="Header KAR"/>
    <w:basedOn w:val="FontParagrafDefault"/>
    <w:link w:val="Header"/>
    <w:uiPriority w:val="99"/>
    <w:rsid w:val="00A755C6"/>
  </w:style>
  <w:style w:type="paragraph" w:styleId="Footer">
    <w:name w:val="footer"/>
    <w:basedOn w:val="Normal"/>
    <w:link w:val="FooterKAR"/>
    <w:uiPriority w:val="99"/>
    <w:unhideWhenUsed/>
    <w:rsid w:val="00A755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KAR">
    <w:name w:val="Footer KAR"/>
    <w:basedOn w:val="FontParagrafDefault"/>
    <w:link w:val="Footer"/>
    <w:uiPriority w:val="99"/>
    <w:rsid w:val="00A755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308</Words>
  <Characters>1761</Characters>
  <Application>Microsoft Office Word</Application>
  <DocSecurity>0</DocSecurity>
  <Lines>14</Lines>
  <Paragraphs>4</Paragraphs>
  <ScaleCrop>false</ScaleCrop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Budiyansyah -</dc:creator>
  <cp:keywords/>
  <dc:description/>
  <cp:lastModifiedBy>Budiyansyah -</cp:lastModifiedBy>
  <cp:revision>1</cp:revision>
  <dcterms:created xsi:type="dcterms:W3CDTF">2023-03-08T09:51:00Z</dcterms:created>
  <dcterms:modified xsi:type="dcterms:W3CDTF">2023-03-08T09:53:00Z</dcterms:modified>
</cp:coreProperties>
</file>