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C4D" w:rsidRDefault="00B32FE7">
      <w:pPr>
        <w:pStyle w:val="Judul2"/>
        <w:spacing w:before="112"/>
        <w:ind w:left="1579" w:right="1024"/>
        <w:jc w:val="center"/>
      </w:pPr>
      <w:r>
        <w:t>BAB III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ind w:left="1579" w:right="1024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 DEFINISI OPERASIONAL</w:t>
      </w: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spacing w:before="4"/>
        <w:rPr>
          <w:b/>
          <w:sz w:val="23"/>
        </w:rPr>
      </w:pPr>
    </w:p>
    <w:p w:rsidR="00063C4D" w:rsidRDefault="00B32FE7">
      <w:pPr>
        <w:pStyle w:val="Judul2"/>
        <w:numPr>
          <w:ilvl w:val="0"/>
          <w:numId w:val="4"/>
        </w:numPr>
        <w:tabs>
          <w:tab w:val="left" w:pos="1876"/>
        </w:tabs>
        <w:ind w:hanging="361"/>
      </w:pPr>
      <w:bookmarkStart w:id="0" w:name="_TOC_250019"/>
      <w:r>
        <w:t>Kerangka</w:t>
      </w:r>
      <w:r>
        <w:rPr>
          <w:spacing w:val="-2"/>
        </w:rPr>
        <w:t xml:space="preserve"> </w:t>
      </w:r>
      <w:bookmarkEnd w:id="0"/>
      <w:r>
        <w:t>Konsep</w:t>
      </w:r>
    </w:p>
    <w:p w:rsidR="00063C4D" w:rsidRDefault="00063C4D">
      <w:pPr>
        <w:pStyle w:val="TeksIsi"/>
        <w:spacing w:before="5"/>
        <w:rPr>
          <w:b/>
        </w:rPr>
      </w:pPr>
    </w:p>
    <w:p w:rsidR="00063C4D" w:rsidRDefault="00B32FE7">
      <w:pPr>
        <w:pStyle w:val="TeksIsi"/>
        <w:spacing w:line="480" w:lineRule="auto"/>
        <w:ind w:left="1941" w:right="958" w:firstLine="1014"/>
        <w:jc w:val="both"/>
      </w:pPr>
      <w:r>
        <w:t>Kerangka konsep adalah kerangka pemikiran untuk memecahkan</w:t>
      </w:r>
      <w:r>
        <w:rPr>
          <w:spacing w:val="1"/>
        </w:rPr>
        <w:t xml:space="preserve"> </w:t>
      </w:r>
      <w:r>
        <w:t>masalah pada penelitian yang dilakukan dan bertujuan untuk mempermudah</w:t>
      </w:r>
      <w:r>
        <w:rPr>
          <w:spacing w:val="1"/>
        </w:rPr>
        <w:t xml:space="preserve"> </w:t>
      </w:r>
      <w:r>
        <w:t>dalam menguraikan pokok permasalahan penelitian secara sistematis (Sari,</w:t>
      </w:r>
      <w:r>
        <w:rPr>
          <w:spacing w:val="1"/>
        </w:rPr>
        <w:t xml:space="preserve"> </w:t>
      </w:r>
      <w:r>
        <w:t>2019).</w:t>
      </w:r>
    </w:p>
    <w:p w:rsidR="00063C4D" w:rsidRDefault="00B32FE7">
      <w:pPr>
        <w:pStyle w:val="DaftarParagraf"/>
        <w:numPr>
          <w:ilvl w:val="1"/>
          <w:numId w:val="4"/>
        </w:numPr>
        <w:tabs>
          <w:tab w:val="left" w:pos="2367"/>
        </w:tabs>
        <w:spacing w:line="480" w:lineRule="auto"/>
        <w:ind w:right="957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Independen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mejadi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sebab</w:t>
      </w:r>
      <w:r>
        <w:rPr>
          <w:spacing w:val="1"/>
          <w:sz w:val="24"/>
        </w:rPr>
        <w:t xml:space="preserve"> </w:t>
      </w:r>
      <w:r>
        <w:rPr>
          <w:sz w:val="24"/>
        </w:rPr>
        <w:t>perubahannya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timbulnya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dependen</w:t>
      </w:r>
      <w:r>
        <w:rPr>
          <w:spacing w:val="60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terikat</w:t>
      </w:r>
      <w:r>
        <w:rPr>
          <w:spacing w:val="-1"/>
          <w:sz w:val="24"/>
        </w:rPr>
        <w:t xml:space="preserve"> </w:t>
      </w:r>
      <w:r>
        <w:rPr>
          <w:sz w:val="24"/>
        </w:rPr>
        <w:t>(Sugiyono, 2017).</w:t>
      </w:r>
    </w:p>
    <w:p w:rsidR="00063C4D" w:rsidRDefault="00B32FE7">
      <w:pPr>
        <w:pStyle w:val="DaftarParagraf"/>
        <w:numPr>
          <w:ilvl w:val="1"/>
          <w:numId w:val="4"/>
        </w:numPr>
        <w:tabs>
          <w:tab w:val="left" w:pos="2367"/>
        </w:tabs>
        <w:spacing w:line="480" w:lineRule="auto"/>
        <w:ind w:right="958"/>
        <w:jc w:val="both"/>
        <w:rPr>
          <w:sz w:val="24"/>
        </w:rPr>
      </w:pPr>
      <w:r>
        <w:rPr>
          <w:sz w:val="24"/>
        </w:rPr>
        <w:t>Variabel dependen adalah variabel yang dipengaruhi atau menjadi akibat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-2"/>
          <w:sz w:val="24"/>
        </w:rPr>
        <w:t xml:space="preserve"> </w:t>
      </w:r>
      <w:r>
        <w:rPr>
          <w:sz w:val="24"/>
        </w:rPr>
        <w:t>adanya</w:t>
      </w:r>
      <w:r>
        <w:rPr>
          <w:spacing w:val="-1"/>
          <w:sz w:val="24"/>
        </w:rPr>
        <w:t xml:space="preserve"> </w:t>
      </w:r>
      <w:r>
        <w:rPr>
          <w:sz w:val="24"/>
        </w:rPr>
        <w:t>variabel bebas. (Sugiyono,</w:t>
      </w:r>
      <w:r>
        <w:rPr>
          <w:spacing w:val="-1"/>
          <w:sz w:val="24"/>
        </w:rPr>
        <w:t xml:space="preserve"> </w:t>
      </w:r>
      <w:r>
        <w:rPr>
          <w:sz w:val="24"/>
        </w:rPr>
        <w:t>2017).</w:t>
      </w:r>
    </w:p>
    <w:p w:rsidR="00063C4D" w:rsidRDefault="00B32FE7">
      <w:pPr>
        <w:spacing w:line="480" w:lineRule="auto"/>
        <w:ind w:left="1941" w:right="977" w:firstLine="1014"/>
        <w:rPr>
          <w:b/>
          <w:sz w:val="24"/>
        </w:rPr>
      </w:pPr>
      <w:r>
        <w:rPr>
          <w:sz w:val="24"/>
        </w:rPr>
        <w:t>Berdasarkan dari teori yang ada di tinjauan pustaka maka penulis</w:t>
      </w:r>
      <w:r>
        <w:rPr>
          <w:spacing w:val="1"/>
          <w:sz w:val="24"/>
        </w:rPr>
        <w:t xml:space="preserve"> </w:t>
      </w:r>
      <w:r>
        <w:rPr>
          <w:sz w:val="24"/>
        </w:rPr>
        <w:t>membuat kerangka konsep penelitian “</w:t>
      </w:r>
      <w:r>
        <w:rPr>
          <w:b/>
          <w:i/>
          <w:sz w:val="24"/>
        </w:rPr>
        <w:t xml:space="preserve">Prevalensi </w:t>
      </w:r>
      <w:proofErr w:type="spellStart"/>
      <w:r>
        <w:rPr>
          <w:b/>
          <w:i/>
          <w:sz w:val="24"/>
        </w:rPr>
        <w:t>Required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Treatment</w:t>
      </w:r>
      <w:proofErr w:type="spellEnd"/>
      <w:r>
        <w:rPr>
          <w:b/>
          <w:i/>
          <w:sz w:val="24"/>
        </w:rPr>
        <w:t xml:space="preserve"> Index</w:t>
      </w:r>
      <w:r>
        <w:rPr>
          <w:b/>
          <w:i/>
          <w:spacing w:val="-57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Karyawan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Klinik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Mom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and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Child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Gading Serpong”.</w:t>
      </w:r>
    </w:p>
    <w:p w:rsidR="00063C4D" w:rsidRDefault="00B32FE7">
      <w:pPr>
        <w:pStyle w:val="Judul2"/>
        <w:spacing w:before="39"/>
        <w:ind w:left="4092"/>
      </w:pPr>
      <w:r>
        <w:t>Tabel</w:t>
      </w:r>
      <w:r>
        <w:rPr>
          <w:spacing w:val="-1"/>
        </w:rPr>
        <w:t xml:space="preserve"> </w:t>
      </w:r>
      <w:r>
        <w:t>3.1</w:t>
      </w:r>
      <w:r>
        <w:rPr>
          <w:spacing w:val="-1"/>
        </w:rPr>
        <w:t xml:space="preserve"> </w:t>
      </w:r>
      <w:r>
        <w:t>Kerangka</w:t>
      </w:r>
      <w:r>
        <w:rPr>
          <w:spacing w:val="-1"/>
        </w:rPr>
        <w:t xml:space="preserve"> </w:t>
      </w:r>
      <w:r>
        <w:t>Konsep</w:t>
      </w:r>
    </w:p>
    <w:p w:rsidR="00063C4D" w:rsidRDefault="00B32FE7">
      <w:pPr>
        <w:pStyle w:val="TeksIsi"/>
        <w:spacing w:before="1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2154579</wp:posOffset>
            </wp:positionH>
            <wp:positionV relativeFrom="paragraph">
              <wp:posOffset>201081</wp:posOffset>
            </wp:positionV>
            <wp:extent cx="3886595" cy="1546478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595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1"/>
        </w:rPr>
      </w:pPr>
    </w:p>
    <w:p w:rsidR="00063C4D" w:rsidRDefault="00B32FE7">
      <w:pPr>
        <w:spacing w:before="1"/>
        <w:ind w:left="1666" w:right="1024"/>
        <w:jc w:val="center"/>
        <w:rPr>
          <w:rFonts w:ascii="Calibri"/>
        </w:rPr>
      </w:pPr>
      <w:r>
        <w:rPr>
          <w:rFonts w:ascii="Calibri"/>
        </w:rPr>
        <w:t>23</w:t>
      </w:r>
    </w:p>
    <w:p w:rsidR="00063C4D" w:rsidRDefault="00063C4D">
      <w:pPr>
        <w:jc w:val="center"/>
        <w:rPr>
          <w:rFonts w:ascii="Calibri"/>
        </w:rPr>
        <w:sectPr w:rsidR="00063C4D">
          <w:headerReference w:type="default" r:id="rId8"/>
          <w:footerReference w:type="default" r:id="rId9"/>
          <w:pgSz w:w="11910" w:h="16840"/>
          <w:pgMar w:top="1580" w:right="740" w:bottom="280" w:left="760" w:header="0" w:footer="0" w:gutter="0"/>
          <w:cols w:space="720"/>
        </w:sect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spacing w:before="1"/>
        <w:rPr>
          <w:rFonts w:ascii="Calibri"/>
          <w:sz w:val="17"/>
        </w:rPr>
      </w:pPr>
    </w:p>
    <w:p w:rsidR="00063C4D" w:rsidRDefault="00B32FE7">
      <w:pPr>
        <w:pStyle w:val="Judul2"/>
        <w:numPr>
          <w:ilvl w:val="0"/>
          <w:numId w:val="4"/>
        </w:numPr>
        <w:tabs>
          <w:tab w:val="left" w:pos="1876"/>
        </w:tabs>
        <w:spacing w:before="90"/>
        <w:ind w:hanging="361"/>
      </w:pPr>
      <w:bookmarkStart w:id="1" w:name="_TOC_250018"/>
      <w:r>
        <w:t>Definisi</w:t>
      </w:r>
      <w:r>
        <w:rPr>
          <w:spacing w:val="-2"/>
        </w:rPr>
        <w:t xml:space="preserve"> </w:t>
      </w:r>
      <w:bookmarkEnd w:id="1"/>
      <w:r>
        <w:t>Operasional</w:t>
      </w:r>
    </w:p>
    <w:p w:rsidR="00063C4D" w:rsidRDefault="00063C4D">
      <w:pPr>
        <w:pStyle w:val="TeksIsi"/>
        <w:spacing w:before="5"/>
        <w:rPr>
          <w:b/>
        </w:rPr>
      </w:pPr>
    </w:p>
    <w:p w:rsidR="00063C4D" w:rsidRDefault="00B32FE7">
      <w:pPr>
        <w:pStyle w:val="TeksIsi"/>
        <w:spacing w:line="480" w:lineRule="auto"/>
        <w:ind w:left="1941" w:right="957" w:firstLine="1014"/>
      </w:pP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batasan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pengukur</w:t>
      </w:r>
      <w:r>
        <w:rPr>
          <w:spacing w:val="1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akan diteliti (Rafika</w:t>
      </w:r>
      <w:r>
        <w:rPr>
          <w:spacing w:val="-1"/>
        </w:rPr>
        <w:t xml:space="preserve"> </w:t>
      </w:r>
      <w:r>
        <w:t>Ulfa, 2021).</w:t>
      </w:r>
    </w:p>
    <w:p w:rsidR="00063C4D" w:rsidRDefault="00B32FE7">
      <w:pPr>
        <w:pStyle w:val="Judul2"/>
        <w:spacing w:before="38"/>
        <w:ind w:left="3882"/>
      </w:pPr>
      <w:r>
        <w:t>Tabel</w:t>
      </w:r>
      <w:r>
        <w:rPr>
          <w:spacing w:val="-2"/>
        </w:rPr>
        <w:t xml:space="preserve"> </w:t>
      </w:r>
      <w:r>
        <w:t>3.2</w:t>
      </w:r>
      <w:r>
        <w:rPr>
          <w:spacing w:val="-1"/>
        </w:rPr>
        <w:t xml:space="preserve"> </w:t>
      </w:r>
      <w:r>
        <w:t>Definisi</w:t>
      </w:r>
      <w:r>
        <w:rPr>
          <w:spacing w:val="-1"/>
        </w:rPr>
        <w:t xml:space="preserve"> </w:t>
      </w:r>
      <w:r>
        <w:t>Operasional</w:t>
      </w:r>
    </w:p>
    <w:p w:rsidR="00063C4D" w:rsidRDefault="00C2171E">
      <w:pPr>
        <w:pStyle w:val="TeksIsi"/>
        <w:spacing w:before="3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563880</wp:posOffset>
                </wp:positionH>
                <wp:positionV relativeFrom="paragraph">
                  <wp:posOffset>201930</wp:posOffset>
                </wp:positionV>
                <wp:extent cx="6458585" cy="6350"/>
                <wp:effectExtent l="0" t="0" r="0" b="0"/>
                <wp:wrapTopAndBottom/>
                <wp:docPr id="17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8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B797C" id="Rectangle 71" o:spid="_x0000_s1026" style="position:absolute;margin-left:44.4pt;margin-top:15.9pt;width:508.55pt;height:.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63C4D" w:rsidRDefault="00063C4D">
      <w:pPr>
        <w:pStyle w:val="TeksIsi"/>
        <w:spacing w:before="4"/>
        <w:rPr>
          <w:b/>
          <w:sz w:val="14"/>
        </w:rPr>
      </w:pPr>
    </w:p>
    <w:p w:rsidR="00063C4D" w:rsidRDefault="00063C4D">
      <w:pPr>
        <w:rPr>
          <w:sz w:val="14"/>
        </w:rPr>
        <w:sectPr w:rsidR="00063C4D">
          <w:headerReference w:type="default" r:id="rId10"/>
          <w:footerReference w:type="default" r:id="rId11"/>
          <w:pgSz w:w="11910" w:h="16840"/>
          <w:pgMar w:top="960" w:right="740" w:bottom="280" w:left="760" w:header="692" w:footer="0" w:gutter="0"/>
          <w:pgNumType w:start="24"/>
          <w:cols w:space="720"/>
        </w:sectPr>
      </w:pPr>
    </w:p>
    <w:p w:rsidR="00063C4D" w:rsidRDefault="00B32FE7">
      <w:pPr>
        <w:tabs>
          <w:tab w:val="left" w:pos="953"/>
          <w:tab w:val="left" w:pos="2896"/>
        </w:tabs>
        <w:spacing w:before="90" w:line="345" w:lineRule="exact"/>
        <w:ind w:left="304"/>
        <w:rPr>
          <w:b/>
          <w:sz w:val="24"/>
        </w:rPr>
      </w:pPr>
      <w:r>
        <w:rPr>
          <w:b/>
          <w:sz w:val="24"/>
        </w:rPr>
        <w:t>NO</w:t>
      </w:r>
      <w:r>
        <w:rPr>
          <w:b/>
          <w:sz w:val="24"/>
        </w:rPr>
        <w:tab/>
        <w:t>VARIABEL</w:t>
      </w:r>
      <w:r>
        <w:rPr>
          <w:b/>
          <w:sz w:val="24"/>
        </w:rPr>
        <w:tab/>
      </w:r>
      <w:r>
        <w:rPr>
          <w:b/>
          <w:position w:val="14"/>
          <w:sz w:val="24"/>
        </w:rPr>
        <w:t>DEFINISI</w:t>
      </w:r>
    </w:p>
    <w:p w:rsidR="00063C4D" w:rsidRDefault="00B32FE7">
      <w:pPr>
        <w:pStyle w:val="Judul2"/>
        <w:spacing w:line="205" w:lineRule="exact"/>
        <w:ind w:left="2549"/>
      </w:pPr>
      <w:r>
        <w:t>OPERASIONAL</w:t>
      </w:r>
    </w:p>
    <w:p w:rsidR="00063C4D" w:rsidRDefault="00B32FE7">
      <w:pPr>
        <w:spacing w:before="93" w:line="237" w:lineRule="auto"/>
        <w:ind w:left="304" w:right="21" w:firstLine="19"/>
        <w:rPr>
          <w:b/>
          <w:sz w:val="24"/>
        </w:rPr>
      </w:pPr>
      <w:r>
        <w:br w:type="column"/>
      </w:r>
      <w:r>
        <w:rPr>
          <w:b/>
          <w:sz w:val="24"/>
        </w:rPr>
        <w:t>ALAT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UKUR</w:t>
      </w:r>
    </w:p>
    <w:p w:rsidR="00063C4D" w:rsidRDefault="00B32FE7">
      <w:pPr>
        <w:pStyle w:val="Judul2"/>
        <w:spacing w:before="93" w:line="237" w:lineRule="auto"/>
        <w:ind w:left="304" w:right="21" w:firstLine="6"/>
      </w:pPr>
      <w:r>
        <w:rPr>
          <w:b w:val="0"/>
        </w:rPr>
        <w:br w:type="column"/>
      </w:r>
      <w:r>
        <w:t>CARA</w:t>
      </w:r>
      <w:r>
        <w:rPr>
          <w:spacing w:val="-57"/>
        </w:rPr>
        <w:t xml:space="preserve"> </w:t>
      </w:r>
      <w:r>
        <w:t>UKUR</w:t>
      </w:r>
    </w:p>
    <w:p w:rsidR="00063C4D" w:rsidRDefault="00B32FE7">
      <w:pPr>
        <w:spacing w:before="93" w:line="237" w:lineRule="auto"/>
        <w:ind w:left="324" w:right="22" w:hanging="21"/>
        <w:rPr>
          <w:b/>
          <w:sz w:val="24"/>
        </w:rPr>
      </w:pPr>
      <w:r>
        <w:br w:type="column"/>
      </w:r>
      <w:r>
        <w:rPr>
          <w:b/>
          <w:sz w:val="24"/>
        </w:rPr>
        <w:t>HASIL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UKUR</w:t>
      </w:r>
    </w:p>
    <w:p w:rsidR="00063C4D" w:rsidRDefault="00B32FE7">
      <w:pPr>
        <w:pStyle w:val="Judul2"/>
        <w:spacing w:before="93" w:line="237" w:lineRule="auto"/>
        <w:ind w:left="364" w:right="208" w:hanging="61"/>
      </w:pPr>
      <w:r>
        <w:rPr>
          <w:b w:val="0"/>
        </w:rPr>
        <w:br w:type="column"/>
      </w:r>
      <w:r>
        <w:t>SKALA</w:t>
      </w:r>
      <w:r>
        <w:rPr>
          <w:spacing w:val="-57"/>
        </w:rPr>
        <w:t xml:space="preserve"> </w:t>
      </w:r>
      <w:r>
        <w:t>UKUR</w:t>
      </w:r>
    </w:p>
    <w:p w:rsidR="00063C4D" w:rsidRDefault="00063C4D">
      <w:pPr>
        <w:spacing w:line="237" w:lineRule="auto"/>
        <w:sectPr w:rsidR="00063C4D">
          <w:type w:val="continuous"/>
          <w:pgSz w:w="11910" w:h="16840"/>
          <w:pgMar w:top="1980" w:right="740" w:bottom="3720" w:left="760" w:header="720" w:footer="720" w:gutter="0"/>
          <w:cols w:num="5" w:space="720" w:equalWidth="0">
            <w:col w:w="4350" w:space="324"/>
            <w:col w:w="1052" w:space="541"/>
            <w:col w:w="1052" w:space="473"/>
            <w:col w:w="1092" w:space="168"/>
            <w:col w:w="1358"/>
          </w:cols>
        </w:sectPr>
      </w:pPr>
    </w:p>
    <w:p w:rsidR="00063C4D" w:rsidRDefault="00063C4D">
      <w:pPr>
        <w:pStyle w:val="TeksIsi"/>
        <w:spacing w:before="6"/>
        <w:rPr>
          <w:b/>
          <w:sz w:val="25"/>
        </w:rPr>
      </w:pPr>
    </w:p>
    <w:p w:rsidR="00063C4D" w:rsidRDefault="00C2171E">
      <w:pPr>
        <w:pStyle w:val="TeksIsi"/>
        <w:spacing w:line="20" w:lineRule="exact"/>
        <w:ind w:left="12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6459220" cy="6350"/>
                <wp:effectExtent l="1270" t="0" r="0" b="7620"/>
                <wp:docPr id="176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220" cy="6350"/>
                          <a:chOff x="0" y="0"/>
                          <a:chExt cx="10172" cy="10"/>
                        </a:xfrm>
                      </wpg:grpSpPr>
                      <wps:wsp>
                        <wps:cNvPr id="17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1017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8E0D1" id="Group 69" o:spid="_x0000_s1026" style="width:508.6pt;height:.5pt;mso-position-horizontal-relative:char;mso-position-vertical-relative:line" coordsize="10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">
                <v:rect id="Rectangle 70" o:spid="_x0000_s1027" style="position:absolute;left:-1;width:1017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063C4D" w:rsidRDefault="00063C4D">
      <w:pPr>
        <w:pStyle w:val="TeksIsi"/>
        <w:spacing w:before="10"/>
        <w:rPr>
          <w:b/>
          <w:sz w:val="23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2236"/>
        <w:gridCol w:w="1613"/>
        <w:gridCol w:w="1557"/>
        <w:gridCol w:w="1525"/>
        <w:gridCol w:w="1083"/>
      </w:tblGrid>
      <w:tr w:rsidR="00063C4D">
        <w:trPr>
          <w:trHeight w:val="3305"/>
        </w:trPr>
        <w:tc>
          <w:tcPr>
            <w:tcW w:w="2161" w:type="dxa"/>
          </w:tcPr>
          <w:p w:rsidR="00063C4D" w:rsidRDefault="00B32FE7">
            <w:pPr>
              <w:pStyle w:val="TableParagraph"/>
              <w:ind w:left="823" w:right="162" w:hanging="70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Pengalaman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Karies 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(DMF-T)</w:t>
            </w:r>
          </w:p>
        </w:tc>
        <w:tc>
          <w:tcPr>
            <w:tcW w:w="2236" w:type="dxa"/>
          </w:tcPr>
          <w:p w:rsidR="00063C4D" w:rsidRDefault="00B32FE7">
            <w:pPr>
              <w:pStyle w:val="TableParagraph"/>
              <w:ind w:left="164" w:right="172"/>
              <w:rPr>
                <w:sz w:val="24"/>
              </w:rPr>
            </w:pPr>
            <w:r>
              <w:rPr>
                <w:sz w:val="24"/>
              </w:rPr>
              <w:t>Keadaan 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seseorang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pernah 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kerusakan hilang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perbaikan yang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disebabkan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</w:p>
          <w:p w:rsidR="00063C4D" w:rsidRDefault="00063C4D">
            <w:pPr>
              <w:pStyle w:val="TableParagraph"/>
              <w:spacing w:before="10"/>
              <w:rPr>
                <w:b/>
              </w:rPr>
            </w:pPr>
          </w:p>
          <w:p w:rsidR="00063C4D" w:rsidRDefault="00B32FE7">
            <w:pPr>
              <w:pStyle w:val="TableParagraph"/>
              <w:ind w:left="164" w:right="147"/>
              <w:rPr>
                <w:sz w:val="24"/>
              </w:rPr>
            </w:pPr>
            <w:r>
              <w:rPr>
                <w:sz w:val="24"/>
              </w:rPr>
              <w:t>D (</w:t>
            </w:r>
            <w:proofErr w:type="spellStart"/>
            <w:r>
              <w:rPr>
                <w:i/>
                <w:sz w:val="24"/>
              </w:rPr>
              <w:t>Decay</w:t>
            </w:r>
            <w:proofErr w:type="spellEnd"/>
            <w:r>
              <w:rPr>
                <w:sz w:val="24"/>
              </w:rPr>
              <w:t>)= Jumlah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 karies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ditambal</w:t>
            </w:r>
          </w:p>
          <w:p w:rsidR="00063C4D" w:rsidRDefault="00063C4D">
            <w:pPr>
              <w:pStyle w:val="TableParagraph"/>
              <w:rPr>
                <w:b/>
                <w:sz w:val="24"/>
              </w:rPr>
            </w:pPr>
          </w:p>
          <w:p w:rsidR="00063C4D" w:rsidRDefault="00B32FE7">
            <w:pPr>
              <w:pStyle w:val="TableParagraph"/>
              <w:spacing w:line="262" w:lineRule="exact"/>
              <w:ind w:left="164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Missing</w:t>
            </w:r>
            <w:proofErr w:type="spellEnd"/>
            <w:r>
              <w:rPr>
                <w:sz w:val="24"/>
              </w:rPr>
              <w:t>)=</w:t>
            </w:r>
          </w:p>
        </w:tc>
        <w:tc>
          <w:tcPr>
            <w:tcW w:w="1613" w:type="dxa"/>
          </w:tcPr>
          <w:p w:rsidR="00063C4D" w:rsidRDefault="00B32FE7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Pemeriksaan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langsung 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alat kaca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mulut, sonde,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excavator</w:t>
            </w:r>
            <w:proofErr w:type="spellEnd"/>
            <w:r>
              <w:rPr>
                <w:sz w:val="24"/>
              </w:rPr>
              <w:t xml:space="preserve">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pinset</w:t>
            </w:r>
          </w:p>
        </w:tc>
        <w:tc>
          <w:tcPr>
            <w:tcW w:w="1557" w:type="dxa"/>
          </w:tcPr>
          <w:p w:rsidR="00063C4D" w:rsidRDefault="00B32FE7">
            <w:pPr>
              <w:pStyle w:val="TableParagraph"/>
              <w:ind w:left="121" w:right="16"/>
              <w:rPr>
                <w:sz w:val="24"/>
              </w:rPr>
            </w:pPr>
            <w:r>
              <w:rPr>
                <w:sz w:val="24"/>
              </w:rPr>
              <w:t>Menghitung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jumlah 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tetap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lubang gigi,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pencabutan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penambalan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lalu dicatat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formulir</w:t>
            </w:r>
          </w:p>
          <w:p w:rsidR="00063C4D" w:rsidRDefault="00B32FE7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pemeriksaan.</w:t>
            </w:r>
          </w:p>
        </w:tc>
        <w:tc>
          <w:tcPr>
            <w:tcW w:w="1525" w:type="dxa"/>
          </w:tcPr>
          <w:p w:rsidR="00063C4D" w:rsidRDefault="00B32FE7">
            <w:pPr>
              <w:pStyle w:val="TableParagraph"/>
              <w:ind w:left="124" w:right="481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1,1</w:t>
            </w:r>
          </w:p>
          <w:p w:rsidR="00063C4D" w:rsidRDefault="00063C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spacing w:line="237" w:lineRule="auto"/>
              <w:ind w:left="124" w:right="481"/>
              <w:rPr>
                <w:sz w:val="24"/>
              </w:rPr>
            </w:pPr>
            <w:r>
              <w:rPr>
                <w:sz w:val="24"/>
              </w:rPr>
              <w:t>Rendah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</w:p>
          <w:p w:rsidR="00063C4D" w:rsidRDefault="00063C4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3C4D" w:rsidRDefault="00B32FE7">
            <w:pPr>
              <w:pStyle w:val="TableParagraph"/>
              <w:spacing w:line="242" w:lineRule="auto"/>
              <w:ind w:left="124" w:right="481"/>
              <w:rPr>
                <w:sz w:val="24"/>
              </w:rPr>
            </w:pPr>
            <w:r>
              <w:rPr>
                <w:sz w:val="24"/>
              </w:rPr>
              <w:t>Sedang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4,4</w:t>
            </w:r>
          </w:p>
          <w:p w:rsidR="00063C4D" w:rsidRDefault="00063C4D">
            <w:pPr>
              <w:pStyle w:val="TableParagraph"/>
              <w:spacing w:before="8"/>
              <w:rPr>
                <w:b/>
              </w:rPr>
            </w:pPr>
          </w:p>
          <w:p w:rsidR="00063C4D" w:rsidRDefault="00B32FE7">
            <w:pPr>
              <w:pStyle w:val="TableParagraph"/>
              <w:spacing w:line="274" w:lineRule="exact"/>
              <w:ind w:left="124" w:right="481"/>
              <w:rPr>
                <w:sz w:val="24"/>
              </w:rPr>
            </w:pPr>
            <w:r>
              <w:rPr>
                <w:sz w:val="24"/>
              </w:rPr>
              <w:t>Tinggi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6,6</w:t>
            </w:r>
          </w:p>
        </w:tc>
        <w:tc>
          <w:tcPr>
            <w:tcW w:w="1083" w:type="dxa"/>
          </w:tcPr>
          <w:p w:rsidR="00063C4D" w:rsidRDefault="00B32FE7">
            <w:pPr>
              <w:pStyle w:val="TableParagraph"/>
              <w:spacing w:line="266" w:lineRule="exact"/>
              <w:ind w:left="131"/>
              <w:rPr>
                <w:b/>
                <w:sz w:val="24"/>
              </w:rPr>
            </w:pPr>
            <w:r>
              <w:rPr>
                <w:sz w:val="24"/>
              </w:rPr>
              <w:t>Ordina</w:t>
            </w:r>
            <w:r>
              <w:rPr>
                <w:b/>
                <w:sz w:val="24"/>
              </w:rPr>
              <w:t>l</w:t>
            </w:r>
          </w:p>
        </w:tc>
      </w:tr>
      <w:tr w:rsidR="00063C4D">
        <w:trPr>
          <w:trHeight w:val="551"/>
        </w:trPr>
        <w:tc>
          <w:tcPr>
            <w:tcW w:w="2161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2236" w:type="dxa"/>
          </w:tcPr>
          <w:p w:rsidR="00063C4D" w:rsidRDefault="00B32FE7">
            <w:pPr>
              <w:pStyle w:val="TableParagraph"/>
              <w:spacing w:line="274" w:lineRule="exact"/>
              <w:ind w:left="164" w:right="398"/>
              <w:rPr>
                <w:sz w:val="24"/>
              </w:rPr>
            </w:pPr>
            <w:r>
              <w:rPr>
                <w:sz w:val="24"/>
              </w:rPr>
              <w:t>Jumlah gigi yang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</w:p>
        </w:tc>
        <w:tc>
          <w:tcPr>
            <w:tcW w:w="1613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063C4D" w:rsidRDefault="00063C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Sangat</w:t>
            </w:r>
          </w:p>
        </w:tc>
        <w:tc>
          <w:tcPr>
            <w:tcW w:w="1083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</w:tr>
      <w:tr w:rsidR="00063C4D">
        <w:trPr>
          <w:trHeight w:val="688"/>
        </w:trPr>
        <w:tc>
          <w:tcPr>
            <w:tcW w:w="2161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2236" w:type="dxa"/>
          </w:tcPr>
          <w:p w:rsidR="00063C4D" w:rsidRDefault="00B32FE7">
            <w:pPr>
              <w:pStyle w:val="TableParagraph"/>
              <w:spacing w:line="237" w:lineRule="auto"/>
              <w:ind w:left="164" w:right="646"/>
              <w:rPr>
                <w:sz w:val="24"/>
              </w:rPr>
            </w:pPr>
            <w:r>
              <w:rPr>
                <w:sz w:val="24"/>
              </w:rPr>
              <w:t>dicabut karena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</w:p>
        </w:tc>
        <w:tc>
          <w:tcPr>
            <w:tcW w:w="1613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063C4D" w:rsidRDefault="00B32FE7">
            <w:pPr>
              <w:pStyle w:val="TableParagraph"/>
              <w:spacing w:line="237" w:lineRule="auto"/>
              <w:ind w:left="124" w:right="741"/>
              <w:rPr>
                <w:sz w:val="24"/>
              </w:rPr>
            </w:pPr>
            <w:r>
              <w:rPr>
                <w:sz w:val="24"/>
              </w:rPr>
              <w:t>Tinggi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6,6 &gt;</w:t>
            </w:r>
          </w:p>
        </w:tc>
        <w:tc>
          <w:tcPr>
            <w:tcW w:w="1083" w:type="dxa"/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</w:tr>
      <w:tr w:rsidR="00063C4D">
        <w:trPr>
          <w:trHeight w:val="966"/>
        </w:trPr>
        <w:tc>
          <w:tcPr>
            <w:tcW w:w="2161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063C4D" w:rsidRDefault="00B32FE7">
            <w:pPr>
              <w:pStyle w:val="TableParagraph"/>
              <w:spacing w:before="133"/>
              <w:ind w:left="164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Filling</w:t>
            </w:r>
            <w:proofErr w:type="spellEnd"/>
            <w:r>
              <w:rPr>
                <w:sz w:val="24"/>
              </w:rPr>
              <w:t>)=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</w:p>
          <w:p w:rsidR="00063C4D" w:rsidRDefault="00B32FE7">
            <w:pPr>
              <w:pStyle w:val="TableParagraph"/>
              <w:spacing w:line="274" w:lineRule="exact"/>
              <w:ind w:left="164" w:right="625"/>
              <w:rPr>
                <w:sz w:val="24"/>
              </w:rPr>
            </w:pPr>
            <w:r>
              <w:rPr>
                <w:sz w:val="24"/>
              </w:rPr>
              <w:t>gigi yang telah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ditambal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  <w:tcBorders>
              <w:bottom w:val="single" w:sz="4" w:space="0" w:color="000000"/>
            </w:tcBorders>
          </w:tcPr>
          <w:p w:rsidR="00063C4D" w:rsidRDefault="00B32FE7">
            <w:pPr>
              <w:pStyle w:val="TableParagraph"/>
              <w:spacing w:before="133"/>
              <w:ind w:left="124"/>
              <w:rPr>
                <w:sz w:val="24"/>
              </w:rPr>
            </w:pPr>
            <w:r>
              <w:rPr>
                <w:sz w:val="24"/>
              </w:rPr>
              <w:t>(WHO,2013)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</w:tr>
      <w:tr w:rsidR="00063C4D">
        <w:trPr>
          <w:trHeight w:val="2484"/>
        </w:trPr>
        <w:tc>
          <w:tcPr>
            <w:tcW w:w="2161" w:type="dxa"/>
            <w:tcBorders>
              <w:top w:val="single" w:sz="4" w:space="0" w:color="000000"/>
            </w:tcBorders>
          </w:tcPr>
          <w:p w:rsidR="00063C4D" w:rsidRDefault="00063C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tabs>
                <w:tab w:val="left" w:pos="823"/>
              </w:tabs>
              <w:ind w:left="823" w:right="349" w:hanging="7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Required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Treatment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Index</w:t>
            </w:r>
            <w:r>
              <w:rPr>
                <w:sz w:val="24"/>
              </w:rPr>
              <w:t>)</w:t>
            </w:r>
          </w:p>
        </w:tc>
        <w:tc>
          <w:tcPr>
            <w:tcW w:w="2236" w:type="dxa"/>
            <w:tcBorders>
              <w:top w:val="single" w:sz="4" w:space="0" w:color="000000"/>
            </w:tcBorders>
          </w:tcPr>
          <w:p w:rsidR="00063C4D" w:rsidRDefault="00063C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ind w:left="164" w:right="619"/>
              <w:rPr>
                <w:sz w:val="24"/>
              </w:rPr>
            </w:pPr>
            <w:r>
              <w:rPr>
                <w:sz w:val="24"/>
              </w:rPr>
              <w:t>RTI angka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persentase 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</w:p>
          <w:p w:rsidR="00063C4D" w:rsidRDefault="00B32FE7">
            <w:pPr>
              <w:pStyle w:val="TableParagraph"/>
              <w:spacing w:before="3"/>
              <w:ind w:left="164" w:right="232"/>
              <w:rPr>
                <w:sz w:val="24"/>
              </w:rPr>
            </w:pPr>
            <w:r>
              <w:rPr>
                <w:sz w:val="24"/>
              </w:rPr>
              <w:t>gigi yang terkena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 gigi, dengan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indicator</w:t>
            </w:r>
            <w:proofErr w:type="spellEnd"/>
            <w:r>
              <w:rPr>
                <w:sz w:val="24"/>
              </w:rPr>
              <w:t>:</w:t>
            </w:r>
          </w:p>
          <w:p w:rsidR="00063C4D" w:rsidRDefault="00063C4D">
            <w:pPr>
              <w:pStyle w:val="TableParagraph"/>
              <w:rPr>
                <w:b/>
                <w:sz w:val="24"/>
              </w:rPr>
            </w:pPr>
          </w:p>
          <w:p w:rsidR="00063C4D" w:rsidRDefault="00B32FE7">
            <w:pPr>
              <w:pStyle w:val="TableParagraph"/>
              <w:spacing w:line="260" w:lineRule="exact"/>
              <w:ind w:left="164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Decay</w:t>
            </w:r>
            <w:proofErr w:type="spellEnd"/>
            <w:r>
              <w:rPr>
                <w:sz w:val="24"/>
              </w:rPr>
              <w:t>)=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</w:p>
        </w:tc>
        <w:tc>
          <w:tcPr>
            <w:tcW w:w="1613" w:type="dxa"/>
            <w:tcBorders>
              <w:top w:val="single" w:sz="4" w:space="0" w:color="000000"/>
            </w:tcBorders>
          </w:tcPr>
          <w:p w:rsidR="00063C4D" w:rsidRDefault="00063C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spacing w:line="242" w:lineRule="auto"/>
              <w:ind w:left="112" w:right="327"/>
              <w:rPr>
                <w:sz w:val="24"/>
              </w:rPr>
            </w:pPr>
            <w:r>
              <w:rPr>
                <w:sz w:val="24"/>
              </w:rPr>
              <w:t>Kartu status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</w:p>
        </w:tc>
        <w:tc>
          <w:tcPr>
            <w:tcW w:w="1557" w:type="dxa"/>
            <w:tcBorders>
              <w:top w:val="single" w:sz="4" w:space="0" w:color="000000"/>
            </w:tcBorders>
          </w:tcPr>
          <w:p w:rsidR="00063C4D" w:rsidRDefault="00063C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spacing w:line="242" w:lineRule="auto"/>
              <w:ind w:left="121" w:right="249"/>
              <w:rPr>
                <w:sz w:val="24"/>
              </w:rPr>
            </w:pPr>
            <w:r>
              <w:rPr>
                <w:sz w:val="24"/>
              </w:rPr>
              <w:t>D/DMF-T 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 =…%</w:t>
            </w:r>
          </w:p>
        </w:tc>
        <w:tc>
          <w:tcPr>
            <w:tcW w:w="1525" w:type="dxa"/>
            <w:tcBorders>
              <w:top w:val="single" w:sz="4" w:space="0" w:color="000000"/>
            </w:tcBorders>
          </w:tcPr>
          <w:p w:rsidR="00063C4D" w:rsidRDefault="00063C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Baik</w:t>
            </w:r>
          </w:p>
          <w:p w:rsidR="00063C4D" w:rsidRDefault="00B32FE7">
            <w:pPr>
              <w:pStyle w:val="TableParagraph"/>
              <w:spacing w:before="3"/>
              <w:ind w:left="124"/>
              <w:rPr>
                <w:sz w:val="24"/>
              </w:rPr>
            </w:pPr>
            <w:r>
              <w:rPr>
                <w:sz w:val="24"/>
              </w:rPr>
              <w:t>( &lt;50% )</w:t>
            </w:r>
          </w:p>
          <w:p w:rsidR="00063C4D" w:rsidRDefault="00063C4D">
            <w:pPr>
              <w:pStyle w:val="TableParagraph"/>
              <w:rPr>
                <w:b/>
                <w:sz w:val="24"/>
              </w:rPr>
            </w:pPr>
          </w:p>
          <w:p w:rsidR="00063C4D" w:rsidRDefault="00B32FE7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Buruk</w:t>
            </w:r>
          </w:p>
          <w:p w:rsidR="00063C4D" w:rsidRDefault="00B32FE7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( &gt;50% )</w:t>
            </w:r>
          </w:p>
          <w:p w:rsidR="00063C4D" w:rsidRDefault="00063C4D">
            <w:pPr>
              <w:pStyle w:val="TableParagraph"/>
              <w:spacing w:before="1"/>
              <w:rPr>
                <w:b/>
              </w:rPr>
            </w:pPr>
          </w:p>
          <w:p w:rsidR="00063C4D" w:rsidRDefault="00B32FE7">
            <w:pPr>
              <w:pStyle w:val="TableParagraph"/>
              <w:spacing w:line="280" w:lineRule="atLeast"/>
              <w:ind w:left="124" w:right="107"/>
              <w:rPr>
                <w:sz w:val="24"/>
              </w:rPr>
            </w:pPr>
            <w:r>
              <w:rPr>
                <w:sz w:val="24"/>
              </w:rPr>
              <w:t>(Firmansyah,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2016)</w:t>
            </w:r>
          </w:p>
        </w:tc>
        <w:tc>
          <w:tcPr>
            <w:tcW w:w="1083" w:type="dxa"/>
            <w:tcBorders>
              <w:top w:val="single" w:sz="4" w:space="0" w:color="000000"/>
            </w:tcBorders>
          </w:tcPr>
          <w:p w:rsidR="00063C4D" w:rsidRDefault="00063C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3C4D" w:rsidRDefault="00B32FE7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  <w:tr w:rsidR="00063C4D">
        <w:trPr>
          <w:trHeight w:val="1652"/>
        </w:trPr>
        <w:tc>
          <w:tcPr>
            <w:tcW w:w="2161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063C4D" w:rsidRDefault="00B32FE7">
            <w:pPr>
              <w:pStyle w:val="TableParagraph"/>
              <w:ind w:left="164" w:right="105"/>
              <w:rPr>
                <w:sz w:val="24"/>
              </w:rPr>
            </w:pPr>
            <w:r>
              <w:rPr>
                <w:sz w:val="24"/>
              </w:rPr>
              <w:t>gigi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 karies,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 sekunder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 gigi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tumpatan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permanen,</w:t>
            </w:r>
          </w:p>
          <w:p w:rsidR="00063C4D" w:rsidRDefault="00B32FE7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 w:rsidR="00063C4D" w:rsidRDefault="00063C4D">
            <w:pPr>
              <w:pStyle w:val="TableParagraph"/>
              <w:rPr>
                <w:sz w:val="24"/>
              </w:rPr>
            </w:pPr>
          </w:p>
        </w:tc>
      </w:tr>
    </w:tbl>
    <w:p w:rsidR="00063C4D" w:rsidRDefault="00063C4D">
      <w:pPr>
        <w:rPr>
          <w:sz w:val="24"/>
        </w:rPr>
        <w:sectPr w:rsidR="00063C4D">
          <w:type w:val="continuous"/>
          <w:pgSz w:w="11910" w:h="16840"/>
          <w:pgMar w:top="1980" w:right="740" w:bottom="3720" w:left="760" w:header="720" w:footer="720" w:gutter="0"/>
          <w:cols w:space="720"/>
        </w:sectPr>
      </w:pP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spacing w:before="11"/>
        <w:rPr>
          <w:b/>
        </w:rPr>
      </w:pPr>
    </w:p>
    <w:p w:rsidR="00063C4D" w:rsidRDefault="00C2171E">
      <w:pPr>
        <w:pStyle w:val="TeksIsi"/>
        <w:spacing w:line="20" w:lineRule="exact"/>
        <w:ind w:left="12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6459220" cy="6350"/>
                <wp:effectExtent l="1270" t="0" r="0" b="4445"/>
                <wp:docPr id="17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220" cy="6350"/>
                          <a:chOff x="0" y="0"/>
                          <a:chExt cx="10172" cy="10"/>
                        </a:xfrm>
                      </wpg:grpSpPr>
                      <wps:wsp>
                        <wps:cNvPr id="17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1017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1DC91" id="Group 67" o:spid="_x0000_s1026" style="width:508.6pt;height:.5pt;mso-position-horizontal-relative:char;mso-position-vertical-relative:line" coordsize="101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">
                <v:rect id="Rectangle 68" o:spid="_x0000_s1027" style="position:absolute;left:-1;width:1017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PI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cR3J6JF8jZFQAA//8DAFBLAQItABQABgAIAAAAIQDb4fbL7gAAAIUBAAATAAAAAAAAAAAA&#10;AAAAAAAAAABbQ29udGVudF9UeXBlc10ueG1sUEsBAi0AFAAGAAgAAAAhAFr0LFu/AAAAFQEAAAsA&#10;AAAAAAAAAAAAAAAAHwEAAF9yZWxzLy5yZWxzUEsBAi0AFAAGAAgAAAAhABjcg8j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063C4D" w:rsidRDefault="00B32FE7">
      <w:pPr>
        <w:pStyle w:val="TeksIsi"/>
        <w:spacing w:line="262" w:lineRule="exact"/>
        <w:ind w:left="2446"/>
      </w:pPr>
      <w:r>
        <w:t>tumpatan</w:t>
      </w:r>
      <w:r>
        <w:rPr>
          <w:spacing w:val="-3"/>
        </w:rPr>
        <w:t xml:space="preserve"> </w:t>
      </w:r>
      <w:r>
        <w:t>sementara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2446" w:right="6117"/>
      </w:pPr>
      <w:r>
        <w:t>M (</w:t>
      </w:r>
      <w:proofErr w:type="spellStart"/>
      <w:r>
        <w:rPr>
          <w:i/>
        </w:rPr>
        <w:t>Missing</w:t>
      </w:r>
      <w:proofErr w:type="spellEnd"/>
      <w:r>
        <w:t>)=</w:t>
      </w:r>
      <w:r>
        <w:rPr>
          <w:spacing w:val="1"/>
        </w:rPr>
        <w:t xml:space="preserve"> </w:t>
      </w:r>
      <w:r>
        <w:t>Semua gigi yang</w:t>
      </w:r>
      <w:r>
        <w:rPr>
          <w:spacing w:val="1"/>
        </w:rPr>
        <w:t xml:space="preserve"> </w:t>
      </w:r>
      <w:r>
        <w:t>hilang atau dicabut</w:t>
      </w:r>
      <w:r>
        <w:rPr>
          <w:spacing w:val="-57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>karies</w:t>
      </w:r>
    </w:p>
    <w:p w:rsidR="00063C4D" w:rsidRDefault="00B32FE7">
      <w:pPr>
        <w:pStyle w:val="TeksIsi"/>
        <w:ind w:left="2446" w:right="6088"/>
      </w:pPr>
      <w:r>
        <w:t>F (</w:t>
      </w:r>
      <w:proofErr w:type="spellStart"/>
      <w:r>
        <w:rPr>
          <w:i/>
        </w:rPr>
        <w:t>Filling</w:t>
      </w:r>
      <w:proofErr w:type="spellEnd"/>
      <w:r>
        <w:t>)= Semua</w:t>
      </w:r>
      <w:r>
        <w:rPr>
          <w:spacing w:val="-57"/>
        </w:rPr>
        <w:t xml:space="preserve"> </w:t>
      </w:r>
      <w:r>
        <w:t>gigi dengan</w:t>
      </w:r>
      <w:r>
        <w:rPr>
          <w:spacing w:val="1"/>
        </w:rPr>
        <w:t xml:space="preserve"> </w:t>
      </w:r>
      <w:r>
        <w:t>tumpatan</w:t>
      </w:r>
      <w:r>
        <w:rPr>
          <w:spacing w:val="1"/>
        </w:rPr>
        <w:t xml:space="preserve"> </w:t>
      </w:r>
      <w:proofErr w:type="spellStart"/>
      <w:r>
        <w:t>Permanent</w:t>
      </w:r>
      <w:proofErr w:type="spellEnd"/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C2171E">
      <w:pPr>
        <w:pStyle w:val="TeksIsi"/>
        <w:spacing w:before="9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554355</wp:posOffset>
                </wp:positionH>
                <wp:positionV relativeFrom="paragraph">
                  <wp:posOffset>176530</wp:posOffset>
                </wp:positionV>
                <wp:extent cx="6468110" cy="6350"/>
                <wp:effectExtent l="0" t="0" r="0" b="0"/>
                <wp:wrapTopAndBottom/>
                <wp:docPr id="17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81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6DFF" id="Rectangle 66" o:spid="_x0000_s1026" style="position:absolute;margin-left:43.65pt;margin-top:13.9pt;width:509.3pt;height:.5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63C4D" w:rsidRDefault="00063C4D" w:rsidP="00494D50">
      <w:pPr>
        <w:pStyle w:val="Judul2"/>
        <w:spacing w:before="112" w:line="480" w:lineRule="auto"/>
        <w:ind w:left="3843" w:right="2884" w:firstLine="1226"/>
        <w:rPr>
          <w:b w:val="0"/>
          <w:sz w:val="19"/>
        </w:rPr>
      </w:pPr>
    </w:p>
    <w:sectPr w:rsidR="00063C4D" w:rsidSect="00494D50">
      <w:headerReference w:type="default" r:id="rId12"/>
      <w:footerReference w:type="default" r:id="rId13"/>
      <w:pgSz w:w="11910" w:h="16840"/>
      <w:pgMar w:top="810" w:right="740" w:bottom="980" w:left="760" w:header="0" w:footer="787" w:gutter="0"/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7A83" w:rsidRDefault="00537A83">
      <w:r>
        <w:separator/>
      </w:r>
    </w:p>
  </w:endnote>
  <w:endnote w:type="continuationSeparator" w:id="0">
    <w:p w:rsidR="00537A83" w:rsidRDefault="0053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7A83" w:rsidRDefault="00537A83">
      <w:r>
        <w:separator/>
      </w:r>
    </w:p>
  </w:footnote>
  <w:footnote w:type="continuationSeparator" w:id="0">
    <w:p w:rsidR="00537A83" w:rsidRDefault="00537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3718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426720</wp:posOffset>
              </wp:positionV>
              <wp:extent cx="217805" cy="196850"/>
              <wp:effectExtent l="0" t="0" r="0" b="0"/>
              <wp:wrapNone/>
              <wp:docPr id="6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6.2pt;margin-top:33.6pt;width:17.15pt;height:15.5pt;z-index:-186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581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6.2pt;margin-top:33.35pt;width:17.15pt;height:15.5pt;z-index:-18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C92"/>
    <w:multiLevelType w:val="hybridMultilevel"/>
    <w:tmpl w:val="BCCC85CA"/>
    <w:lvl w:ilvl="0" w:tplc="37C61ABE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E5847A2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150BD0C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C32BEFA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4" w:tplc="F258BAFA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5" w:tplc="B7F82790">
      <w:numFmt w:val="bullet"/>
      <w:lvlText w:val="•"/>
      <w:lvlJc w:val="left"/>
      <w:pPr>
        <w:ind w:left="5652" w:hanging="360"/>
      </w:pPr>
      <w:rPr>
        <w:rFonts w:hint="default"/>
        <w:lang w:val="id" w:eastAsia="en-US" w:bidi="ar-SA"/>
      </w:rPr>
    </w:lvl>
    <w:lvl w:ilvl="6" w:tplc="3496CB40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EB1ADDBE">
      <w:numFmt w:val="bullet"/>
      <w:lvlText w:val="•"/>
      <w:lvlJc w:val="left"/>
      <w:pPr>
        <w:ind w:left="7553" w:hanging="360"/>
      </w:pPr>
      <w:rPr>
        <w:rFonts w:hint="default"/>
        <w:lang w:val="id" w:eastAsia="en-US" w:bidi="ar-SA"/>
      </w:rPr>
    </w:lvl>
    <w:lvl w:ilvl="8" w:tplc="6BFABF4C">
      <w:numFmt w:val="bullet"/>
      <w:lvlText w:val="•"/>
      <w:lvlJc w:val="left"/>
      <w:pPr>
        <w:ind w:left="850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85BFD"/>
    <w:multiLevelType w:val="hybridMultilevel"/>
    <w:tmpl w:val="747AE66E"/>
    <w:lvl w:ilvl="0" w:tplc="ADC01688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B80B76A">
      <w:start w:val="1"/>
      <w:numFmt w:val="decimal"/>
      <w:lvlText w:val="%2."/>
      <w:lvlJc w:val="left"/>
      <w:pPr>
        <w:ind w:left="2366" w:hanging="425"/>
      </w:pPr>
      <w:rPr>
        <w:rFonts w:hint="default"/>
        <w:w w:val="100"/>
        <w:lang w:val="id" w:eastAsia="en-US" w:bidi="ar-SA"/>
      </w:rPr>
    </w:lvl>
    <w:lvl w:ilvl="2" w:tplc="FEA801A6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92C4E2DE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DD744056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50A211E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E704207A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42286FC4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30CEAA10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2E31459"/>
    <w:multiLevelType w:val="hybridMultilevel"/>
    <w:tmpl w:val="A2C29E94"/>
    <w:lvl w:ilvl="0" w:tplc="0C3842F8">
      <w:start w:val="1"/>
      <w:numFmt w:val="upperLetter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7EA5ADA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10E35E">
      <w:start w:val="1"/>
      <w:numFmt w:val="lowerLetter"/>
      <w:lvlText w:val="%3."/>
      <w:lvlJc w:val="left"/>
      <w:pPr>
        <w:ind w:left="2933" w:hanging="425"/>
      </w:pPr>
      <w:rPr>
        <w:rFonts w:hint="default"/>
        <w:spacing w:val="-1"/>
        <w:w w:val="100"/>
        <w:lang w:val="id" w:eastAsia="en-US" w:bidi="ar-SA"/>
      </w:rPr>
    </w:lvl>
    <w:lvl w:ilvl="3" w:tplc="2B828F22">
      <w:start w:val="1"/>
      <w:numFmt w:val="decimal"/>
      <w:lvlText w:val="%4)"/>
      <w:lvlJc w:val="left"/>
      <w:pPr>
        <w:ind w:left="307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91725B3E">
      <w:numFmt w:val="bullet"/>
      <w:lvlText w:val="•"/>
      <w:lvlJc w:val="left"/>
      <w:pPr>
        <w:ind w:left="2660" w:hanging="425"/>
      </w:pPr>
      <w:rPr>
        <w:rFonts w:hint="default"/>
        <w:lang w:val="id" w:eastAsia="en-US" w:bidi="ar-SA"/>
      </w:rPr>
    </w:lvl>
    <w:lvl w:ilvl="5" w:tplc="F36AD002">
      <w:numFmt w:val="bullet"/>
      <w:lvlText w:val="•"/>
      <w:lvlJc w:val="left"/>
      <w:pPr>
        <w:ind w:left="2940" w:hanging="425"/>
      </w:pPr>
      <w:rPr>
        <w:rFonts w:hint="default"/>
        <w:lang w:val="id" w:eastAsia="en-US" w:bidi="ar-SA"/>
      </w:rPr>
    </w:lvl>
    <w:lvl w:ilvl="6" w:tplc="65003D06">
      <w:numFmt w:val="bullet"/>
      <w:lvlText w:val="•"/>
      <w:lvlJc w:val="left"/>
      <w:pPr>
        <w:ind w:left="3080" w:hanging="425"/>
      </w:pPr>
      <w:rPr>
        <w:rFonts w:hint="default"/>
        <w:lang w:val="id" w:eastAsia="en-US" w:bidi="ar-SA"/>
      </w:rPr>
    </w:lvl>
    <w:lvl w:ilvl="7" w:tplc="64D48B14">
      <w:numFmt w:val="bullet"/>
      <w:lvlText w:val="•"/>
      <w:lvlJc w:val="left"/>
      <w:pPr>
        <w:ind w:left="4911" w:hanging="425"/>
      </w:pPr>
      <w:rPr>
        <w:rFonts w:hint="default"/>
        <w:lang w:val="id" w:eastAsia="en-US" w:bidi="ar-SA"/>
      </w:rPr>
    </w:lvl>
    <w:lvl w:ilvl="8" w:tplc="10086BC6">
      <w:numFmt w:val="bullet"/>
      <w:lvlText w:val="•"/>
      <w:lvlJc w:val="left"/>
      <w:pPr>
        <w:ind w:left="6742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B587B08"/>
    <w:multiLevelType w:val="hybridMultilevel"/>
    <w:tmpl w:val="54C694C6"/>
    <w:lvl w:ilvl="0" w:tplc="D4E285D0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10DDC0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C240B104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626AD57C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80C6B7A4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BDF043DE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FFBC79DA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2F449A72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9CF01D04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33E2314A"/>
    <w:multiLevelType w:val="hybridMultilevel"/>
    <w:tmpl w:val="3DD6C76E"/>
    <w:lvl w:ilvl="0" w:tplc="50B6B47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42F39E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90A4012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77FA23DC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0440809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6B0E5B92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80F49E0E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E9480C3C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84C414C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40B36460"/>
    <w:multiLevelType w:val="hybridMultilevel"/>
    <w:tmpl w:val="FD542042"/>
    <w:lvl w:ilvl="0" w:tplc="EB22243A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B1E9456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9AC074">
      <w:start w:val="1"/>
      <w:numFmt w:val="lowerLetter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AC0A6756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EE4C99D4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F466B1E6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495C9C1C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801651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E104D464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41F10DF4"/>
    <w:multiLevelType w:val="hybridMultilevel"/>
    <w:tmpl w:val="F4560EE6"/>
    <w:lvl w:ilvl="0" w:tplc="10D4F81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DA40FC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BFC2A44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CDCA59FA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2F68003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99EC6668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FFCE5120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99BAEA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91E9920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7C22C45"/>
    <w:multiLevelType w:val="hybridMultilevel"/>
    <w:tmpl w:val="34286382"/>
    <w:lvl w:ilvl="0" w:tplc="D49AB1FC">
      <w:start w:val="1"/>
      <w:numFmt w:val="decimal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BA0229C">
      <w:start w:val="1"/>
      <w:numFmt w:val="upperLetter"/>
      <w:lvlText w:val="%2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6D4DFE6">
      <w:start w:val="1"/>
      <w:numFmt w:val="decimal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0BDA0198">
      <w:numFmt w:val="bullet"/>
      <w:lvlText w:val="•"/>
      <w:lvlJc w:val="left"/>
      <w:pPr>
        <w:ind w:left="3470" w:hanging="480"/>
      </w:pPr>
      <w:rPr>
        <w:rFonts w:hint="default"/>
        <w:lang w:val="id" w:eastAsia="en-US" w:bidi="ar-SA"/>
      </w:rPr>
    </w:lvl>
    <w:lvl w:ilvl="4" w:tplc="72EC66BA">
      <w:numFmt w:val="bullet"/>
      <w:lvlText w:val="•"/>
      <w:lvlJc w:val="left"/>
      <w:pPr>
        <w:ind w:left="4461" w:hanging="480"/>
      </w:pPr>
      <w:rPr>
        <w:rFonts w:hint="default"/>
        <w:lang w:val="id" w:eastAsia="en-US" w:bidi="ar-SA"/>
      </w:rPr>
    </w:lvl>
    <w:lvl w:ilvl="5" w:tplc="813071DC">
      <w:numFmt w:val="bullet"/>
      <w:lvlText w:val="•"/>
      <w:lvlJc w:val="left"/>
      <w:pPr>
        <w:ind w:left="5452" w:hanging="480"/>
      </w:pPr>
      <w:rPr>
        <w:rFonts w:hint="default"/>
        <w:lang w:val="id" w:eastAsia="en-US" w:bidi="ar-SA"/>
      </w:rPr>
    </w:lvl>
    <w:lvl w:ilvl="6" w:tplc="957EA866">
      <w:numFmt w:val="bullet"/>
      <w:lvlText w:val="•"/>
      <w:lvlJc w:val="left"/>
      <w:pPr>
        <w:ind w:left="6442" w:hanging="480"/>
      </w:pPr>
      <w:rPr>
        <w:rFonts w:hint="default"/>
        <w:lang w:val="id" w:eastAsia="en-US" w:bidi="ar-SA"/>
      </w:rPr>
    </w:lvl>
    <w:lvl w:ilvl="7" w:tplc="003C54F6">
      <w:numFmt w:val="bullet"/>
      <w:lvlText w:val="•"/>
      <w:lvlJc w:val="left"/>
      <w:pPr>
        <w:ind w:left="7433" w:hanging="480"/>
      </w:pPr>
      <w:rPr>
        <w:rFonts w:hint="default"/>
        <w:lang w:val="id" w:eastAsia="en-US" w:bidi="ar-SA"/>
      </w:rPr>
    </w:lvl>
    <w:lvl w:ilvl="8" w:tplc="C8D88698">
      <w:numFmt w:val="bullet"/>
      <w:lvlText w:val="•"/>
      <w:lvlJc w:val="left"/>
      <w:pPr>
        <w:ind w:left="8424" w:hanging="480"/>
      </w:pPr>
      <w:rPr>
        <w:rFonts w:hint="default"/>
        <w:lang w:val="id" w:eastAsia="en-US" w:bidi="ar-SA"/>
      </w:rPr>
    </w:lvl>
  </w:abstractNum>
  <w:abstractNum w:abstractNumId="8" w15:restartNumberingAfterBreak="0">
    <w:nsid w:val="4D4D4BC7"/>
    <w:multiLevelType w:val="hybridMultilevel"/>
    <w:tmpl w:val="A7248A70"/>
    <w:lvl w:ilvl="0" w:tplc="8AD6966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8AE476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5043CEA">
      <w:start w:val="1"/>
      <w:numFmt w:val="lowerLetter"/>
      <w:lvlText w:val="%3."/>
      <w:lvlJc w:val="left"/>
      <w:pPr>
        <w:ind w:left="2791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D742EE4">
      <w:start w:val="1"/>
      <w:numFmt w:val="decimal"/>
      <w:lvlText w:val="%4)"/>
      <w:lvlJc w:val="left"/>
      <w:pPr>
        <w:ind w:left="32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2D8CB23C">
      <w:numFmt w:val="bullet"/>
      <w:lvlText w:val="•"/>
      <w:lvlJc w:val="left"/>
      <w:pPr>
        <w:ind w:left="4246" w:hanging="425"/>
      </w:pPr>
      <w:rPr>
        <w:rFonts w:hint="default"/>
        <w:lang w:val="id" w:eastAsia="en-US" w:bidi="ar-SA"/>
      </w:rPr>
    </w:lvl>
    <w:lvl w:ilvl="5" w:tplc="1D3857CE">
      <w:numFmt w:val="bullet"/>
      <w:lvlText w:val="•"/>
      <w:lvlJc w:val="left"/>
      <w:pPr>
        <w:ind w:left="5273" w:hanging="425"/>
      </w:pPr>
      <w:rPr>
        <w:rFonts w:hint="default"/>
        <w:lang w:val="id" w:eastAsia="en-US" w:bidi="ar-SA"/>
      </w:rPr>
    </w:lvl>
    <w:lvl w:ilvl="6" w:tplc="F2844786">
      <w:numFmt w:val="bullet"/>
      <w:lvlText w:val="•"/>
      <w:lvlJc w:val="left"/>
      <w:pPr>
        <w:ind w:left="6299" w:hanging="425"/>
      </w:pPr>
      <w:rPr>
        <w:rFonts w:hint="default"/>
        <w:lang w:val="id" w:eastAsia="en-US" w:bidi="ar-SA"/>
      </w:rPr>
    </w:lvl>
    <w:lvl w:ilvl="7" w:tplc="5B729E44">
      <w:numFmt w:val="bullet"/>
      <w:lvlText w:val="•"/>
      <w:lvlJc w:val="left"/>
      <w:pPr>
        <w:ind w:left="7326" w:hanging="425"/>
      </w:pPr>
      <w:rPr>
        <w:rFonts w:hint="default"/>
        <w:lang w:val="id" w:eastAsia="en-US" w:bidi="ar-SA"/>
      </w:rPr>
    </w:lvl>
    <w:lvl w:ilvl="8" w:tplc="3752C864">
      <w:numFmt w:val="bullet"/>
      <w:lvlText w:val="•"/>
      <w:lvlJc w:val="left"/>
      <w:pPr>
        <w:ind w:left="8352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589F277D"/>
    <w:multiLevelType w:val="hybridMultilevel"/>
    <w:tmpl w:val="1EF61A46"/>
    <w:lvl w:ilvl="0" w:tplc="579A0DDE">
      <w:start w:val="1"/>
      <w:numFmt w:val="decimal"/>
      <w:lvlText w:val="%1."/>
      <w:lvlJc w:val="left"/>
      <w:pPr>
        <w:ind w:left="2062" w:hanging="54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9FC3816">
      <w:numFmt w:val="bullet"/>
      <w:lvlText w:val="•"/>
      <w:lvlJc w:val="left"/>
      <w:pPr>
        <w:ind w:left="2111" w:hanging="548"/>
      </w:pPr>
      <w:rPr>
        <w:rFonts w:hint="default"/>
        <w:lang w:val="id" w:eastAsia="en-US" w:bidi="ar-SA"/>
      </w:rPr>
    </w:lvl>
    <w:lvl w:ilvl="2" w:tplc="316415EA">
      <w:numFmt w:val="bullet"/>
      <w:lvlText w:val="•"/>
      <w:lvlJc w:val="left"/>
      <w:pPr>
        <w:ind w:left="2163" w:hanging="548"/>
      </w:pPr>
      <w:rPr>
        <w:rFonts w:hint="default"/>
        <w:lang w:val="id" w:eastAsia="en-US" w:bidi="ar-SA"/>
      </w:rPr>
    </w:lvl>
    <w:lvl w:ilvl="3" w:tplc="0B6EBCDA">
      <w:numFmt w:val="bullet"/>
      <w:lvlText w:val="•"/>
      <w:lvlJc w:val="left"/>
      <w:pPr>
        <w:ind w:left="2215" w:hanging="548"/>
      </w:pPr>
      <w:rPr>
        <w:rFonts w:hint="default"/>
        <w:lang w:val="id" w:eastAsia="en-US" w:bidi="ar-SA"/>
      </w:rPr>
    </w:lvl>
    <w:lvl w:ilvl="4" w:tplc="A0322112">
      <w:numFmt w:val="bullet"/>
      <w:lvlText w:val="•"/>
      <w:lvlJc w:val="left"/>
      <w:pPr>
        <w:ind w:left="2267" w:hanging="548"/>
      </w:pPr>
      <w:rPr>
        <w:rFonts w:hint="default"/>
        <w:lang w:val="id" w:eastAsia="en-US" w:bidi="ar-SA"/>
      </w:rPr>
    </w:lvl>
    <w:lvl w:ilvl="5" w:tplc="22C89A34">
      <w:numFmt w:val="bullet"/>
      <w:lvlText w:val="•"/>
      <w:lvlJc w:val="left"/>
      <w:pPr>
        <w:ind w:left="2319" w:hanging="548"/>
      </w:pPr>
      <w:rPr>
        <w:rFonts w:hint="default"/>
        <w:lang w:val="id" w:eastAsia="en-US" w:bidi="ar-SA"/>
      </w:rPr>
    </w:lvl>
    <w:lvl w:ilvl="6" w:tplc="62B0791E">
      <w:numFmt w:val="bullet"/>
      <w:lvlText w:val="•"/>
      <w:lvlJc w:val="left"/>
      <w:pPr>
        <w:ind w:left="2371" w:hanging="548"/>
      </w:pPr>
      <w:rPr>
        <w:rFonts w:hint="default"/>
        <w:lang w:val="id" w:eastAsia="en-US" w:bidi="ar-SA"/>
      </w:rPr>
    </w:lvl>
    <w:lvl w:ilvl="7" w:tplc="F9B0868C">
      <w:numFmt w:val="bullet"/>
      <w:lvlText w:val="•"/>
      <w:lvlJc w:val="left"/>
      <w:pPr>
        <w:ind w:left="2423" w:hanging="548"/>
      </w:pPr>
      <w:rPr>
        <w:rFonts w:hint="default"/>
        <w:lang w:val="id" w:eastAsia="en-US" w:bidi="ar-SA"/>
      </w:rPr>
    </w:lvl>
    <w:lvl w:ilvl="8" w:tplc="30105AD4">
      <w:numFmt w:val="bullet"/>
      <w:lvlText w:val="•"/>
      <w:lvlJc w:val="left"/>
      <w:pPr>
        <w:ind w:left="2475" w:hanging="548"/>
      </w:pPr>
      <w:rPr>
        <w:rFonts w:hint="default"/>
        <w:lang w:val="id" w:eastAsia="en-US" w:bidi="ar-SA"/>
      </w:rPr>
    </w:lvl>
  </w:abstractNum>
  <w:abstractNum w:abstractNumId="10" w15:restartNumberingAfterBreak="0">
    <w:nsid w:val="78356D59"/>
    <w:multiLevelType w:val="hybridMultilevel"/>
    <w:tmpl w:val="6E228504"/>
    <w:lvl w:ilvl="0" w:tplc="6D4A46C0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38E433A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E1CBF64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D00AA2B2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07EE82DC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E0C7B2A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9B162A62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6D4C7782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27B466F2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795A5621"/>
    <w:multiLevelType w:val="hybridMultilevel"/>
    <w:tmpl w:val="E61EA402"/>
    <w:lvl w:ilvl="0" w:tplc="6BDEB152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B6CE96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0F46564E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5DFAC142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941A0F4C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1556F4AC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17A226E0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C51EBBDC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8D9073DE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12" w15:restartNumberingAfterBreak="0">
    <w:nsid w:val="79726784"/>
    <w:multiLevelType w:val="hybridMultilevel"/>
    <w:tmpl w:val="076C30EE"/>
    <w:lvl w:ilvl="0" w:tplc="7318DD4A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5AE3F2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300DDA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B6ACC0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  <w:lvl w:ilvl="4" w:tplc="D5A46BA2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5" w:tplc="7EB2EE4E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6" w:tplc="ACC8EBAA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7" w:tplc="7012C73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8" w:tplc="69320174">
      <w:numFmt w:val="bullet"/>
      <w:lvlText w:val="•"/>
      <w:lvlJc w:val="left"/>
      <w:pPr>
        <w:ind w:left="787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D0C7FBB"/>
    <w:multiLevelType w:val="hybridMultilevel"/>
    <w:tmpl w:val="FC3E7310"/>
    <w:lvl w:ilvl="0" w:tplc="8EACE92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2B86408">
      <w:numFmt w:val="bullet"/>
      <w:lvlText w:val="-"/>
      <w:lvlJc w:val="left"/>
      <w:pPr>
        <w:ind w:left="99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0504C9E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3" w:tplc="B664B6D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B72A7D16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3B0ED834">
      <w:numFmt w:val="bullet"/>
      <w:lvlText w:val="•"/>
      <w:lvlJc w:val="left"/>
      <w:pPr>
        <w:ind w:left="3493" w:hanging="360"/>
      </w:pPr>
      <w:rPr>
        <w:rFonts w:hint="default"/>
        <w:lang w:val="id" w:eastAsia="en-US" w:bidi="ar-SA"/>
      </w:rPr>
    </w:lvl>
    <w:lvl w:ilvl="6" w:tplc="0630B216">
      <w:numFmt w:val="bullet"/>
      <w:lvlText w:val="•"/>
      <w:lvlJc w:val="left"/>
      <w:pPr>
        <w:ind w:left="4117" w:hanging="360"/>
      </w:pPr>
      <w:rPr>
        <w:rFonts w:hint="default"/>
        <w:lang w:val="id" w:eastAsia="en-US" w:bidi="ar-SA"/>
      </w:rPr>
    </w:lvl>
    <w:lvl w:ilvl="7" w:tplc="86D6320A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8" w:tplc="0902DC3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</w:abstractNum>
  <w:num w:numId="1" w16cid:durableId="1820221680">
    <w:abstractNumId w:val="1"/>
  </w:num>
  <w:num w:numId="2" w16cid:durableId="841818067">
    <w:abstractNumId w:val="8"/>
  </w:num>
  <w:num w:numId="3" w16cid:durableId="1481263819">
    <w:abstractNumId w:val="2"/>
  </w:num>
  <w:num w:numId="4" w16cid:durableId="838735086">
    <w:abstractNumId w:val="10"/>
  </w:num>
  <w:num w:numId="5" w16cid:durableId="480662072">
    <w:abstractNumId w:val="12"/>
  </w:num>
  <w:num w:numId="6" w16cid:durableId="1812869511">
    <w:abstractNumId w:val="13"/>
  </w:num>
  <w:num w:numId="7" w16cid:durableId="416948845">
    <w:abstractNumId w:val="9"/>
  </w:num>
  <w:num w:numId="8" w16cid:durableId="1897739004">
    <w:abstractNumId w:val="0"/>
  </w:num>
  <w:num w:numId="9" w16cid:durableId="2038503230">
    <w:abstractNumId w:val="3"/>
  </w:num>
  <w:num w:numId="10" w16cid:durableId="1769764152">
    <w:abstractNumId w:val="5"/>
  </w:num>
  <w:num w:numId="11" w16cid:durableId="682633141">
    <w:abstractNumId w:val="6"/>
  </w:num>
  <w:num w:numId="12" w16cid:durableId="539635423">
    <w:abstractNumId w:val="11"/>
  </w:num>
  <w:num w:numId="13" w16cid:durableId="993069359">
    <w:abstractNumId w:val="4"/>
  </w:num>
  <w:num w:numId="14" w16cid:durableId="1118793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D"/>
    <w:rsid w:val="00063C4D"/>
    <w:rsid w:val="00454709"/>
    <w:rsid w:val="00494D50"/>
    <w:rsid w:val="00537A83"/>
    <w:rsid w:val="00913A93"/>
    <w:rsid w:val="00B32FE7"/>
    <w:rsid w:val="00C2171E"/>
    <w:rsid w:val="00E6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68DA"/>
  <w15:docId w15:val="{DFEDC99C-BB01-47C8-8456-DD434E7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ind w:left="1579" w:right="1024"/>
      <w:jc w:val="center"/>
      <w:outlineLvl w:val="0"/>
    </w:pPr>
    <w:rPr>
      <w:b/>
      <w:bCs/>
      <w:sz w:val="32"/>
      <w:szCs w:val="32"/>
    </w:rPr>
  </w:style>
  <w:style w:type="paragraph" w:styleId="Judul2">
    <w:name w:val="heading 2"/>
    <w:basedOn w:val="Normal"/>
    <w:uiPriority w:val="1"/>
    <w:qFormat/>
    <w:pPr>
      <w:ind w:left="1875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1"/>
    <w:qFormat/>
    <w:pPr>
      <w:ind w:left="1875" w:hanging="361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5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1515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17"/>
      <w:ind w:left="2235" w:hanging="48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18"/>
      <w:ind w:left="2235" w:hanging="481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75" w:lineRule="exact"/>
      <w:ind w:left="2475" w:hanging="4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line="275" w:lineRule="exact"/>
      <w:ind w:left="2475" w:hanging="481"/>
    </w:pPr>
    <w:rPr>
      <w:i/>
      <w:iCs/>
      <w:sz w:val="24"/>
      <w:szCs w:val="24"/>
    </w:rPr>
  </w:style>
  <w:style w:type="paragraph" w:styleId="TOC7">
    <w:name w:val="toc 7"/>
    <w:basedOn w:val="Normal"/>
    <w:uiPriority w:val="1"/>
    <w:qFormat/>
    <w:pPr>
      <w:spacing w:before="3" w:line="275" w:lineRule="exact"/>
      <w:ind w:left="2475" w:hanging="481"/>
    </w:pPr>
    <w:rPr>
      <w:b/>
      <w:bCs/>
      <w:i/>
      <w:iCs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475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KTI INDA W.docx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KTI INDA W.docx</dc:title>
  <dc:creator>User</dc:creator>
  <cp:lastModifiedBy>USER</cp:lastModifiedBy>
  <cp:revision>3</cp:revision>
  <dcterms:created xsi:type="dcterms:W3CDTF">2023-02-11T15:44:00Z</dcterms:created>
  <dcterms:modified xsi:type="dcterms:W3CDTF">2023-02-11T17:37:00Z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Word</vt:lpwstr>
  </property>
  <property fmtid="{D5CDD505-2E9C-101B-9397-08002B2CF9AE}" pid="4" name="LastSaved">
    <vt:filetime>2023-02-08T00:00:00Z</vt:filetime>
  </property>
</Properties>
</file>