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097" w:rsidRDefault="002F6097" w:rsidP="002F6097">
      <w:pPr>
        <w:spacing w:before="90"/>
        <w:ind w:left="1801" w:right="2492"/>
        <w:jc w:val="center"/>
        <w:rPr>
          <w:b/>
          <w:sz w:val="24"/>
        </w:rPr>
      </w:pPr>
      <w:r>
        <w:rPr>
          <w:b/>
          <w:sz w:val="24"/>
        </w:rPr>
        <w:t>BAB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:rsidR="002F6097" w:rsidRDefault="002F6097" w:rsidP="002F6097">
      <w:pPr>
        <w:pStyle w:val="BodyText"/>
        <w:spacing w:before="1"/>
        <w:rPr>
          <w:b/>
          <w:sz w:val="33"/>
        </w:rPr>
      </w:pPr>
    </w:p>
    <w:p w:rsidR="002F6097" w:rsidRDefault="002F6097" w:rsidP="002F6097">
      <w:pPr>
        <w:pStyle w:val="Heading1"/>
        <w:ind w:left="0" w:right="695"/>
        <w:jc w:val="center"/>
      </w:pPr>
      <w:r>
        <w:t>KERANGKA</w:t>
      </w:r>
      <w:r>
        <w:rPr>
          <w:spacing w:val="-9"/>
        </w:rPr>
        <w:t xml:space="preserve"> </w:t>
      </w:r>
      <w:r>
        <w:t>KONSEP</w:t>
      </w:r>
      <w:r>
        <w:rPr>
          <w:spacing w:val="-4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DEFINISI</w:t>
      </w:r>
      <w:r>
        <w:rPr>
          <w:spacing w:val="-6"/>
        </w:rPr>
        <w:t xml:space="preserve"> </w:t>
      </w:r>
      <w:r>
        <w:t>OPERASIONAL</w:t>
      </w:r>
    </w:p>
    <w:p w:rsidR="002F6097" w:rsidRDefault="002F6097" w:rsidP="002F6097">
      <w:pPr>
        <w:pStyle w:val="BodyText"/>
        <w:rPr>
          <w:b/>
          <w:sz w:val="26"/>
        </w:rPr>
      </w:pPr>
    </w:p>
    <w:p w:rsidR="002F6097" w:rsidRDefault="002F6097" w:rsidP="002F6097">
      <w:pPr>
        <w:pStyle w:val="BodyText"/>
        <w:spacing w:before="2"/>
        <w:rPr>
          <w:b/>
          <w:sz w:val="25"/>
        </w:rPr>
      </w:pPr>
    </w:p>
    <w:p w:rsidR="002F6097" w:rsidRDefault="002F6097" w:rsidP="002F6097">
      <w:pPr>
        <w:pStyle w:val="Heading1"/>
        <w:numPr>
          <w:ilvl w:val="0"/>
          <w:numId w:val="1"/>
        </w:numPr>
        <w:tabs>
          <w:tab w:val="left" w:pos="893"/>
        </w:tabs>
      </w:pPr>
      <w:bookmarkStart w:id="0" w:name="_bookmark38"/>
      <w:bookmarkEnd w:id="0"/>
      <w:r>
        <w:t>Kerangka</w:t>
      </w:r>
      <w:r>
        <w:rPr>
          <w:spacing w:val="-5"/>
        </w:rPr>
        <w:t xml:space="preserve"> </w:t>
      </w:r>
      <w:r>
        <w:t>Konsep</w:t>
      </w:r>
    </w:p>
    <w:p w:rsidR="002F6097" w:rsidRDefault="002F6097" w:rsidP="002F6097">
      <w:pPr>
        <w:pStyle w:val="BodyText"/>
        <w:rPr>
          <w:b/>
        </w:rPr>
      </w:pPr>
    </w:p>
    <w:p w:rsidR="002F6097" w:rsidRDefault="002F6097" w:rsidP="002F6097">
      <w:pPr>
        <w:pStyle w:val="BodyText"/>
        <w:spacing w:line="480" w:lineRule="auto"/>
        <w:ind w:left="893" w:right="1469" w:firstLine="600"/>
      </w:pPr>
      <w:r>
        <w:t>Kerangka konsep merupakan kerangka relasional antara konsep-konsep</w:t>
      </w:r>
      <w:r>
        <w:rPr>
          <w:spacing w:val="-57"/>
        </w:rPr>
        <w:t xml:space="preserve"> </w:t>
      </w:r>
      <w:r>
        <w:t>yang akan diamati atau diukur dengan penelitian yang akan dilakukan.</w:t>
      </w:r>
      <w:r>
        <w:rPr>
          <w:spacing w:val="1"/>
        </w:rPr>
        <w:t xml:space="preserve"> </w:t>
      </w:r>
      <w:r>
        <w:t>(Notoadmodjo,2018).</w:t>
      </w:r>
    </w:p>
    <w:p w:rsidR="002F6097" w:rsidRDefault="002F6097" w:rsidP="002F6097">
      <w:pPr>
        <w:pStyle w:val="BodyText"/>
        <w:spacing w:line="480" w:lineRule="auto"/>
        <w:ind w:left="893" w:right="1291" w:firstLine="540"/>
      </w:pPr>
      <w:r>
        <w:rPr>
          <w:spacing w:val="-1"/>
        </w:rPr>
        <w:t>Variabel</w:t>
      </w:r>
      <w:r>
        <w:rPr>
          <w:spacing w:val="-14"/>
        </w:rPr>
        <w:t xml:space="preserve"> </w:t>
      </w:r>
      <w:r>
        <w:rPr>
          <w:spacing w:val="-1"/>
        </w:rPr>
        <w:t>independent</w:t>
      </w:r>
      <w:r>
        <w:rPr>
          <w:spacing w:val="-10"/>
        </w:rPr>
        <w:t xml:space="preserve"> </w:t>
      </w:r>
      <w:r>
        <w:t>(variabel</w:t>
      </w:r>
      <w:r>
        <w:rPr>
          <w:spacing w:val="-10"/>
        </w:rPr>
        <w:t xml:space="preserve"> </w:t>
      </w:r>
      <w:r>
        <w:t>bebas)</w:t>
      </w:r>
      <w:r>
        <w:rPr>
          <w:spacing w:val="-11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variabel</w:t>
      </w:r>
      <w:r>
        <w:rPr>
          <w:spacing w:val="-10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perubahannya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timbunya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dependen.</w:t>
      </w:r>
      <w:r>
        <w:rPr>
          <w:spacing w:val="1"/>
        </w:rPr>
        <w:t xml:space="preserve"> </w:t>
      </w:r>
      <w:r>
        <w:t>(Sugiyono,</w:t>
      </w:r>
      <w:r>
        <w:rPr>
          <w:spacing w:val="-1"/>
        </w:rPr>
        <w:t xml:space="preserve"> </w:t>
      </w:r>
      <w:r>
        <w:t>2019).</w:t>
      </w:r>
    </w:p>
    <w:p w:rsidR="002F6097" w:rsidRDefault="002F6097" w:rsidP="002F6097">
      <w:pPr>
        <w:pStyle w:val="BodyText"/>
        <w:spacing w:before="1" w:line="480" w:lineRule="auto"/>
        <w:ind w:left="893" w:right="1303" w:firstLine="600"/>
        <w:jc w:val="both"/>
      </w:pPr>
      <w:r>
        <w:t>Variabel dependent (variabel terikat) adalah variabel yang dipengaruhi</w:t>
      </w:r>
      <w:r>
        <w:rPr>
          <w:spacing w:val="1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menjadi akibat</w:t>
      </w:r>
      <w:r>
        <w:rPr>
          <w:spacing w:val="-1"/>
        </w:rPr>
        <w:t xml:space="preserve"> </w:t>
      </w:r>
      <w:r>
        <w:t>karena</w:t>
      </w:r>
      <w:r>
        <w:rPr>
          <w:spacing w:val="-1"/>
        </w:rPr>
        <w:t xml:space="preserve"> </w:t>
      </w:r>
      <w:r>
        <w:t>adanya</w:t>
      </w:r>
      <w:r>
        <w:rPr>
          <w:spacing w:val="-1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bebas.</w:t>
      </w:r>
      <w:r>
        <w:rPr>
          <w:spacing w:val="1"/>
        </w:rPr>
        <w:t xml:space="preserve"> </w:t>
      </w:r>
      <w:r>
        <w:t>(Sugiyono,</w:t>
      </w:r>
      <w:r>
        <w:rPr>
          <w:spacing w:val="-1"/>
        </w:rPr>
        <w:t xml:space="preserve"> </w:t>
      </w:r>
      <w:r>
        <w:t>2019).</w:t>
      </w:r>
    </w:p>
    <w:p w:rsidR="002F6097" w:rsidRDefault="002F6097" w:rsidP="002F6097">
      <w:pPr>
        <w:pStyle w:val="BodyText"/>
        <w:spacing w:line="480" w:lineRule="auto"/>
        <w:ind w:left="893" w:right="1288" w:firstLine="660"/>
        <w:jc w:val="both"/>
      </w:pPr>
      <w:r>
        <w:t>Variabel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teoritis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hubungan antar variabel independent dan variabel dependent menjadi hubungan</w:t>
      </w:r>
      <w:r>
        <w:rPr>
          <w:spacing w:val="-58"/>
        </w:rPr>
        <w:t xml:space="preserve"> </w:t>
      </w:r>
      <w:r>
        <w:t>yang tidak langsung dan tidak dapat diamati dan diukur. (Sugiyono,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Dalam penelitian ini, konsep yang dihubungkan sebagai variabel penelitian</w:t>
      </w:r>
      <w:r>
        <w:rPr>
          <w:spacing w:val="1"/>
        </w:rPr>
        <w:t xml:space="preserve"> </w:t>
      </w:r>
      <w:r>
        <w:t>adalah jenis kelamin dan usia sebagai variabel bebas (independent variabel) dan</w:t>
      </w:r>
      <w:r>
        <w:rPr>
          <w:spacing w:val="-58"/>
        </w:rPr>
        <w:t xml:space="preserve"> </w:t>
      </w:r>
      <w:r>
        <w:t>pengetahuan</w:t>
      </w:r>
      <w:r>
        <w:rPr>
          <w:spacing w:val="-9"/>
        </w:rPr>
        <w:t xml:space="preserve"> </w:t>
      </w:r>
      <w:r>
        <w:t>pit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fissure</w:t>
      </w:r>
      <w:r>
        <w:rPr>
          <w:spacing w:val="-9"/>
        </w:rPr>
        <w:t xml:space="preserve"> </w:t>
      </w:r>
      <w:r>
        <w:t>sealant</w:t>
      </w:r>
      <w:r>
        <w:rPr>
          <w:spacing w:val="-9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variabel</w:t>
      </w:r>
      <w:r>
        <w:rPr>
          <w:spacing w:val="-12"/>
        </w:rPr>
        <w:t xml:space="preserve"> </w:t>
      </w:r>
      <w:r>
        <w:t>terikat</w:t>
      </w:r>
      <w:r>
        <w:rPr>
          <w:spacing w:val="-13"/>
        </w:rPr>
        <w:t xml:space="preserve"> </w:t>
      </w:r>
      <w:r>
        <w:t>(dependent</w:t>
      </w:r>
      <w:r>
        <w:rPr>
          <w:spacing w:val="-12"/>
        </w:rPr>
        <w:t xml:space="preserve"> </w:t>
      </w:r>
      <w:r>
        <w:t>variabel).</w:t>
      </w: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rPr>
          <w:sz w:val="26"/>
        </w:rPr>
      </w:pPr>
    </w:p>
    <w:p w:rsidR="002F6097" w:rsidRDefault="002F6097" w:rsidP="002F6097">
      <w:pPr>
        <w:pStyle w:val="BodyText"/>
        <w:spacing w:before="4"/>
        <w:rPr>
          <w:sz w:val="26"/>
        </w:rPr>
      </w:pPr>
    </w:p>
    <w:p w:rsidR="002F6097" w:rsidRDefault="002F6097" w:rsidP="002F6097">
      <w:pPr>
        <w:ind w:left="1801" w:right="2487"/>
        <w:jc w:val="center"/>
        <w:rPr>
          <w:rFonts w:ascii="Calibri"/>
        </w:rPr>
      </w:pPr>
      <w:r>
        <w:rPr>
          <w:rFonts w:ascii="Calibri"/>
        </w:rPr>
        <w:t>20</w:t>
      </w:r>
    </w:p>
    <w:p w:rsidR="002F6097" w:rsidRDefault="002F6097" w:rsidP="002F6097">
      <w:pPr>
        <w:jc w:val="center"/>
        <w:rPr>
          <w:rFonts w:ascii="Calibri"/>
        </w:rPr>
        <w:sectPr w:rsidR="002F6097">
          <w:headerReference w:type="default" r:id="rId5"/>
          <w:footerReference w:type="default" r:id="rId6"/>
          <w:pgSz w:w="11920" w:h="16840"/>
          <w:pgMar w:top="1600" w:right="400" w:bottom="280" w:left="1660" w:header="0" w:footer="0" w:gutter="0"/>
          <w:cols w:space="720"/>
        </w:sectPr>
      </w:pPr>
    </w:p>
    <w:p w:rsidR="002F6097" w:rsidRDefault="002F6097" w:rsidP="002F6097">
      <w:pPr>
        <w:pStyle w:val="BodyText"/>
        <w:rPr>
          <w:rFonts w:ascii="Calibri"/>
          <w:sz w:val="20"/>
        </w:rPr>
      </w:pPr>
    </w:p>
    <w:p w:rsidR="002F6097" w:rsidRDefault="002F6097" w:rsidP="002F6097">
      <w:pPr>
        <w:pStyle w:val="BodyText"/>
        <w:rPr>
          <w:rFonts w:ascii="Calibri"/>
          <w:sz w:val="20"/>
        </w:rPr>
      </w:pPr>
    </w:p>
    <w:p w:rsidR="002F6097" w:rsidRDefault="002F6097" w:rsidP="002F6097">
      <w:pPr>
        <w:pStyle w:val="Heading1"/>
        <w:tabs>
          <w:tab w:val="left" w:pos="5230"/>
        </w:tabs>
        <w:spacing w:before="220"/>
        <w:ind w:left="10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24B7F" wp14:editId="134720E7">
                <wp:simplePos x="0" y="0"/>
                <wp:positionH relativeFrom="page">
                  <wp:posOffset>3312795</wp:posOffset>
                </wp:positionH>
                <wp:positionV relativeFrom="paragraph">
                  <wp:posOffset>744220</wp:posOffset>
                </wp:positionV>
                <wp:extent cx="45720" cy="1002030"/>
                <wp:effectExtent l="0" t="0" r="0" b="0"/>
                <wp:wrapNone/>
                <wp:docPr id="13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1002030"/>
                        </a:xfrm>
                        <a:custGeom>
                          <a:avLst/>
                          <a:gdLst>
                            <a:gd name="T0" fmla="+- 0 5217 5217"/>
                            <a:gd name="T1" fmla="*/ T0 w 72"/>
                            <a:gd name="T2" fmla="+- 0 1172 1172"/>
                            <a:gd name="T3" fmla="*/ 1172 h 1578"/>
                            <a:gd name="T4" fmla="+- 0 5245 5217"/>
                            <a:gd name="T5" fmla="*/ T4 w 72"/>
                            <a:gd name="T6" fmla="+- 0 1172 1172"/>
                            <a:gd name="T7" fmla="*/ 1172 h 1578"/>
                            <a:gd name="T8" fmla="+- 0 5268 5217"/>
                            <a:gd name="T9" fmla="*/ T8 w 72"/>
                            <a:gd name="T10" fmla="+- 0 1174 1172"/>
                            <a:gd name="T11" fmla="*/ 1174 h 1578"/>
                            <a:gd name="T12" fmla="+- 0 5283 5217"/>
                            <a:gd name="T13" fmla="*/ T12 w 72"/>
                            <a:gd name="T14" fmla="+- 0 1176 1172"/>
                            <a:gd name="T15" fmla="*/ 1176 h 1578"/>
                            <a:gd name="T16" fmla="+- 0 5289 5217"/>
                            <a:gd name="T17" fmla="*/ T16 w 72"/>
                            <a:gd name="T18" fmla="+- 0 1178 1172"/>
                            <a:gd name="T19" fmla="*/ 1178 h 1578"/>
                            <a:gd name="T20" fmla="+- 0 5289 5217"/>
                            <a:gd name="T21" fmla="*/ T20 w 72"/>
                            <a:gd name="T22" fmla="+- 0 2744 1172"/>
                            <a:gd name="T23" fmla="*/ 2744 h 1578"/>
                            <a:gd name="T24" fmla="+- 0 5283 5217"/>
                            <a:gd name="T25" fmla="*/ T24 w 72"/>
                            <a:gd name="T26" fmla="+- 0 2746 1172"/>
                            <a:gd name="T27" fmla="*/ 2746 h 1578"/>
                            <a:gd name="T28" fmla="+- 0 5268 5217"/>
                            <a:gd name="T29" fmla="*/ T28 w 72"/>
                            <a:gd name="T30" fmla="+- 0 2748 1172"/>
                            <a:gd name="T31" fmla="*/ 2748 h 1578"/>
                            <a:gd name="T32" fmla="+- 0 5245 5217"/>
                            <a:gd name="T33" fmla="*/ T32 w 72"/>
                            <a:gd name="T34" fmla="+- 0 2749 1172"/>
                            <a:gd name="T35" fmla="*/ 2749 h 1578"/>
                            <a:gd name="T36" fmla="+- 0 5217 5217"/>
                            <a:gd name="T37" fmla="*/ T36 w 72"/>
                            <a:gd name="T38" fmla="+- 0 2750 1172"/>
                            <a:gd name="T39" fmla="*/ 2750 h 15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2" h="1578">
                              <a:moveTo>
                                <a:pt x="0" y="0"/>
                              </a:moveTo>
                              <a:lnTo>
                                <a:pt x="28" y="0"/>
                              </a:lnTo>
                              <a:lnTo>
                                <a:pt x="51" y="2"/>
                              </a:lnTo>
                              <a:lnTo>
                                <a:pt x="66" y="4"/>
                              </a:lnTo>
                              <a:lnTo>
                                <a:pt x="72" y="6"/>
                              </a:lnTo>
                              <a:lnTo>
                                <a:pt x="72" y="1572"/>
                              </a:lnTo>
                              <a:lnTo>
                                <a:pt x="66" y="1574"/>
                              </a:lnTo>
                              <a:lnTo>
                                <a:pt x="51" y="1576"/>
                              </a:lnTo>
                              <a:lnTo>
                                <a:pt x="28" y="1577"/>
                              </a:lnTo>
                              <a:lnTo>
                                <a:pt x="0" y="1578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7DFCBF" id="Freeform 5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0.85pt,58.6pt,262.25pt,58.6pt,263.4pt,58.7pt,264.15pt,58.8pt,264.45pt,58.9pt,264.45pt,137.2pt,264.15pt,137.3pt,263.4pt,137.4pt,262.25pt,137.45pt,260.85pt,137.5pt" coordsize="72,1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" filled="f" strokeweight=".5pt">
                <v:path arrowok="t" o:connecttype="custom" o:connectlocs="0,744220;17780,744220;32385,745490;41910,746760;45720,748030;45720,1742440;41910,1743710;32385,1744980;17780,1745615;0,1746250" o:connectangles="0,0,0,0,0,0,0,0,0,0"/>
                <w10:wrap anchorx="page"/>
              </v:polyline>
            </w:pict>
          </mc:Fallback>
        </mc:AlternateContent>
      </w:r>
      <w:r>
        <w:t>Variabel</w:t>
      </w:r>
      <w:r>
        <w:rPr>
          <w:spacing w:val="-6"/>
        </w:rPr>
        <w:t xml:space="preserve"> </w:t>
      </w:r>
      <w:r>
        <w:t>Independent</w:t>
      </w:r>
      <w:r>
        <w:tab/>
        <w:t>Variabel</w:t>
      </w:r>
      <w:r>
        <w:rPr>
          <w:spacing w:val="-6"/>
        </w:rPr>
        <w:t xml:space="preserve"> </w:t>
      </w:r>
      <w:r>
        <w:t>Dependent</w:t>
      </w:r>
    </w:p>
    <w:p w:rsidR="002F6097" w:rsidRDefault="002F6097" w:rsidP="002F6097">
      <w:pPr>
        <w:pStyle w:val="BodyText"/>
        <w:rPr>
          <w:b/>
          <w:sz w:val="20"/>
        </w:rPr>
      </w:pPr>
    </w:p>
    <w:p w:rsidR="002F6097" w:rsidRDefault="002F6097" w:rsidP="002F6097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C608A0" wp14:editId="0A459947">
                <wp:simplePos x="0" y="0"/>
                <wp:positionH relativeFrom="page">
                  <wp:posOffset>1779905</wp:posOffset>
                </wp:positionH>
                <wp:positionV relativeFrom="paragraph">
                  <wp:posOffset>139700</wp:posOffset>
                </wp:positionV>
                <wp:extent cx="1459230" cy="466090"/>
                <wp:effectExtent l="0" t="0" r="0" b="0"/>
                <wp:wrapTopAndBottom/>
                <wp:docPr id="1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4660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6097" w:rsidRDefault="002F6097" w:rsidP="002F6097">
                            <w:pPr>
                              <w:pStyle w:val="BodyText"/>
                              <w:spacing w:before="73"/>
                              <w:ind w:left="445"/>
                            </w:pPr>
                            <w:r>
                              <w:t>Jenis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kelamin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C608A0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140.15pt;margin-top:11pt;width:114.9pt;height:36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" filled="f" strokeweight=".5pt">
                <v:textbox inset="0,0,0,0">
                  <w:txbxContent>
                    <w:p w:rsidR="002F6097" w:rsidRDefault="002F6097" w:rsidP="002F6097">
                      <w:pPr>
                        <w:pStyle w:val="BodyText"/>
                        <w:spacing w:before="73"/>
                        <w:ind w:left="445"/>
                      </w:pPr>
                      <w:r>
                        <w:t>Jenis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kelamin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F6097" w:rsidRDefault="002F6097" w:rsidP="002F6097">
      <w:pPr>
        <w:tabs>
          <w:tab w:val="left" w:pos="3833"/>
        </w:tabs>
        <w:ind w:left="10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B15E048" wp14:editId="0149F96F">
                <wp:extent cx="1477010" cy="448310"/>
                <wp:effectExtent l="5080" t="5080" r="3810" b="3810"/>
                <wp:docPr id="12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01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6097" w:rsidRDefault="002F6097" w:rsidP="002F6097">
                            <w:pPr>
                              <w:pStyle w:val="BodyText"/>
                              <w:spacing w:before="72"/>
                              <w:ind w:left="910" w:right="926"/>
                              <w:jc w:val="center"/>
                            </w:pPr>
                            <w:r>
                              <w:t>Usia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15E048" id="Text Box 49" o:spid="_x0000_s1027" type="#_x0000_t202" style="width:116.3pt;height: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" filled="f" strokeweight=".5pt">
                <v:textbox inset="0,0,0,0">
                  <w:txbxContent>
                    <w:p w:rsidR="002F6097" w:rsidRDefault="002F6097" w:rsidP="002F6097">
                      <w:pPr>
                        <w:pStyle w:val="BodyText"/>
                        <w:spacing w:before="72"/>
                        <w:ind w:left="910" w:right="926"/>
                        <w:jc w:val="center"/>
                      </w:pPr>
                      <w:r>
                        <w:t>Usia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79"/>
          <w:sz w:val="20"/>
        </w:rPr>
        <mc:AlternateContent>
          <mc:Choice Requires="wpg">
            <w:drawing>
              <wp:inline distT="0" distB="0" distL="0" distR="0" wp14:anchorId="0DF2D18C" wp14:editId="375DA082">
                <wp:extent cx="364490" cy="223520"/>
                <wp:effectExtent l="1905" t="13335" r="5080" b="1270"/>
                <wp:docPr id="12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90" cy="223520"/>
                          <a:chOff x="0" y="0"/>
                          <a:chExt cx="574" cy="352"/>
                        </a:xfrm>
                      </wpg:grpSpPr>
                      <wps:wsp>
                        <wps:cNvPr id="127" name="Freeform 4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554" cy="332"/>
                          </a:xfrm>
                          <a:custGeom>
                            <a:avLst/>
                            <a:gdLst>
                              <a:gd name="T0" fmla="+- 0 398 10"/>
                              <a:gd name="T1" fmla="*/ T0 w 554"/>
                              <a:gd name="T2" fmla="+- 0 10 10"/>
                              <a:gd name="T3" fmla="*/ 10 h 332"/>
                              <a:gd name="T4" fmla="+- 0 398 10"/>
                              <a:gd name="T5" fmla="*/ T4 w 554"/>
                              <a:gd name="T6" fmla="+- 0 93 10"/>
                              <a:gd name="T7" fmla="*/ 93 h 332"/>
                              <a:gd name="T8" fmla="+- 0 10 10"/>
                              <a:gd name="T9" fmla="*/ T8 w 554"/>
                              <a:gd name="T10" fmla="+- 0 93 10"/>
                              <a:gd name="T11" fmla="*/ 93 h 332"/>
                              <a:gd name="T12" fmla="+- 0 10 10"/>
                              <a:gd name="T13" fmla="*/ T12 w 554"/>
                              <a:gd name="T14" fmla="+- 0 259 10"/>
                              <a:gd name="T15" fmla="*/ 259 h 332"/>
                              <a:gd name="T16" fmla="+- 0 398 10"/>
                              <a:gd name="T17" fmla="*/ T16 w 554"/>
                              <a:gd name="T18" fmla="+- 0 259 10"/>
                              <a:gd name="T19" fmla="*/ 259 h 332"/>
                              <a:gd name="T20" fmla="+- 0 398 10"/>
                              <a:gd name="T21" fmla="*/ T20 w 554"/>
                              <a:gd name="T22" fmla="+- 0 342 10"/>
                              <a:gd name="T23" fmla="*/ 342 h 332"/>
                              <a:gd name="T24" fmla="+- 0 564 10"/>
                              <a:gd name="T25" fmla="*/ T24 w 554"/>
                              <a:gd name="T26" fmla="+- 0 176 10"/>
                              <a:gd name="T27" fmla="*/ 176 h 332"/>
                              <a:gd name="T28" fmla="+- 0 398 10"/>
                              <a:gd name="T29" fmla="*/ T28 w 554"/>
                              <a:gd name="T30" fmla="+- 0 10 10"/>
                              <a:gd name="T31" fmla="*/ 10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4" h="332">
                                <a:moveTo>
                                  <a:pt x="388" y="0"/>
                                </a:moveTo>
                                <a:lnTo>
                                  <a:pt x="388" y="83"/>
                                </a:lnTo>
                                <a:lnTo>
                                  <a:pt x="0" y="83"/>
                                </a:lnTo>
                                <a:lnTo>
                                  <a:pt x="0" y="249"/>
                                </a:lnTo>
                                <a:lnTo>
                                  <a:pt x="388" y="249"/>
                                </a:lnTo>
                                <a:lnTo>
                                  <a:pt x="388" y="332"/>
                                </a:lnTo>
                                <a:lnTo>
                                  <a:pt x="554" y="166"/>
                                </a:lnTo>
                                <a:lnTo>
                                  <a:pt x="3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CA3E1" id="Group 47" o:spid="_x0000_s1026" style="width:28.7pt;height:17.6pt;mso-position-horizontal-relative:char;mso-position-vertical-relative:line" coordsize="574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">
                <v:shape id="Freeform 48" o:spid="_x0000_s1027" style="position:absolute;left:10;top:10;width:554;height:332;visibility:visible;mso-wrap-style:square;v-text-anchor:top" coordsize="55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" path="m388,r,83l,83,,249r388,l388,332,554,166,388,xe" filled="f" strokeweight="1pt">
                  <v:path arrowok="t" o:connecttype="custom" o:connectlocs="388,10;388,93;0,93;0,259;388,259;388,342;554,176;388,10" o:connectangles="0,0,0,0,0,0,0,0"/>
                </v:shape>
                <w10:anchorlock/>
              </v:group>
            </w:pict>
          </mc:Fallback>
        </mc:AlternateContent>
      </w:r>
      <w:r>
        <w:rPr>
          <w:spacing w:val="99"/>
          <w:position w:val="79"/>
          <w:sz w:val="20"/>
        </w:rPr>
        <w:t xml:space="preserve"> </w:t>
      </w:r>
      <w:r>
        <w:rPr>
          <w:noProof/>
          <w:spacing w:val="99"/>
          <w:position w:val="61"/>
          <w:sz w:val="20"/>
        </w:rPr>
        <mc:AlternateContent>
          <mc:Choice Requires="wps">
            <w:drawing>
              <wp:inline distT="0" distB="0" distL="0" distR="0" wp14:anchorId="1DE3667F" wp14:editId="37DFC80A">
                <wp:extent cx="2206625" cy="456565"/>
                <wp:effectExtent l="1270" t="8255" r="1905" b="1905"/>
                <wp:docPr id="12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4565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6097" w:rsidRDefault="002F6097" w:rsidP="002F6097">
                            <w:pPr>
                              <w:pStyle w:val="BodyText"/>
                              <w:tabs>
                                <w:tab w:val="left" w:pos="1612"/>
                                <w:tab w:val="left" w:pos="2104"/>
                                <w:tab w:val="left" w:pos="2688"/>
                              </w:tabs>
                              <w:spacing w:before="72" w:line="256" w:lineRule="auto"/>
                              <w:ind w:left="147" w:right="139"/>
                            </w:pPr>
                            <w:r>
                              <w:t>Pengetahuan</w:t>
                            </w:r>
                            <w:r>
                              <w:tab/>
                            </w:r>
                            <w:r>
                              <w:t>pit</w:t>
                            </w:r>
                            <w:r>
                              <w:tab/>
                              <w:t>dan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fissure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sealant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E3667F" id="Text Box 46" o:spid="_x0000_s1028" type="#_x0000_t202" style="width:173.75pt;height:3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" filled="f" strokeweight=".5pt">
                <v:textbox inset="0,0,0,0">
                  <w:txbxContent>
                    <w:p w:rsidR="002F6097" w:rsidRDefault="002F6097" w:rsidP="002F6097">
                      <w:pPr>
                        <w:pStyle w:val="BodyText"/>
                        <w:tabs>
                          <w:tab w:val="left" w:pos="1612"/>
                          <w:tab w:val="left" w:pos="2104"/>
                          <w:tab w:val="left" w:pos="2688"/>
                        </w:tabs>
                        <w:spacing w:before="72" w:line="256" w:lineRule="auto"/>
                        <w:ind w:left="147" w:right="139"/>
                      </w:pPr>
                      <w:r>
                        <w:t>Pengetahuan</w:t>
                      </w:r>
                      <w:r>
                        <w:tab/>
                      </w:r>
                      <w:r>
                        <w:t>pit</w:t>
                      </w:r>
                      <w:r>
                        <w:tab/>
                        <w:t>dan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fissure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sealant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6097" w:rsidRDefault="002F6097" w:rsidP="002F6097">
      <w:pPr>
        <w:pStyle w:val="BodyText"/>
        <w:rPr>
          <w:b/>
          <w:sz w:val="26"/>
        </w:rPr>
      </w:pPr>
    </w:p>
    <w:p w:rsidR="002F6097" w:rsidRDefault="002F6097" w:rsidP="002F6097">
      <w:pPr>
        <w:pStyle w:val="BodyText"/>
        <w:spacing w:before="4"/>
        <w:rPr>
          <w:b/>
          <w:sz w:val="31"/>
        </w:rPr>
      </w:pPr>
    </w:p>
    <w:p w:rsidR="002F6097" w:rsidRDefault="002F6097" w:rsidP="002F6097">
      <w:pPr>
        <w:pStyle w:val="Heading1"/>
        <w:ind w:left="3009"/>
      </w:pPr>
      <w:r>
        <w:t>Bagan</w:t>
      </w:r>
      <w:r>
        <w:rPr>
          <w:spacing w:val="-7"/>
        </w:rPr>
        <w:t xml:space="preserve"> </w:t>
      </w:r>
      <w:r>
        <w:t>3.1</w:t>
      </w:r>
      <w:r>
        <w:rPr>
          <w:spacing w:val="-1"/>
        </w:rPr>
        <w:t xml:space="preserve"> </w:t>
      </w:r>
      <w:r>
        <w:t>Kerangka Konsep</w:t>
      </w:r>
    </w:p>
    <w:p w:rsidR="002F6097" w:rsidRDefault="002F6097" w:rsidP="002F6097">
      <w:pPr>
        <w:pStyle w:val="BodyText"/>
        <w:spacing w:before="11"/>
        <w:rPr>
          <w:b/>
          <w:sz w:val="37"/>
        </w:rPr>
      </w:pPr>
    </w:p>
    <w:p w:rsidR="002F6097" w:rsidRDefault="002F6097" w:rsidP="002F6097">
      <w:pPr>
        <w:pStyle w:val="Heading1"/>
        <w:numPr>
          <w:ilvl w:val="0"/>
          <w:numId w:val="1"/>
        </w:numPr>
        <w:tabs>
          <w:tab w:val="left" w:pos="893"/>
        </w:tabs>
        <w:ind w:hanging="284"/>
      </w:pPr>
      <w:bookmarkStart w:id="1" w:name="_bookmark39"/>
      <w:bookmarkEnd w:id="1"/>
      <w:r>
        <w:t>Definisi</w:t>
      </w:r>
      <w:r>
        <w:rPr>
          <w:spacing w:val="-11"/>
        </w:rPr>
        <w:t xml:space="preserve"> </w:t>
      </w:r>
      <w:r>
        <w:t>Operasional</w:t>
      </w:r>
    </w:p>
    <w:p w:rsidR="002F6097" w:rsidRDefault="002F6097" w:rsidP="002F6097">
      <w:pPr>
        <w:pStyle w:val="BodyText"/>
        <w:rPr>
          <w:b/>
        </w:rPr>
      </w:pPr>
    </w:p>
    <w:p w:rsidR="002F6097" w:rsidRDefault="002F6097" w:rsidP="002F6097">
      <w:pPr>
        <w:pStyle w:val="BodyText"/>
        <w:spacing w:line="480" w:lineRule="auto"/>
        <w:ind w:left="893" w:right="1302" w:firstLine="660"/>
        <w:jc w:val="both"/>
      </w:pPr>
      <w:r>
        <w:t>Definisi operasional merupakan uraian batasan variabel yang dimaksud,</w:t>
      </w:r>
      <w:r>
        <w:rPr>
          <w:spacing w:val="1"/>
        </w:rPr>
        <w:t xml:space="preserve"> </w:t>
      </w:r>
      <w:r>
        <w:t>atau tentang apa yang diukur oleh variabel yang bersangkutan (Notoatmodjo,</w:t>
      </w:r>
      <w:r>
        <w:rPr>
          <w:spacing w:val="1"/>
        </w:rPr>
        <w:t xml:space="preserve"> </w:t>
      </w:r>
      <w:r>
        <w:t>2018).</w:t>
      </w:r>
    </w:p>
    <w:p w:rsidR="002F6097" w:rsidRDefault="002F6097" w:rsidP="002F6097">
      <w:pPr>
        <w:pStyle w:val="Heading1"/>
        <w:spacing w:before="1"/>
        <w:ind w:left="3189"/>
        <w:jc w:val="both"/>
      </w:pPr>
      <w:r>
        <w:t>Tabel</w:t>
      </w:r>
      <w:r>
        <w:rPr>
          <w:spacing w:val="-2"/>
        </w:rPr>
        <w:t xml:space="preserve"> </w:t>
      </w:r>
      <w:r>
        <w:t>3.2</w:t>
      </w:r>
      <w:r>
        <w:rPr>
          <w:spacing w:val="-2"/>
        </w:rPr>
        <w:t xml:space="preserve"> </w:t>
      </w:r>
      <w:r>
        <w:t>Definisi</w:t>
      </w:r>
      <w:r>
        <w:rPr>
          <w:spacing w:val="-4"/>
        </w:rPr>
        <w:t xml:space="preserve"> </w:t>
      </w:r>
      <w:r>
        <w:t>Operasional</w:t>
      </w:r>
    </w:p>
    <w:p w:rsidR="002F6097" w:rsidRDefault="002F6097" w:rsidP="002F6097">
      <w:pPr>
        <w:pStyle w:val="BodyText"/>
        <w:rPr>
          <w:b/>
        </w:rPr>
      </w:pPr>
    </w:p>
    <w:tbl>
      <w:tblPr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1444"/>
        <w:gridCol w:w="1556"/>
        <w:gridCol w:w="1112"/>
        <w:gridCol w:w="1656"/>
        <w:gridCol w:w="1432"/>
        <w:gridCol w:w="1508"/>
      </w:tblGrid>
      <w:tr w:rsidR="002F6097" w:rsidTr="002C7CDD">
        <w:trPr>
          <w:trHeight w:val="506"/>
        </w:trPr>
        <w:tc>
          <w:tcPr>
            <w:tcW w:w="508" w:type="dxa"/>
          </w:tcPr>
          <w:p w:rsidR="002F6097" w:rsidRDefault="002F6097" w:rsidP="002C7CDD">
            <w:pPr>
              <w:pStyle w:val="TableParagraph"/>
              <w:spacing w:line="251" w:lineRule="exact"/>
              <w:ind w:left="92" w:right="94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444" w:type="dxa"/>
          </w:tcPr>
          <w:p w:rsidR="002F6097" w:rsidRDefault="002F6097" w:rsidP="002C7CDD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556" w:type="dxa"/>
          </w:tcPr>
          <w:p w:rsidR="002F6097" w:rsidRDefault="002F6097" w:rsidP="002C7CDD">
            <w:pPr>
              <w:pStyle w:val="TableParagraph"/>
              <w:spacing w:line="252" w:lineRule="exact"/>
              <w:ind w:left="111" w:right="266"/>
              <w:rPr>
                <w:b/>
              </w:rPr>
            </w:pPr>
            <w:r>
              <w:rPr>
                <w:b/>
              </w:rPr>
              <w:t>Definisi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Operasional</w:t>
            </w:r>
          </w:p>
        </w:tc>
        <w:tc>
          <w:tcPr>
            <w:tcW w:w="1112" w:type="dxa"/>
          </w:tcPr>
          <w:p w:rsidR="002F6097" w:rsidRDefault="002F6097" w:rsidP="002C7CDD">
            <w:pPr>
              <w:pStyle w:val="TableParagraph"/>
              <w:spacing w:line="252" w:lineRule="exact"/>
              <w:ind w:left="112" w:right="505"/>
              <w:rPr>
                <w:b/>
              </w:rPr>
            </w:pPr>
            <w:r>
              <w:rPr>
                <w:b/>
              </w:rPr>
              <w:t>Alat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656" w:type="dxa"/>
          </w:tcPr>
          <w:p w:rsidR="002F6097" w:rsidRDefault="002F6097" w:rsidP="002C7CDD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Cara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432" w:type="dxa"/>
          </w:tcPr>
          <w:p w:rsidR="002F6097" w:rsidRDefault="002F6097" w:rsidP="002C7CDD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</w:rPr>
              <w:t>Hasil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508" w:type="dxa"/>
          </w:tcPr>
          <w:p w:rsidR="002F6097" w:rsidRDefault="002F6097" w:rsidP="002C7CDD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Skala</w:t>
            </w:r>
          </w:p>
        </w:tc>
      </w:tr>
      <w:tr w:rsidR="002F6097" w:rsidTr="002C7CDD">
        <w:trPr>
          <w:trHeight w:val="802"/>
        </w:trPr>
        <w:tc>
          <w:tcPr>
            <w:tcW w:w="9216" w:type="dxa"/>
            <w:gridSpan w:val="7"/>
          </w:tcPr>
          <w:p w:rsidR="002F6097" w:rsidRDefault="002F6097" w:rsidP="002C7C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F6097" w:rsidRDefault="002F6097" w:rsidP="002C7CDD">
            <w:pPr>
              <w:pStyle w:val="TableParagraph"/>
              <w:ind w:left="3599" w:right="3584"/>
              <w:jc w:val="center"/>
              <w:rPr>
                <w:b/>
              </w:rPr>
            </w:pPr>
            <w:r>
              <w:rPr>
                <w:b/>
              </w:rPr>
              <w:t>Variabel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Independen</w:t>
            </w:r>
          </w:p>
        </w:tc>
      </w:tr>
      <w:tr w:rsidR="002F6097" w:rsidTr="002C7CDD">
        <w:trPr>
          <w:trHeight w:val="2786"/>
        </w:trPr>
        <w:tc>
          <w:tcPr>
            <w:tcW w:w="508" w:type="dxa"/>
          </w:tcPr>
          <w:p w:rsidR="002F6097" w:rsidRDefault="002F6097" w:rsidP="002C7CDD">
            <w:pPr>
              <w:pStyle w:val="TableParagraph"/>
              <w:spacing w:line="250" w:lineRule="exact"/>
              <w:ind w:left="92" w:right="196"/>
              <w:jc w:val="center"/>
            </w:pPr>
            <w:r>
              <w:t>1.</w:t>
            </w:r>
          </w:p>
        </w:tc>
        <w:tc>
          <w:tcPr>
            <w:tcW w:w="1444" w:type="dxa"/>
          </w:tcPr>
          <w:p w:rsidR="002F6097" w:rsidRDefault="002F6097" w:rsidP="002C7CDD">
            <w:pPr>
              <w:pStyle w:val="TableParagraph"/>
              <w:spacing w:line="250" w:lineRule="exact"/>
              <w:ind w:left="111"/>
            </w:pPr>
            <w:r>
              <w:t>Usia</w:t>
            </w:r>
          </w:p>
        </w:tc>
        <w:tc>
          <w:tcPr>
            <w:tcW w:w="1556" w:type="dxa"/>
          </w:tcPr>
          <w:p w:rsidR="002F6097" w:rsidRDefault="002F6097" w:rsidP="002C7CDD">
            <w:pPr>
              <w:pStyle w:val="TableParagraph"/>
              <w:tabs>
                <w:tab w:val="left" w:pos="879"/>
                <w:tab w:val="left" w:pos="963"/>
              </w:tabs>
              <w:spacing w:before="1"/>
              <w:ind w:left="111" w:right="91"/>
            </w:pPr>
            <w:r>
              <w:t>Usia</w:t>
            </w:r>
            <w:r>
              <w:tab/>
            </w:r>
            <w:r>
              <w:rPr>
                <w:spacing w:val="-1"/>
              </w:rPr>
              <w:t>adalah</w:t>
            </w:r>
            <w:r>
              <w:rPr>
                <w:spacing w:val="-52"/>
              </w:rPr>
              <w:t xml:space="preserve"> </w:t>
            </w:r>
            <w:r>
              <w:t>rentan</w:t>
            </w:r>
            <w:r>
              <w:rPr>
                <w:spacing w:val="1"/>
              </w:rPr>
              <w:t xml:space="preserve"> </w:t>
            </w:r>
            <w:r>
              <w:t>kehidupan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tab/>
            </w:r>
            <w:r>
              <w:rPr>
                <w:spacing w:val="-1"/>
              </w:rPr>
              <w:t>diukur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tab/>
            </w:r>
            <w:r>
              <w:tab/>
            </w:r>
            <w:r>
              <w:rPr>
                <w:spacing w:val="-1"/>
              </w:rPr>
              <w:t>tahun</w:t>
            </w:r>
            <w:r>
              <w:rPr>
                <w:spacing w:val="-52"/>
              </w:rPr>
              <w:t xml:space="preserve"> </w:t>
            </w:r>
            <w:r>
              <w:t>(Ilfa,</w:t>
            </w:r>
            <w:r>
              <w:rPr>
                <w:spacing w:val="-3"/>
              </w:rPr>
              <w:t xml:space="preserve"> </w:t>
            </w:r>
            <w:r>
              <w:t>2010)</w:t>
            </w:r>
          </w:p>
        </w:tc>
        <w:tc>
          <w:tcPr>
            <w:tcW w:w="1112" w:type="dxa"/>
          </w:tcPr>
          <w:p w:rsidR="002F6097" w:rsidRDefault="002F6097" w:rsidP="002C7CDD">
            <w:pPr>
              <w:pStyle w:val="TableParagraph"/>
              <w:spacing w:before="1"/>
              <w:ind w:left="112" w:right="114"/>
            </w:pPr>
            <w:r>
              <w:t>Lembar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-52"/>
              </w:rPr>
              <w:t xml:space="preserve"> </w:t>
            </w:r>
            <w:r>
              <w:t>(pilihan</w:t>
            </w:r>
            <w:r>
              <w:rPr>
                <w:spacing w:val="1"/>
              </w:rPr>
              <w:t xml:space="preserve"> </w:t>
            </w:r>
            <w:r>
              <w:t>ganda)</w:t>
            </w:r>
            <w:r>
              <w:rPr>
                <w:spacing w:val="1"/>
              </w:rPr>
              <w:t xml:space="preserve"> </w:t>
            </w:r>
            <w:r>
              <w:t>tanda</w:t>
            </w:r>
            <w:r>
              <w:rPr>
                <w:spacing w:val="1"/>
              </w:rPr>
              <w:t xml:space="preserve"> </w:t>
            </w:r>
            <w:r>
              <w:t>silang</w:t>
            </w:r>
          </w:p>
        </w:tc>
        <w:tc>
          <w:tcPr>
            <w:tcW w:w="1656" w:type="dxa"/>
          </w:tcPr>
          <w:p w:rsidR="002F6097" w:rsidRDefault="002F6097" w:rsidP="002C7CDD">
            <w:pPr>
              <w:pStyle w:val="TableParagraph"/>
              <w:tabs>
                <w:tab w:val="left" w:pos="1285"/>
              </w:tabs>
              <w:spacing w:before="1"/>
              <w:ind w:left="112" w:right="93"/>
            </w:pPr>
            <w:r>
              <w:t>Pengisian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1"/>
              </w:rPr>
              <w:t xml:space="preserve"> </w:t>
            </w:r>
            <w:r>
              <w:t>Peneliti</w:t>
            </w:r>
            <w:r>
              <w:rPr>
                <w:spacing w:val="1"/>
              </w:rPr>
              <w:t xml:space="preserve"> </w:t>
            </w:r>
            <w:r>
              <w:t>mengobservasi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tab/>
            </w:r>
            <w:r>
              <w:rPr>
                <w:spacing w:val="-3"/>
              </w:rPr>
              <w:t>tua</w:t>
            </w:r>
            <w:r>
              <w:rPr>
                <w:spacing w:val="-52"/>
              </w:rPr>
              <w:t xml:space="preserve"> </w:t>
            </w:r>
            <w:r>
              <w:t>terhadap</w:t>
            </w:r>
            <w:r>
              <w:rPr>
                <w:spacing w:val="2"/>
              </w:rPr>
              <w:t xml:space="preserve"> </w:t>
            </w:r>
            <w:r>
              <w:t>pit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fissure</w:t>
            </w:r>
          </w:p>
        </w:tc>
        <w:tc>
          <w:tcPr>
            <w:tcW w:w="1432" w:type="dxa"/>
          </w:tcPr>
          <w:p w:rsidR="002F6097" w:rsidRDefault="002F6097" w:rsidP="002C7CDD">
            <w:pPr>
              <w:pStyle w:val="TableParagraph"/>
              <w:spacing w:line="250" w:lineRule="exact"/>
              <w:ind w:left="113"/>
            </w:pPr>
            <w:r>
              <w:t>Dewasa</w:t>
            </w:r>
            <w:r>
              <w:rPr>
                <w:spacing w:val="37"/>
              </w:rPr>
              <w:t xml:space="preserve"> </w:t>
            </w:r>
            <w:r>
              <w:t>awal</w:t>
            </w:r>
          </w:p>
          <w:p w:rsidR="002F6097" w:rsidRDefault="002F6097" w:rsidP="002C7CDD">
            <w:pPr>
              <w:pStyle w:val="TableParagraph"/>
              <w:spacing w:before="3"/>
              <w:ind w:left="113"/>
            </w:pPr>
            <w:r>
              <w:t>: 26-35 tahun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Dewasa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akhir</w:t>
            </w:r>
          </w:p>
          <w:p w:rsidR="002F6097" w:rsidRDefault="002F6097" w:rsidP="002C7CDD">
            <w:pPr>
              <w:pStyle w:val="TableParagraph"/>
              <w:tabs>
                <w:tab w:val="left" w:pos="909"/>
              </w:tabs>
              <w:spacing w:line="242" w:lineRule="auto"/>
              <w:ind w:left="113" w:right="101"/>
            </w:pPr>
            <w:r>
              <w:t>: 36-45 tahun</w:t>
            </w:r>
            <w:r>
              <w:rPr>
                <w:spacing w:val="-52"/>
              </w:rPr>
              <w:t xml:space="preserve"> </w:t>
            </w:r>
            <w:r>
              <w:t>Lansia</w:t>
            </w:r>
            <w:r>
              <w:tab/>
            </w:r>
            <w:r>
              <w:rPr>
                <w:spacing w:val="-3"/>
              </w:rPr>
              <w:t>awal</w:t>
            </w:r>
          </w:p>
          <w:p w:rsidR="002F6097" w:rsidRDefault="002F6097" w:rsidP="002C7CDD">
            <w:pPr>
              <w:pStyle w:val="TableParagraph"/>
              <w:ind w:left="113" w:right="140"/>
            </w:pPr>
            <w:r>
              <w:t>:46-55tahun</w:t>
            </w:r>
            <w:r>
              <w:rPr>
                <w:spacing w:val="1"/>
              </w:rPr>
              <w:t xml:space="preserve"> </w:t>
            </w:r>
            <w:r>
              <w:t>(Klasifikasi</w:t>
            </w:r>
            <w:r>
              <w:rPr>
                <w:spacing w:val="1"/>
              </w:rPr>
              <w:t xml:space="preserve"> </w:t>
            </w:r>
            <w:r>
              <w:t>usia,</w:t>
            </w:r>
            <w:r>
              <w:rPr>
                <w:spacing w:val="1"/>
              </w:rPr>
              <w:t xml:space="preserve"> </w:t>
            </w:r>
            <w:r>
              <w:t>Dep.Kes. RI,</w:t>
            </w:r>
            <w:r>
              <w:rPr>
                <w:spacing w:val="-52"/>
              </w:rPr>
              <w:t xml:space="preserve"> </w:t>
            </w:r>
            <w:r>
              <w:t>2009)</w:t>
            </w:r>
          </w:p>
        </w:tc>
        <w:tc>
          <w:tcPr>
            <w:tcW w:w="1508" w:type="dxa"/>
          </w:tcPr>
          <w:p w:rsidR="002F6097" w:rsidRDefault="002F6097" w:rsidP="002C7CDD">
            <w:pPr>
              <w:pStyle w:val="TableParagraph"/>
              <w:spacing w:line="250" w:lineRule="exact"/>
              <w:ind w:left="109"/>
            </w:pPr>
            <w:r>
              <w:t>Ordinal</w:t>
            </w:r>
          </w:p>
        </w:tc>
      </w:tr>
      <w:tr w:rsidR="002F6097" w:rsidTr="002C7CDD">
        <w:trPr>
          <w:trHeight w:val="2026"/>
        </w:trPr>
        <w:tc>
          <w:tcPr>
            <w:tcW w:w="508" w:type="dxa"/>
          </w:tcPr>
          <w:p w:rsidR="002F6097" w:rsidRDefault="002F6097" w:rsidP="002C7CDD">
            <w:pPr>
              <w:pStyle w:val="TableParagraph"/>
              <w:spacing w:line="271" w:lineRule="exact"/>
              <w:ind w:left="2" w:right="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44" w:type="dxa"/>
          </w:tcPr>
          <w:p w:rsidR="002F6097" w:rsidRDefault="002F6097" w:rsidP="002C7CDD">
            <w:pPr>
              <w:pStyle w:val="TableParagraph"/>
              <w:spacing w:line="247" w:lineRule="exact"/>
              <w:ind w:left="111"/>
            </w:pPr>
            <w:r>
              <w:t>Jenis</w:t>
            </w:r>
            <w:r>
              <w:rPr>
                <w:spacing w:val="-7"/>
              </w:rPr>
              <w:t xml:space="preserve"> </w:t>
            </w:r>
            <w:r>
              <w:t>kelamin</w:t>
            </w:r>
          </w:p>
        </w:tc>
        <w:tc>
          <w:tcPr>
            <w:tcW w:w="1556" w:type="dxa"/>
          </w:tcPr>
          <w:p w:rsidR="002F6097" w:rsidRDefault="002F6097" w:rsidP="002C7CDD">
            <w:pPr>
              <w:pStyle w:val="TableParagraph"/>
              <w:tabs>
                <w:tab w:val="left" w:pos="1048"/>
              </w:tabs>
              <w:ind w:left="111" w:right="94"/>
            </w:pPr>
            <w:r>
              <w:t>Jenis</w:t>
            </w:r>
            <w:r>
              <w:rPr>
                <w:spacing w:val="1"/>
              </w:rPr>
              <w:t xml:space="preserve"> </w:t>
            </w:r>
            <w:r>
              <w:t>kelamin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antara</w:t>
            </w:r>
            <w:r>
              <w:rPr>
                <w:spacing w:val="1"/>
              </w:rPr>
              <w:t xml:space="preserve"> </w:t>
            </w:r>
            <w:r>
              <w:t>perempuan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tab/>
            </w:r>
            <w:r>
              <w:rPr>
                <w:spacing w:val="-2"/>
              </w:rPr>
              <w:t>laki-</w:t>
            </w:r>
          </w:p>
          <w:p w:rsidR="002F6097" w:rsidRDefault="002F6097" w:rsidP="002C7CDD">
            <w:pPr>
              <w:pStyle w:val="TableParagraph"/>
              <w:tabs>
                <w:tab w:val="left" w:pos="903"/>
              </w:tabs>
              <w:spacing w:line="252" w:lineRule="exact"/>
              <w:ind w:left="111" w:right="98"/>
            </w:pPr>
            <w:r>
              <w:t>laki</w:t>
            </w:r>
            <w:r>
              <w:tab/>
            </w:r>
            <w:r>
              <w:rPr>
                <w:spacing w:val="-2"/>
              </w:rPr>
              <w:t>secara</w:t>
            </w:r>
            <w:r>
              <w:rPr>
                <w:spacing w:val="-52"/>
              </w:rPr>
              <w:t xml:space="preserve"> </w:t>
            </w:r>
            <w:r>
              <w:t>biologis</w:t>
            </w:r>
            <w:r>
              <w:rPr>
                <w:spacing w:val="97"/>
              </w:rPr>
              <w:t xml:space="preserve"> </w:t>
            </w:r>
            <w:r>
              <w:t>sejak</w:t>
            </w:r>
          </w:p>
        </w:tc>
        <w:tc>
          <w:tcPr>
            <w:tcW w:w="1112" w:type="dxa"/>
          </w:tcPr>
          <w:p w:rsidR="002F6097" w:rsidRDefault="002F6097" w:rsidP="002C7CDD">
            <w:pPr>
              <w:pStyle w:val="TableParagraph"/>
              <w:ind w:left="112" w:right="114"/>
            </w:pPr>
            <w:r>
              <w:t>Lembar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-52"/>
              </w:rPr>
              <w:t xml:space="preserve"> </w:t>
            </w:r>
            <w:r>
              <w:t>(pilihan</w:t>
            </w:r>
            <w:r>
              <w:rPr>
                <w:spacing w:val="1"/>
              </w:rPr>
              <w:t xml:space="preserve"> </w:t>
            </w:r>
            <w:r>
              <w:t>ganda)</w:t>
            </w:r>
            <w:r>
              <w:rPr>
                <w:spacing w:val="1"/>
              </w:rPr>
              <w:t xml:space="preserve"> </w:t>
            </w:r>
            <w:r>
              <w:t>tanda</w:t>
            </w:r>
            <w:r>
              <w:rPr>
                <w:spacing w:val="1"/>
              </w:rPr>
              <w:t xml:space="preserve"> </w:t>
            </w:r>
            <w:r>
              <w:t>silang</w:t>
            </w:r>
          </w:p>
        </w:tc>
        <w:tc>
          <w:tcPr>
            <w:tcW w:w="1656" w:type="dxa"/>
          </w:tcPr>
          <w:p w:rsidR="002F6097" w:rsidRDefault="002F6097" w:rsidP="002C7CDD">
            <w:pPr>
              <w:pStyle w:val="TableParagraph"/>
              <w:ind w:left="112" w:right="188"/>
            </w:pPr>
            <w:r>
              <w:t>Pengisian pada</w:t>
            </w:r>
            <w:r>
              <w:rPr>
                <w:spacing w:val="-52"/>
              </w:rPr>
              <w:t xml:space="preserve"> </w:t>
            </w:r>
            <w:r>
              <w:t>lembar</w:t>
            </w:r>
            <w:r>
              <w:rPr>
                <w:spacing w:val="1"/>
              </w:rPr>
              <w:t xml:space="preserve"> </w:t>
            </w:r>
            <w:r>
              <w:t>kuesioner</w:t>
            </w:r>
          </w:p>
        </w:tc>
        <w:tc>
          <w:tcPr>
            <w:tcW w:w="1432" w:type="dxa"/>
          </w:tcPr>
          <w:p w:rsidR="002F6097" w:rsidRDefault="002F6097" w:rsidP="002C7CDD">
            <w:pPr>
              <w:pStyle w:val="TableParagraph"/>
              <w:spacing w:line="247" w:lineRule="exact"/>
              <w:ind w:left="113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Laki-laki</w:t>
            </w:r>
          </w:p>
          <w:p w:rsidR="002F6097" w:rsidRDefault="002F6097" w:rsidP="002C7CD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F6097" w:rsidRDefault="002F6097" w:rsidP="002C7CDD">
            <w:pPr>
              <w:pStyle w:val="TableParagraph"/>
              <w:spacing w:line="252" w:lineRule="exact"/>
              <w:ind w:left="113"/>
            </w:pPr>
            <w:r>
              <w:t>2:</w:t>
            </w:r>
          </w:p>
          <w:p w:rsidR="002F6097" w:rsidRDefault="002F6097" w:rsidP="002C7CDD">
            <w:pPr>
              <w:pStyle w:val="TableParagraph"/>
              <w:spacing w:line="252" w:lineRule="exact"/>
              <w:ind w:left="113"/>
            </w:pPr>
            <w:r>
              <w:t>Perempuan</w:t>
            </w:r>
          </w:p>
        </w:tc>
        <w:tc>
          <w:tcPr>
            <w:tcW w:w="1508" w:type="dxa"/>
          </w:tcPr>
          <w:p w:rsidR="002F6097" w:rsidRDefault="002F6097" w:rsidP="002C7CDD">
            <w:pPr>
              <w:pStyle w:val="TableParagraph"/>
              <w:spacing w:line="247" w:lineRule="exact"/>
              <w:ind w:left="109"/>
            </w:pPr>
            <w:r>
              <w:t>Nominal</w:t>
            </w:r>
          </w:p>
        </w:tc>
      </w:tr>
    </w:tbl>
    <w:p w:rsidR="002F6097" w:rsidRDefault="002F6097" w:rsidP="002F6097">
      <w:pPr>
        <w:spacing w:line="247" w:lineRule="exact"/>
        <w:sectPr w:rsidR="002F6097">
          <w:headerReference w:type="default" r:id="rId7"/>
          <w:footerReference w:type="default" r:id="rId8"/>
          <w:pgSz w:w="11920" w:h="16840"/>
          <w:pgMar w:top="980" w:right="400" w:bottom="280" w:left="1660" w:header="745" w:footer="0" w:gutter="0"/>
          <w:pgNumType w:start="21"/>
          <w:cols w:space="720"/>
        </w:sectPr>
      </w:pPr>
    </w:p>
    <w:p w:rsidR="002F6097" w:rsidRDefault="002F6097" w:rsidP="002F6097">
      <w:pPr>
        <w:pStyle w:val="BodyText"/>
        <w:rPr>
          <w:b/>
          <w:sz w:val="20"/>
        </w:rPr>
      </w:pPr>
    </w:p>
    <w:p w:rsidR="002F6097" w:rsidRDefault="002F6097" w:rsidP="002F6097">
      <w:pPr>
        <w:pStyle w:val="BodyText"/>
        <w:rPr>
          <w:b/>
          <w:sz w:val="20"/>
        </w:rPr>
      </w:pPr>
    </w:p>
    <w:p w:rsidR="002F6097" w:rsidRDefault="002F6097" w:rsidP="002F6097">
      <w:pPr>
        <w:pStyle w:val="BodyText"/>
        <w:spacing w:before="6"/>
        <w:rPr>
          <w:b/>
          <w:sz w:val="21"/>
        </w:rPr>
      </w:pPr>
    </w:p>
    <w:tbl>
      <w:tblPr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1444"/>
        <w:gridCol w:w="1556"/>
        <w:gridCol w:w="1112"/>
        <w:gridCol w:w="1656"/>
        <w:gridCol w:w="1432"/>
        <w:gridCol w:w="1508"/>
      </w:tblGrid>
      <w:tr w:rsidR="002F6097" w:rsidTr="002C7CDD">
        <w:trPr>
          <w:trHeight w:val="1014"/>
        </w:trPr>
        <w:tc>
          <w:tcPr>
            <w:tcW w:w="508" w:type="dxa"/>
          </w:tcPr>
          <w:p w:rsidR="002F6097" w:rsidRDefault="002F6097" w:rsidP="002C7CDD">
            <w:pPr>
              <w:pStyle w:val="TableParagraph"/>
            </w:pPr>
          </w:p>
        </w:tc>
        <w:tc>
          <w:tcPr>
            <w:tcW w:w="1444" w:type="dxa"/>
          </w:tcPr>
          <w:p w:rsidR="002F6097" w:rsidRDefault="002F6097" w:rsidP="002C7CDD">
            <w:pPr>
              <w:pStyle w:val="TableParagraph"/>
            </w:pPr>
          </w:p>
        </w:tc>
        <w:tc>
          <w:tcPr>
            <w:tcW w:w="1556" w:type="dxa"/>
          </w:tcPr>
          <w:p w:rsidR="002F6097" w:rsidRDefault="002F6097" w:rsidP="002C7CDD">
            <w:pPr>
              <w:pStyle w:val="TableParagraph"/>
              <w:tabs>
                <w:tab w:val="left" w:pos="1220"/>
              </w:tabs>
              <w:spacing w:before="1"/>
              <w:ind w:left="111" w:right="94"/>
            </w:pPr>
            <w:bookmarkStart w:id="2" w:name="_bookmark40"/>
            <w:bookmarkEnd w:id="2"/>
            <w:r>
              <w:t>seorang</w:t>
            </w:r>
            <w:r>
              <w:tab/>
            </w:r>
            <w:r>
              <w:rPr>
                <w:spacing w:val="-3"/>
              </w:rPr>
              <w:t>itu</w:t>
            </w:r>
            <w:r>
              <w:rPr>
                <w:spacing w:val="-52"/>
              </w:rPr>
              <w:t xml:space="preserve"> </w:t>
            </w:r>
            <w:r>
              <w:t>dilahirkan</w:t>
            </w:r>
            <w:r>
              <w:rPr>
                <w:spacing w:val="1"/>
              </w:rPr>
              <w:t xml:space="preserve"> </w:t>
            </w:r>
            <w:r>
              <w:t>(Hungu,2016)</w:t>
            </w:r>
          </w:p>
        </w:tc>
        <w:tc>
          <w:tcPr>
            <w:tcW w:w="1112" w:type="dxa"/>
          </w:tcPr>
          <w:p w:rsidR="002F6097" w:rsidRDefault="002F6097" w:rsidP="002C7CDD">
            <w:pPr>
              <w:pStyle w:val="TableParagraph"/>
            </w:pPr>
          </w:p>
        </w:tc>
        <w:tc>
          <w:tcPr>
            <w:tcW w:w="1656" w:type="dxa"/>
          </w:tcPr>
          <w:p w:rsidR="002F6097" w:rsidRDefault="002F6097" w:rsidP="002C7CDD">
            <w:pPr>
              <w:pStyle w:val="TableParagraph"/>
            </w:pPr>
          </w:p>
        </w:tc>
        <w:tc>
          <w:tcPr>
            <w:tcW w:w="1432" w:type="dxa"/>
          </w:tcPr>
          <w:p w:rsidR="002F6097" w:rsidRDefault="002F6097" w:rsidP="002C7CDD">
            <w:pPr>
              <w:pStyle w:val="TableParagraph"/>
            </w:pPr>
          </w:p>
        </w:tc>
        <w:tc>
          <w:tcPr>
            <w:tcW w:w="1508" w:type="dxa"/>
          </w:tcPr>
          <w:p w:rsidR="002F6097" w:rsidRDefault="002F6097" w:rsidP="002C7CDD">
            <w:pPr>
              <w:pStyle w:val="TableParagraph"/>
            </w:pPr>
          </w:p>
        </w:tc>
      </w:tr>
      <w:tr w:rsidR="002F6097" w:rsidTr="002C7CDD">
        <w:trPr>
          <w:trHeight w:val="726"/>
        </w:trPr>
        <w:tc>
          <w:tcPr>
            <w:tcW w:w="9216" w:type="dxa"/>
            <w:gridSpan w:val="7"/>
          </w:tcPr>
          <w:p w:rsidR="002F6097" w:rsidRDefault="002F6097" w:rsidP="002C7CD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F6097" w:rsidRDefault="002F6097" w:rsidP="002C7CDD">
            <w:pPr>
              <w:pStyle w:val="TableParagraph"/>
              <w:ind w:left="3599" w:right="3580"/>
              <w:jc w:val="center"/>
              <w:rPr>
                <w:b/>
              </w:rPr>
            </w:pPr>
            <w:r>
              <w:rPr>
                <w:b/>
              </w:rPr>
              <w:t>Variabel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Dependent</w:t>
            </w:r>
          </w:p>
        </w:tc>
      </w:tr>
      <w:tr w:rsidR="002F6097" w:rsidTr="002C7CDD">
        <w:trPr>
          <w:trHeight w:val="5499"/>
        </w:trPr>
        <w:tc>
          <w:tcPr>
            <w:tcW w:w="508" w:type="dxa"/>
          </w:tcPr>
          <w:p w:rsidR="002F6097" w:rsidRDefault="002F6097" w:rsidP="002C7CDD">
            <w:pPr>
              <w:pStyle w:val="TableParagraph"/>
              <w:spacing w:line="247" w:lineRule="exact"/>
              <w:ind w:left="111"/>
            </w:pPr>
            <w:r>
              <w:t>3</w:t>
            </w:r>
          </w:p>
        </w:tc>
        <w:tc>
          <w:tcPr>
            <w:tcW w:w="1444" w:type="dxa"/>
          </w:tcPr>
          <w:p w:rsidR="002F6097" w:rsidRDefault="002F6097" w:rsidP="002C7CDD">
            <w:pPr>
              <w:pStyle w:val="TableParagraph"/>
              <w:ind w:left="111" w:right="178"/>
            </w:pPr>
            <w:r>
              <w:t>Tingkat</w:t>
            </w:r>
            <w:r>
              <w:rPr>
                <w:spacing w:val="1"/>
              </w:rPr>
              <w:t xml:space="preserve"> </w:t>
            </w:r>
            <w:r>
              <w:t>Pengetahuan</w:t>
            </w:r>
          </w:p>
        </w:tc>
        <w:tc>
          <w:tcPr>
            <w:tcW w:w="1556" w:type="dxa"/>
          </w:tcPr>
          <w:p w:rsidR="002F6097" w:rsidRDefault="002F6097" w:rsidP="002C7CDD">
            <w:pPr>
              <w:pStyle w:val="TableParagraph"/>
              <w:tabs>
                <w:tab w:val="left" w:pos="755"/>
                <w:tab w:val="left" w:pos="1000"/>
              </w:tabs>
              <w:ind w:left="111" w:right="90"/>
            </w:pP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merupakan</w:t>
            </w:r>
            <w:r>
              <w:rPr>
                <w:spacing w:val="1"/>
              </w:rPr>
              <w:t xml:space="preserve"> </w:t>
            </w: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pengindraan</w:t>
            </w:r>
            <w:r>
              <w:rPr>
                <w:spacing w:val="1"/>
              </w:rPr>
              <w:t xml:space="preserve"> </w:t>
            </w:r>
            <w:r>
              <w:t>setiap</w:t>
            </w:r>
            <w:r>
              <w:rPr>
                <w:spacing w:val="19"/>
              </w:rPr>
              <w:t xml:space="preserve"> </w:t>
            </w:r>
            <w:r>
              <w:t>manusia</w:t>
            </w:r>
            <w:r>
              <w:rPr>
                <w:spacing w:val="-52"/>
              </w:rPr>
              <w:t xml:space="preserve"> </w:t>
            </w:r>
            <w:r>
              <w:t>terhadap suatu</w:t>
            </w:r>
            <w:r>
              <w:rPr>
                <w:spacing w:val="1"/>
              </w:rPr>
              <w:t xml:space="preserve"> </w:t>
            </w:r>
            <w:r>
              <w:t>obyek</w:t>
            </w:r>
            <w:r>
              <w:rPr>
                <w:spacing w:val="4"/>
              </w:rPr>
              <w:t xml:space="preserve"> </w:t>
            </w:r>
            <w:r>
              <w:t>tertentu</w:t>
            </w:r>
            <w:r>
              <w:rPr>
                <w:spacing w:val="1"/>
              </w:rPr>
              <w:t xml:space="preserve"> </w:t>
            </w:r>
            <w:r>
              <w:t>melalui</w:t>
            </w:r>
            <w:r>
              <w:tab/>
            </w:r>
            <w:r>
              <w:rPr>
                <w:spacing w:val="-1"/>
              </w:rPr>
              <w:t>indra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tab/>
            </w:r>
            <w:r>
              <w:rPr>
                <w:spacing w:val="-1"/>
              </w:rPr>
              <w:t>dimiliki</w:t>
            </w:r>
            <w:r>
              <w:rPr>
                <w:spacing w:val="-52"/>
              </w:rPr>
              <w:t xml:space="preserve"> </w:t>
            </w:r>
            <w:r>
              <w:t>(Donzu,2017)</w:t>
            </w:r>
          </w:p>
        </w:tc>
        <w:tc>
          <w:tcPr>
            <w:tcW w:w="1112" w:type="dxa"/>
          </w:tcPr>
          <w:p w:rsidR="002F6097" w:rsidRDefault="002F6097" w:rsidP="002C7CDD">
            <w:pPr>
              <w:pStyle w:val="TableParagraph"/>
              <w:ind w:left="112" w:right="114"/>
            </w:pPr>
            <w:r>
              <w:t>Lembar</w:t>
            </w:r>
            <w:r>
              <w:rPr>
                <w:spacing w:val="1"/>
              </w:rPr>
              <w:t xml:space="preserve"> </w:t>
            </w:r>
            <w:r>
              <w:t>kuesioner</w:t>
            </w:r>
          </w:p>
        </w:tc>
        <w:tc>
          <w:tcPr>
            <w:tcW w:w="1656" w:type="dxa"/>
          </w:tcPr>
          <w:p w:rsidR="002F6097" w:rsidRDefault="002F6097" w:rsidP="002C7CDD">
            <w:pPr>
              <w:pStyle w:val="TableParagraph"/>
              <w:tabs>
                <w:tab w:val="left" w:pos="1060"/>
                <w:tab w:val="left" w:pos="1136"/>
              </w:tabs>
              <w:ind w:left="112" w:right="89"/>
            </w:pPr>
            <w:r>
              <w:t>Pengisian</w:t>
            </w:r>
            <w:r>
              <w:rPr>
                <w:spacing w:val="1"/>
              </w:rPr>
              <w:t xml:space="preserve"> </w:t>
            </w:r>
            <w:r>
              <w:t>jawaban</w:t>
            </w:r>
            <w:r>
              <w:tab/>
            </w:r>
            <w:r>
              <w:tab/>
            </w:r>
            <w:r>
              <w:rPr>
                <w:spacing w:val="-1"/>
              </w:rPr>
              <w:t>pada</w:t>
            </w:r>
            <w:r>
              <w:rPr>
                <w:spacing w:val="-52"/>
              </w:rPr>
              <w:t xml:space="preserve"> </w:t>
            </w:r>
            <w:r>
              <w:t>lembar</w:t>
            </w:r>
            <w:r>
              <w:rPr>
                <w:spacing w:val="1"/>
              </w:rPr>
              <w:t xml:space="preserve"> </w:t>
            </w:r>
            <w:r>
              <w:t>kuesioner,</w:t>
            </w:r>
            <w:r>
              <w:rPr>
                <w:spacing w:val="1"/>
              </w:rPr>
              <w:t xml:space="preserve"> </w:t>
            </w:r>
            <w:r>
              <w:t>bila</w:t>
            </w:r>
            <w:r>
              <w:rPr>
                <w:spacing w:val="1"/>
              </w:rPr>
              <w:t xml:space="preserve"> </w:t>
            </w:r>
            <w:r>
              <w:t>jawaban</w:t>
            </w:r>
            <w:r>
              <w:tab/>
              <w:t>benar</w:t>
            </w:r>
            <w:r>
              <w:rPr>
                <w:spacing w:val="-52"/>
              </w:rPr>
              <w:t xml:space="preserve"> </w:t>
            </w:r>
            <w:r>
              <w:t>skor</w:t>
            </w:r>
            <w:r>
              <w:rPr>
                <w:spacing w:val="1"/>
              </w:rPr>
              <w:t xml:space="preserve"> </w:t>
            </w:r>
            <w:r>
              <w:t>= 1,</w:t>
            </w:r>
            <w:r>
              <w:rPr>
                <w:spacing w:val="1"/>
              </w:rPr>
              <w:t xml:space="preserve"> </w:t>
            </w:r>
            <w:r>
              <w:t>bila</w:t>
            </w:r>
            <w:r>
              <w:rPr>
                <w:spacing w:val="1"/>
              </w:rPr>
              <w:t xml:space="preserve"> </w:t>
            </w:r>
            <w:r>
              <w:t>jawaban salah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-52"/>
              </w:rPr>
              <w:t xml:space="preserve"> </w:t>
            </w:r>
            <w:r>
              <w:t>0</w:t>
            </w:r>
          </w:p>
        </w:tc>
        <w:tc>
          <w:tcPr>
            <w:tcW w:w="1432" w:type="dxa"/>
          </w:tcPr>
          <w:p w:rsidR="002F6097" w:rsidRDefault="002F6097" w:rsidP="002C7CDD">
            <w:pPr>
              <w:pStyle w:val="TableParagraph"/>
              <w:ind w:left="113" w:right="177"/>
            </w:pPr>
            <w:r>
              <w:t>Penetapan</w:t>
            </w:r>
            <w:r>
              <w:rPr>
                <w:spacing w:val="1"/>
              </w:rPr>
              <w:t xml:space="preserve"> </w:t>
            </w:r>
            <w:r>
              <w:t>nilai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diberikan</w:t>
            </w:r>
            <w:r>
              <w:rPr>
                <w:spacing w:val="1"/>
              </w:rPr>
              <w:t xml:space="preserve"> </w:t>
            </w:r>
            <w:r>
              <w:t>berdasarkan</w:t>
            </w:r>
            <w:r>
              <w:rPr>
                <w:spacing w:val="-52"/>
              </w:rPr>
              <w:t xml:space="preserve"> </w:t>
            </w:r>
            <w:r>
              <w:t>proses,</w:t>
            </w:r>
          </w:p>
          <w:p w:rsidR="002F6097" w:rsidRDefault="002F6097" w:rsidP="002C7CDD">
            <w:pPr>
              <w:pStyle w:val="TableParagraph"/>
              <w:tabs>
                <w:tab w:val="left" w:pos="897"/>
              </w:tabs>
              <w:ind w:left="113" w:right="96"/>
            </w:pPr>
            <w:r>
              <w:t>Score</w:t>
            </w:r>
            <w:r>
              <w:tab/>
            </w:r>
            <w:r>
              <w:rPr>
                <w:spacing w:val="-2"/>
              </w:rPr>
              <w:t>yang</w:t>
            </w:r>
            <w:r>
              <w:rPr>
                <w:spacing w:val="-52"/>
              </w:rPr>
              <w:t xml:space="preserve"> </w:t>
            </w:r>
            <w:r>
              <w:t>ordinal</w:t>
            </w:r>
            <w:r>
              <w:rPr>
                <w:spacing w:val="1"/>
              </w:rPr>
              <w:t xml:space="preserve"> </w:t>
            </w:r>
            <w:r>
              <w:t>digunakan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Baik</w:t>
            </w:r>
            <w:r>
              <w:rPr>
                <w:spacing w:val="5"/>
              </w:rPr>
              <w:t xml:space="preserve"> </w:t>
            </w:r>
            <w:r>
              <w:t>=</w:t>
            </w:r>
            <w:r>
              <w:rPr>
                <w:spacing w:val="7"/>
              </w:rPr>
              <w:t xml:space="preserve"> </w:t>
            </w:r>
            <w:r>
              <w:t>76%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100%</w:t>
            </w:r>
          </w:p>
          <w:p w:rsidR="002F6097" w:rsidRDefault="002F6097" w:rsidP="002C7CDD">
            <w:pPr>
              <w:pStyle w:val="TableParagraph"/>
              <w:tabs>
                <w:tab w:val="left" w:pos="1201"/>
              </w:tabs>
              <w:ind w:left="113" w:right="93"/>
            </w:pPr>
            <w:r>
              <w:t>Cukup</w:t>
            </w:r>
            <w:r>
              <w:tab/>
            </w:r>
            <w:r>
              <w:rPr>
                <w:spacing w:val="-3"/>
              </w:rPr>
              <w:t>=</w:t>
            </w:r>
            <w:r>
              <w:rPr>
                <w:spacing w:val="-52"/>
              </w:rPr>
              <w:t xml:space="preserve"> </w:t>
            </w:r>
            <w:r>
              <w:t>56%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75%</w:t>
            </w:r>
          </w:p>
          <w:p w:rsidR="002F6097" w:rsidRDefault="002F6097" w:rsidP="002C7CDD">
            <w:pPr>
              <w:pStyle w:val="TableParagraph"/>
              <w:tabs>
                <w:tab w:val="left" w:pos="1201"/>
              </w:tabs>
              <w:spacing w:before="1"/>
              <w:ind w:left="113" w:right="93"/>
            </w:pPr>
            <w:r>
              <w:t>Kurang</w:t>
            </w:r>
            <w:r>
              <w:tab/>
            </w:r>
            <w:r>
              <w:rPr>
                <w:spacing w:val="-3"/>
              </w:rPr>
              <w:t>=</w:t>
            </w:r>
            <w:r>
              <w:rPr>
                <w:spacing w:val="-52"/>
              </w:rPr>
              <w:t xml:space="preserve"> </w:t>
            </w:r>
            <w:r>
              <w:t>40%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55%</w:t>
            </w:r>
          </w:p>
          <w:p w:rsidR="002F6097" w:rsidRDefault="002F6097" w:rsidP="002C7CDD">
            <w:pPr>
              <w:pStyle w:val="TableParagraph"/>
              <w:ind w:left="113" w:right="255"/>
            </w:pPr>
            <w:r>
              <w:rPr>
                <w:spacing w:val="-1"/>
              </w:rPr>
              <w:t>(Arikunto,S</w:t>
            </w:r>
            <w:r>
              <w:rPr>
                <w:spacing w:val="-52"/>
              </w:rPr>
              <w:t xml:space="preserve"> </w:t>
            </w:r>
            <w:r>
              <w:t>2006</w:t>
            </w:r>
            <w:r>
              <w:rPr>
                <w:spacing w:val="2"/>
              </w:rPr>
              <w:t xml:space="preserve"> </w:t>
            </w:r>
            <w:r>
              <w:t>)</w:t>
            </w:r>
          </w:p>
        </w:tc>
        <w:tc>
          <w:tcPr>
            <w:tcW w:w="1508" w:type="dxa"/>
          </w:tcPr>
          <w:p w:rsidR="002F6097" w:rsidRDefault="002F6097" w:rsidP="002C7CDD">
            <w:pPr>
              <w:pStyle w:val="TableParagraph"/>
              <w:spacing w:line="247" w:lineRule="exact"/>
              <w:ind w:left="109"/>
            </w:pPr>
            <w:r>
              <w:t>Ordinal</w:t>
            </w:r>
          </w:p>
        </w:tc>
      </w:tr>
    </w:tbl>
    <w:p w:rsidR="002F6097" w:rsidRDefault="002F6097" w:rsidP="002F6097">
      <w:pPr>
        <w:spacing w:line="247" w:lineRule="exact"/>
        <w:sectPr w:rsidR="002F6097">
          <w:headerReference w:type="default" r:id="rId9"/>
          <w:footerReference w:type="default" r:id="rId10"/>
          <w:pgSz w:w="11920" w:h="16840"/>
          <w:pgMar w:top="980" w:right="400" w:bottom="280" w:left="1660" w:header="745" w:footer="0" w:gutter="0"/>
          <w:cols w:space="720"/>
        </w:sectPr>
      </w:pPr>
    </w:p>
    <w:p w:rsidR="002F6097" w:rsidRPr="002F6097" w:rsidRDefault="002F6097" w:rsidP="002F6097">
      <w:pPr>
        <w:jc w:val="both"/>
        <w:rPr>
          <w:sz w:val="24"/>
          <w:szCs w:val="24"/>
        </w:rPr>
      </w:pPr>
    </w:p>
    <w:sectPr w:rsidR="002F6097" w:rsidRPr="002F6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396FDA" wp14:editId="6784EEF6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96FDA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9" type="#_x0000_t202" style="position:absolute;margin-left:496.4pt;margin-top:36.25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1D03B5D" wp14:editId="5C82637B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D03B5D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0" type="#_x0000_t202" style="position:absolute;margin-left:496.4pt;margin-top:36.25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82EEC"/>
    <w:multiLevelType w:val="hybridMultilevel"/>
    <w:tmpl w:val="7F0A079E"/>
    <w:lvl w:ilvl="0" w:tplc="8326EE2A">
      <w:start w:val="1"/>
      <w:numFmt w:val="upperLetter"/>
      <w:lvlText w:val="%1."/>
      <w:lvlJc w:val="left"/>
      <w:pPr>
        <w:ind w:left="893" w:hanging="3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8B5E223E">
      <w:numFmt w:val="bullet"/>
      <w:lvlText w:val="•"/>
      <w:lvlJc w:val="left"/>
      <w:pPr>
        <w:ind w:left="1795" w:hanging="324"/>
      </w:pPr>
      <w:rPr>
        <w:rFonts w:hint="default"/>
        <w:lang w:val="id" w:eastAsia="en-US" w:bidi="ar-SA"/>
      </w:rPr>
    </w:lvl>
    <w:lvl w:ilvl="2" w:tplc="2B26A142">
      <w:numFmt w:val="bullet"/>
      <w:lvlText w:val="•"/>
      <w:lvlJc w:val="left"/>
      <w:pPr>
        <w:ind w:left="2690" w:hanging="324"/>
      </w:pPr>
      <w:rPr>
        <w:rFonts w:hint="default"/>
        <w:lang w:val="id" w:eastAsia="en-US" w:bidi="ar-SA"/>
      </w:rPr>
    </w:lvl>
    <w:lvl w:ilvl="3" w:tplc="FBAA6A50">
      <w:numFmt w:val="bullet"/>
      <w:lvlText w:val="•"/>
      <w:lvlJc w:val="left"/>
      <w:pPr>
        <w:ind w:left="3585" w:hanging="324"/>
      </w:pPr>
      <w:rPr>
        <w:rFonts w:hint="default"/>
        <w:lang w:val="id" w:eastAsia="en-US" w:bidi="ar-SA"/>
      </w:rPr>
    </w:lvl>
    <w:lvl w:ilvl="4" w:tplc="0E3C7764">
      <w:numFmt w:val="bullet"/>
      <w:lvlText w:val="•"/>
      <w:lvlJc w:val="left"/>
      <w:pPr>
        <w:ind w:left="4480" w:hanging="324"/>
      </w:pPr>
      <w:rPr>
        <w:rFonts w:hint="default"/>
        <w:lang w:val="id" w:eastAsia="en-US" w:bidi="ar-SA"/>
      </w:rPr>
    </w:lvl>
    <w:lvl w:ilvl="5" w:tplc="BB6E1516">
      <w:numFmt w:val="bullet"/>
      <w:lvlText w:val="•"/>
      <w:lvlJc w:val="left"/>
      <w:pPr>
        <w:ind w:left="5376" w:hanging="324"/>
      </w:pPr>
      <w:rPr>
        <w:rFonts w:hint="default"/>
        <w:lang w:val="id" w:eastAsia="en-US" w:bidi="ar-SA"/>
      </w:rPr>
    </w:lvl>
    <w:lvl w:ilvl="6" w:tplc="695449F2">
      <w:numFmt w:val="bullet"/>
      <w:lvlText w:val="•"/>
      <w:lvlJc w:val="left"/>
      <w:pPr>
        <w:ind w:left="6271" w:hanging="324"/>
      </w:pPr>
      <w:rPr>
        <w:rFonts w:hint="default"/>
        <w:lang w:val="id" w:eastAsia="en-US" w:bidi="ar-SA"/>
      </w:rPr>
    </w:lvl>
    <w:lvl w:ilvl="7" w:tplc="463497E8">
      <w:numFmt w:val="bullet"/>
      <w:lvlText w:val="•"/>
      <w:lvlJc w:val="left"/>
      <w:pPr>
        <w:ind w:left="7166" w:hanging="324"/>
      </w:pPr>
      <w:rPr>
        <w:rFonts w:hint="default"/>
        <w:lang w:val="id" w:eastAsia="en-US" w:bidi="ar-SA"/>
      </w:rPr>
    </w:lvl>
    <w:lvl w:ilvl="8" w:tplc="2F60F300">
      <w:numFmt w:val="bullet"/>
      <w:lvlText w:val="•"/>
      <w:lvlJc w:val="left"/>
      <w:pPr>
        <w:ind w:left="8061" w:hanging="324"/>
      </w:pPr>
      <w:rPr>
        <w:rFonts w:hint="default"/>
        <w:lang w:val="id" w:eastAsia="en-US" w:bidi="ar-SA"/>
      </w:rPr>
    </w:lvl>
  </w:abstractNum>
  <w:num w:numId="1" w16cid:durableId="110824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97"/>
    <w:rsid w:val="002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A7450C-8590-4D78-8445-CCD3E8CF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2F6097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097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2F609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6097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2F6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2023-01-13T06:51:00Z</dcterms:created>
  <dcterms:modified xsi:type="dcterms:W3CDTF">2023-01-13T06:57:00Z</dcterms:modified>
</cp:coreProperties>
</file>