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C5" w:rsidRPr="00096AC5" w:rsidRDefault="00096AC5" w:rsidP="00096AC5">
      <w:pPr>
        <w:tabs>
          <w:tab w:val="left" w:pos="4253"/>
        </w:tabs>
        <w:spacing w:line="36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AC5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096AC5" w:rsidRDefault="00096AC5" w:rsidP="00096AC5">
      <w:pPr>
        <w:tabs>
          <w:tab w:val="left" w:pos="4253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AC5" w:rsidRDefault="00096AC5" w:rsidP="00FA1E67">
      <w:pPr>
        <w:tabs>
          <w:tab w:val="left" w:pos="4253"/>
        </w:tabs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Anshary, M. F. Cholil.LW (2014). Gambaran Pola Kehilangan Gigi Sebagian Pada Masyarakat Desa Guntung Ujung Kabupaten Banjar, Journal Kedokteran Gigi vol II no 2</w:t>
      </w:r>
    </w:p>
    <w:p w:rsidR="00096AC5" w:rsidRDefault="00096AC5" w:rsidP="00FA1E67">
      <w:pPr>
        <w:tabs>
          <w:tab w:val="left" w:pos="4253"/>
        </w:tabs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Arikunto, Suharsmi (2011). Prosedur Penelitian Suatu Pendekatan Praktik Jakarta : Rineka Cipta</w:t>
      </w:r>
    </w:p>
    <w:p w:rsidR="00096AC5" w:rsidRPr="00A17F7A" w:rsidRDefault="00096AC5" w:rsidP="00FA1E67">
      <w:pPr>
        <w:tabs>
          <w:tab w:val="left" w:pos="90"/>
          <w:tab w:val="left" w:pos="4253"/>
        </w:tabs>
        <w:spacing w:line="360" w:lineRule="auto"/>
        <w:ind w:left="1350" w:hanging="1350"/>
        <w:jc w:val="both"/>
        <w:rPr>
          <w:rFonts w:ascii="Times New Roman" w:hAnsi="Times New Roman" w:cs="Times New Roman"/>
          <w:sz w:val="24"/>
          <w:szCs w:val="24"/>
        </w:rPr>
      </w:pPr>
      <w:r w:rsidRPr="00D02E7D">
        <w:rPr>
          <w:rFonts w:ascii="Times New Roman" w:hAnsi="Times New Roman" w:cs="Times New Roman"/>
          <w:sz w:val="24"/>
          <w:szCs w:val="24"/>
        </w:rPr>
        <w:t>A.Ridwan. Dampak Buruk Kehilangan Gigi Tanpa Digantikan Gigi</w:t>
      </w:r>
      <w:r>
        <w:rPr>
          <w:rFonts w:ascii="Times New Roman" w:hAnsi="Times New Roman" w:cs="Times New Roman"/>
          <w:sz w:val="24"/>
          <w:szCs w:val="24"/>
        </w:rPr>
        <w:t xml:space="preserve"> Tiruan : Tribun News.com (Internet)</w:t>
      </w:r>
    </w:p>
    <w:p w:rsidR="00096AC5" w:rsidRDefault="00096AC5" w:rsidP="00FA1E67">
      <w:pPr>
        <w:tabs>
          <w:tab w:val="left" w:pos="1350"/>
          <w:tab w:val="left" w:pos="4253"/>
        </w:tabs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Carranza FA, Newman M. G, Taker H. H. </w:t>
      </w:r>
      <w:r w:rsidRPr="00096AC5">
        <w:rPr>
          <w:rFonts w:ascii="Times New Roman" w:hAnsi="Times New Roman" w:cs="Times New Roman"/>
          <w:i/>
          <w:sz w:val="24"/>
          <w:szCs w:val="24"/>
        </w:rPr>
        <w:t>Clinical Periodontology</w:t>
      </w:r>
      <w:r>
        <w:rPr>
          <w:rFonts w:ascii="Times New Roman" w:hAnsi="Times New Roman" w:cs="Times New Roman"/>
          <w:sz w:val="24"/>
          <w:szCs w:val="24"/>
        </w:rPr>
        <w:t>, Philadelphia : W.B. Saunders CO, 2002</w:t>
      </w:r>
    </w:p>
    <w:p w:rsidR="00096AC5" w:rsidRDefault="00096AC5" w:rsidP="00FA1E67">
      <w:pPr>
        <w:tabs>
          <w:tab w:val="left" w:pos="1260"/>
          <w:tab w:val="left" w:pos="4253"/>
        </w:tabs>
        <w:spacing w:before="240" w:line="360" w:lineRule="auto"/>
        <w:ind w:left="1350" w:hanging="1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Carr, Allan, Brown, David, Mc Craken’s, 2015. </w:t>
      </w:r>
      <w:r w:rsidRPr="00096AC5">
        <w:rPr>
          <w:rFonts w:ascii="Times New Roman" w:hAnsi="Times New Roman" w:cs="Times New Roman"/>
          <w:i/>
          <w:sz w:val="24"/>
          <w:szCs w:val="24"/>
        </w:rPr>
        <w:t>Removable Partial Prosthodontics 13</w:t>
      </w:r>
      <w:r w:rsidRPr="00096AC5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096AC5">
        <w:rPr>
          <w:rFonts w:ascii="Times New Roman" w:hAnsi="Times New Roman" w:cs="Times New Roman"/>
          <w:i/>
          <w:sz w:val="24"/>
          <w:szCs w:val="24"/>
        </w:rPr>
        <w:t xml:space="preserve"> Edition.</w:t>
      </w:r>
      <w:r>
        <w:rPr>
          <w:rFonts w:ascii="Times New Roman" w:hAnsi="Times New Roman" w:cs="Times New Roman"/>
          <w:sz w:val="24"/>
          <w:szCs w:val="24"/>
        </w:rPr>
        <w:t xml:space="preserve"> Dental Universe Indonesia (Internet)</w:t>
      </w:r>
      <w:r w:rsidRPr="00594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1350" w:hanging="1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Chandra H. Persepsi Masyarakat Terhadap Pemakaian Gigi Tiruan di Desa Ujung Rambung Kecamatan Pantai Cermin Kabupaten Serdang Begadai. Skripsi : falkutas Kedokteran Ggi Universitas Sumatera Utara 2010 </w:t>
      </w:r>
    </w:p>
    <w:p w:rsidR="00096AC5" w:rsidRDefault="00096AC5" w:rsidP="00FA1E67">
      <w:pPr>
        <w:tabs>
          <w:tab w:val="left" w:pos="4253"/>
        </w:tabs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Danton Sihombing, 2015. Tifografi Dalam Desain Grafis Jakarta, Gramedia</w:t>
      </w:r>
    </w:p>
    <w:p w:rsidR="00096AC5" w:rsidRDefault="00096AC5" w:rsidP="00FA1E67">
      <w:pPr>
        <w:pStyle w:val="ListParagraph"/>
        <w:tabs>
          <w:tab w:val="left" w:pos="4253"/>
        </w:tabs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Dental Universe Indonesia 2008.Carr, Allan, Brown, David, MC, Cradan’s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Departemen Kesehatan RI, 2009/ DEPKES RI 2009 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Desmon Ginola Hutauruk 2019. Gambaran Pengetahuan Dan Motivasi Terhadap Gigi Tiruan Pada Lansia di Kota Medan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1440" w:hanging="135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Efraim Turban, Aronson, J.E.. &amp; Liang.T.P (2004). </w:t>
      </w:r>
      <w:r w:rsidRPr="00FA1E67">
        <w:rPr>
          <w:rFonts w:ascii="Times New Roman" w:hAnsi="Times New Roman" w:cs="Times New Roman"/>
          <w:i/>
          <w:sz w:val="24"/>
          <w:szCs w:val="24"/>
        </w:rPr>
        <w:t>Decision Support Systems And Intelligent Systems. Prentice Hall</w:t>
      </w:r>
    </w:p>
    <w:p w:rsidR="00FA1E67" w:rsidRDefault="00FA1E67" w:rsidP="00FA1E67">
      <w:pPr>
        <w:tabs>
          <w:tab w:val="left" w:pos="4253"/>
        </w:tabs>
        <w:spacing w:before="240" w:line="360" w:lineRule="auto"/>
        <w:ind w:left="1440" w:hanging="13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E67" w:rsidRPr="00FA1E67" w:rsidRDefault="00FA1E67" w:rsidP="00FA1E67">
      <w:pPr>
        <w:tabs>
          <w:tab w:val="left" w:pos="4253"/>
        </w:tabs>
        <w:spacing w:before="240" w:line="360" w:lineRule="auto"/>
        <w:ind w:left="1440" w:hanging="13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E67" w:rsidRDefault="00096AC5" w:rsidP="00FA1E67">
      <w:pPr>
        <w:tabs>
          <w:tab w:val="left" w:pos="1560"/>
          <w:tab w:val="left" w:pos="4253"/>
        </w:tabs>
        <w:spacing w:before="240"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Erfandi (2009) Pengetahuan Dan Faktor – Faktor Yang Mempengaruhi </w:t>
      </w:r>
      <w:r w:rsidR="00FA1E6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Pengetahuan</w:t>
      </w:r>
    </w:p>
    <w:p w:rsidR="00096AC5" w:rsidRDefault="00096AC5" w:rsidP="00FA1E67">
      <w:pPr>
        <w:tabs>
          <w:tab w:val="left" w:pos="4253"/>
        </w:tabs>
        <w:spacing w:line="360" w:lineRule="auto"/>
        <w:ind w:left="1530" w:hanging="15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Esan.TA, Olusile AO, Akeredolu PA, Esan AO. Socio – </w:t>
      </w:r>
      <w:r w:rsidRPr="00FA1E67">
        <w:rPr>
          <w:rFonts w:ascii="Times New Roman" w:hAnsi="Times New Roman" w:cs="Times New Roman"/>
          <w:i/>
          <w:sz w:val="24"/>
          <w:szCs w:val="24"/>
        </w:rPr>
        <w:t>demographic Factors and Edentulism    The     Nigerian Experience, BMC Oral Health</w:t>
      </w:r>
      <w:r>
        <w:rPr>
          <w:rFonts w:ascii="Times New Roman" w:hAnsi="Times New Roman" w:cs="Times New Roman"/>
          <w:sz w:val="24"/>
          <w:szCs w:val="24"/>
        </w:rPr>
        <w:t>. 2004</w:t>
      </w:r>
    </w:p>
    <w:p w:rsidR="00096AC5" w:rsidRPr="00FA1E67" w:rsidRDefault="00096AC5" w:rsidP="00FA1E67">
      <w:pPr>
        <w:tabs>
          <w:tab w:val="left" w:pos="4253"/>
        </w:tabs>
        <w:spacing w:line="360" w:lineRule="auto"/>
        <w:ind w:left="1530" w:hanging="153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Fiske J, Davis DM, Fraces C, Gelbier S. </w:t>
      </w:r>
      <w:r w:rsidRPr="00FA1E67">
        <w:rPr>
          <w:rFonts w:ascii="Times New Roman" w:hAnsi="Times New Roman" w:cs="Times New Roman"/>
          <w:i/>
          <w:sz w:val="24"/>
          <w:szCs w:val="24"/>
        </w:rPr>
        <w:t>The Emotional Effects Of Tooth Loss In Endetulous People. Br Dent J.1998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F.Wihan Pradana (2018). Protesa Gigi atau Gigi Tiruan, RSUP Sardjito (Internet)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1620" w:hanging="1620"/>
        <w:jc w:val="both"/>
        <w:rPr>
          <w:rFonts w:ascii="Times New Roman" w:hAnsi="Times New Roman" w:cs="Times New Roman"/>
          <w:sz w:val="24"/>
          <w:szCs w:val="24"/>
        </w:rPr>
      </w:pPr>
      <w:r w:rsidRPr="007F1285">
        <w:rPr>
          <w:rFonts w:ascii="Times New Roman" w:hAnsi="Times New Roman" w:cs="Times New Roman"/>
          <w:sz w:val="24"/>
          <w:szCs w:val="24"/>
        </w:rPr>
        <w:t xml:space="preserve">Gunadi HA,Margo A, Burhan LK, Sury Tenggara, Setia Budi I. Buku Ajar Ilmu Gigi Tiruan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285">
        <w:rPr>
          <w:rFonts w:ascii="Times New Roman" w:hAnsi="Times New Roman" w:cs="Times New Roman"/>
          <w:sz w:val="24"/>
          <w:szCs w:val="24"/>
        </w:rPr>
        <w:t>Sebag</w:t>
      </w:r>
      <w:r>
        <w:rPr>
          <w:rFonts w:ascii="Times New Roman" w:hAnsi="Times New Roman" w:cs="Times New Roman"/>
          <w:sz w:val="24"/>
          <w:szCs w:val="24"/>
        </w:rPr>
        <w:t>ian Lepasan Jilid I Jakarta Hipoclates 1993</w:t>
      </w:r>
    </w:p>
    <w:p w:rsidR="00096AC5" w:rsidRDefault="00096AC5" w:rsidP="00FA1E67">
      <w:pPr>
        <w:tabs>
          <w:tab w:val="left" w:pos="90"/>
          <w:tab w:val="left" w:pos="1710"/>
          <w:tab w:val="left" w:pos="4253"/>
        </w:tabs>
        <w:spacing w:line="360" w:lineRule="auto"/>
        <w:ind w:left="1620" w:hanging="16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Hamrun, N 2009. Analisis Hubungan Karies Gigi Dan Status Gigi Anak Usia 10 – 11 Tahun di SD. Athirah, SDN I Bawa Bareng Dan SDN Bangkala, Journal Dentofasial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Hermina P  (2013). Alasan Masyarakat Sario Tumpaan Tidak Menggunakan Gigi Tiruan 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1710" w:hanging="1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Hurlock E.B, (2009). Psikologi Perkembangan Suatu Pendekatan Sepanjang Rentang Kehidupan. Jakarta : Erlangga </w:t>
      </w:r>
    </w:p>
    <w:p w:rsidR="00096AC5" w:rsidRDefault="00096AC5" w:rsidP="00FA1E67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Kemenkes RI 2015. Kesehatan Gigi dan Mulut Keadaan Sehat dan Jaringan Lunak</w:t>
      </w:r>
    </w:p>
    <w:p w:rsidR="00096AC5" w:rsidRDefault="00096AC5" w:rsidP="00DF3B81">
      <w:pPr>
        <w:tabs>
          <w:tab w:val="left" w:pos="4253"/>
        </w:tabs>
        <w:spacing w:line="360" w:lineRule="auto"/>
        <w:ind w:left="1710" w:hanging="1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Kidd EAM, Bechal SJ. Dasar – Dasar Karies Penyakit Dan Penanggulangannya, Jakarta : EGC. Mario (2018). Dental Universe Indonesia (Internet) Dampak Tidak Memakai Gigi Tiruan Pada Kehilangan</w:t>
      </w:r>
    </w:p>
    <w:p w:rsidR="00FA1E67" w:rsidRDefault="00FA1E67" w:rsidP="00FA1E67">
      <w:pPr>
        <w:tabs>
          <w:tab w:val="left" w:pos="4253"/>
        </w:tabs>
        <w:spacing w:line="360" w:lineRule="auto"/>
        <w:ind w:left="1710" w:hanging="1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E67" w:rsidRDefault="00FA1E67" w:rsidP="00FA1E67">
      <w:pPr>
        <w:tabs>
          <w:tab w:val="left" w:pos="4253"/>
        </w:tabs>
        <w:spacing w:line="360" w:lineRule="auto"/>
        <w:ind w:left="1710" w:hanging="1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E67" w:rsidRDefault="00FA1E67" w:rsidP="00FA1E67">
      <w:pPr>
        <w:tabs>
          <w:tab w:val="left" w:pos="4253"/>
        </w:tabs>
        <w:spacing w:line="360" w:lineRule="auto"/>
        <w:ind w:left="1710" w:hanging="1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AC5" w:rsidRDefault="00096AC5" w:rsidP="00DF3B81">
      <w:pPr>
        <w:tabs>
          <w:tab w:val="left" w:pos="4253"/>
        </w:tabs>
        <w:spacing w:line="360" w:lineRule="auto"/>
        <w:ind w:left="1710" w:hanging="1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Mario (2018). Dental Universe Indonesia (Internet) Dampak Tidak Memakai Gigi Tiruan Pada Kehilangan</w:t>
      </w:r>
    </w:p>
    <w:p w:rsidR="00096AC5" w:rsidRPr="00FA1E67" w:rsidRDefault="00096AC5" w:rsidP="00DF3B81">
      <w:pPr>
        <w:tabs>
          <w:tab w:val="left" w:pos="4253"/>
        </w:tabs>
        <w:spacing w:line="360" w:lineRule="auto"/>
        <w:ind w:left="1710" w:hanging="171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Meier,R (2007) </w:t>
      </w:r>
      <w:r w:rsidRPr="00FA1E67">
        <w:rPr>
          <w:rFonts w:ascii="Times New Roman" w:hAnsi="Times New Roman" w:cs="Times New Roman"/>
          <w:i/>
          <w:sz w:val="24"/>
          <w:szCs w:val="24"/>
        </w:rPr>
        <w:t>Knowledge Management  Systems Information and Comunication Tecnologies For Knowledge Management In Springer</w:t>
      </w:r>
    </w:p>
    <w:p w:rsidR="00096AC5" w:rsidRDefault="00096AC5" w:rsidP="00DF3B81">
      <w:pPr>
        <w:tabs>
          <w:tab w:val="left" w:pos="4253"/>
        </w:tabs>
        <w:spacing w:line="360" w:lineRule="auto"/>
        <w:ind w:left="1710" w:hanging="1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Mentari Dwi Anjani 2019. Gambaran Pengetahuan Terhadap Pemakaian Gigi Tiruan Di  Kelurahan Tugu Kecamatan Cimanggis Depok 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Mubarak W.I, (2007). Promosi Kesehatan Sebuah Pengantar Proses Belajar Mengajar Dalam Pendidikan. Graha Imu : Yogjakarta</w:t>
      </w:r>
    </w:p>
    <w:p w:rsidR="00096AC5" w:rsidRDefault="00096AC5" w:rsidP="00DF3B81">
      <w:pPr>
        <w:tabs>
          <w:tab w:val="left" w:pos="4253"/>
        </w:tabs>
        <w:spacing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Muhammad Fausan, Anshary, Cholil, I Wayan Arya 2014. Gambaran Pola Kehilangan Gigi Sebagian Pada Masyarakat Desa Guntung Ujung Kabupaten Banjar. Dentino Jurnal Kedokteran Gigi (Jur. Ked. Gigi)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Notoadmodjo S, 2018 Metodologi Penelitian Kesehatan Jakarta – Rineka Cipta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Notoadmodjo, Soekidjo. Promosi Kesehatan Dan Perilaku Kesehatan. Jakarta. Rineka Cipta 2016</w:t>
      </w:r>
    </w:p>
    <w:p w:rsidR="00096AC5" w:rsidRDefault="00096AC5" w:rsidP="00DF3B81">
      <w:pPr>
        <w:tabs>
          <w:tab w:val="left" w:pos="4253"/>
        </w:tabs>
        <w:spacing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Pongsibidan H. (2013) Nawar, VNS. Supit A. Alasan Masyarakat Kelurahan Sario Tumpaan Tidak Menggunakan Gigi Tiruan </w:t>
      </w:r>
    </w:p>
    <w:p w:rsidR="00096AC5" w:rsidRDefault="00096AC5" w:rsidP="00DF3B81">
      <w:pPr>
        <w:tabs>
          <w:tab w:val="left" w:pos="4253"/>
        </w:tabs>
        <w:spacing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Purwanto. (2018) Teknik Penyusunan Instrumen Uji Validitas dan Reliabilitas Penelitian Ekonomi Syariah (Ind ed). Magelang: Staial Press.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Rathee M, Hooda A, Ghalaut P, (2010). </w:t>
      </w:r>
      <w:r w:rsidRPr="00FA1E67">
        <w:rPr>
          <w:rFonts w:ascii="Times New Roman" w:hAnsi="Times New Roman" w:cs="Times New Roman"/>
          <w:i/>
          <w:sz w:val="24"/>
          <w:szCs w:val="24"/>
        </w:rPr>
        <w:t>Denture Hygiene In Geriatrics Persons, The Internet Journal Of  Geriatrics And Gerontology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Ratih Ariningrum 2000. Beberapa Cara Menjaga Kesehatan Gigi dan Mulut. Jakarta, Hipocrates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Riset Kesehatan Dasar (RIKESDAS) 2018. Badan Penelitian dan Penggembangan Kesehatan Kementrian Kesehatan RI</w:t>
      </w:r>
    </w:p>
    <w:p w:rsidR="00096AC5" w:rsidRPr="00DF3B81" w:rsidRDefault="00096AC5" w:rsidP="00096AC5">
      <w:pPr>
        <w:tabs>
          <w:tab w:val="left" w:pos="4253"/>
        </w:tabs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AC5" w:rsidRDefault="00096AC5" w:rsidP="00DF3B81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Satria Wardhana, G (2015).Pengaruh Kehilangan Gigi Posterior  Terhadap Kualitas Hidup Individu Lanjut Usia di Unit Rehabilitasi Sosial Pucay Gadug Dan Panti Werdha Harapan Ibu Semarang, ODONTO : Dental Journal, 2</w:t>
      </w:r>
    </w:p>
    <w:p w:rsidR="00096AC5" w:rsidRDefault="00096AC5" w:rsidP="00DF3B81">
      <w:pPr>
        <w:tabs>
          <w:tab w:val="left" w:pos="4253"/>
        </w:tabs>
        <w:spacing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Setyadi DA. Analisis Pengaruh Faktor Hilangnya Gigi Pasien Menggunakan Metode Regresi Logistik Berbasis Komputer, Jakarta Universitas Bina Nusantara 2011</w:t>
      </w:r>
    </w:p>
    <w:p w:rsidR="00096AC5" w:rsidRDefault="00096AC5" w:rsidP="00DF3B81">
      <w:pPr>
        <w:tabs>
          <w:tab w:val="left" w:pos="4253"/>
        </w:tabs>
        <w:spacing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Shylma Na’imah. 2019 dikutip Hello Sehat,may 2019 (Internet). Tips Cara Merawat Gigi Palsu Lepasan Dan Permanen ditinjau medis oleh Drg.Farah Nadiya</w:t>
      </w:r>
    </w:p>
    <w:p w:rsidR="00096AC5" w:rsidRDefault="00096AC5" w:rsidP="00DF3B81">
      <w:pPr>
        <w:tabs>
          <w:tab w:val="left" w:pos="4253"/>
        </w:tabs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Siagian. K.V.(2016) Kehilangan Sebagian Gigi Pada Rongga Mulut. E – Clinic</w:t>
      </w:r>
    </w:p>
    <w:p w:rsidR="00096AC5" w:rsidRDefault="00096AC5" w:rsidP="00DF3B81">
      <w:pPr>
        <w:tabs>
          <w:tab w:val="left" w:pos="4253"/>
        </w:tabs>
        <w:spacing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Silviana A, Nawar, Vius, Mariati N.W. Persepsi Tentang Perawatan Gigi Tiruan Pada Masyarakat Kelurahan Maasing Kecamatan Tumining Kota Manado, Jurnal E – Gigi 2013 </w:t>
      </w:r>
    </w:p>
    <w:p w:rsidR="00096AC5" w:rsidRDefault="00096AC5" w:rsidP="00DF3B81">
      <w:pPr>
        <w:tabs>
          <w:tab w:val="left" w:pos="1701"/>
          <w:tab w:val="left" w:pos="4253"/>
        </w:tabs>
        <w:spacing w:before="240" w:line="360" w:lineRule="auto"/>
        <w:ind w:left="1701" w:hanging="17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Titiek Berniyanti, 2019 UNAIR, News. Rendahnya Permintaan Gigi Palsu Pada Lansia Disebabkan Kesehatan Mulut Yang Buruk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Turban, E.. &amp; EAJ. (2005), </w:t>
      </w:r>
      <w:r w:rsidRPr="00FA1E67">
        <w:rPr>
          <w:rFonts w:ascii="Times New Roman" w:hAnsi="Times New Roman" w:cs="Times New Roman"/>
          <w:i/>
          <w:sz w:val="24"/>
          <w:szCs w:val="24"/>
        </w:rPr>
        <w:t>Decision Support System And Expert System</w:t>
      </w:r>
      <w:r>
        <w:rPr>
          <w:rFonts w:ascii="Times New Roman" w:hAnsi="Times New Roman" w:cs="Times New Roman"/>
          <w:sz w:val="24"/>
          <w:szCs w:val="24"/>
        </w:rPr>
        <w:t xml:space="preserve"> Yogjakarta – Indonesia : Andi Offset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Wati, R. (2009) Pengaruh Penyuluhan Terhadap Peningkatan Pengetahuan</w:t>
      </w:r>
    </w:p>
    <w:p w:rsidR="00096AC5" w:rsidRDefault="00096AC5" w:rsidP="00DF3B81">
      <w:pPr>
        <w:tabs>
          <w:tab w:val="left" w:pos="4253"/>
        </w:tabs>
        <w:spacing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Windriyatna 2022. Kehilangan Gigi Geligi Dan Pengaruhnya, RSUP Dr. Kariyadi Semarang ,Sp Prosto (Internet)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 w:rsidRPr="00FA1E67">
        <w:rPr>
          <w:rFonts w:ascii="Times New Roman" w:hAnsi="Times New Roman" w:cs="Times New Roman"/>
          <w:i/>
          <w:sz w:val="24"/>
          <w:szCs w:val="24"/>
        </w:rPr>
        <w:t xml:space="preserve">World Health Organization (WHO) </w:t>
      </w:r>
      <w:r>
        <w:rPr>
          <w:rFonts w:ascii="Times New Roman" w:hAnsi="Times New Roman" w:cs="Times New Roman"/>
          <w:sz w:val="24"/>
          <w:szCs w:val="24"/>
        </w:rPr>
        <w:t>2010. Upaya Peningkatan Kesehatan Gigi dan Mulut Menimbulkan Dampak</w:t>
      </w:r>
    </w:p>
    <w:p w:rsidR="00096AC5" w:rsidRDefault="00096AC5" w:rsidP="00DF3B81">
      <w:pPr>
        <w:tabs>
          <w:tab w:val="left" w:pos="4253"/>
        </w:tabs>
        <w:spacing w:before="240" w:line="360" w:lineRule="auto"/>
        <w:ind w:left="1530" w:hanging="1620"/>
        <w:jc w:val="both"/>
        <w:rPr>
          <w:rFonts w:ascii="Times New Roman" w:hAnsi="Times New Roman" w:cs="Times New Roman"/>
          <w:sz w:val="24"/>
          <w:szCs w:val="24"/>
        </w:rPr>
      </w:pPr>
    </w:p>
    <w:p w:rsidR="00FA1E67" w:rsidRDefault="00FA1E67" w:rsidP="00DF3B81">
      <w:pPr>
        <w:pStyle w:val="ListParagraph"/>
        <w:tabs>
          <w:tab w:val="left" w:pos="-180"/>
        </w:tabs>
        <w:spacing w:after="0" w:line="48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2C7" w:rsidRDefault="008B72C7" w:rsidP="00EB0262">
      <w:pPr>
        <w:pStyle w:val="ListParagraph"/>
        <w:tabs>
          <w:tab w:val="left" w:pos="-180"/>
        </w:tabs>
        <w:spacing w:after="0" w:line="48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B72C7" w:rsidSect="006D3178">
      <w:pgSz w:w="11907" w:h="16839" w:code="9"/>
      <w:pgMar w:top="1701" w:right="1701" w:bottom="1701" w:left="226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AA1" w:rsidRDefault="001F3AA1" w:rsidP="00E175AB">
      <w:pPr>
        <w:spacing w:after="0" w:line="240" w:lineRule="auto"/>
      </w:pPr>
      <w:r>
        <w:separator/>
      </w:r>
    </w:p>
  </w:endnote>
  <w:endnote w:type="continuationSeparator" w:id="0">
    <w:p w:rsidR="001F3AA1" w:rsidRDefault="001F3AA1" w:rsidP="00E17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AA1" w:rsidRDefault="001F3AA1" w:rsidP="00E175AB">
      <w:pPr>
        <w:spacing w:after="0" w:line="240" w:lineRule="auto"/>
      </w:pPr>
      <w:r>
        <w:separator/>
      </w:r>
    </w:p>
  </w:footnote>
  <w:footnote w:type="continuationSeparator" w:id="0">
    <w:p w:rsidR="001F3AA1" w:rsidRDefault="001F3AA1" w:rsidP="00E17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3D3B"/>
    <w:multiLevelType w:val="hybridMultilevel"/>
    <w:tmpl w:val="175A285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108D"/>
    <w:multiLevelType w:val="hybridMultilevel"/>
    <w:tmpl w:val="4FB6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A3F5E"/>
    <w:multiLevelType w:val="hybridMultilevel"/>
    <w:tmpl w:val="AA027B1E"/>
    <w:lvl w:ilvl="0" w:tplc="5A3ADF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6E08F0"/>
    <w:multiLevelType w:val="hybridMultilevel"/>
    <w:tmpl w:val="9A60BEAE"/>
    <w:lvl w:ilvl="0" w:tplc="83305A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D685F"/>
    <w:multiLevelType w:val="hybridMultilevel"/>
    <w:tmpl w:val="2612D192"/>
    <w:lvl w:ilvl="0" w:tplc="93467F4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770E074" w:tentative="1">
      <w:start w:val="1"/>
      <w:numFmt w:val="lowerLetter"/>
      <w:lvlText w:val="%2."/>
      <w:lvlJc w:val="left"/>
      <w:pPr>
        <w:ind w:left="1440" w:hanging="360"/>
      </w:pPr>
    </w:lvl>
    <w:lvl w:ilvl="2" w:tplc="49662A5C" w:tentative="1">
      <w:start w:val="1"/>
      <w:numFmt w:val="lowerRoman"/>
      <w:lvlText w:val="%3."/>
      <w:lvlJc w:val="right"/>
      <w:pPr>
        <w:ind w:left="2160" w:hanging="180"/>
      </w:pPr>
    </w:lvl>
    <w:lvl w:ilvl="3" w:tplc="53E87466" w:tentative="1">
      <w:start w:val="1"/>
      <w:numFmt w:val="decimal"/>
      <w:lvlText w:val="%4."/>
      <w:lvlJc w:val="left"/>
      <w:pPr>
        <w:ind w:left="2880" w:hanging="360"/>
      </w:pPr>
    </w:lvl>
    <w:lvl w:ilvl="4" w:tplc="F7CCD26A" w:tentative="1">
      <w:start w:val="1"/>
      <w:numFmt w:val="lowerLetter"/>
      <w:lvlText w:val="%5."/>
      <w:lvlJc w:val="left"/>
      <w:pPr>
        <w:ind w:left="3600" w:hanging="360"/>
      </w:pPr>
    </w:lvl>
    <w:lvl w:ilvl="5" w:tplc="EA9ADED4" w:tentative="1">
      <w:start w:val="1"/>
      <w:numFmt w:val="lowerRoman"/>
      <w:lvlText w:val="%6."/>
      <w:lvlJc w:val="right"/>
      <w:pPr>
        <w:ind w:left="4320" w:hanging="180"/>
      </w:pPr>
    </w:lvl>
    <w:lvl w:ilvl="6" w:tplc="E6F4D4A6" w:tentative="1">
      <w:start w:val="1"/>
      <w:numFmt w:val="decimal"/>
      <w:lvlText w:val="%7."/>
      <w:lvlJc w:val="left"/>
      <w:pPr>
        <w:ind w:left="5040" w:hanging="360"/>
      </w:pPr>
    </w:lvl>
    <w:lvl w:ilvl="7" w:tplc="925C500E" w:tentative="1">
      <w:start w:val="1"/>
      <w:numFmt w:val="lowerLetter"/>
      <w:lvlText w:val="%8."/>
      <w:lvlJc w:val="left"/>
      <w:pPr>
        <w:ind w:left="5760" w:hanging="360"/>
      </w:pPr>
    </w:lvl>
    <w:lvl w:ilvl="8" w:tplc="8CC29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F1BBE"/>
    <w:multiLevelType w:val="hybridMultilevel"/>
    <w:tmpl w:val="7C60E154"/>
    <w:lvl w:ilvl="0" w:tplc="39E0C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C0AD224" w:tentative="1">
      <w:start w:val="1"/>
      <w:numFmt w:val="lowerLetter"/>
      <w:lvlText w:val="%2."/>
      <w:lvlJc w:val="left"/>
      <w:pPr>
        <w:ind w:left="2160" w:hanging="360"/>
      </w:pPr>
    </w:lvl>
    <w:lvl w:ilvl="2" w:tplc="6BC0474E" w:tentative="1">
      <w:start w:val="1"/>
      <w:numFmt w:val="lowerRoman"/>
      <w:lvlText w:val="%3."/>
      <w:lvlJc w:val="right"/>
      <w:pPr>
        <w:ind w:left="2880" w:hanging="180"/>
      </w:pPr>
    </w:lvl>
    <w:lvl w:ilvl="3" w:tplc="F6C45F92" w:tentative="1">
      <w:start w:val="1"/>
      <w:numFmt w:val="decimal"/>
      <w:lvlText w:val="%4."/>
      <w:lvlJc w:val="left"/>
      <w:pPr>
        <w:ind w:left="3600" w:hanging="360"/>
      </w:pPr>
    </w:lvl>
    <w:lvl w:ilvl="4" w:tplc="BC441C72" w:tentative="1">
      <w:start w:val="1"/>
      <w:numFmt w:val="lowerLetter"/>
      <w:lvlText w:val="%5."/>
      <w:lvlJc w:val="left"/>
      <w:pPr>
        <w:ind w:left="4320" w:hanging="360"/>
      </w:pPr>
    </w:lvl>
    <w:lvl w:ilvl="5" w:tplc="A4B06868" w:tentative="1">
      <w:start w:val="1"/>
      <w:numFmt w:val="lowerRoman"/>
      <w:lvlText w:val="%6."/>
      <w:lvlJc w:val="right"/>
      <w:pPr>
        <w:ind w:left="5040" w:hanging="180"/>
      </w:pPr>
    </w:lvl>
    <w:lvl w:ilvl="6" w:tplc="CDCA6C82" w:tentative="1">
      <w:start w:val="1"/>
      <w:numFmt w:val="decimal"/>
      <w:lvlText w:val="%7."/>
      <w:lvlJc w:val="left"/>
      <w:pPr>
        <w:ind w:left="5760" w:hanging="360"/>
      </w:pPr>
    </w:lvl>
    <w:lvl w:ilvl="7" w:tplc="2D6E245C" w:tentative="1">
      <w:start w:val="1"/>
      <w:numFmt w:val="lowerLetter"/>
      <w:lvlText w:val="%8."/>
      <w:lvlJc w:val="left"/>
      <w:pPr>
        <w:ind w:left="6480" w:hanging="360"/>
      </w:pPr>
    </w:lvl>
    <w:lvl w:ilvl="8" w:tplc="6068D1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4D26F5"/>
    <w:multiLevelType w:val="hybridMultilevel"/>
    <w:tmpl w:val="AC4692B2"/>
    <w:lvl w:ilvl="0" w:tplc="91BA2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7F74CA"/>
    <w:multiLevelType w:val="hybridMultilevel"/>
    <w:tmpl w:val="1E6C64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12B43"/>
    <w:multiLevelType w:val="hybridMultilevel"/>
    <w:tmpl w:val="3D3207DC"/>
    <w:lvl w:ilvl="0" w:tplc="CF102F8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3E4C484E" w:tentative="1">
      <w:start w:val="1"/>
      <w:numFmt w:val="lowerLetter"/>
      <w:lvlText w:val="%2."/>
      <w:lvlJc w:val="left"/>
      <w:pPr>
        <w:ind w:left="1647" w:hanging="360"/>
      </w:pPr>
    </w:lvl>
    <w:lvl w:ilvl="2" w:tplc="4B86A404" w:tentative="1">
      <w:start w:val="1"/>
      <w:numFmt w:val="lowerRoman"/>
      <w:lvlText w:val="%3."/>
      <w:lvlJc w:val="right"/>
      <w:pPr>
        <w:ind w:left="2367" w:hanging="180"/>
      </w:pPr>
    </w:lvl>
    <w:lvl w:ilvl="3" w:tplc="AD9A7D8E" w:tentative="1">
      <w:start w:val="1"/>
      <w:numFmt w:val="decimal"/>
      <w:lvlText w:val="%4."/>
      <w:lvlJc w:val="left"/>
      <w:pPr>
        <w:ind w:left="3087" w:hanging="360"/>
      </w:pPr>
    </w:lvl>
    <w:lvl w:ilvl="4" w:tplc="2760E0E2" w:tentative="1">
      <w:start w:val="1"/>
      <w:numFmt w:val="lowerLetter"/>
      <w:lvlText w:val="%5."/>
      <w:lvlJc w:val="left"/>
      <w:pPr>
        <w:ind w:left="3807" w:hanging="360"/>
      </w:pPr>
    </w:lvl>
    <w:lvl w:ilvl="5" w:tplc="F8403890" w:tentative="1">
      <w:start w:val="1"/>
      <w:numFmt w:val="lowerRoman"/>
      <w:lvlText w:val="%6."/>
      <w:lvlJc w:val="right"/>
      <w:pPr>
        <w:ind w:left="4527" w:hanging="180"/>
      </w:pPr>
    </w:lvl>
    <w:lvl w:ilvl="6" w:tplc="5986F01E" w:tentative="1">
      <w:start w:val="1"/>
      <w:numFmt w:val="decimal"/>
      <w:lvlText w:val="%7."/>
      <w:lvlJc w:val="left"/>
      <w:pPr>
        <w:ind w:left="5247" w:hanging="360"/>
      </w:pPr>
    </w:lvl>
    <w:lvl w:ilvl="7" w:tplc="4F38A89E" w:tentative="1">
      <w:start w:val="1"/>
      <w:numFmt w:val="lowerLetter"/>
      <w:lvlText w:val="%8."/>
      <w:lvlJc w:val="left"/>
      <w:pPr>
        <w:ind w:left="5967" w:hanging="360"/>
      </w:pPr>
    </w:lvl>
    <w:lvl w:ilvl="8" w:tplc="5930F85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30017B7"/>
    <w:multiLevelType w:val="hybridMultilevel"/>
    <w:tmpl w:val="13F02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33389"/>
    <w:multiLevelType w:val="hybridMultilevel"/>
    <w:tmpl w:val="8C24DFB6"/>
    <w:lvl w:ilvl="0" w:tplc="5EFC5D2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A5BA7FD0" w:tentative="1">
      <w:start w:val="1"/>
      <w:numFmt w:val="lowerLetter"/>
      <w:lvlText w:val="%2."/>
      <w:lvlJc w:val="left"/>
      <w:pPr>
        <w:ind w:left="2007" w:hanging="360"/>
      </w:pPr>
    </w:lvl>
    <w:lvl w:ilvl="2" w:tplc="DDCC9D2A" w:tentative="1">
      <w:start w:val="1"/>
      <w:numFmt w:val="lowerRoman"/>
      <w:lvlText w:val="%3."/>
      <w:lvlJc w:val="right"/>
      <w:pPr>
        <w:ind w:left="2727" w:hanging="180"/>
      </w:pPr>
    </w:lvl>
    <w:lvl w:ilvl="3" w:tplc="C0BEC814" w:tentative="1">
      <w:start w:val="1"/>
      <w:numFmt w:val="decimal"/>
      <w:lvlText w:val="%4."/>
      <w:lvlJc w:val="left"/>
      <w:pPr>
        <w:ind w:left="3447" w:hanging="360"/>
      </w:pPr>
    </w:lvl>
    <w:lvl w:ilvl="4" w:tplc="606C8714" w:tentative="1">
      <w:start w:val="1"/>
      <w:numFmt w:val="lowerLetter"/>
      <w:lvlText w:val="%5."/>
      <w:lvlJc w:val="left"/>
      <w:pPr>
        <w:ind w:left="4167" w:hanging="360"/>
      </w:pPr>
    </w:lvl>
    <w:lvl w:ilvl="5" w:tplc="91E0A69E" w:tentative="1">
      <w:start w:val="1"/>
      <w:numFmt w:val="lowerRoman"/>
      <w:lvlText w:val="%6."/>
      <w:lvlJc w:val="right"/>
      <w:pPr>
        <w:ind w:left="4887" w:hanging="180"/>
      </w:pPr>
    </w:lvl>
    <w:lvl w:ilvl="6" w:tplc="9EDE5AB2" w:tentative="1">
      <w:start w:val="1"/>
      <w:numFmt w:val="decimal"/>
      <w:lvlText w:val="%7."/>
      <w:lvlJc w:val="left"/>
      <w:pPr>
        <w:ind w:left="5607" w:hanging="360"/>
      </w:pPr>
    </w:lvl>
    <w:lvl w:ilvl="7" w:tplc="C77C65A0" w:tentative="1">
      <w:start w:val="1"/>
      <w:numFmt w:val="lowerLetter"/>
      <w:lvlText w:val="%8."/>
      <w:lvlJc w:val="left"/>
      <w:pPr>
        <w:ind w:left="6327" w:hanging="360"/>
      </w:pPr>
    </w:lvl>
    <w:lvl w:ilvl="8" w:tplc="00F064D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79F527C"/>
    <w:multiLevelType w:val="hybridMultilevel"/>
    <w:tmpl w:val="6D0CCE84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8356D89"/>
    <w:multiLevelType w:val="hybridMultilevel"/>
    <w:tmpl w:val="718A2E50"/>
    <w:lvl w:ilvl="0" w:tplc="28BE4A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8911711"/>
    <w:multiLevelType w:val="hybridMultilevel"/>
    <w:tmpl w:val="5580A9C8"/>
    <w:lvl w:ilvl="0" w:tplc="F32EB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AB04EF"/>
    <w:multiLevelType w:val="hybridMultilevel"/>
    <w:tmpl w:val="1B90C736"/>
    <w:lvl w:ilvl="0" w:tplc="3F5AD6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971AED"/>
    <w:multiLevelType w:val="hybridMultilevel"/>
    <w:tmpl w:val="67965B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DE2A50"/>
    <w:multiLevelType w:val="hybridMultilevel"/>
    <w:tmpl w:val="165A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090763"/>
    <w:multiLevelType w:val="hybridMultilevel"/>
    <w:tmpl w:val="3D4AA754"/>
    <w:lvl w:ilvl="0" w:tplc="BB842E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16254BE"/>
    <w:multiLevelType w:val="hybridMultilevel"/>
    <w:tmpl w:val="87E042C6"/>
    <w:lvl w:ilvl="0" w:tplc="EBA4A6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D10235"/>
    <w:multiLevelType w:val="hybridMultilevel"/>
    <w:tmpl w:val="C510A6BE"/>
    <w:lvl w:ilvl="0" w:tplc="49C220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21B204D"/>
    <w:multiLevelType w:val="hybridMultilevel"/>
    <w:tmpl w:val="7FA6A922"/>
    <w:lvl w:ilvl="0" w:tplc="60C4A0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28D3325"/>
    <w:multiLevelType w:val="hybridMultilevel"/>
    <w:tmpl w:val="A202A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C0EB5"/>
    <w:multiLevelType w:val="hybridMultilevel"/>
    <w:tmpl w:val="6A42E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A8470E"/>
    <w:multiLevelType w:val="hybridMultilevel"/>
    <w:tmpl w:val="91B2E7F4"/>
    <w:lvl w:ilvl="0" w:tplc="8DE4DF34">
      <w:start w:val="2"/>
      <w:numFmt w:val="bullet"/>
      <w:lvlText w:val="-"/>
      <w:lvlJc w:val="left"/>
      <w:pPr>
        <w:ind w:left="13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37836203"/>
    <w:multiLevelType w:val="hybridMultilevel"/>
    <w:tmpl w:val="E3C0F9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D2FA3"/>
    <w:multiLevelType w:val="hybridMultilevel"/>
    <w:tmpl w:val="69C888B6"/>
    <w:lvl w:ilvl="0" w:tplc="2D209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C74CD2"/>
    <w:multiLevelType w:val="hybridMultilevel"/>
    <w:tmpl w:val="F13406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DC15C4"/>
    <w:multiLevelType w:val="hybridMultilevel"/>
    <w:tmpl w:val="98B27818"/>
    <w:lvl w:ilvl="0" w:tplc="E2EC11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DC2F86"/>
    <w:multiLevelType w:val="hybridMultilevel"/>
    <w:tmpl w:val="A444368A"/>
    <w:lvl w:ilvl="0" w:tplc="4E9662E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372D44"/>
    <w:multiLevelType w:val="hybridMultilevel"/>
    <w:tmpl w:val="1D48A82E"/>
    <w:lvl w:ilvl="0" w:tplc="9FCA8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5D88576" w:tentative="1">
      <w:start w:val="1"/>
      <w:numFmt w:val="lowerLetter"/>
      <w:lvlText w:val="%2."/>
      <w:lvlJc w:val="left"/>
      <w:pPr>
        <w:ind w:left="1800" w:hanging="360"/>
      </w:pPr>
    </w:lvl>
    <w:lvl w:ilvl="2" w:tplc="74BE06BA" w:tentative="1">
      <w:start w:val="1"/>
      <w:numFmt w:val="lowerRoman"/>
      <w:lvlText w:val="%3."/>
      <w:lvlJc w:val="right"/>
      <w:pPr>
        <w:ind w:left="2520" w:hanging="180"/>
      </w:pPr>
    </w:lvl>
    <w:lvl w:ilvl="3" w:tplc="535ED7CA" w:tentative="1">
      <w:start w:val="1"/>
      <w:numFmt w:val="decimal"/>
      <w:lvlText w:val="%4."/>
      <w:lvlJc w:val="left"/>
      <w:pPr>
        <w:ind w:left="3240" w:hanging="360"/>
      </w:pPr>
    </w:lvl>
    <w:lvl w:ilvl="4" w:tplc="19042534" w:tentative="1">
      <w:start w:val="1"/>
      <w:numFmt w:val="lowerLetter"/>
      <w:lvlText w:val="%5."/>
      <w:lvlJc w:val="left"/>
      <w:pPr>
        <w:ind w:left="3960" w:hanging="360"/>
      </w:pPr>
    </w:lvl>
    <w:lvl w:ilvl="5" w:tplc="B388ED4E" w:tentative="1">
      <w:start w:val="1"/>
      <w:numFmt w:val="lowerRoman"/>
      <w:lvlText w:val="%6."/>
      <w:lvlJc w:val="right"/>
      <w:pPr>
        <w:ind w:left="4680" w:hanging="180"/>
      </w:pPr>
    </w:lvl>
    <w:lvl w:ilvl="6" w:tplc="7974C52E" w:tentative="1">
      <w:start w:val="1"/>
      <w:numFmt w:val="decimal"/>
      <w:lvlText w:val="%7."/>
      <w:lvlJc w:val="left"/>
      <w:pPr>
        <w:ind w:left="5400" w:hanging="360"/>
      </w:pPr>
    </w:lvl>
    <w:lvl w:ilvl="7" w:tplc="293665C4" w:tentative="1">
      <w:start w:val="1"/>
      <w:numFmt w:val="lowerLetter"/>
      <w:lvlText w:val="%8."/>
      <w:lvlJc w:val="left"/>
      <w:pPr>
        <w:ind w:left="6120" w:hanging="360"/>
      </w:pPr>
    </w:lvl>
    <w:lvl w:ilvl="8" w:tplc="9DA8A5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72F0A5E"/>
    <w:multiLevelType w:val="hybridMultilevel"/>
    <w:tmpl w:val="8FEE2672"/>
    <w:lvl w:ilvl="0" w:tplc="B8B6AE4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C87C81"/>
    <w:multiLevelType w:val="hybridMultilevel"/>
    <w:tmpl w:val="6506F746"/>
    <w:lvl w:ilvl="0" w:tplc="917CBF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87162C3"/>
    <w:multiLevelType w:val="hybridMultilevel"/>
    <w:tmpl w:val="CD746726"/>
    <w:lvl w:ilvl="0" w:tplc="EB1AEF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9632959"/>
    <w:multiLevelType w:val="hybridMultilevel"/>
    <w:tmpl w:val="45B250E0"/>
    <w:lvl w:ilvl="0" w:tplc="9FFE5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96B5520"/>
    <w:multiLevelType w:val="hybridMultilevel"/>
    <w:tmpl w:val="601A4BF2"/>
    <w:lvl w:ilvl="0" w:tplc="EC5AD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E09077F"/>
    <w:multiLevelType w:val="hybridMultilevel"/>
    <w:tmpl w:val="2F624E70"/>
    <w:lvl w:ilvl="0" w:tplc="0010E7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E30584F"/>
    <w:multiLevelType w:val="hybridMultilevel"/>
    <w:tmpl w:val="53F44D6C"/>
    <w:lvl w:ilvl="0" w:tplc="CDB2A6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E3B0572"/>
    <w:multiLevelType w:val="hybridMultilevel"/>
    <w:tmpl w:val="F02E99FC"/>
    <w:lvl w:ilvl="0" w:tplc="F502E3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F925D5C"/>
    <w:multiLevelType w:val="hybridMultilevel"/>
    <w:tmpl w:val="4AFC0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9636E"/>
    <w:multiLevelType w:val="hybridMultilevel"/>
    <w:tmpl w:val="2178675A"/>
    <w:lvl w:ilvl="0" w:tplc="FA90EB6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B00EA51E" w:tentative="1">
      <w:start w:val="1"/>
      <w:numFmt w:val="lowerLetter"/>
      <w:lvlText w:val="%2."/>
      <w:lvlJc w:val="left"/>
      <w:pPr>
        <w:ind w:left="1647" w:hanging="360"/>
      </w:pPr>
    </w:lvl>
    <w:lvl w:ilvl="2" w:tplc="DFD6BDFA" w:tentative="1">
      <w:start w:val="1"/>
      <w:numFmt w:val="lowerRoman"/>
      <w:lvlText w:val="%3."/>
      <w:lvlJc w:val="right"/>
      <w:pPr>
        <w:ind w:left="2367" w:hanging="180"/>
      </w:pPr>
    </w:lvl>
    <w:lvl w:ilvl="3" w:tplc="BDD40686" w:tentative="1">
      <w:start w:val="1"/>
      <w:numFmt w:val="decimal"/>
      <w:lvlText w:val="%4."/>
      <w:lvlJc w:val="left"/>
      <w:pPr>
        <w:ind w:left="3087" w:hanging="360"/>
      </w:pPr>
    </w:lvl>
    <w:lvl w:ilvl="4" w:tplc="852A1170" w:tentative="1">
      <w:start w:val="1"/>
      <w:numFmt w:val="lowerLetter"/>
      <w:lvlText w:val="%5."/>
      <w:lvlJc w:val="left"/>
      <w:pPr>
        <w:ind w:left="3807" w:hanging="360"/>
      </w:pPr>
    </w:lvl>
    <w:lvl w:ilvl="5" w:tplc="64A8E618" w:tentative="1">
      <w:start w:val="1"/>
      <w:numFmt w:val="lowerRoman"/>
      <w:lvlText w:val="%6."/>
      <w:lvlJc w:val="right"/>
      <w:pPr>
        <w:ind w:left="4527" w:hanging="180"/>
      </w:pPr>
    </w:lvl>
    <w:lvl w:ilvl="6" w:tplc="DC461582" w:tentative="1">
      <w:start w:val="1"/>
      <w:numFmt w:val="decimal"/>
      <w:lvlText w:val="%7."/>
      <w:lvlJc w:val="left"/>
      <w:pPr>
        <w:ind w:left="5247" w:hanging="360"/>
      </w:pPr>
    </w:lvl>
    <w:lvl w:ilvl="7" w:tplc="749041DC" w:tentative="1">
      <w:start w:val="1"/>
      <w:numFmt w:val="lowerLetter"/>
      <w:lvlText w:val="%8."/>
      <w:lvlJc w:val="left"/>
      <w:pPr>
        <w:ind w:left="5967" w:hanging="360"/>
      </w:pPr>
    </w:lvl>
    <w:lvl w:ilvl="8" w:tplc="EB9081A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32F7433"/>
    <w:multiLevelType w:val="hybridMultilevel"/>
    <w:tmpl w:val="97C01A82"/>
    <w:lvl w:ilvl="0" w:tplc="B0A2B5B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3A820AE"/>
    <w:multiLevelType w:val="hybridMultilevel"/>
    <w:tmpl w:val="DF905C48"/>
    <w:lvl w:ilvl="0" w:tplc="4B1ABD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DE0D7C"/>
    <w:multiLevelType w:val="hybridMultilevel"/>
    <w:tmpl w:val="AA0CFAF8"/>
    <w:lvl w:ilvl="0" w:tplc="3DEE6664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55EA386F"/>
    <w:multiLevelType w:val="hybridMultilevel"/>
    <w:tmpl w:val="01C67694"/>
    <w:lvl w:ilvl="0" w:tplc="45A6732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1912F1"/>
    <w:multiLevelType w:val="hybridMultilevel"/>
    <w:tmpl w:val="4AF2BD7E"/>
    <w:lvl w:ilvl="0" w:tplc="CFB4EB8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9306001"/>
    <w:multiLevelType w:val="hybridMultilevel"/>
    <w:tmpl w:val="9A82F4B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A856278"/>
    <w:multiLevelType w:val="hybridMultilevel"/>
    <w:tmpl w:val="4B72B1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E96E2E"/>
    <w:multiLevelType w:val="hybridMultilevel"/>
    <w:tmpl w:val="3DEA9C5A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8" w15:restartNumberingAfterBreak="0">
    <w:nsid w:val="5C585F4C"/>
    <w:multiLevelType w:val="hybridMultilevel"/>
    <w:tmpl w:val="77AC8E7A"/>
    <w:lvl w:ilvl="0" w:tplc="3DEE66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2059D7"/>
    <w:multiLevelType w:val="hybridMultilevel"/>
    <w:tmpl w:val="1D42D43A"/>
    <w:lvl w:ilvl="0" w:tplc="4ED0E6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9E79BD"/>
    <w:multiLevelType w:val="hybridMultilevel"/>
    <w:tmpl w:val="50A8D318"/>
    <w:lvl w:ilvl="0" w:tplc="22C66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853756A"/>
    <w:multiLevelType w:val="hybridMultilevel"/>
    <w:tmpl w:val="C8004C98"/>
    <w:lvl w:ilvl="0" w:tplc="D45EA2AA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2" w15:restartNumberingAfterBreak="0">
    <w:nsid w:val="687404FE"/>
    <w:multiLevelType w:val="hybridMultilevel"/>
    <w:tmpl w:val="5E288716"/>
    <w:lvl w:ilvl="0" w:tplc="DFD805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94A77B2"/>
    <w:multiLevelType w:val="hybridMultilevel"/>
    <w:tmpl w:val="A0627E14"/>
    <w:lvl w:ilvl="0" w:tplc="0C4AF27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B544BEA" w:tentative="1">
      <w:start w:val="1"/>
      <w:numFmt w:val="lowerLetter"/>
      <w:lvlText w:val="%2."/>
      <w:lvlJc w:val="left"/>
      <w:pPr>
        <w:ind w:left="1440" w:hanging="360"/>
      </w:pPr>
    </w:lvl>
    <w:lvl w:ilvl="2" w:tplc="D79C3EC6" w:tentative="1">
      <w:start w:val="1"/>
      <w:numFmt w:val="lowerRoman"/>
      <w:lvlText w:val="%3."/>
      <w:lvlJc w:val="right"/>
      <w:pPr>
        <w:ind w:left="2160" w:hanging="180"/>
      </w:pPr>
    </w:lvl>
    <w:lvl w:ilvl="3" w:tplc="8D125C70" w:tentative="1">
      <w:start w:val="1"/>
      <w:numFmt w:val="decimal"/>
      <w:lvlText w:val="%4."/>
      <w:lvlJc w:val="left"/>
      <w:pPr>
        <w:ind w:left="2880" w:hanging="360"/>
      </w:pPr>
    </w:lvl>
    <w:lvl w:ilvl="4" w:tplc="988A4BA2" w:tentative="1">
      <w:start w:val="1"/>
      <w:numFmt w:val="lowerLetter"/>
      <w:lvlText w:val="%5."/>
      <w:lvlJc w:val="left"/>
      <w:pPr>
        <w:ind w:left="3600" w:hanging="360"/>
      </w:pPr>
    </w:lvl>
    <w:lvl w:ilvl="5" w:tplc="11B82B42" w:tentative="1">
      <w:start w:val="1"/>
      <w:numFmt w:val="lowerRoman"/>
      <w:lvlText w:val="%6."/>
      <w:lvlJc w:val="right"/>
      <w:pPr>
        <w:ind w:left="4320" w:hanging="180"/>
      </w:pPr>
    </w:lvl>
    <w:lvl w:ilvl="6" w:tplc="C76AD4A0" w:tentative="1">
      <w:start w:val="1"/>
      <w:numFmt w:val="decimal"/>
      <w:lvlText w:val="%7."/>
      <w:lvlJc w:val="left"/>
      <w:pPr>
        <w:ind w:left="5040" w:hanging="360"/>
      </w:pPr>
    </w:lvl>
    <w:lvl w:ilvl="7" w:tplc="9D402CD0" w:tentative="1">
      <w:start w:val="1"/>
      <w:numFmt w:val="lowerLetter"/>
      <w:lvlText w:val="%8."/>
      <w:lvlJc w:val="left"/>
      <w:pPr>
        <w:ind w:left="5760" w:hanging="360"/>
      </w:pPr>
    </w:lvl>
    <w:lvl w:ilvl="8" w:tplc="797E6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7176F"/>
    <w:multiLevelType w:val="hybridMultilevel"/>
    <w:tmpl w:val="05D4DC32"/>
    <w:lvl w:ilvl="0" w:tplc="0A549ED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F1E2587"/>
    <w:multiLevelType w:val="hybridMultilevel"/>
    <w:tmpl w:val="3F24B956"/>
    <w:lvl w:ilvl="0" w:tplc="49A26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F3874DB"/>
    <w:multiLevelType w:val="hybridMultilevel"/>
    <w:tmpl w:val="A9D6FF94"/>
    <w:lvl w:ilvl="0" w:tplc="50CC2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1C902CD"/>
    <w:multiLevelType w:val="hybridMultilevel"/>
    <w:tmpl w:val="0720B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D86C6B"/>
    <w:multiLevelType w:val="hybridMultilevel"/>
    <w:tmpl w:val="B42C7AA4"/>
    <w:lvl w:ilvl="0" w:tplc="37B23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DB7282F"/>
    <w:multiLevelType w:val="hybridMultilevel"/>
    <w:tmpl w:val="2BBC571A"/>
    <w:lvl w:ilvl="0" w:tplc="F30A4A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EF718A9"/>
    <w:multiLevelType w:val="hybridMultilevel"/>
    <w:tmpl w:val="06A676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6"/>
  </w:num>
  <w:num w:numId="3">
    <w:abstractNumId w:val="36"/>
  </w:num>
  <w:num w:numId="4">
    <w:abstractNumId w:val="60"/>
  </w:num>
  <w:num w:numId="5">
    <w:abstractNumId w:val="6"/>
  </w:num>
  <w:num w:numId="6">
    <w:abstractNumId w:val="55"/>
  </w:num>
  <w:num w:numId="7">
    <w:abstractNumId w:val="46"/>
  </w:num>
  <w:num w:numId="8">
    <w:abstractNumId w:val="54"/>
  </w:num>
  <w:num w:numId="9">
    <w:abstractNumId w:val="3"/>
  </w:num>
  <w:num w:numId="10">
    <w:abstractNumId w:val="17"/>
  </w:num>
  <w:num w:numId="11">
    <w:abstractNumId w:val="33"/>
  </w:num>
  <w:num w:numId="12">
    <w:abstractNumId w:val="12"/>
  </w:num>
  <w:num w:numId="13">
    <w:abstractNumId w:val="50"/>
  </w:num>
  <w:num w:numId="14">
    <w:abstractNumId w:val="52"/>
  </w:num>
  <w:num w:numId="15">
    <w:abstractNumId w:val="43"/>
  </w:num>
  <w:num w:numId="16">
    <w:abstractNumId w:val="27"/>
  </w:num>
  <w:num w:numId="17">
    <w:abstractNumId w:val="1"/>
  </w:num>
  <w:num w:numId="18">
    <w:abstractNumId w:val="26"/>
  </w:num>
  <w:num w:numId="19">
    <w:abstractNumId w:val="25"/>
  </w:num>
  <w:num w:numId="20">
    <w:abstractNumId w:val="13"/>
  </w:num>
  <w:num w:numId="21">
    <w:abstractNumId w:val="47"/>
  </w:num>
  <w:num w:numId="22">
    <w:abstractNumId w:val="24"/>
  </w:num>
  <w:num w:numId="23">
    <w:abstractNumId w:val="7"/>
  </w:num>
  <w:num w:numId="24">
    <w:abstractNumId w:val="19"/>
  </w:num>
  <w:num w:numId="25">
    <w:abstractNumId w:val="58"/>
  </w:num>
  <w:num w:numId="26">
    <w:abstractNumId w:val="41"/>
  </w:num>
  <w:num w:numId="27">
    <w:abstractNumId w:val="18"/>
  </w:num>
  <w:num w:numId="28">
    <w:abstractNumId w:val="42"/>
  </w:num>
  <w:num w:numId="29">
    <w:abstractNumId w:val="0"/>
  </w:num>
  <w:num w:numId="30">
    <w:abstractNumId w:val="48"/>
  </w:num>
  <w:num w:numId="31">
    <w:abstractNumId w:val="45"/>
  </w:num>
  <w:num w:numId="32">
    <w:abstractNumId w:val="21"/>
  </w:num>
  <w:num w:numId="33">
    <w:abstractNumId w:val="11"/>
  </w:num>
  <w:num w:numId="34">
    <w:abstractNumId w:val="57"/>
  </w:num>
  <w:num w:numId="35">
    <w:abstractNumId w:val="34"/>
  </w:num>
  <w:num w:numId="36">
    <w:abstractNumId w:val="44"/>
  </w:num>
  <w:num w:numId="37">
    <w:abstractNumId w:val="28"/>
  </w:num>
  <w:num w:numId="38">
    <w:abstractNumId w:val="9"/>
  </w:num>
  <w:num w:numId="39">
    <w:abstractNumId w:val="32"/>
  </w:num>
  <w:num w:numId="40">
    <w:abstractNumId w:val="23"/>
  </w:num>
  <w:num w:numId="41">
    <w:abstractNumId w:val="53"/>
  </w:num>
  <w:num w:numId="42">
    <w:abstractNumId w:val="29"/>
  </w:num>
  <w:num w:numId="43">
    <w:abstractNumId w:val="5"/>
  </w:num>
  <w:num w:numId="44">
    <w:abstractNumId w:val="4"/>
  </w:num>
  <w:num w:numId="45">
    <w:abstractNumId w:val="39"/>
  </w:num>
  <w:num w:numId="46">
    <w:abstractNumId w:val="10"/>
  </w:num>
  <w:num w:numId="47">
    <w:abstractNumId w:val="8"/>
  </w:num>
  <w:num w:numId="48">
    <w:abstractNumId w:val="51"/>
  </w:num>
  <w:num w:numId="49">
    <w:abstractNumId w:val="38"/>
  </w:num>
  <w:num w:numId="50">
    <w:abstractNumId w:val="22"/>
  </w:num>
  <w:num w:numId="51">
    <w:abstractNumId w:val="35"/>
  </w:num>
  <w:num w:numId="52">
    <w:abstractNumId w:val="59"/>
  </w:num>
  <w:num w:numId="53">
    <w:abstractNumId w:val="20"/>
  </w:num>
  <w:num w:numId="54">
    <w:abstractNumId w:val="31"/>
  </w:num>
  <w:num w:numId="55">
    <w:abstractNumId w:val="40"/>
  </w:num>
  <w:num w:numId="56">
    <w:abstractNumId w:val="14"/>
  </w:num>
  <w:num w:numId="57">
    <w:abstractNumId w:val="37"/>
  </w:num>
  <w:num w:numId="58">
    <w:abstractNumId w:val="49"/>
  </w:num>
  <w:num w:numId="59">
    <w:abstractNumId w:val="2"/>
  </w:num>
  <w:num w:numId="60">
    <w:abstractNumId w:val="30"/>
  </w:num>
  <w:num w:numId="61">
    <w:abstractNumId w:val="1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B2"/>
    <w:rsid w:val="00036F82"/>
    <w:rsid w:val="00071F91"/>
    <w:rsid w:val="000861DC"/>
    <w:rsid w:val="00086A89"/>
    <w:rsid w:val="00096AC5"/>
    <w:rsid w:val="000A1070"/>
    <w:rsid w:val="000C0129"/>
    <w:rsid w:val="000C2D10"/>
    <w:rsid w:val="000D0B5E"/>
    <w:rsid w:val="000D5D93"/>
    <w:rsid w:val="000D631E"/>
    <w:rsid w:val="00101848"/>
    <w:rsid w:val="0012579A"/>
    <w:rsid w:val="00177948"/>
    <w:rsid w:val="00177A37"/>
    <w:rsid w:val="001836A8"/>
    <w:rsid w:val="00185302"/>
    <w:rsid w:val="001903CC"/>
    <w:rsid w:val="00190E12"/>
    <w:rsid w:val="001B0F9F"/>
    <w:rsid w:val="001B2524"/>
    <w:rsid w:val="001C1431"/>
    <w:rsid w:val="001C7E74"/>
    <w:rsid w:val="001F0A15"/>
    <w:rsid w:val="001F3AA1"/>
    <w:rsid w:val="002266E0"/>
    <w:rsid w:val="00233142"/>
    <w:rsid w:val="002525E0"/>
    <w:rsid w:val="002528EB"/>
    <w:rsid w:val="002604D2"/>
    <w:rsid w:val="002606F1"/>
    <w:rsid w:val="00267446"/>
    <w:rsid w:val="00272D24"/>
    <w:rsid w:val="0027541C"/>
    <w:rsid w:val="002848E3"/>
    <w:rsid w:val="002A0FBA"/>
    <w:rsid w:val="002A5284"/>
    <w:rsid w:val="002C5870"/>
    <w:rsid w:val="002E4435"/>
    <w:rsid w:val="00340489"/>
    <w:rsid w:val="003458D1"/>
    <w:rsid w:val="003738BF"/>
    <w:rsid w:val="00373E92"/>
    <w:rsid w:val="00382541"/>
    <w:rsid w:val="00382811"/>
    <w:rsid w:val="003B2A4E"/>
    <w:rsid w:val="003B2B7A"/>
    <w:rsid w:val="003C074A"/>
    <w:rsid w:val="003C730F"/>
    <w:rsid w:val="003C74D8"/>
    <w:rsid w:val="003F75AA"/>
    <w:rsid w:val="00403CD8"/>
    <w:rsid w:val="00404C4B"/>
    <w:rsid w:val="004139F1"/>
    <w:rsid w:val="00441931"/>
    <w:rsid w:val="004537DF"/>
    <w:rsid w:val="004613FC"/>
    <w:rsid w:val="004701F3"/>
    <w:rsid w:val="00476CE3"/>
    <w:rsid w:val="00487D51"/>
    <w:rsid w:val="00491B9C"/>
    <w:rsid w:val="00495FDD"/>
    <w:rsid w:val="004A4C12"/>
    <w:rsid w:val="004A7A6D"/>
    <w:rsid w:val="004B29E3"/>
    <w:rsid w:val="004D3996"/>
    <w:rsid w:val="004D5D0F"/>
    <w:rsid w:val="004E5AD0"/>
    <w:rsid w:val="004F076B"/>
    <w:rsid w:val="00524ED8"/>
    <w:rsid w:val="00527113"/>
    <w:rsid w:val="00541F84"/>
    <w:rsid w:val="00562980"/>
    <w:rsid w:val="005B556D"/>
    <w:rsid w:val="00601CFE"/>
    <w:rsid w:val="00610FC8"/>
    <w:rsid w:val="00651FB2"/>
    <w:rsid w:val="00676BE2"/>
    <w:rsid w:val="00696977"/>
    <w:rsid w:val="006A398F"/>
    <w:rsid w:val="006B425A"/>
    <w:rsid w:val="006C14BA"/>
    <w:rsid w:val="006C2FC3"/>
    <w:rsid w:val="006C6902"/>
    <w:rsid w:val="006C6AE3"/>
    <w:rsid w:val="006D3178"/>
    <w:rsid w:val="006E2207"/>
    <w:rsid w:val="00701E6F"/>
    <w:rsid w:val="007104FA"/>
    <w:rsid w:val="00713330"/>
    <w:rsid w:val="00727E8F"/>
    <w:rsid w:val="00752EDB"/>
    <w:rsid w:val="00767796"/>
    <w:rsid w:val="0077615E"/>
    <w:rsid w:val="00784EC5"/>
    <w:rsid w:val="00787D54"/>
    <w:rsid w:val="007A7A39"/>
    <w:rsid w:val="007B3F19"/>
    <w:rsid w:val="007E215A"/>
    <w:rsid w:val="007E2819"/>
    <w:rsid w:val="007F39DE"/>
    <w:rsid w:val="00812574"/>
    <w:rsid w:val="00815C6E"/>
    <w:rsid w:val="00816399"/>
    <w:rsid w:val="00850B62"/>
    <w:rsid w:val="0085791D"/>
    <w:rsid w:val="0086240B"/>
    <w:rsid w:val="0087577E"/>
    <w:rsid w:val="00894952"/>
    <w:rsid w:val="00896591"/>
    <w:rsid w:val="008967C1"/>
    <w:rsid w:val="008B602D"/>
    <w:rsid w:val="008B72C7"/>
    <w:rsid w:val="008C3223"/>
    <w:rsid w:val="008D01BC"/>
    <w:rsid w:val="008F41C6"/>
    <w:rsid w:val="008F6ECB"/>
    <w:rsid w:val="00903A01"/>
    <w:rsid w:val="00905992"/>
    <w:rsid w:val="0090766F"/>
    <w:rsid w:val="00940F9C"/>
    <w:rsid w:val="00956DA1"/>
    <w:rsid w:val="00961314"/>
    <w:rsid w:val="00966166"/>
    <w:rsid w:val="00971912"/>
    <w:rsid w:val="00981D01"/>
    <w:rsid w:val="009914D5"/>
    <w:rsid w:val="00997DB1"/>
    <w:rsid w:val="009A14A1"/>
    <w:rsid w:val="009C1F2B"/>
    <w:rsid w:val="009D0FAC"/>
    <w:rsid w:val="009E43AA"/>
    <w:rsid w:val="009F03CE"/>
    <w:rsid w:val="00A210EA"/>
    <w:rsid w:val="00A2692F"/>
    <w:rsid w:val="00A32A82"/>
    <w:rsid w:val="00A52516"/>
    <w:rsid w:val="00A71660"/>
    <w:rsid w:val="00A76A81"/>
    <w:rsid w:val="00A81538"/>
    <w:rsid w:val="00A822D6"/>
    <w:rsid w:val="00AA418C"/>
    <w:rsid w:val="00AA5321"/>
    <w:rsid w:val="00AD41FB"/>
    <w:rsid w:val="00AD4207"/>
    <w:rsid w:val="00B0324F"/>
    <w:rsid w:val="00B16397"/>
    <w:rsid w:val="00B3580D"/>
    <w:rsid w:val="00B376C0"/>
    <w:rsid w:val="00B42E4F"/>
    <w:rsid w:val="00B45842"/>
    <w:rsid w:val="00B50B37"/>
    <w:rsid w:val="00B6061D"/>
    <w:rsid w:val="00B74B85"/>
    <w:rsid w:val="00B81B72"/>
    <w:rsid w:val="00BC3DF8"/>
    <w:rsid w:val="00BF21A0"/>
    <w:rsid w:val="00BF3A3B"/>
    <w:rsid w:val="00BF7E80"/>
    <w:rsid w:val="00C009B2"/>
    <w:rsid w:val="00C1649A"/>
    <w:rsid w:val="00C225F4"/>
    <w:rsid w:val="00C250F5"/>
    <w:rsid w:val="00C34183"/>
    <w:rsid w:val="00C41D04"/>
    <w:rsid w:val="00C503EF"/>
    <w:rsid w:val="00C80E86"/>
    <w:rsid w:val="00C8605D"/>
    <w:rsid w:val="00C92799"/>
    <w:rsid w:val="00CA5780"/>
    <w:rsid w:val="00CC5B16"/>
    <w:rsid w:val="00CC6517"/>
    <w:rsid w:val="00CD19FD"/>
    <w:rsid w:val="00CD682B"/>
    <w:rsid w:val="00D101CB"/>
    <w:rsid w:val="00D26474"/>
    <w:rsid w:val="00D30022"/>
    <w:rsid w:val="00D348A3"/>
    <w:rsid w:val="00D442F7"/>
    <w:rsid w:val="00D53C68"/>
    <w:rsid w:val="00D61668"/>
    <w:rsid w:val="00D64A32"/>
    <w:rsid w:val="00D731C0"/>
    <w:rsid w:val="00D843A7"/>
    <w:rsid w:val="00DA0C00"/>
    <w:rsid w:val="00DB30B2"/>
    <w:rsid w:val="00DC02D1"/>
    <w:rsid w:val="00DC093B"/>
    <w:rsid w:val="00DC1B00"/>
    <w:rsid w:val="00DD0C22"/>
    <w:rsid w:val="00DD2BF5"/>
    <w:rsid w:val="00DD6FD7"/>
    <w:rsid w:val="00DE5F70"/>
    <w:rsid w:val="00DF3B81"/>
    <w:rsid w:val="00E04ECD"/>
    <w:rsid w:val="00E13A5C"/>
    <w:rsid w:val="00E1658C"/>
    <w:rsid w:val="00E175AB"/>
    <w:rsid w:val="00E22162"/>
    <w:rsid w:val="00E267D9"/>
    <w:rsid w:val="00E27599"/>
    <w:rsid w:val="00E34574"/>
    <w:rsid w:val="00E45EAC"/>
    <w:rsid w:val="00E63D3D"/>
    <w:rsid w:val="00E65F3A"/>
    <w:rsid w:val="00E800ED"/>
    <w:rsid w:val="00E936EB"/>
    <w:rsid w:val="00EA0CC1"/>
    <w:rsid w:val="00EB0262"/>
    <w:rsid w:val="00EB7B6B"/>
    <w:rsid w:val="00EE303B"/>
    <w:rsid w:val="00F05079"/>
    <w:rsid w:val="00F41DC6"/>
    <w:rsid w:val="00F609A8"/>
    <w:rsid w:val="00F769D3"/>
    <w:rsid w:val="00F95A37"/>
    <w:rsid w:val="00FA1E67"/>
    <w:rsid w:val="00FA367D"/>
    <w:rsid w:val="00FB543E"/>
    <w:rsid w:val="00FB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E027C-A5C3-4AD3-8E2A-C985CE54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C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5AB"/>
  </w:style>
  <w:style w:type="paragraph" w:styleId="Footer">
    <w:name w:val="footer"/>
    <w:basedOn w:val="Normal"/>
    <w:link w:val="FooterChar"/>
    <w:uiPriority w:val="99"/>
    <w:unhideWhenUsed/>
    <w:rsid w:val="00E1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5AB"/>
  </w:style>
  <w:style w:type="table" w:styleId="TableGrid">
    <w:name w:val="Table Grid"/>
    <w:basedOn w:val="TableNormal"/>
    <w:uiPriority w:val="59"/>
    <w:rsid w:val="00DC1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0A15"/>
    <w:rPr>
      <w:color w:val="0563C1" w:themeColor="hyperlink"/>
      <w:u w:val="single"/>
    </w:rPr>
  </w:style>
  <w:style w:type="table" w:customStyle="1" w:styleId="TableGrid1">
    <w:name w:val="Table Grid_1"/>
    <w:basedOn w:val="TableNormal"/>
    <w:uiPriority w:val="59"/>
    <w:rsid w:val="00036F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52FEF-5744-4592-9F8A-EF205599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104</cp:revision>
  <cp:lastPrinted>2023-02-15T15:23:00Z</cp:lastPrinted>
  <dcterms:created xsi:type="dcterms:W3CDTF">2022-08-11T07:50:00Z</dcterms:created>
  <dcterms:modified xsi:type="dcterms:W3CDTF">2023-02-15T17:27:00Z</dcterms:modified>
</cp:coreProperties>
</file>