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0552" w:rsidRPr="00E97077" w:rsidRDefault="001F0552" w:rsidP="001F0552">
      <w:pPr>
        <w:pStyle w:val="Heading1"/>
        <w:spacing w:line="480" w:lineRule="auto"/>
        <w:jc w:val="center"/>
        <w:rPr>
          <w:rFonts w:ascii="Times New Roman" w:hAnsi="Times New Roman" w:cs="Times New Roman"/>
          <w:b/>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76672" behindDoc="0" locked="0" layoutInCell="1" allowOverlap="1" wp14:anchorId="77FA85AF" wp14:editId="60E78B60">
                <wp:simplePos x="0" y="0"/>
                <wp:positionH relativeFrom="column">
                  <wp:posOffset>4612944</wp:posOffset>
                </wp:positionH>
                <wp:positionV relativeFrom="paragraph">
                  <wp:posOffset>-682407</wp:posOffset>
                </wp:positionV>
                <wp:extent cx="573206" cy="341194"/>
                <wp:effectExtent l="0" t="0" r="0" b="1905"/>
                <wp:wrapNone/>
                <wp:docPr id="206" name="Rectangle 206"/>
                <wp:cNvGraphicFramePr/>
                <a:graphic xmlns:a="http://schemas.openxmlformats.org/drawingml/2006/main">
                  <a:graphicData uri="http://schemas.microsoft.com/office/word/2010/wordprocessingShape">
                    <wps:wsp>
                      <wps:cNvSpPr/>
                      <wps:spPr>
                        <a:xfrm>
                          <a:off x="0" y="0"/>
                          <a:ext cx="573206" cy="3411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DCF4A1" id="Rectangle 206" o:spid="_x0000_s1026" style="position:absolute;margin-left:363.2pt;margin-top:-53.75pt;width:45.15pt;height:26.8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" fillcolor="white [3212]" stroked="f" strokeweight="1pt"/>
            </w:pict>
          </mc:Fallback>
        </mc:AlternateContent>
      </w:r>
      <w:r w:rsidRPr="00E97077">
        <w:rPr>
          <w:rFonts w:ascii="Times New Roman" w:hAnsi="Times New Roman" w:cs="Times New Roman"/>
          <w:b/>
          <w:color w:val="auto"/>
          <w:sz w:val="24"/>
          <w:szCs w:val="24"/>
          <w:lang w:val="id-ID"/>
        </w:rPr>
        <w:t>BAB Ⅱ</w:t>
      </w:r>
    </w:p>
    <w:p w:rsidR="001F0552" w:rsidRDefault="001F0552" w:rsidP="001F0552">
      <w:pPr>
        <w:spacing w:line="480" w:lineRule="auto"/>
        <w:jc w:val="center"/>
        <w:rPr>
          <w:rFonts w:ascii="Times New Roman" w:hAnsi="Times New Roman" w:cs="Times New Roman"/>
          <w:sz w:val="24"/>
          <w:szCs w:val="24"/>
          <w:lang w:val="id-ID"/>
        </w:rPr>
      </w:pPr>
      <w:r w:rsidRPr="00E97077">
        <w:rPr>
          <w:rFonts w:ascii="Times New Roman" w:hAnsi="Times New Roman" w:cs="Times New Roman"/>
          <w:b/>
          <w:sz w:val="24"/>
          <w:szCs w:val="24"/>
          <w:lang w:val="id-ID"/>
        </w:rPr>
        <w:t>TINJAUAN PUSTAKA</w:t>
      </w:r>
    </w:p>
    <w:p w:rsidR="001F0552" w:rsidRDefault="001F0552" w:rsidP="001F0552">
      <w:pPr>
        <w:pStyle w:val="ListParagraph"/>
        <w:numPr>
          <w:ilvl w:val="0"/>
          <w:numId w:val="1"/>
        </w:numPr>
        <w:spacing w:line="480" w:lineRule="auto"/>
        <w:ind w:left="426" w:hanging="426"/>
        <w:jc w:val="both"/>
        <w:rPr>
          <w:rFonts w:ascii="Times New Roman" w:hAnsi="Times New Roman" w:cs="Times New Roman"/>
          <w:b/>
          <w:sz w:val="24"/>
          <w:szCs w:val="24"/>
          <w:lang w:val="id-ID"/>
        </w:rPr>
      </w:pPr>
      <w:r w:rsidRPr="00E97077">
        <w:rPr>
          <w:rFonts w:ascii="Times New Roman" w:hAnsi="Times New Roman" w:cs="Times New Roman"/>
          <w:b/>
          <w:sz w:val="24"/>
          <w:szCs w:val="24"/>
          <w:lang w:val="id-ID"/>
        </w:rPr>
        <w:t>Pengetahuan</w:t>
      </w:r>
    </w:p>
    <w:p w:rsidR="001F0552" w:rsidRDefault="001F0552" w:rsidP="001F0552">
      <w:pPr>
        <w:pStyle w:val="ListParagraph"/>
        <w:numPr>
          <w:ilvl w:val="0"/>
          <w:numId w:val="2"/>
        </w:numPr>
        <w:spacing w:line="48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Pengertian Pengetahuan</w:t>
      </w:r>
    </w:p>
    <w:p w:rsidR="001F0552" w:rsidRDefault="001F0552" w:rsidP="001F0552">
      <w:pPr>
        <w:pStyle w:val="ListParagraph"/>
        <w:spacing w:line="480" w:lineRule="auto"/>
        <w:ind w:left="786" w:firstLine="632"/>
        <w:jc w:val="both"/>
        <w:rPr>
          <w:rFonts w:ascii="Times New Roman" w:hAnsi="Times New Roman" w:cs="Times New Roman"/>
          <w:b/>
          <w:sz w:val="24"/>
          <w:szCs w:val="24"/>
          <w:lang w:val="id-ID"/>
        </w:rPr>
      </w:pPr>
      <w:r>
        <w:rPr>
          <w:rFonts w:ascii="Times New Roman" w:hAnsi="Times New Roman" w:cs="Times New Roman"/>
          <w:sz w:val="24"/>
          <w:szCs w:val="24"/>
          <w:lang w:val="id-ID"/>
        </w:rPr>
        <w:t>Menurut Notoatmojo dan Yuliana (2017) pengetahuan merupakan hasil penginderaan manusia atau hasil tau seseorang tehadap objek melalui indera yang dimilikinya seperti mata, telinga, hidung dan lain sebaginya.</w:t>
      </w:r>
    </w:p>
    <w:p w:rsidR="001F0552" w:rsidRDefault="001F0552" w:rsidP="001F0552">
      <w:pPr>
        <w:pStyle w:val="ListParagraph"/>
        <w:numPr>
          <w:ilvl w:val="0"/>
          <w:numId w:val="2"/>
        </w:numPr>
        <w:spacing w:line="48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Tingkat Pengetahuan</w:t>
      </w:r>
    </w:p>
    <w:p w:rsidR="001F0552" w:rsidRDefault="001F0552" w:rsidP="001F0552">
      <w:pPr>
        <w:pStyle w:val="ListParagraph"/>
        <w:spacing w:line="480" w:lineRule="auto"/>
        <w:ind w:left="786" w:firstLine="632"/>
        <w:jc w:val="both"/>
        <w:rPr>
          <w:rFonts w:ascii="Times New Roman" w:hAnsi="Times New Roman" w:cs="Times New Roman"/>
          <w:sz w:val="24"/>
          <w:szCs w:val="24"/>
          <w:lang w:val="id-ID"/>
        </w:rPr>
      </w:pPr>
      <w:r w:rsidRPr="00EC67FF">
        <w:rPr>
          <w:rFonts w:ascii="Times New Roman" w:hAnsi="Times New Roman" w:cs="Times New Roman"/>
          <w:sz w:val="24"/>
          <w:szCs w:val="24"/>
          <w:lang w:val="id-ID"/>
        </w:rPr>
        <w:t>Pengetahuan seseorang terhadap objek mempunyai intesitas yang berbeda-beda, menurut Da</w:t>
      </w:r>
      <w:r>
        <w:rPr>
          <w:rFonts w:ascii="Times New Roman" w:hAnsi="Times New Roman" w:cs="Times New Roman"/>
          <w:sz w:val="24"/>
          <w:szCs w:val="24"/>
          <w:lang w:val="id-ID"/>
        </w:rPr>
        <w:t>r</w:t>
      </w:r>
      <w:r w:rsidRPr="00EC67FF">
        <w:rPr>
          <w:rFonts w:ascii="Times New Roman" w:hAnsi="Times New Roman" w:cs="Times New Roman"/>
          <w:sz w:val="24"/>
          <w:szCs w:val="24"/>
          <w:lang w:val="id-ID"/>
        </w:rPr>
        <w:t>yanto dalam Yuliana (2017). Pengetahuan memiliki 6 tingkatan diantaranya :</w:t>
      </w:r>
    </w:p>
    <w:p w:rsidR="001F0552" w:rsidRDefault="001F0552" w:rsidP="001F0552">
      <w:pPr>
        <w:pStyle w:val="ListParagraph"/>
        <w:numPr>
          <w:ilvl w:val="0"/>
          <w:numId w:val="3"/>
        </w:numPr>
        <w:spacing w:line="480" w:lineRule="auto"/>
        <w:ind w:left="1418" w:hanging="567"/>
        <w:jc w:val="both"/>
        <w:rPr>
          <w:rFonts w:ascii="Times New Roman" w:hAnsi="Times New Roman" w:cs="Times New Roman"/>
          <w:sz w:val="24"/>
          <w:szCs w:val="24"/>
          <w:lang w:val="id-ID"/>
        </w:rPr>
      </w:pPr>
      <w:r>
        <w:rPr>
          <w:rFonts w:ascii="Times New Roman" w:hAnsi="Times New Roman" w:cs="Times New Roman"/>
          <w:sz w:val="24"/>
          <w:szCs w:val="24"/>
          <w:lang w:val="id-ID"/>
        </w:rPr>
        <w:t>Tahu (Knowladge)</w:t>
      </w:r>
    </w:p>
    <w:p w:rsidR="001F0552" w:rsidRDefault="001F0552" w:rsidP="001F0552">
      <w:pPr>
        <w:pStyle w:val="ListParagraph"/>
        <w:spacing w:line="480" w:lineRule="auto"/>
        <w:ind w:left="1418" w:firstLine="567"/>
        <w:jc w:val="both"/>
        <w:rPr>
          <w:rFonts w:ascii="Times New Roman" w:hAnsi="Times New Roman" w:cs="Times New Roman"/>
          <w:sz w:val="24"/>
          <w:szCs w:val="24"/>
          <w:lang w:val="id-ID"/>
        </w:rPr>
      </w:pPr>
      <w:r>
        <w:rPr>
          <w:rFonts w:ascii="Times New Roman" w:hAnsi="Times New Roman" w:cs="Times New Roman"/>
          <w:sz w:val="24"/>
          <w:szCs w:val="24"/>
          <w:lang w:val="id-ID"/>
        </w:rPr>
        <w:t>Diartikan hanya sebagai ingatan. Disini seseorang dituntut untuk memahami fakta tanpa dapat menggunakannya.</w:t>
      </w:r>
    </w:p>
    <w:p w:rsidR="001F0552" w:rsidRDefault="001F0552" w:rsidP="001F0552">
      <w:pPr>
        <w:pStyle w:val="ListParagraph"/>
        <w:numPr>
          <w:ilvl w:val="0"/>
          <w:numId w:val="3"/>
        </w:numPr>
        <w:spacing w:line="480" w:lineRule="auto"/>
        <w:ind w:left="1418" w:hanging="567"/>
        <w:jc w:val="both"/>
        <w:rPr>
          <w:rFonts w:ascii="Times New Roman" w:hAnsi="Times New Roman" w:cs="Times New Roman"/>
          <w:sz w:val="24"/>
          <w:szCs w:val="24"/>
          <w:lang w:val="id-ID"/>
        </w:rPr>
      </w:pPr>
      <w:r>
        <w:rPr>
          <w:rFonts w:ascii="Times New Roman" w:hAnsi="Times New Roman" w:cs="Times New Roman"/>
          <w:sz w:val="24"/>
          <w:szCs w:val="24"/>
          <w:lang w:val="id-ID"/>
        </w:rPr>
        <w:t>Pemahaman (Comprehension)</w:t>
      </w:r>
    </w:p>
    <w:p w:rsidR="001F0552" w:rsidRDefault="001F0552" w:rsidP="001F0552">
      <w:pPr>
        <w:pStyle w:val="ListParagraph"/>
        <w:spacing w:line="480" w:lineRule="auto"/>
        <w:ind w:left="1418" w:firstLine="567"/>
        <w:jc w:val="both"/>
        <w:rPr>
          <w:rFonts w:ascii="Times New Roman" w:hAnsi="Times New Roman" w:cs="Times New Roman"/>
          <w:sz w:val="24"/>
          <w:szCs w:val="24"/>
          <w:lang w:val="id-ID"/>
        </w:rPr>
      </w:pPr>
      <w:r>
        <w:rPr>
          <w:rFonts w:ascii="Times New Roman" w:hAnsi="Times New Roman" w:cs="Times New Roman"/>
          <w:sz w:val="24"/>
          <w:szCs w:val="24"/>
          <w:lang w:val="id-ID"/>
        </w:rPr>
        <w:t>Memahami suatu objek tidak hanya sekedar mengetahui dan dapat menyebutkan saja tapi juga harus bisa menginterpretasikan prinsip yang diketahuinya pada situasi yang lain.</w:t>
      </w:r>
    </w:p>
    <w:p w:rsidR="001F0552" w:rsidRDefault="001F0552" w:rsidP="001F0552">
      <w:pPr>
        <w:pStyle w:val="ListParagraph"/>
        <w:numPr>
          <w:ilvl w:val="0"/>
          <w:numId w:val="3"/>
        </w:numPr>
        <w:spacing w:line="480" w:lineRule="auto"/>
        <w:ind w:left="1418" w:hanging="567"/>
        <w:jc w:val="both"/>
        <w:rPr>
          <w:rFonts w:ascii="Times New Roman" w:hAnsi="Times New Roman" w:cs="Times New Roman"/>
          <w:sz w:val="24"/>
          <w:szCs w:val="24"/>
          <w:lang w:val="id-ID"/>
        </w:rPr>
      </w:pPr>
      <w:r>
        <w:rPr>
          <w:rFonts w:ascii="Times New Roman" w:hAnsi="Times New Roman" w:cs="Times New Roman"/>
          <w:sz w:val="24"/>
          <w:szCs w:val="24"/>
          <w:lang w:val="id-ID"/>
        </w:rPr>
        <w:t>Penerapan (Aplication)</w:t>
      </w:r>
    </w:p>
    <w:p w:rsidR="001F0552" w:rsidRDefault="001F0552" w:rsidP="001F0552">
      <w:pPr>
        <w:pStyle w:val="ListParagraph"/>
        <w:spacing w:line="480" w:lineRule="auto"/>
        <w:ind w:left="1418" w:firstLine="567"/>
        <w:jc w:val="both"/>
        <w:rPr>
          <w:rFonts w:ascii="Times New Roman" w:hAnsi="Times New Roman" w:cs="Times New Roman"/>
          <w:sz w:val="24"/>
          <w:szCs w:val="24"/>
          <w:lang w:val="id-ID"/>
        </w:rPr>
      </w:pPr>
      <w:r w:rsidRPr="00DD456A">
        <w:rPr>
          <w:rFonts w:ascii="Times New Roman" w:hAnsi="Times New Roman" w:cs="Times New Roman"/>
          <w:sz w:val="24"/>
          <w:szCs w:val="24"/>
          <w:lang w:val="id-ID"/>
        </w:rPr>
        <w:t>Diartikan apabila seseorang telah paham dan dapat mengaplikasikan prinsip yang dipahaminya pada situasi yang lain</w:t>
      </w:r>
      <w:r>
        <w:rPr>
          <w:rFonts w:ascii="Times New Roman" w:hAnsi="Times New Roman" w:cs="Times New Roman"/>
          <w:sz w:val="24"/>
          <w:szCs w:val="24"/>
          <w:lang w:val="id-ID"/>
        </w:rPr>
        <w:t>.</w:t>
      </w:r>
    </w:p>
    <w:p w:rsidR="001F0552" w:rsidRDefault="001F0552" w:rsidP="001F0552">
      <w:pPr>
        <w:pStyle w:val="ListParagraph"/>
        <w:numPr>
          <w:ilvl w:val="0"/>
          <w:numId w:val="3"/>
        </w:numPr>
        <w:spacing w:line="480" w:lineRule="auto"/>
        <w:ind w:left="1418" w:hanging="567"/>
        <w:jc w:val="both"/>
        <w:rPr>
          <w:rFonts w:ascii="Times New Roman" w:hAnsi="Times New Roman" w:cs="Times New Roman"/>
          <w:sz w:val="24"/>
          <w:szCs w:val="24"/>
          <w:lang w:val="id-ID"/>
        </w:rPr>
      </w:pPr>
      <w:r>
        <w:rPr>
          <w:rFonts w:ascii="Times New Roman" w:hAnsi="Times New Roman" w:cs="Times New Roman"/>
          <w:sz w:val="24"/>
          <w:szCs w:val="24"/>
          <w:lang w:val="id-ID"/>
        </w:rPr>
        <w:t>Sintesis (Synthesis)</w:t>
      </w:r>
    </w:p>
    <w:p w:rsidR="001F0552" w:rsidRDefault="001F0552" w:rsidP="001F0552">
      <w:pPr>
        <w:pStyle w:val="ListParagraph"/>
        <w:spacing w:line="480" w:lineRule="auto"/>
        <w:ind w:left="1418" w:firstLine="567"/>
        <w:jc w:val="both"/>
        <w:rPr>
          <w:rFonts w:ascii="Times New Roman" w:hAnsi="Times New Roman" w:cs="Times New Roman"/>
          <w:sz w:val="24"/>
          <w:szCs w:val="24"/>
          <w:lang w:val="id-ID"/>
        </w:rPr>
      </w:pPr>
      <w:r>
        <w:rPr>
          <w:rFonts w:ascii="Times New Roman" w:hAnsi="Times New Roman" w:cs="Times New Roman"/>
          <w:sz w:val="24"/>
          <w:szCs w:val="24"/>
          <w:lang w:val="id-ID"/>
        </w:rPr>
        <w:t>Diartikan apabila seseorang telah mampu menyusun formulasi-formulasi baru y</w:t>
      </w:r>
      <w:r>
        <w:rPr>
          <w:rFonts w:ascii="Times New Roman" w:hAnsi="Times New Roman" w:cs="Times New Roman"/>
          <w:sz w:val="24"/>
          <w:szCs w:val="24"/>
        </w:rPr>
        <w:t>a</w:t>
      </w:r>
      <w:r>
        <w:rPr>
          <w:rFonts w:ascii="Times New Roman" w:hAnsi="Times New Roman" w:cs="Times New Roman"/>
          <w:sz w:val="24"/>
          <w:szCs w:val="24"/>
          <w:lang w:val="id-ID"/>
        </w:rPr>
        <w:t>ng ditemukan berdasarkan formulasi-</w:t>
      </w:r>
    </w:p>
    <w:p w:rsidR="001F0552" w:rsidRPr="00CC765B" w:rsidRDefault="001F0552" w:rsidP="001F0552">
      <w:pPr>
        <w:pStyle w:val="ListParagraph"/>
        <w:spacing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br w:type="page"/>
      </w:r>
      <w:r>
        <w:rPr>
          <w:rFonts w:ascii="Times New Roman" w:hAnsi="Times New Roman" w:cs="Times New Roman"/>
          <w:sz w:val="24"/>
          <w:szCs w:val="24"/>
          <w:lang w:val="id-ID"/>
        </w:rPr>
        <w:lastRenderedPageBreak/>
        <w:t>formulasi yang ada. Disini menunjukan seseorang telah mampu merangkum dan meletakkan dalam suatu hubungan yang logis dari komponen-komponen pengetahuan yang dimilikinya.</w:t>
      </w:r>
    </w:p>
    <w:p w:rsidR="001F0552" w:rsidRDefault="001F0552" w:rsidP="001F0552">
      <w:pPr>
        <w:pStyle w:val="ListParagraph"/>
        <w:numPr>
          <w:ilvl w:val="0"/>
          <w:numId w:val="2"/>
        </w:numPr>
        <w:spacing w:line="48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Faktor Yang Mempengaruhi Pengetahuan</w:t>
      </w:r>
    </w:p>
    <w:p w:rsidR="001F0552" w:rsidRDefault="001F0552" w:rsidP="001F0552">
      <w:pPr>
        <w:pStyle w:val="ListParagraph"/>
        <w:spacing w:line="480" w:lineRule="auto"/>
        <w:ind w:left="786" w:firstLine="632"/>
        <w:jc w:val="both"/>
        <w:rPr>
          <w:rFonts w:ascii="Times New Roman" w:hAnsi="Times New Roman" w:cs="Times New Roman"/>
          <w:sz w:val="24"/>
          <w:szCs w:val="24"/>
          <w:lang w:val="id-ID"/>
        </w:rPr>
      </w:pPr>
      <w:r w:rsidRPr="005E4D86">
        <w:rPr>
          <w:rFonts w:ascii="Times New Roman" w:hAnsi="Times New Roman" w:cs="Times New Roman"/>
          <w:sz w:val="24"/>
          <w:szCs w:val="24"/>
          <w:lang w:val="id-ID"/>
        </w:rPr>
        <w:t>Adapun faktor-faktor yang mempengaru</w:t>
      </w:r>
      <w:r>
        <w:rPr>
          <w:rFonts w:ascii="Times New Roman" w:hAnsi="Times New Roman" w:cs="Times New Roman"/>
          <w:sz w:val="24"/>
          <w:szCs w:val="24"/>
          <w:lang w:val="id-ID"/>
        </w:rPr>
        <w:t xml:space="preserve">hi pengetahuan, menurut Fitriani dalam Yuliana </w:t>
      </w:r>
      <w:r w:rsidRPr="005E4D86">
        <w:rPr>
          <w:rFonts w:ascii="Times New Roman" w:hAnsi="Times New Roman" w:cs="Times New Roman"/>
          <w:sz w:val="24"/>
          <w:szCs w:val="24"/>
          <w:lang w:val="id-ID"/>
        </w:rPr>
        <w:t xml:space="preserve"> (2017) diantaranya :</w:t>
      </w:r>
    </w:p>
    <w:p w:rsidR="001F0552" w:rsidRPr="00826AEF" w:rsidRDefault="001F0552" w:rsidP="001F0552">
      <w:pPr>
        <w:pStyle w:val="ListParagraph"/>
        <w:numPr>
          <w:ilvl w:val="0"/>
          <w:numId w:val="4"/>
        </w:numPr>
        <w:spacing w:line="480" w:lineRule="auto"/>
        <w:ind w:left="1418" w:hanging="567"/>
        <w:jc w:val="both"/>
        <w:rPr>
          <w:rFonts w:ascii="Times New Roman" w:hAnsi="Times New Roman" w:cs="Times New Roman"/>
          <w:b/>
          <w:sz w:val="24"/>
          <w:szCs w:val="24"/>
          <w:lang w:val="id-ID"/>
        </w:rPr>
      </w:pPr>
      <w:r>
        <w:rPr>
          <w:rFonts w:ascii="Times New Roman" w:hAnsi="Times New Roman" w:cs="Times New Roman"/>
          <w:sz w:val="24"/>
          <w:szCs w:val="24"/>
          <w:lang w:val="id-ID"/>
        </w:rPr>
        <w:t>Pendidikan</w:t>
      </w:r>
    </w:p>
    <w:p w:rsidR="001F0552" w:rsidRPr="00B12434" w:rsidRDefault="001F0552" w:rsidP="001F0552">
      <w:pPr>
        <w:pStyle w:val="ListParagraph"/>
        <w:spacing w:before="240" w:line="480" w:lineRule="auto"/>
        <w:ind w:left="1418" w:firstLine="567"/>
        <w:jc w:val="both"/>
        <w:rPr>
          <w:rFonts w:ascii="Times New Roman" w:hAnsi="Times New Roman" w:cs="Times New Roman"/>
          <w:sz w:val="24"/>
          <w:szCs w:val="24"/>
          <w:lang w:val="id-ID"/>
        </w:rPr>
      </w:pPr>
      <w:r>
        <w:rPr>
          <w:rFonts w:ascii="Times New Roman" w:hAnsi="Times New Roman" w:cs="Times New Roman"/>
          <w:sz w:val="24"/>
          <w:szCs w:val="24"/>
          <w:lang w:val="id-ID"/>
        </w:rPr>
        <w:t>Pengetahuan seseorang terhadap suatu objek mengandung aspek positif dan aspek negatif. Kedua aspek ini menunjukan sikap seseorang terhadap objek yang diterimanya. Semakin banyak aspek positif dari objek yang diketahui maka akan menumbuhkan sikap positif terhadap objek tersebut. Semakin banyak informasi yang diterima makan semakin banyak pengetahuan yang didapat. Informasi-informasi tidak mutlak didapat melalui jenjang pendidikan namun bisa melalui orang lain dan media cetak. Peningkatan pengetahuan juga tidak mutlak diraih melalui pendidikan formal namun dapat diperoleh juga pada pendidikan non formal.</w:t>
      </w:r>
    </w:p>
    <w:p w:rsidR="001F0552" w:rsidRPr="004F69D7" w:rsidRDefault="001F0552" w:rsidP="001F0552">
      <w:pPr>
        <w:pStyle w:val="ListParagraph"/>
        <w:numPr>
          <w:ilvl w:val="0"/>
          <w:numId w:val="4"/>
        </w:numPr>
        <w:spacing w:line="480" w:lineRule="auto"/>
        <w:ind w:left="1418" w:hanging="567"/>
        <w:jc w:val="both"/>
        <w:rPr>
          <w:rFonts w:ascii="Times New Roman" w:hAnsi="Times New Roman" w:cs="Times New Roman"/>
          <w:b/>
          <w:sz w:val="24"/>
          <w:szCs w:val="24"/>
          <w:lang w:val="id-ID"/>
        </w:rPr>
      </w:pPr>
      <w:r>
        <w:rPr>
          <w:rFonts w:ascii="Times New Roman" w:hAnsi="Times New Roman" w:cs="Times New Roman"/>
          <w:sz w:val="24"/>
          <w:szCs w:val="24"/>
          <w:lang w:val="id-ID"/>
        </w:rPr>
        <w:t>Media massa/sumber informasi</w:t>
      </w:r>
    </w:p>
    <w:p w:rsidR="001F0552" w:rsidRPr="002E54DA" w:rsidRDefault="001F0552" w:rsidP="001F0552">
      <w:pPr>
        <w:spacing w:line="480" w:lineRule="auto"/>
        <w:ind w:left="1418" w:firstLine="567"/>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77696" behindDoc="0" locked="0" layoutInCell="1" allowOverlap="1" wp14:anchorId="2DDAC502" wp14:editId="3CC49D1E">
                <wp:simplePos x="0" y="0"/>
                <wp:positionH relativeFrom="column">
                  <wp:posOffset>2251880</wp:posOffset>
                </wp:positionH>
                <wp:positionV relativeFrom="paragraph">
                  <wp:posOffset>1974651</wp:posOffset>
                </wp:positionV>
                <wp:extent cx="573206" cy="341194"/>
                <wp:effectExtent l="0" t="0" r="0" b="1905"/>
                <wp:wrapNone/>
                <wp:docPr id="207" name="Rectangle 207"/>
                <wp:cNvGraphicFramePr/>
                <a:graphic xmlns:a="http://schemas.openxmlformats.org/drawingml/2006/main">
                  <a:graphicData uri="http://schemas.microsoft.com/office/word/2010/wordprocessingShape">
                    <wps:wsp>
                      <wps:cNvSpPr/>
                      <wps:spPr>
                        <a:xfrm>
                          <a:off x="0" y="0"/>
                          <a:ext cx="573206" cy="3411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D93BBC" id="Rectangle 207" o:spid="_x0000_s1026" style="position:absolute;margin-left:177.3pt;margin-top:155.5pt;width:45.15pt;height:26.8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" fillcolor="white [3212]" stroked="f" strokeweight="1pt"/>
            </w:pict>
          </mc:Fallback>
        </mc:AlternateContent>
      </w:r>
      <w:r>
        <w:rPr>
          <w:rFonts w:ascii="Times New Roman" w:hAnsi="Times New Roman" w:cs="Times New Roman"/>
          <w:sz w:val="24"/>
          <w:szCs w:val="24"/>
          <w:lang w:val="id-ID"/>
        </w:rPr>
        <w:t xml:space="preserve">Mencari informasi beragam caranya. Kemajuan teknologi kini memudahkan kita mendapatkan informasi-informasi baru dengan tersedianya berbagai macam media masa yang dapat mempengaruhi pengetahuan masyarakat. Pembentukan opini dan kepercayaan masyarakat mudah terpengaruh dengan tersedianya sarana dan prasarana media komunikasi seperti surat kabar, majalah, radio, televisi, penyuluhan-penyuluhan oleh kader, dan alain sebagainya. Informasi-informasi yang diperoleh dari pendidikan formal maupun non formal dapat memberikan  pengetahuan jangka pendek </w:t>
      </w:r>
      <w:r>
        <w:rPr>
          <w:rFonts w:ascii="Times New Roman" w:hAnsi="Times New Roman" w:cs="Times New Roman"/>
          <w:sz w:val="24"/>
          <w:szCs w:val="24"/>
          <w:lang w:val="id-ID"/>
        </w:rPr>
        <w:lastRenderedPageBreak/>
        <w:t>(immedietee impact) yang dapat mempengaruhi perubahan dan peningkatan pengetahuan.</w:t>
      </w:r>
    </w:p>
    <w:p w:rsidR="001F0552" w:rsidRDefault="001F0552" w:rsidP="001F0552">
      <w:pPr>
        <w:pStyle w:val="ListParagraph"/>
        <w:numPr>
          <w:ilvl w:val="0"/>
          <w:numId w:val="4"/>
        </w:numPr>
        <w:spacing w:line="480" w:lineRule="auto"/>
        <w:ind w:left="1418" w:hanging="567"/>
        <w:jc w:val="both"/>
        <w:rPr>
          <w:rFonts w:ascii="Times New Roman" w:hAnsi="Times New Roman" w:cs="Times New Roman"/>
          <w:sz w:val="24"/>
          <w:szCs w:val="24"/>
          <w:lang w:val="id-ID"/>
        </w:rPr>
      </w:pPr>
      <w:r w:rsidRPr="00826AEF">
        <w:rPr>
          <w:rFonts w:ascii="Times New Roman" w:hAnsi="Times New Roman" w:cs="Times New Roman"/>
          <w:sz w:val="24"/>
          <w:szCs w:val="24"/>
          <w:lang w:val="id-ID"/>
        </w:rPr>
        <w:t>Sosial budaya dan ekonomi</w:t>
      </w:r>
    </w:p>
    <w:p w:rsidR="001F0552" w:rsidRDefault="001F0552" w:rsidP="001F0552">
      <w:pPr>
        <w:pStyle w:val="ListParagraph"/>
        <w:spacing w:line="480" w:lineRule="auto"/>
        <w:ind w:left="1418" w:firstLine="567"/>
        <w:jc w:val="both"/>
        <w:rPr>
          <w:rFonts w:ascii="Times New Roman" w:hAnsi="Times New Roman" w:cs="Times New Roman"/>
          <w:sz w:val="24"/>
          <w:szCs w:val="24"/>
          <w:lang w:val="id-ID"/>
        </w:rPr>
      </w:pPr>
      <w:r>
        <w:rPr>
          <w:rFonts w:ascii="Times New Roman" w:hAnsi="Times New Roman" w:cs="Times New Roman"/>
          <w:sz w:val="24"/>
          <w:szCs w:val="24"/>
          <w:lang w:val="id-ID"/>
        </w:rPr>
        <w:t>Tradisi, kepercayaan, dan kebiasaan yang dianut tanpa melalui proses penalaran terlebih dahulu, apakah yang dilakukan baik atau tidak untuk dirinya masih menjadi suatu budaya masyarakat saat ini. Status ekonomi seseorang juga mempengaruhi ketersediaan fasilitas yang diperlukan untuk kegiatan tertantu, menyebabkan status sosial ekonomi akan mepengaruhi pengetahuan seseorang.</w:t>
      </w:r>
    </w:p>
    <w:p w:rsidR="001F0552" w:rsidRDefault="001F0552" w:rsidP="001F0552">
      <w:pPr>
        <w:pStyle w:val="ListParagraph"/>
        <w:numPr>
          <w:ilvl w:val="0"/>
          <w:numId w:val="4"/>
        </w:numPr>
        <w:spacing w:line="480" w:lineRule="auto"/>
        <w:ind w:left="1418" w:hanging="567"/>
        <w:jc w:val="both"/>
        <w:rPr>
          <w:rFonts w:ascii="Times New Roman" w:hAnsi="Times New Roman" w:cs="Times New Roman"/>
          <w:sz w:val="24"/>
          <w:szCs w:val="24"/>
          <w:lang w:val="id-ID"/>
        </w:rPr>
      </w:pPr>
      <w:r>
        <w:rPr>
          <w:rFonts w:ascii="Times New Roman" w:hAnsi="Times New Roman" w:cs="Times New Roman"/>
          <w:sz w:val="24"/>
          <w:szCs w:val="24"/>
          <w:lang w:val="id-ID"/>
        </w:rPr>
        <w:t>Lingkungan</w:t>
      </w:r>
    </w:p>
    <w:p w:rsidR="001F0552" w:rsidRDefault="001F0552" w:rsidP="001F0552">
      <w:pPr>
        <w:pStyle w:val="ListParagraph"/>
        <w:spacing w:line="480" w:lineRule="auto"/>
        <w:ind w:left="1418" w:firstLine="567"/>
        <w:jc w:val="both"/>
        <w:rPr>
          <w:rFonts w:ascii="Times New Roman" w:hAnsi="Times New Roman" w:cs="Times New Roman"/>
          <w:sz w:val="24"/>
          <w:szCs w:val="24"/>
          <w:lang w:val="id-ID"/>
        </w:rPr>
      </w:pPr>
      <w:r>
        <w:rPr>
          <w:rFonts w:ascii="Times New Roman" w:hAnsi="Times New Roman" w:cs="Times New Roman"/>
          <w:sz w:val="24"/>
          <w:szCs w:val="24"/>
          <w:lang w:val="id-ID"/>
        </w:rPr>
        <w:t>Di</w:t>
      </w:r>
      <w:r>
        <w:rPr>
          <w:rFonts w:ascii="Times New Roman" w:hAnsi="Times New Roman" w:cs="Times New Roman"/>
          <w:sz w:val="24"/>
          <w:szCs w:val="24"/>
        </w:rPr>
        <w:t xml:space="preserve"> </w:t>
      </w:r>
      <w:r>
        <w:rPr>
          <w:rFonts w:ascii="Times New Roman" w:hAnsi="Times New Roman" w:cs="Times New Roman"/>
          <w:sz w:val="24"/>
          <w:szCs w:val="24"/>
          <w:lang w:val="id-ID"/>
        </w:rPr>
        <w:t>dalam lingkungan terjadi interaksi timbal balik yang bisa direspon sebagai pengetahuan. Lingkungan merupakan segala sesuatu yang berada disekitar individu, baik lingkungan fisik, lingkungan biologi, lingkungan sosial. Oleh karena itu lingkungan memiliki pengaruh yang cukup besar terhadap proses masuknya pengetahuan kepada individu.</w:t>
      </w:r>
    </w:p>
    <w:p w:rsidR="001F0552" w:rsidRDefault="001F0552" w:rsidP="001F0552">
      <w:pPr>
        <w:pStyle w:val="ListParagraph"/>
        <w:numPr>
          <w:ilvl w:val="0"/>
          <w:numId w:val="4"/>
        </w:numPr>
        <w:spacing w:line="480" w:lineRule="auto"/>
        <w:ind w:left="1418" w:hanging="567"/>
        <w:jc w:val="both"/>
        <w:rPr>
          <w:rFonts w:ascii="Times New Roman" w:hAnsi="Times New Roman" w:cs="Times New Roman"/>
          <w:sz w:val="24"/>
          <w:szCs w:val="24"/>
          <w:lang w:val="id-ID"/>
        </w:rPr>
      </w:pPr>
      <w:r>
        <w:rPr>
          <w:rFonts w:ascii="Times New Roman" w:hAnsi="Times New Roman" w:cs="Times New Roman"/>
          <w:sz w:val="24"/>
          <w:szCs w:val="24"/>
          <w:lang w:val="id-ID"/>
        </w:rPr>
        <w:t>Pengalaman</w:t>
      </w:r>
    </w:p>
    <w:p w:rsidR="001F0552" w:rsidRDefault="001F0552" w:rsidP="001F0552">
      <w:pPr>
        <w:pStyle w:val="ListParagraph"/>
        <w:spacing w:line="480" w:lineRule="auto"/>
        <w:ind w:left="1418" w:firstLine="567"/>
        <w:jc w:val="both"/>
        <w:rPr>
          <w:rFonts w:ascii="Times New Roman" w:hAnsi="Times New Roman" w:cs="Times New Roman"/>
          <w:sz w:val="24"/>
          <w:szCs w:val="24"/>
          <w:lang w:val="id-ID"/>
        </w:rPr>
      </w:pPr>
      <w:r>
        <w:rPr>
          <w:rFonts w:ascii="Times New Roman" w:hAnsi="Times New Roman" w:cs="Times New Roman"/>
          <w:sz w:val="24"/>
          <w:szCs w:val="24"/>
          <w:lang w:val="id-ID"/>
        </w:rPr>
        <w:t>Pengalaman merupakan suatu cara untuk seseorang memperoleh kebenaran akan hal yang dia ketahui sebelumnya.</w:t>
      </w:r>
    </w:p>
    <w:p w:rsidR="001F0552" w:rsidRDefault="001F0552" w:rsidP="001F0552">
      <w:pPr>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78720" behindDoc="0" locked="0" layoutInCell="1" allowOverlap="1" wp14:anchorId="5DCC5500" wp14:editId="02E5B752">
                <wp:simplePos x="0" y="0"/>
                <wp:positionH relativeFrom="column">
                  <wp:posOffset>2197290</wp:posOffset>
                </wp:positionH>
                <wp:positionV relativeFrom="paragraph">
                  <wp:posOffset>475292</wp:posOffset>
                </wp:positionV>
                <wp:extent cx="573206" cy="341194"/>
                <wp:effectExtent l="0" t="0" r="0" b="1905"/>
                <wp:wrapNone/>
                <wp:docPr id="208" name="Rectangle 208"/>
                <wp:cNvGraphicFramePr/>
                <a:graphic xmlns:a="http://schemas.openxmlformats.org/drawingml/2006/main">
                  <a:graphicData uri="http://schemas.microsoft.com/office/word/2010/wordprocessingShape">
                    <wps:wsp>
                      <wps:cNvSpPr/>
                      <wps:spPr>
                        <a:xfrm>
                          <a:off x="0" y="0"/>
                          <a:ext cx="573206" cy="3411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D6AC08" id="Rectangle 208" o:spid="_x0000_s1026" style="position:absolute;margin-left:173pt;margin-top:37.4pt;width:45.15pt;height:26.8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" fillcolor="white [3212]" stroked="f" strokeweight="1pt"/>
            </w:pict>
          </mc:Fallback>
        </mc:AlternateContent>
      </w:r>
      <w:r>
        <w:rPr>
          <w:rFonts w:ascii="Times New Roman" w:hAnsi="Times New Roman" w:cs="Times New Roman"/>
          <w:sz w:val="24"/>
          <w:szCs w:val="24"/>
          <w:lang w:val="id-ID"/>
        </w:rPr>
        <w:br w:type="page"/>
      </w:r>
    </w:p>
    <w:p w:rsidR="001F0552" w:rsidRDefault="001F0552" w:rsidP="001F0552">
      <w:pPr>
        <w:pStyle w:val="ListParagraph"/>
        <w:numPr>
          <w:ilvl w:val="0"/>
          <w:numId w:val="4"/>
        </w:numPr>
        <w:spacing w:line="480" w:lineRule="auto"/>
        <w:ind w:left="1418" w:hanging="567"/>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Usia</w:t>
      </w:r>
    </w:p>
    <w:p w:rsidR="001F0552" w:rsidRPr="00826AEF" w:rsidRDefault="001F0552" w:rsidP="001F0552">
      <w:pPr>
        <w:pStyle w:val="ListParagraph"/>
        <w:spacing w:line="480" w:lineRule="auto"/>
        <w:ind w:left="1418" w:firstLine="567"/>
        <w:jc w:val="both"/>
        <w:rPr>
          <w:rFonts w:ascii="Times New Roman" w:hAnsi="Times New Roman" w:cs="Times New Roman"/>
          <w:sz w:val="24"/>
          <w:szCs w:val="24"/>
          <w:lang w:val="id-ID"/>
        </w:rPr>
      </w:pPr>
      <w:r>
        <w:rPr>
          <w:rFonts w:ascii="Times New Roman" w:hAnsi="Times New Roman" w:cs="Times New Roman"/>
          <w:sz w:val="24"/>
          <w:szCs w:val="24"/>
          <w:lang w:val="id-ID"/>
        </w:rPr>
        <w:t>Usia berperan dalam kemampuan daya tangkap dan pola pikir seseorang. Semakin bertambahnya usia akan semakin berkembang pula pola pikir dan daya tangkap seseorang sehingga pengetahuan seseorang pun semakain bertambah (Fitriani dalam Yuliana, 2017).</w:t>
      </w:r>
    </w:p>
    <w:p w:rsidR="001F0552" w:rsidRDefault="001F0552" w:rsidP="001F0552">
      <w:pPr>
        <w:pStyle w:val="ListParagraph"/>
        <w:numPr>
          <w:ilvl w:val="0"/>
          <w:numId w:val="2"/>
        </w:numPr>
        <w:spacing w:line="48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Cara Memperoleh Pengetahuan</w:t>
      </w:r>
    </w:p>
    <w:p w:rsidR="001F0552" w:rsidRDefault="001F0552" w:rsidP="001F0552">
      <w:pPr>
        <w:pStyle w:val="ListParagraph"/>
        <w:spacing w:line="480" w:lineRule="auto"/>
        <w:ind w:left="786" w:firstLine="632"/>
        <w:jc w:val="both"/>
        <w:rPr>
          <w:rFonts w:ascii="Times New Roman" w:hAnsi="Times New Roman" w:cs="Times New Roman"/>
          <w:sz w:val="24"/>
          <w:szCs w:val="24"/>
          <w:lang w:val="id-ID"/>
        </w:rPr>
      </w:pPr>
      <w:r>
        <w:rPr>
          <w:rFonts w:ascii="Times New Roman" w:hAnsi="Times New Roman" w:cs="Times New Roman"/>
          <w:sz w:val="24"/>
          <w:szCs w:val="24"/>
          <w:lang w:val="id-ID"/>
        </w:rPr>
        <w:t>Untuk memperoleh kebenaran pengetahuan menurut Notoatmodjo (2014) dikelompokan menjadi dua cara, yakni :</w:t>
      </w:r>
    </w:p>
    <w:p w:rsidR="001F0552" w:rsidRDefault="001F0552" w:rsidP="001F0552">
      <w:pPr>
        <w:pStyle w:val="ListParagraph"/>
        <w:numPr>
          <w:ilvl w:val="0"/>
          <w:numId w:val="5"/>
        </w:numPr>
        <w:spacing w:line="480" w:lineRule="auto"/>
        <w:ind w:left="1134" w:hanging="283"/>
        <w:jc w:val="both"/>
        <w:rPr>
          <w:rFonts w:ascii="Times New Roman" w:hAnsi="Times New Roman" w:cs="Times New Roman"/>
          <w:sz w:val="24"/>
          <w:szCs w:val="24"/>
          <w:lang w:val="id-ID"/>
        </w:rPr>
      </w:pPr>
      <w:r>
        <w:rPr>
          <w:rFonts w:ascii="Times New Roman" w:hAnsi="Times New Roman" w:cs="Times New Roman"/>
          <w:sz w:val="24"/>
          <w:szCs w:val="24"/>
          <w:lang w:val="id-ID"/>
        </w:rPr>
        <w:t>Cara Tradisional/Non Ilmiah</w:t>
      </w:r>
    </w:p>
    <w:p w:rsidR="001F0552" w:rsidRDefault="001F0552" w:rsidP="001F0552">
      <w:pPr>
        <w:pStyle w:val="ListParagraph"/>
        <w:spacing w:line="480" w:lineRule="auto"/>
        <w:ind w:left="1418" w:firstLine="567"/>
        <w:jc w:val="both"/>
        <w:rPr>
          <w:rFonts w:ascii="Times New Roman" w:hAnsi="Times New Roman" w:cs="Times New Roman"/>
          <w:sz w:val="24"/>
          <w:szCs w:val="24"/>
          <w:lang w:val="id-ID"/>
        </w:rPr>
      </w:pPr>
      <w:r>
        <w:rPr>
          <w:rFonts w:ascii="Times New Roman" w:hAnsi="Times New Roman" w:cs="Times New Roman"/>
          <w:sz w:val="24"/>
          <w:szCs w:val="24"/>
          <w:lang w:val="id-ID"/>
        </w:rPr>
        <w:t>Cara tradisional yang dipakai untuk memperoleh kebenaran pengetahuan, diantaranya :</w:t>
      </w:r>
    </w:p>
    <w:p w:rsidR="001F0552" w:rsidRDefault="001F0552" w:rsidP="001F0552">
      <w:pPr>
        <w:pStyle w:val="ListParagraph"/>
        <w:numPr>
          <w:ilvl w:val="0"/>
          <w:numId w:val="6"/>
        </w:numPr>
        <w:spacing w:line="480" w:lineRule="auto"/>
        <w:ind w:left="1701" w:hanging="283"/>
        <w:jc w:val="both"/>
        <w:rPr>
          <w:rFonts w:ascii="Times New Roman" w:hAnsi="Times New Roman" w:cs="Times New Roman"/>
          <w:sz w:val="24"/>
          <w:szCs w:val="24"/>
          <w:lang w:val="id-ID"/>
        </w:rPr>
      </w:pPr>
      <w:r>
        <w:rPr>
          <w:rFonts w:ascii="Times New Roman" w:hAnsi="Times New Roman" w:cs="Times New Roman"/>
          <w:sz w:val="24"/>
          <w:szCs w:val="24"/>
          <w:lang w:val="id-ID"/>
        </w:rPr>
        <w:t>Cara coba salah (trial and error)</w:t>
      </w:r>
    </w:p>
    <w:p w:rsidR="001F0552" w:rsidRPr="00B12434" w:rsidRDefault="001F0552" w:rsidP="001F0552">
      <w:pPr>
        <w:pStyle w:val="ListParagraph"/>
        <w:spacing w:line="480" w:lineRule="auto"/>
        <w:ind w:left="1701" w:firstLine="567"/>
        <w:jc w:val="both"/>
        <w:rPr>
          <w:rFonts w:ascii="Times New Roman" w:hAnsi="Times New Roman" w:cs="Times New Roman"/>
          <w:sz w:val="24"/>
          <w:szCs w:val="24"/>
          <w:lang w:val="id-ID"/>
        </w:rPr>
      </w:pPr>
      <w:r>
        <w:rPr>
          <w:rFonts w:ascii="Times New Roman" w:hAnsi="Times New Roman" w:cs="Times New Roman"/>
          <w:sz w:val="24"/>
          <w:szCs w:val="24"/>
          <w:lang w:val="id-ID"/>
        </w:rPr>
        <w:t>Cara ini dilakukan dengan menggunakan kemungkinan dalam mencoba memecahkan masalah. Apabila kemungkinan yang pertama tidak berhasil akan dicoba dengan kemungkinan yang lain.</w:t>
      </w:r>
    </w:p>
    <w:p w:rsidR="001F0552" w:rsidRDefault="001F0552" w:rsidP="001F0552">
      <w:pPr>
        <w:pStyle w:val="ListParagraph"/>
        <w:numPr>
          <w:ilvl w:val="0"/>
          <w:numId w:val="6"/>
        </w:numPr>
        <w:spacing w:line="480" w:lineRule="auto"/>
        <w:ind w:left="1701" w:hanging="283"/>
        <w:jc w:val="both"/>
        <w:rPr>
          <w:rFonts w:ascii="Times New Roman" w:hAnsi="Times New Roman" w:cs="Times New Roman"/>
          <w:sz w:val="24"/>
          <w:szCs w:val="24"/>
          <w:lang w:val="id-ID"/>
        </w:rPr>
      </w:pPr>
      <w:r>
        <w:rPr>
          <w:rFonts w:ascii="Times New Roman" w:hAnsi="Times New Roman" w:cs="Times New Roman"/>
          <w:sz w:val="24"/>
          <w:szCs w:val="24"/>
          <w:lang w:val="id-ID"/>
        </w:rPr>
        <w:t>Secara kebetulan</w:t>
      </w:r>
    </w:p>
    <w:p w:rsidR="001F0552" w:rsidRDefault="001F0552" w:rsidP="001F0552">
      <w:pPr>
        <w:pStyle w:val="ListParagraph"/>
        <w:spacing w:line="480" w:lineRule="auto"/>
        <w:ind w:left="1701" w:firstLine="567"/>
        <w:jc w:val="both"/>
        <w:rPr>
          <w:rFonts w:ascii="Times New Roman" w:hAnsi="Times New Roman" w:cs="Times New Roman"/>
          <w:sz w:val="24"/>
          <w:szCs w:val="24"/>
          <w:lang w:val="id-ID"/>
        </w:rPr>
      </w:pPr>
      <w:r>
        <w:rPr>
          <w:rFonts w:ascii="Times New Roman" w:hAnsi="Times New Roman" w:cs="Times New Roman"/>
          <w:sz w:val="24"/>
          <w:szCs w:val="24"/>
          <w:lang w:val="id-ID"/>
        </w:rPr>
        <w:t>Penemuan kebenaran secara kebetulan terjadi dengan tidak disengaja oleh ditemukan oleh orang yang bersangkutan.</w:t>
      </w:r>
    </w:p>
    <w:p w:rsidR="001F0552" w:rsidRDefault="001F0552" w:rsidP="001F0552">
      <w:pPr>
        <w:pStyle w:val="ListParagraph"/>
        <w:numPr>
          <w:ilvl w:val="0"/>
          <w:numId w:val="6"/>
        </w:numPr>
        <w:spacing w:line="480" w:lineRule="auto"/>
        <w:ind w:left="1701" w:hanging="283"/>
        <w:jc w:val="both"/>
        <w:rPr>
          <w:rFonts w:ascii="Times New Roman" w:hAnsi="Times New Roman" w:cs="Times New Roman"/>
          <w:sz w:val="24"/>
          <w:szCs w:val="24"/>
          <w:lang w:val="id-ID"/>
        </w:rPr>
      </w:pPr>
      <w:r>
        <w:rPr>
          <w:rFonts w:ascii="Times New Roman" w:hAnsi="Times New Roman" w:cs="Times New Roman"/>
          <w:sz w:val="24"/>
          <w:szCs w:val="24"/>
          <w:lang w:val="id-ID"/>
        </w:rPr>
        <w:t>Cara kekeuasaan atau otoritas</w:t>
      </w:r>
    </w:p>
    <w:p w:rsidR="001F0552" w:rsidRDefault="001F0552" w:rsidP="001F0552">
      <w:pPr>
        <w:pStyle w:val="ListParagraph"/>
        <w:spacing w:line="480" w:lineRule="auto"/>
        <w:ind w:left="1701" w:firstLine="567"/>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79744" behindDoc="0" locked="0" layoutInCell="1" allowOverlap="1" wp14:anchorId="41B681DB" wp14:editId="11A089D4">
                <wp:simplePos x="0" y="0"/>
                <wp:positionH relativeFrom="column">
                  <wp:posOffset>2265045</wp:posOffset>
                </wp:positionH>
                <wp:positionV relativeFrom="paragraph">
                  <wp:posOffset>1678305</wp:posOffset>
                </wp:positionV>
                <wp:extent cx="572770" cy="340995"/>
                <wp:effectExtent l="0" t="0" r="0" b="1905"/>
                <wp:wrapNone/>
                <wp:docPr id="209" name="Rectangle 209"/>
                <wp:cNvGraphicFramePr/>
                <a:graphic xmlns:a="http://schemas.openxmlformats.org/drawingml/2006/main">
                  <a:graphicData uri="http://schemas.microsoft.com/office/word/2010/wordprocessingShape">
                    <wps:wsp>
                      <wps:cNvSpPr/>
                      <wps:spPr>
                        <a:xfrm>
                          <a:off x="0" y="0"/>
                          <a:ext cx="572770" cy="3409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F82941" id="Rectangle 209" o:spid="_x0000_s1026" style="position:absolute;margin-left:178.35pt;margin-top:132.15pt;width:45.1pt;height:26.8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" fillcolor="white [3212]" stroked="f" strokeweight="1pt"/>
            </w:pict>
          </mc:Fallback>
        </mc:AlternateContent>
      </w:r>
      <w:r>
        <w:rPr>
          <w:rFonts w:ascii="Times New Roman" w:hAnsi="Times New Roman" w:cs="Times New Roman"/>
          <w:sz w:val="24"/>
          <w:szCs w:val="24"/>
          <w:lang w:val="id-ID"/>
        </w:rPr>
        <w:t>Pengetahuan ini diperoleh berdasarkan otoritas atau kekuasaaan baik melalui  tradisi yang dianut masyarakat, otoritas pemuka agama, otoritas pemerintah, ataupun otoritas ahli ilmu pengetahuan.</w:t>
      </w:r>
      <w:r w:rsidRPr="001A6CDB">
        <w:rPr>
          <w:rFonts w:ascii="Times New Roman" w:hAnsi="Times New Roman" w:cs="Times New Roman"/>
          <w:noProof/>
          <w:sz w:val="24"/>
          <w:szCs w:val="24"/>
        </w:rPr>
        <w:t xml:space="preserve"> </w:t>
      </w:r>
    </w:p>
    <w:p w:rsidR="001F0552" w:rsidRDefault="001F0552" w:rsidP="001F0552">
      <w:pPr>
        <w:pStyle w:val="ListParagraph"/>
        <w:numPr>
          <w:ilvl w:val="0"/>
          <w:numId w:val="6"/>
        </w:numPr>
        <w:spacing w:line="480" w:lineRule="auto"/>
        <w:ind w:left="1701" w:hanging="283"/>
        <w:jc w:val="both"/>
        <w:rPr>
          <w:rFonts w:ascii="Times New Roman" w:hAnsi="Times New Roman" w:cs="Times New Roman"/>
          <w:sz w:val="24"/>
          <w:szCs w:val="24"/>
          <w:lang w:val="id-ID"/>
        </w:rPr>
      </w:pPr>
      <w:r>
        <w:rPr>
          <w:rFonts w:ascii="Times New Roman" w:hAnsi="Times New Roman" w:cs="Times New Roman"/>
          <w:sz w:val="24"/>
          <w:szCs w:val="24"/>
          <w:lang w:val="id-ID"/>
        </w:rPr>
        <w:br w:type="page"/>
      </w:r>
      <w:r>
        <w:rPr>
          <w:rFonts w:ascii="Times New Roman" w:hAnsi="Times New Roman" w:cs="Times New Roman"/>
          <w:sz w:val="24"/>
          <w:szCs w:val="24"/>
          <w:lang w:val="id-ID"/>
        </w:rPr>
        <w:lastRenderedPageBreak/>
        <w:t>Berdasarkan pengalaman pribadi</w:t>
      </w:r>
    </w:p>
    <w:p w:rsidR="001F0552" w:rsidRPr="00413B3C" w:rsidRDefault="001F0552" w:rsidP="001F0552">
      <w:pPr>
        <w:pStyle w:val="ListParagraph"/>
        <w:spacing w:line="480" w:lineRule="auto"/>
        <w:ind w:left="1701" w:firstLine="567"/>
        <w:jc w:val="both"/>
        <w:rPr>
          <w:rFonts w:ascii="Times New Roman" w:hAnsi="Times New Roman" w:cs="Times New Roman"/>
          <w:b/>
          <w:sz w:val="24"/>
          <w:szCs w:val="24"/>
          <w:lang w:val="id-ID"/>
        </w:rPr>
      </w:pPr>
      <w:r>
        <w:rPr>
          <w:rFonts w:ascii="Times New Roman" w:hAnsi="Times New Roman" w:cs="Times New Roman"/>
          <w:sz w:val="24"/>
          <w:szCs w:val="24"/>
          <w:lang w:val="id-ID"/>
        </w:rPr>
        <w:t>Memecahkan permasalahan yang terjadi saat ini berdasarkan dengan pengetahuan yang diperoleh dimasa lalu.</w:t>
      </w:r>
    </w:p>
    <w:p w:rsidR="001F0552" w:rsidRDefault="001F0552" w:rsidP="001F0552">
      <w:pPr>
        <w:pStyle w:val="ListParagraph"/>
        <w:numPr>
          <w:ilvl w:val="0"/>
          <w:numId w:val="6"/>
        </w:numPr>
        <w:spacing w:line="480" w:lineRule="auto"/>
        <w:ind w:left="1701" w:hanging="283"/>
        <w:jc w:val="both"/>
        <w:rPr>
          <w:rFonts w:ascii="Times New Roman" w:hAnsi="Times New Roman" w:cs="Times New Roman"/>
          <w:sz w:val="24"/>
          <w:szCs w:val="24"/>
          <w:lang w:val="id-ID"/>
        </w:rPr>
      </w:pPr>
      <w:r>
        <w:rPr>
          <w:rFonts w:ascii="Times New Roman" w:hAnsi="Times New Roman" w:cs="Times New Roman"/>
          <w:sz w:val="24"/>
          <w:szCs w:val="24"/>
          <w:lang w:val="id-ID"/>
        </w:rPr>
        <w:t>Melalui jalan pikiran</w:t>
      </w:r>
    </w:p>
    <w:p w:rsidR="001F0552" w:rsidRPr="004F69D7" w:rsidRDefault="001F0552" w:rsidP="001F0552">
      <w:pPr>
        <w:pStyle w:val="ListParagraph"/>
        <w:spacing w:line="480" w:lineRule="auto"/>
        <w:ind w:left="1701" w:firstLine="567"/>
        <w:jc w:val="both"/>
        <w:rPr>
          <w:rFonts w:ascii="Times New Roman" w:hAnsi="Times New Roman" w:cs="Times New Roman"/>
          <w:sz w:val="24"/>
          <w:szCs w:val="24"/>
          <w:lang w:val="id-ID"/>
        </w:rPr>
      </w:pPr>
      <w:r>
        <w:rPr>
          <w:rFonts w:ascii="Times New Roman" w:hAnsi="Times New Roman" w:cs="Times New Roman"/>
          <w:sz w:val="24"/>
          <w:szCs w:val="24"/>
          <w:lang w:val="id-ID"/>
        </w:rPr>
        <w:t>Dengan menggunakan jalan pikiran atau nalarnya manusia memperoleh kebenaran pengetahuan.</w:t>
      </w:r>
    </w:p>
    <w:p w:rsidR="001F0552" w:rsidRDefault="001F0552" w:rsidP="001F0552">
      <w:pPr>
        <w:pStyle w:val="ListParagraph"/>
        <w:numPr>
          <w:ilvl w:val="0"/>
          <w:numId w:val="5"/>
        </w:numPr>
        <w:spacing w:line="480" w:lineRule="auto"/>
        <w:ind w:left="1134" w:hanging="283"/>
        <w:jc w:val="both"/>
        <w:rPr>
          <w:rFonts w:ascii="Times New Roman" w:hAnsi="Times New Roman" w:cs="Times New Roman"/>
          <w:sz w:val="24"/>
          <w:szCs w:val="24"/>
          <w:lang w:val="id-ID"/>
        </w:rPr>
      </w:pPr>
      <w:r>
        <w:rPr>
          <w:rFonts w:ascii="Times New Roman" w:hAnsi="Times New Roman" w:cs="Times New Roman"/>
          <w:sz w:val="24"/>
          <w:szCs w:val="24"/>
          <w:lang w:val="id-ID"/>
        </w:rPr>
        <w:t>Cara Modern/Ilmiah</w:t>
      </w:r>
    </w:p>
    <w:p w:rsidR="001F0552" w:rsidRPr="004F69D7" w:rsidRDefault="001F0552" w:rsidP="001F0552">
      <w:pPr>
        <w:pStyle w:val="ListParagraph"/>
        <w:spacing w:line="480" w:lineRule="auto"/>
        <w:ind w:left="1134" w:firstLine="567"/>
        <w:jc w:val="both"/>
        <w:rPr>
          <w:rFonts w:ascii="Times New Roman" w:hAnsi="Times New Roman" w:cs="Times New Roman"/>
          <w:sz w:val="24"/>
          <w:szCs w:val="24"/>
          <w:lang w:val="id-ID"/>
        </w:rPr>
      </w:pPr>
      <w:r>
        <w:rPr>
          <w:rFonts w:ascii="Times New Roman" w:hAnsi="Times New Roman" w:cs="Times New Roman"/>
          <w:sz w:val="24"/>
          <w:szCs w:val="24"/>
          <w:lang w:val="id-ID"/>
        </w:rPr>
        <w:t>Cara ilmiah ini dilakukan melalui cara-cara yang sistematis, logis, dan ilmiah dalam bentuk metode penelitian. Penelitian dilaksanakan melalui uji coba terlebih dahulu sehingga instrument yang digunakan valid dan reliabel dan hasil penelitiannya dapat digeneralisasikan  pada populasi. Kebenaran atau pengetahuan yang diperoleh benar-benar dapat dipertanggungjawabakan karena telah melalui reangkaian proses yang ilmiah (Notoatmodjo, 2014).</w:t>
      </w:r>
    </w:p>
    <w:p w:rsidR="001F0552" w:rsidRDefault="001F0552" w:rsidP="001F0552">
      <w:pPr>
        <w:pStyle w:val="ListParagraph"/>
        <w:numPr>
          <w:ilvl w:val="0"/>
          <w:numId w:val="2"/>
        </w:numPr>
        <w:spacing w:line="48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Indikator Keberhasilan Belajar</w:t>
      </w:r>
    </w:p>
    <w:p w:rsidR="001F0552" w:rsidRDefault="001F0552" w:rsidP="001F0552">
      <w:pPr>
        <w:pStyle w:val="ListParagraph"/>
        <w:numPr>
          <w:ilvl w:val="0"/>
          <w:numId w:val="7"/>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Indikator Keberhasilan Belajar</w:t>
      </w:r>
    </w:p>
    <w:p w:rsidR="001F0552" w:rsidRDefault="001F0552" w:rsidP="001F0552">
      <w:pPr>
        <w:pStyle w:val="ListParagraph"/>
        <w:spacing w:line="480" w:lineRule="auto"/>
        <w:ind w:left="1146" w:firstLine="555"/>
        <w:jc w:val="both"/>
        <w:rPr>
          <w:rFonts w:ascii="Times New Roman" w:hAnsi="Times New Roman" w:cs="Times New Roman"/>
          <w:sz w:val="24"/>
          <w:szCs w:val="24"/>
          <w:lang w:val="id-ID"/>
        </w:rPr>
      </w:pPr>
      <w:r>
        <w:rPr>
          <w:rFonts w:ascii="Times New Roman" w:hAnsi="Times New Roman" w:cs="Times New Roman"/>
          <w:sz w:val="24"/>
          <w:szCs w:val="24"/>
          <w:lang w:val="id-ID"/>
        </w:rPr>
        <w:t>Menurut Yusuf (2017) pembelajaran dapat dikatakan efektif apabila telah mencapai indikator dengan baik, terdapat lima indikator yang menjadi acuan dalam pembelajaran yang efektif yakni :</w:t>
      </w:r>
    </w:p>
    <w:p w:rsidR="001F0552" w:rsidRDefault="001F0552" w:rsidP="001F0552">
      <w:pPr>
        <w:pStyle w:val="ListParagraph"/>
        <w:numPr>
          <w:ilvl w:val="0"/>
          <w:numId w:val="8"/>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Proses komunikasi</w:t>
      </w:r>
    </w:p>
    <w:p w:rsidR="001F0552" w:rsidRDefault="001F0552" w:rsidP="001F0552">
      <w:pPr>
        <w:pStyle w:val="ListParagraph"/>
        <w:numPr>
          <w:ilvl w:val="0"/>
          <w:numId w:val="8"/>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Pengelolaan dan pelaksanaan pembelajaran</w:t>
      </w:r>
    </w:p>
    <w:p w:rsidR="001F0552" w:rsidRDefault="001F0552" w:rsidP="001F0552">
      <w:pPr>
        <w:pStyle w:val="ListParagraph"/>
        <w:numPr>
          <w:ilvl w:val="0"/>
          <w:numId w:val="8"/>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Respon peserta didik</w:t>
      </w:r>
    </w:p>
    <w:p w:rsidR="001F0552" w:rsidRDefault="001F0552" w:rsidP="001F0552">
      <w:pPr>
        <w:pStyle w:val="ListParagraph"/>
        <w:numPr>
          <w:ilvl w:val="0"/>
          <w:numId w:val="8"/>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Aktifitas belajar</w:t>
      </w:r>
    </w:p>
    <w:p w:rsidR="001F0552" w:rsidRDefault="001F0552" w:rsidP="001F0552">
      <w:pPr>
        <w:pStyle w:val="ListParagraph"/>
        <w:numPr>
          <w:ilvl w:val="0"/>
          <w:numId w:val="8"/>
        </w:numPr>
        <w:spacing w:line="480" w:lineRule="auto"/>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80768" behindDoc="0" locked="0" layoutInCell="1" allowOverlap="1" wp14:anchorId="56D43745" wp14:editId="2659472E">
                <wp:simplePos x="0" y="0"/>
                <wp:positionH relativeFrom="column">
                  <wp:posOffset>2183130</wp:posOffset>
                </wp:positionH>
                <wp:positionV relativeFrom="paragraph">
                  <wp:posOffset>626745</wp:posOffset>
                </wp:positionV>
                <wp:extent cx="572770" cy="340995"/>
                <wp:effectExtent l="0" t="0" r="0" b="1905"/>
                <wp:wrapNone/>
                <wp:docPr id="210" name="Rectangle 210"/>
                <wp:cNvGraphicFramePr/>
                <a:graphic xmlns:a="http://schemas.openxmlformats.org/drawingml/2006/main">
                  <a:graphicData uri="http://schemas.microsoft.com/office/word/2010/wordprocessingShape">
                    <wps:wsp>
                      <wps:cNvSpPr/>
                      <wps:spPr>
                        <a:xfrm>
                          <a:off x="0" y="0"/>
                          <a:ext cx="572770" cy="3409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83B942" id="Rectangle 210" o:spid="_x0000_s1026" style="position:absolute;margin-left:171.9pt;margin-top:49.35pt;width:45.1pt;height:26.8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" fillcolor="white [3212]" stroked="f" strokeweight="1pt"/>
            </w:pict>
          </mc:Fallback>
        </mc:AlternateContent>
      </w:r>
      <w:r w:rsidRPr="002E54DA">
        <w:rPr>
          <w:rFonts w:ascii="Times New Roman" w:hAnsi="Times New Roman" w:cs="Times New Roman"/>
          <w:sz w:val="24"/>
          <w:szCs w:val="24"/>
          <w:lang w:val="id-ID"/>
        </w:rPr>
        <w:t>Hasil belajar</w:t>
      </w:r>
    </w:p>
    <w:p w:rsidR="001F0552" w:rsidRPr="00EF030F" w:rsidRDefault="001F0552" w:rsidP="001F0552">
      <w:pPr>
        <w:pStyle w:val="ListParagraph"/>
        <w:spacing w:line="480" w:lineRule="auto"/>
        <w:ind w:left="1134"/>
        <w:jc w:val="both"/>
        <w:rPr>
          <w:rFonts w:ascii="Times New Roman" w:hAnsi="Times New Roman" w:cs="Times New Roman"/>
          <w:sz w:val="24"/>
          <w:szCs w:val="24"/>
          <w:lang w:val="id-ID"/>
        </w:rPr>
      </w:pPr>
      <w:r>
        <w:rPr>
          <w:rFonts w:ascii="Times New Roman" w:hAnsi="Times New Roman" w:cs="Times New Roman"/>
          <w:sz w:val="24"/>
          <w:szCs w:val="24"/>
          <w:lang w:val="id-ID"/>
        </w:rPr>
        <w:br w:type="page"/>
      </w:r>
      <w:r>
        <w:rPr>
          <w:rFonts w:ascii="Times New Roman" w:hAnsi="Times New Roman" w:cs="Times New Roman"/>
          <w:sz w:val="24"/>
          <w:szCs w:val="24"/>
          <w:lang w:val="id-ID"/>
        </w:rPr>
        <w:lastRenderedPageBreak/>
        <w:t>Jika kelima indikator tersebut dapat berjalan dengan baik maka hasil dari pembelajran akan efektif (Yusuf, 2017).</w:t>
      </w:r>
    </w:p>
    <w:p w:rsidR="001F0552" w:rsidRPr="000D7E3A" w:rsidRDefault="001F0552" w:rsidP="001F0552">
      <w:pPr>
        <w:pStyle w:val="ListParagraph"/>
        <w:numPr>
          <w:ilvl w:val="0"/>
          <w:numId w:val="7"/>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Penentuan Tingkat Pengetahuan dalam Kelompok</w:t>
      </w:r>
    </w:p>
    <w:p w:rsidR="001F0552" w:rsidRDefault="001F0552" w:rsidP="001F0552">
      <w:pPr>
        <w:pStyle w:val="ListParagraph"/>
        <w:spacing w:line="480" w:lineRule="auto"/>
        <w:ind w:left="1134" w:firstLine="567"/>
        <w:jc w:val="both"/>
        <w:rPr>
          <w:rFonts w:ascii="Times New Roman" w:hAnsi="Times New Roman" w:cs="Times New Roman"/>
          <w:sz w:val="24"/>
          <w:szCs w:val="24"/>
          <w:lang w:val="id-ID"/>
        </w:rPr>
      </w:pPr>
      <w:r>
        <w:rPr>
          <w:rFonts w:ascii="Times New Roman" w:hAnsi="Times New Roman" w:cs="Times New Roman"/>
          <w:sz w:val="24"/>
          <w:szCs w:val="24"/>
          <w:lang w:val="id-ID"/>
        </w:rPr>
        <w:t>Tingkat pengetahuan dapat dikatagorikan menurut Syeh (2013) menjadi lima kriteria yang terdiri dari :</w:t>
      </w:r>
      <w:r w:rsidRPr="00901E01">
        <w:rPr>
          <w:rFonts w:ascii="Times New Roman" w:hAnsi="Times New Roman" w:cs="Times New Roman"/>
          <w:sz w:val="24"/>
          <w:szCs w:val="24"/>
          <w:lang w:val="id-ID"/>
        </w:rPr>
        <w:t xml:space="preserve"> </w:t>
      </w:r>
    </w:p>
    <w:p w:rsidR="001F0552" w:rsidRDefault="001F0552" w:rsidP="001F0552">
      <w:pPr>
        <w:pStyle w:val="ListParagraph"/>
        <w:numPr>
          <w:ilvl w:val="3"/>
          <w:numId w:val="10"/>
        </w:numPr>
        <w:spacing w:line="480" w:lineRule="auto"/>
        <w:ind w:left="1701"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Tingkat pengetahuan sangat baik </w:t>
      </w:r>
      <w:r>
        <w:rPr>
          <w:rFonts w:ascii="Times New Roman" w:hAnsi="Times New Roman" w:cs="Times New Roman"/>
          <w:sz w:val="24"/>
          <w:szCs w:val="24"/>
          <w:lang w:val="id-ID"/>
        </w:rPr>
        <w:tab/>
        <w:t>: 80-100</w:t>
      </w:r>
      <w:r w:rsidRPr="00901E01">
        <w:rPr>
          <w:rFonts w:ascii="Times New Roman" w:hAnsi="Times New Roman" w:cs="Times New Roman"/>
          <w:sz w:val="24"/>
          <w:szCs w:val="24"/>
          <w:lang w:val="id-ID"/>
        </w:rPr>
        <w:t xml:space="preserve"> </w:t>
      </w:r>
    </w:p>
    <w:p w:rsidR="001F0552" w:rsidRDefault="001F0552" w:rsidP="001F0552">
      <w:pPr>
        <w:pStyle w:val="ListParagraph"/>
        <w:numPr>
          <w:ilvl w:val="3"/>
          <w:numId w:val="10"/>
        </w:numPr>
        <w:spacing w:line="480" w:lineRule="auto"/>
        <w:ind w:left="1701"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Tingkat pengetahuan baik </w:t>
      </w:r>
      <w:r>
        <w:rPr>
          <w:rFonts w:ascii="Times New Roman" w:hAnsi="Times New Roman" w:cs="Times New Roman"/>
          <w:sz w:val="24"/>
          <w:szCs w:val="24"/>
          <w:lang w:val="id-ID"/>
        </w:rPr>
        <w:tab/>
      </w:r>
      <w:r>
        <w:rPr>
          <w:rFonts w:ascii="Times New Roman" w:hAnsi="Times New Roman" w:cs="Times New Roman"/>
          <w:sz w:val="24"/>
          <w:szCs w:val="24"/>
          <w:lang w:val="id-ID"/>
        </w:rPr>
        <w:tab/>
        <w:t>: 70-79</w:t>
      </w:r>
      <w:r w:rsidRPr="00901E01">
        <w:rPr>
          <w:rFonts w:ascii="Times New Roman" w:hAnsi="Times New Roman" w:cs="Times New Roman"/>
          <w:sz w:val="24"/>
          <w:szCs w:val="24"/>
          <w:lang w:val="id-ID"/>
        </w:rPr>
        <w:t xml:space="preserve"> </w:t>
      </w:r>
    </w:p>
    <w:p w:rsidR="001F0552" w:rsidRDefault="001F0552" w:rsidP="001F0552">
      <w:pPr>
        <w:pStyle w:val="ListParagraph"/>
        <w:numPr>
          <w:ilvl w:val="3"/>
          <w:numId w:val="10"/>
        </w:numPr>
        <w:spacing w:line="480" w:lineRule="auto"/>
        <w:ind w:left="1701"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Tingkat pengetahuan cukup </w:t>
      </w:r>
      <w:r>
        <w:rPr>
          <w:rFonts w:ascii="Times New Roman" w:hAnsi="Times New Roman" w:cs="Times New Roman"/>
          <w:sz w:val="24"/>
          <w:szCs w:val="24"/>
          <w:lang w:val="id-ID"/>
        </w:rPr>
        <w:tab/>
        <w:t>: 60-69</w:t>
      </w:r>
    </w:p>
    <w:p w:rsidR="001F0552" w:rsidRDefault="001F0552" w:rsidP="001F0552">
      <w:pPr>
        <w:pStyle w:val="ListParagraph"/>
        <w:numPr>
          <w:ilvl w:val="3"/>
          <w:numId w:val="10"/>
        </w:numPr>
        <w:spacing w:line="480" w:lineRule="auto"/>
        <w:ind w:left="1701" w:hanging="567"/>
        <w:jc w:val="both"/>
        <w:rPr>
          <w:rFonts w:ascii="Times New Roman" w:hAnsi="Times New Roman" w:cs="Times New Roman"/>
          <w:sz w:val="24"/>
          <w:szCs w:val="24"/>
          <w:lang w:val="id-ID"/>
        </w:rPr>
      </w:pPr>
      <w:r w:rsidRPr="00901E01">
        <w:rPr>
          <w:rFonts w:ascii="Times New Roman" w:hAnsi="Times New Roman" w:cs="Times New Roman"/>
          <w:sz w:val="24"/>
          <w:szCs w:val="24"/>
          <w:lang w:val="id-ID"/>
        </w:rPr>
        <w:t xml:space="preserve">Tingkat pengetahuan kurang </w:t>
      </w:r>
      <w:r>
        <w:rPr>
          <w:rFonts w:ascii="Times New Roman" w:hAnsi="Times New Roman" w:cs="Times New Roman"/>
          <w:sz w:val="24"/>
          <w:szCs w:val="24"/>
          <w:lang w:val="id-ID"/>
        </w:rPr>
        <w:tab/>
      </w:r>
      <w:r w:rsidRPr="00901E01">
        <w:rPr>
          <w:rFonts w:ascii="Times New Roman" w:hAnsi="Times New Roman" w:cs="Times New Roman"/>
          <w:sz w:val="24"/>
          <w:szCs w:val="24"/>
          <w:lang w:val="id-ID"/>
        </w:rPr>
        <w:t>: 50-59</w:t>
      </w:r>
    </w:p>
    <w:p w:rsidR="001F0552" w:rsidRDefault="001F0552" w:rsidP="001F0552">
      <w:pPr>
        <w:pStyle w:val="ListParagraph"/>
        <w:numPr>
          <w:ilvl w:val="3"/>
          <w:numId w:val="10"/>
        </w:numPr>
        <w:spacing w:line="480" w:lineRule="auto"/>
        <w:ind w:left="1701" w:hanging="567"/>
        <w:jc w:val="both"/>
        <w:rPr>
          <w:rFonts w:ascii="Times New Roman" w:hAnsi="Times New Roman" w:cs="Times New Roman"/>
          <w:sz w:val="24"/>
          <w:szCs w:val="24"/>
          <w:lang w:val="id-ID"/>
        </w:rPr>
      </w:pPr>
      <w:r w:rsidRPr="000D7E3A">
        <w:rPr>
          <w:rFonts w:ascii="Times New Roman" w:hAnsi="Times New Roman" w:cs="Times New Roman"/>
          <w:sz w:val="24"/>
          <w:szCs w:val="24"/>
          <w:lang w:val="id-ID"/>
        </w:rPr>
        <w:t xml:space="preserve">Tingkat pengetahuna gagal </w:t>
      </w:r>
      <w:r w:rsidRPr="000D7E3A">
        <w:rPr>
          <w:rFonts w:ascii="Times New Roman" w:hAnsi="Times New Roman" w:cs="Times New Roman"/>
          <w:sz w:val="24"/>
          <w:szCs w:val="24"/>
          <w:lang w:val="id-ID"/>
        </w:rPr>
        <w:tab/>
        <w:t>: 0-49</w:t>
      </w:r>
    </w:p>
    <w:p w:rsidR="001F0552" w:rsidRPr="000D7E3A" w:rsidRDefault="001F0552" w:rsidP="001F0552">
      <w:pPr>
        <w:pStyle w:val="ListParagraph"/>
        <w:spacing w:line="240" w:lineRule="auto"/>
        <w:ind w:left="1701"/>
        <w:jc w:val="both"/>
        <w:rPr>
          <w:rFonts w:ascii="Times New Roman" w:hAnsi="Times New Roman" w:cs="Times New Roman"/>
          <w:sz w:val="24"/>
          <w:szCs w:val="24"/>
          <w:lang w:val="id-ID"/>
        </w:rPr>
      </w:pPr>
    </w:p>
    <w:p w:rsidR="001F0552" w:rsidRDefault="001F0552" w:rsidP="001F0552">
      <w:pPr>
        <w:pStyle w:val="ListParagraph"/>
        <w:numPr>
          <w:ilvl w:val="0"/>
          <w:numId w:val="1"/>
        </w:numPr>
        <w:spacing w:line="480" w:lineRule="auto"/>
        <w:ind w:left="426" w:hanging="426"/>
        <w:jc w:val="both"/>
        <w:rPr>
          <w:rFonts w:ascii="Times New Roman" w:hAnsi="Times New Roman" w:cs="Times New Roman"/>
          <w:b/>
          <w:sz w:val="24"/>
          <w:szCs w:val="24"/>
          <w:lang w:val="id-ID"/>
        </w:rPr>
      </w:pPr>
      <w:r w:rsidRPr="00E97077">
        <w:rPr>
          <w:rFonts w:ascii="Times New Roman" w:hAnsi="Times New Roman" w:cs="Times New Roman"/>
          <w:b/>
          <w:sz w:val="24"/>
          <w:szCs w:val="24"/>
          <w:lang w:val="id-ID"/>
        </w:rPr>
        <w:t>Penyuluhan</w:t>
      </w:r>
    </w:p>
    <w:p w:rsidR="001F0552" w:rsidRDefault="001F0552" w:rsidP="001F0552">
      <w:pPr>
        <w:pStyle w:val="ListParagraph"/>
        <w:numPr>
          <w:ilvl w:val="0"/>
          <w:numId w:val="9"/>
        </w:numPr>
        <w:spacing w:line="48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Pengertian Penyuluhan</w:t>
      </w:r>
    </w:p>
    <w:p w:rsidR="001F0552" w:rsidRDefault="001F0552" w:rsidP="001F0552">
      <w:pPr>
        <w:pStyle w:val="ListParagraph"/>
        <w:spacing w:line="480" w:lineRule="auto"/>
        <w:ind w:left="786" w:firstLine="774"/>
        <w:jc w:val="both"/>
        <w:rPr>
          <w:rFonts w:ascii="Times New Roman" w:hAnsi="Times New Roman" w:cs="Times New Roman"/>
          <w:b/>
          <w:sz w:val="24"/>
          <w:szCs w:val="24"/>
          <w:lang w:val="id-ID"/>
        </w:rPr>
      </w:pPr>
      <w:r>
        <w:rPr>
          <w:rFonts w:ascii="Times New Roman" w:hAnsi="Times New Roman" w:cs="Times New Roman"/>
          <w:sz w:val="24"/>
          <w:szCs w:val="24"/>
          <w:lang w:val="id-ID"/>
        </w:rPr>
        <w:t>Menurut Diantari (2019) penyuluhan kesehatan dimaksudkan untuk penambahan pengetahuan dan kemampuan seseorang melalui teknik belajar atau indtruksi dengan tujuan mengubah atau mempengaruhi perilaku manusia secara individu, kelompok, ataupun masyarakat untuk ledapat lebih mandiri dalam mencapai tujuan hidup sehat.</w:t>
      </w:r>
    </w:p>
    <w:p w:rsidR="001F0552" w:rsidRDefault="001F0552" w:rsidP="001F0552">
      <w:pPr>
        <w:pStyle w:val="ListParagraph"/>
        <w:numPr>
          <w:ilvl w:val="0"/>
          <w:numId w:val="9"/>
        </w:numPr>
        <w:spacing w:line="48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Tujuan Penyuluhan Kesehatan</w:t>
      </w:r>
    </w:p>
    <w:p w:rsidR="001F0552" w:rsidRDefault="001F0552" w:rsidP="001F0552">
      <w:pPr>
        <w:pStyle w:val="ListParagraph"/>
        <w:spacing w:line="480" w:lineRule="auto"/>
        <w:ind w:left="786" w:firstLine="774"/>
        <w:jc w:val="both"/>
        <w:rPr>
          <w:rFonts w:ascii="Times New Roman" w:hAnsi="Times New Roman" w:cs="Times New Roman"/>
          <w:sz w:val="24"/>
          <w:szCs w:val="24"/>
          <w:lang w:val="id-ID"/>
        </w:rPr>
      </w:pPr>
      <w:r>
        <w:rPr>
          <w:rFonts w:ascii="Times New Roman" w:hAnsi="Times New Roman" w:cs="Times New Roman"/>
          <w:sz w:val="24"/>
          <w:szCs w:val="24"/>
          <w:lang w:val="id-ID"/>
        </w:rPr>
        <w:t>Adapun tujuan penyuluhan kesehatan menurut gigi dan mulut Arsyad (2019) diantaranya :</w:t>
      </w:r>
    </w:p>
    <w:p w:rsidR="001F0552" w:rsidRDefault="001F0552" w:rsidP="001F0552">
      <w:pPr>
        <w:pStyle w:val="ListParagraph"/>
        <w:numPr>
          <w:ilvl w:val="7"/>
          <w:numId w:val="10"/>
        </w:numPr>
        <w:spacing w:line="48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t>Meningkatkan pengetahuan dan kesadaran masyarakat tentang petingnya menjaga kesehatan gigi dan mulut.</w:t>
      </w:r>
    </w:p>
    <w:p w:rsidR="001F0552" w:rsidRDefault="001F0552" w:rsidP="001F0552">
      <w:pPr>
        <w:pStyle w:val="ListParagraph"/>
        <w:numPr>
          <w:ilvl w:val="7"/>
          <w:numId w:val="10"/>
        </w:numPr>
        <w:spacing w:line="480" w:lineRule="auto"/>
        <w:ind w:left="1276" w:hanging="425"/>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81792" behindDoc="0" locked="0" layoutInCell="1" allowOverlap="1" wp14:anchorId="4A0C85E1" wp14:editId="5D78DE3B">
                <wp:simplePos x="0" y="0"/>
                <wp:positionH relativeFrom="column">
                  <wp:posOffset>2183130</wp:posOffset>
                </wp:positionH>
                <wp:positionV relativeFrom="paragraph">
                  <wp:posOffset>827405</wp:posOffset>
                </wp:positionV>
                <wp:extent cx="572770" cy="340995"/>
                <wp:effectExtent l="0" t="0" r="0" b="1905"/>
                <wp:wrapNone/>
                <wp:docPr id="211" name="Rectangle 211"/>
                <wp:cNvGraphicFramePr/>
                <a:graphic xmlns:a="http://schemas.openxmlformats.org/drawingml/2006/main">
                  <a:graphicData uri="http://schemas.microsoft.com/office/word/2010/wordprocessingShape">
                    <wps:wsp>
                      <wps:cNvSpPr/>
                      <wps:spPr>
                        <a:xfrm>
                          <a:off x="0" y="0"/>
                          <a:ext cx="572770" cy="3409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1A9859" id="Rectangle 211" o:spid="_x0000_s1026" style="position:absolute;margin-left:171.9pt;margin-top:65.15pt;width:45.1pt;height:26.8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" fillcolor="white [3212]" stroked="f" strokeweight="1pt"/>
            </w:pict>
          </mc:Fallback>
        </mc:AlternateContent>
      </w:r>
      <w:r w:rsidRPr="002E54DA">
        <w:rPr>
          <w:rFonts w:ascii="Times New Roman" w:hAnsi="Times New Roman" w:cs="Times New Roman"/>
          <w:sz w:val="24"/>
          <w:szCs w:val="24"/>
          <w:lang w:val="id-ID"/>
        </w:rPr>
        <w:t>Menghilangkan atau mengurangi penyakit gigi dan mulut dan gangguan lainnya pada gigi dan mulut.</w:t>
      </w:r>
    </w:p>
    <w:p w:rsidR="001F0552" w:rsidRDefault="001F0552" w:rsidP="001F0552">
      <w:pPr>
        <w:pStyle w:val="ListParagraph"/>
        <w:numPr>
          <w:ilvl w:val="7"/>
          <w:numId w:val="10"/>
        </w:numPr>
        <w:spacing w:line="48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br w:type="page"/>
      </w:r>
      <w:r>
        <w:rPr>
          <w:rFonts w:ascii="Times New Roman" w:hAnsi="Times New Roman" w:cs="Times New Roman"/>
          <w:sz w:val="24"/>
          <w:szCs w:val="24"/>
          <w:lang w:val="id-ID"/>
        </w:rPr>
        <w:lastRenderedPageBreak/>
        <w:t>Membangkitkan kemauan dan membimbing masyarakat dan individu untuk meningkatkan dan melestarikan kebiasaan pelihara diri dibidang gigi dan mulut.</w:t>
      </w:r>
    </w:p>
    <w:p w:rsidR="001F0552" w:rsidRPr="000D7E3A" w:rsidRDefault="001F0552" w:rsidP="001F0552">
      <w:pPr>
        <w:pStyle w:val="ListParagraph"/>
        <w:numPr>
          <w:ilvl w:val="7"/>
          <w:numId w:val="10"/>
        </w:numPr>
        <w:spacing w:line="48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t>Menanamkan perilaku sehat sejak dini dengan kunjungan kesekolah.</w:t>
      </w:r>
    </w:p>
    <w:p w:rsidR="001F0552" w:rsidRDefault="001F0552" w:rsidP="001F0552">
      <w:pPr>
        <w:pStyle w:val="ListParagraph"/>
        <w:numPr>
          <w:ilvl w:val="0"/>
          <w:numId w:val="9"/>
        </w:numPr>
        <w:spacing w:line="48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Komponen Penyuluhan</w:t>
      </w:r>
    </w:p>
    <w:p w:rsidR="001F0552" w:rsidRDefault="001F0552" w:rsidP="001F0552">
      <w:pPr>
        <w:pStyle w:val="ListParagraph"/>
        <w:spacing w:line="480" w:lineRule="auto"/>
        <w:ind w:left="786" w:firstLine="632"/>
        <w:jc w:val="both"/>
        <w:rPr>
          <w:rFonts w:ascii="Times New Roman" w:hAnsi="Times New Roman" w:cs="Times New Roman"/>
          <w:sz w:val="24"/>
          <w:szCs w:val="24"/>
          <w:lang w:val="id-ID"/>
        </w:rPr>
      </w:pPr>
      <w:r>
        <w:rPr>
          <w:rFonts w:ascii="Times New Roman" w:hAnsi="Times New Roman" w:cs="Times New Roman"/>
          <w:sz w:val="24"/>
          <w:szCs w:val="24"/>
          <w:lang w:val="id-ID"/>
        </w:rPr>
        <w:t>Adapun komponen penyuluhan yang digunakan sebagai penentu keberhasilan penyuluhan menurut Herijulianti dalam Arsyad (2018) adalah sebagai berikut :</w:t>
      </w:r>
    </w:p>
    <w:p w:rsidR="001F0552" w:rsidRPr="00A56F3F" w:rsidRDefault="001F0552" w:rsidP="001F0552">
      <w:pPr>
        <w:pStyle w:val="ListParagraph"/>
        <w:numPr>
          <w:ilvl w:val="0"/>
          <w:numId w:val="11"/>
        </w:numPr>
        <w:spacing w:line="480" w:lineRule="auto"/>
        <w:ind w:left="1276" w:hanging="425"/>
        <w:jc w:val="both"/>
        <w:rPr>
          <w:rFonts w:ascii="Times New Roman" w:hAnsi="Times New Roman" w:cs="Times New Roman"/>
          <w:b/>
          <w:sz w:val="24"/>
          <w:szCs w:val="24"/>
          <w:lang w:val="id-ID"/>
        </w:rPr>
      </w:pPr>
      <w:r>
        <w:rPr>
          <w:rFonts w:ascii="Times New Roman" w:hAnsi="Times New Roman" w:cs="Times New Roman"/>
          <w:sz w:val="24"/>
          <w:szCs w:val="24"/>
          <w:lang w:val="id-ID"/>
        </w:rPr>
        <w:t>Penyuluh adalah pihak yang memberikan informasi kepada sasaran. Penyuluh dapat terdiri dari seseorang, kelompok, ataupun lembaga.</w:t>
      </w:r>
    </w:p>
    <w:p w:rsidR="001F0552" w:rsidRDefault="001F0552" w:rsidP="001F0552">
      <w:pPr>
        <w:pStyle w:val="ListParagraph"/>
        <w:numPr>
          <w:ilvl w:val="0"/>
          <w:numId w:val="11"/>
        </w:numPr>
        <w:spacing w:line="480" w:lineRule="auto"/>
        <w:ind w:left="1276" w:hanging="425"/>
        <w:jc w:val="both"/>
        <w:rPr>
          <w:rFonts w:ascii="Times New Roman" w:hAnsi="Times New Roman" w:cs="Times New Roman"/>
          <w:b/>
          <w:sz w:val="24"/>
          <w:szCs w:val="24"/>
          <w:lang w:val="id-ID"/>
        </w:rPr>
      </w:pPr>
      <w:r>
        <w:rPr>
          <w:rFonts w:ascii="Times New Roman" w:hAnsi="Times New Roman" w:cs="Times New Roman"/>
          <w:sz w:val="24"/>
          <w:szCs w:val="24"/>
          <w:lang w:val="id-ID"/>
        </w:rPr>
        <w:t>Sasaran adalah pihak yang menerima informasi dari pihak penyuluh.</w:t>
      </w:r>
    </w:p>
    <w:p w:rsidR="001F0552" w:rsidRPr="00A56F3F" w:rsidRDefault="001F0552" w:rsidP="001F0552">
      <w:pPr>
        <w:pStyle w:val="ListParagraph"/>
        <w:numPr>
          <w:ilvl w:val="0"/>
          <w:numId w:val="11"/>
        </w:numPr>
        <w:spacing w:line="480" w:lineRule="auto"/>
        <w:ind w:left="1276" w:hanging="425"/>
        <w:jc w:val="both"/>
        <w:rPr>
          <w:rFonts w:ascii="Times New Roman" w:hAnsi="Times New Roman" w:cs="Times New Roman"/>
          <w:b/>
          <w:sz w:val="24"/>
          <w:szCs w:val="24"/>
          <w:lang w:val="id-ID"/>
        </w:rPr>
      </w:pPr>
      <w:r w:rsidRPr="00A56F3F">
        <w:rPr>
          <w:rFonts w:ascii="Times New Roman" w:hAnsi="Times New Roman" w:cs="Times New Roman"/>
          <w:sz w:val="24"/>
          <w:szCs w:val="24"/>
          <w:lang w:val="id-ID"/>
        </w:rPr>
        <w:t>Pesan adalah informasi atau materi yang disampaikan penyuluh kepada sasaran. Pesan dapat berupa lisan maupun tulisan.</w:t>
      </w:r>
    </w:p>
    <w:p w:rsidR="001F0552" w:rsidRPr="009B4BE2" w:rsidRDefault="001F0552" w:rsidP="001F0552">
      <w:pPr>
        <w:pStyle w:val="ListParagraph"/>
        <w:numPr>
          <w:ilvl w:val="0"/>
          <w:numId w:val="11"/>
        </w:numPr>
        <w:spacing w:line="480" w:lineRule="auto"/>
        <w:ind w:left="1276" w:hanging="425"/>
        <w:jc w:val="both"/>
        <w:rPr>
          <w:rFonts w:ascii="Times New Roman" w:hAnsi="Times New Roman" w:cs="Times New Roman"/>
          <w:b/>
          <w:sz w:val="24"/>
          <w:szCs w:val="24"/>
          <w:lang w:val="id-ID"/>
        </w:rPr>
      </w:pPr>
      <w:r>
        <w:rPr>
          <w:rFonts w:ascii="Times New Roman" w:hAnsi="Times New Roman" w:cs="Times New Roman"/>
          <w:sz w:val="24"/>
          <w:szCs w:val="24"/>
          <w:lang w:val="id-ID"/>
        </w:rPr>
        <w:t>Media adalah alat bantu pendidikan yang digunakan untuk mempermudah penerimaan pesan-pesan kesehatan bagi masyarakat oleh sasaran.. Disebut dengan media pendidikan karena alat-alat tersebut merupakan saluran yang digunakan untuk menyampaikan pesan dengan tujuan agar pesan lebih mudah diterima oleh sasaran</w:t>
      </w:r>
      <w:r>
        <w:rPr>
          <w:rFonts w:ascii="Times New Roman" w:hAnsi="Times New Roman" w:cs="Times New Roman"/>
          <w:sz w:val="24"/>
          <w:szCs w:val="24"/>
        </w:rPr>
        <w:t>.</w:t>
      </w:r>
    </w:p>
    <w:p w:rsidR="001F0552" w:rsidRPr="00B12434" w:rsidRDefault="001F0552" w:rsidP="001F0552">
      <w:pPr>
        <w:pStyle w:val="ListParagraph"/>
        <w:spacing w:line="240" w:lineRule="auto"/>
        <w:ind w:left="1276"/>
        <w:jc w:val="both"/>
        <w:rPr>
          <w:rFonts w:ascii="Times New Roman" w:hAnsi="Times New Roman" w:cs="Times New Roman"/>
          <w:b/>
          <w:sz w:val="24"/>
          <w:szCs w:val="24"/>
          <w:lang w:val="id-ID"/>
        </w:rPr>
      </w:pPr>
    </w:p>
    <w:p w:rsidR="001F0552" w:rsidRDefault="001F0552" w:rsidP="001F0552">
      <w:pPr>
        <w:pStyle w:val="ListParagraph"/>
        <w:numPr>
          <w:ilvl w:val="0"/>
          <w:numId w:val="1"/>
        </w:numPr>
        <w:spacing w:line="480" w:lineRule="auto"/>
        <w:ind w:left="426" w:hanging="426"/>
        <w:jc w:val="both"/>
        <w:rPr>
          <w:rFonts w:ascii="Times New Roman" w:hAnsi="Times New Roman" w:cs="Times New Roman"/>
          <w:b/>
          <w:sz w:val="24"/>
          <w:szCs w:val="24"/>
          <w:lang w:val="id-ID"/>
        </w:rPr>
      </w:pPr>
      <w:r w:rsidRPr="00E97077">
        <w:rPr>
          <w:rFonts w:ascii="Times New Roman" w:hAnsi="Times New Roman" w:cs="Times New Roman"/>
          <w:b/>
          <w:sz w:val="24"/>
          <w:szCs w:val="24"/>
          <w:lang w:val="id-ID"/>
        </w:rPr>
        <w:t>Media</w:t>
      </w:r>
    </w:p>
    <w:p w:rsidR="001F0552" w:rsidRDefault="001F0552" w:rsidP="001F0552">
      <w:pPr>
        <w:pStyle w:val="ListParagraph"/>
        <w:spacing w:line="480" w:lineRule="auto"/>
        <w:ind w:left="426" w:firstLine="708"/>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82816" behindDoc="0" locked="0" layoutInCell="1" allowOverlap="1" wp14:anchorId="00F260F1" wp14:editId="6D7DB96B">
                <wp:simplePos x="0" y="0"/>
                <wp:positionH relativeFrom="column">
                  <wp:posOffset>2238233</wp:posOffset>
                </wp:positionH>
                <wp:positionV relativeFrom="paragraph">
                  <wp:posOffset>1833169</wp:posOffset>
                </wp:positionV>
                <wp:extent cx="573206" cy="341194"/>
                <wp:effectExtent l="0" t="0" r="0" b="1905"/>
                <wp:wrapNone/>
                <wp:docPr id="212" name="Rectangle 212"/>
                <wp:cNvGraphicFramePr/>
                <a:graphic xmlns:a="http://schemas.openxmlformats.org/drawingml/2006/main">
                  <a:graphicData uri="http://schemas.microsoft.com/office/word/2010/wordprocessingShape">
                    <wps:wsp>
                      <wps:cNvSpPr/>
                      <wps:spPr>
                        <a:xfrm>
                          <a:off x="0" y="0"/>
                          <a:ext cx="573206" cy="3411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4F3782" id="Rectangle 212" o:spid="_x0000_s1026" style="position:absolute;margin-left:176.25pt;margin-top:144.35pt;width:45.15pt;height:26.8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" fillcolor="white [3212]" stroked="f" strokeweight="1pt"/>
            </w:pict>
          </mc:Fallback>
        </mc:AlternateContent>
      </w:r>
      <w:r w:rsidRPr="0041251A">
        <w:rPr>
          <w:rFonts w:ascii="Times New Roman" w:hAnsi="Times New Roman" w:cs="Times New Roman"/>
          <w:sz w:val="24"/>
          <w:szCs w:val="24"/>
          <w:lang w:val="id-ID"/>
        </w:rPr>
        <w:t>Media penyuluhan dapat memberikan pengalaman yang sama kepada sasaran mengenai kejadian di lingkungan sekitar dan kemungkinann terjadinya interaksi langsung antar</w:t>
      </w:r>
      <w:r>
        <w:rPr>
          <w:rFonts w:ascii="Times New Roman" w:hAnsi="Times New Roman" w:cs="Times New Roman"/>
          <w:sz w:val="24"/>
          <w:szCs w:val="24"/>
          <w:lang w:val="id-ID"/>
        </w:rPr>
        <w:t xml:space="preserve"> penyuluh dengan sasaran (Notoat</w:t>
      </w:r>
      <w:r w:rsidRPr="0041251A">
        <w:rPr>
          <w:rFonts w:ascii="Times New Roman" w:hAnsi="Times New Roman" w:cs="Times New Roman"/>
          <w:sz w:val="24"/>
          <w:szCs w:val="24"/>
          <w:lang w:val="id-ID"/>
        </w:rPr>
        <w:t>mo</w:t>
      </w:r>
      <w:r>
        <w:rPr>
          <w:rFonts w:ascii="Times New Roman" w:hAnsi="Times New Roman" w:cs="Times New Roman"/>
          <w:sz w:val="24"/>
          <w:szCs w:val="24"/>
          <w:lang w:val="id-ID"/>
        </w:rPr>
        <w:t>d</w:t>
      </w:r>
      <w:r w:rsidRPr="0041251A">
        <w:rPr>
          <w:rFonts w:ascii="Times New Roman" w:hAnsi="Times New Roman" w:cs="Times New Roman"/>
          <w:sz w:val="24"/>
          <w:szCs w:val="24"/>
          <w:lang w:val="id-ID"/>
        </w:rPr>
        <w:t>jo 2017)</w:t>
      </w:r>
      <w:r>
        <w:rPr>
          <w:rFonts w:ascii="Times New Roman" w:hAnsi="Times New Roman" w:cs="Times New Roman"/>
          <w:sz w:val="24"/>
          <w:szCs w:val="24"/>
          <w:lang w:val="id-ID"/>
        </w:rPr>
        <w:t>. Berdasarkan fungsinya sebagai penyalur informasi kesehatan, media dibagi menjadi tiga yaitu :</w:t>
      </w:r>
    </w:p>
    <w:p w:rsidR="001F0552" w:rsidRPr="00BE7A47" w:rsidRDefault="001F0552" w:rsidP="001F0552">
      <w:pPr>
        <w:pStyle w:val="ListParagraph"/>
        <w:numPr>
          <w:ilvl w:val="0"/>
          <w:numId w:val="12"/>
        </w:numPr>
        <w:spacing w:line="480" w:lineRule="auto"/>
        <w:ind w:left="709" w:hanging="283"/>
        <w:jc w:val="both"/>
        <w:rPr>
          <w:rFonts w:ascii="Times New Roman" w:hAnsi="Times New Roman" w:cs="Times New Roman"/>
          <w:b/>
          <w:sz w:val="24"/>
          <w:szCs w:val="24"/>
          <w:lang w:val="id-ID"/>
        </w:rPr>
      </w:pPr>
      <w:r>
        <w:rPr>
          <w:rFonts w:ascii="Times New Roman" w:hAnsi="Times New Roman" w:cs="Times New Roman"/>
          <w:sz w:val="24"/>
          <w:szCs w:val="24"/>
          <w:lang w:val="id-ID"/>
        </w:rPr>
        <w:t>Media cetak, yang termasuk kedalam media cetak yakni seperti booklet, leaflet, flyer (selembaran), flipchart, rubik, poster, foto, dan lain sebagainya.</w:t>
      </w:r>
    </w:p>
    <w:p w:rsidR="001F0552" w:rsidRPr="00BE7A47" w:rsidRDefault="001F0552" w:rsidP="001F0552">
      <w:pPr>
        <w:pStyle w:val="ListParagraph"/>
        <w:numPr>
          <w:ilvl w:val="0"/>
          <w:numId w:val="12"/>
        </w:numPr>
        <w:spacing w:line="480" w:lineRule="auto"/>
        <w:ind w:left="709" w:hanging="283"/>
        <w:jc w:val="both"/>
        <w:rPr>
          <w:rFonts w:ascii="Times New Roman" w:hAnsi="Times New Roman" w:cs="Times New Roman"/>
          <w:b/>
          <w:sz w:val="24"/>
          <w:szCs w:val="24"/>
          <w:lang w:val="id-ID"/>
        </w:rPr>
      </w:pPr>
      <w:r>
        <w:rPr>
          <w:rFonts w:ascii="Times New Roman" w:hAnsi="Times New Roman" w:cs="Times New Roman"/>
          <w:sz w:val="24"/>
          <w:szCs w:val="24"/>
          <w:lang w:val="id-ID"/>
        </w:rPr>
        <w:t>Media elektronik, yang termasuk kedalam media ini adalah radio, slide, televisi, film, video, dan lain sebagainya.</w:t>
      </w:r>
    </w:p>
    <w:p w:rsidR="001F0552" w:rsidRPr="009B4BE2" w:rsidRDefault="001F0552" w:rsidP="001F0552">
      <w:pPr>
        <w:pStyle w:val="ListParagraph"/>
        <w:numPr>
          <w:ilvl w:val="0"/>
          <w:numId w:val="12"/>
        </w:numPr>
        <w:spacing w:line="480" w:lineRule="auto"/>
        <w:ind w:left="709" w:hanging="283"/>
        <w:jc w:val="both"/>
        <w:rPr>
          <w:rFonts w:ascii="Times New Roman" w:hAnsi="Times New Roman" w:cs="Times New Roman"/>
          <w:b/>
          <w:sz w:val="24"/>
          <w:szCs w:val="24"/>
          <w:lang w:val="id-ID"/>
        </w:rPr>
      </w:pPr>
      <w:r w:rsidRPr="00017938">
        <w:rPr>
          <w:rFonts w:ascii="Times New Roman" w:hAnsi="Times New Roman" w:cs="Times New Roman"/>
          <w:sz w:val="24"/>
          <w:szCs w:val="24"/>
          <w:lang w:val="id-ID"/>
        </w:rPr>
        <w:lastRenderedPageBreak/>
        <w:t>Media papan (billoard), merupakan media luar ruangan. Penyampaian informasi kesehatan dengan papan billboard biasanya dipasang ditempat umum seperti halte, atau pinggir jalan</w:t>
      </w:r>
      <w:r>
        <w:rPr>
          <w:rFonts w:ascii="Times New Roman" w:hAnsi="Times New Roman" w:cs="Times New Roman"/>
          <w:sz w:val="24"/>
          <w:szCs w:val="24"/>
          <w:lang w:val="id-ID"/>
        </w:rPr>
        <w:t>.</w:t>
      </w:r>
    </w:p>
    <w:p w:rsidR="001F0552" w:rsidRPr="00BE7A47" w:rsidRDefault="001F0552" w:rsidP="001F0552">
      <w:pPr>
        <w:pStyle w:val="ListParagraph"/>
        <w:spacing w:line="240" w:lineRule="auto"/>
        <w:ind w:left="709"/>
        <w:jc w:val="both"/>
        <w:rPr>
          <w:rFonts w:ascii="Times New Roman" w:hAnsi="Times New Roman" w:cs="Times New Roman"/>
          <w:b/>
          <w:sz w:val="24"/>
          <w:szCs w:val="24"/>
          <w:lang w:val="id-ID"/>
        </w:rPr>
      </w:pPr>
    </w:p>
    <w:p w:rsidR="001F0552" w:rsidRPr="00BE7A47" w:rsidRDefault="001F0552" w:rsidP="001F0552">
      <w:pPr>
        <w:pStyle w:val="ListParagraph"/>
        <w:numPr>
          <w:ilvl w:val="0"/>
          <w:numId w:val="1"/>
        </w:numPr>
        <w:spacing w:line="480" w:lineRule="auto"/>
        <w:ind w:left="426" w:hanging="426"/>
        <w:jc w:val="both"/>
        <w:rPr>
          <w:rFonts w:ascii="Times New Roman" w:hAnsi="Times New Roman" w:cs="Times New Roman"/>
          <w:sz w:val="24"/>
          <w:szCs w:val="24"/>
          <w:lang w:val="id-ID"/>
        </w:rPr>
      </w:pPr>
      <w:r>
        <w:rPr>
          <w:rFonts w:ascii="Times New Roman" w:hAnsi="Times New Roman" w:cs="Times New Roman"/>
          <w:b/>
          <w:sz w:val="24"/>
          <w:szCs w:val="24"/>
          <w:lang w:val="id-ID"/>
        </w:rPr>
        <w:t>Media Flipchart</w:t>
      </w:r>
    </w:p>
    <w:p w:rsidR="001F0552" w:rsidRDefault="001F0552" w:rsidP="001F0552">
      <w:pPr>
        <w:pStyle w:val="ListParagraph"/>
        <w:spacing w:line="480" w:lineRule="auto"/>
        <w:ind w:left="426" w:firstLine="708"/>
        <w:jc w:val="both"/>
        <w:rPr>
          <w:rFonts w:ascii="Times New Roman" w:hAnsi="Times New Roman" w:cs="Times New Roman"/>
          <w:sz w:val="24"/>
          <w:szCs w:val="24"/>
          <w:lang w:val="id-ID"/>
        </w:rPr>
      </w:pPr>
      <w:r w:rsidRPr="00312A90">
        <w:rPr>
          <w:rFonts w:ascii="Times New Roman" w:hAnsi="Times New Roman" w:cs="Times New Roman"/>
          <w:sz w:val="24"/>
          <w:szCs w:val="24"/>
          <w:lang w:val="id-ID"/>
        </w:rPr>
        <w:t>Menurut Maulana dalam Panggabean (2015) media flipchart adalah media yang biasa berbentuk buku, setiap lembar (halaman) berisi gambar yang diinformasikan dan lembar baliknya (belakangnya) berisi kalimat sebagai pesan atau informasi</w:t>
      </w:r>
      <w:r>
        <w:rPr>
          <w:rFonts w:ascii="Times New Roman" w:hAnsi="Times New Roman" w:cs="Times New Roman"/>
          <w:sz w:val="24"/>
          <w:szCs w:val="24"/>
          <w:lang w:val="id-ID"/>
        </w:rPr>
        <w:t xml:space="preserve"> yang berkaitan dengan gambar </w:t>
      </w:r>
      <w:r w:rsidRPr="00312A90">
        <w:rPr>
          <w:rFonts w:ascii="Times New Roman" w:hAnsi="Times New Roman" w:cs="Times New Roman"/>
          <w:sz w:val="24"/>
          <w:szCs w:val="24"/>
          <w:lang w:val="id-ID"/>
        </w:rPr>
        <w:t>trsebut</w:t>
      </w:r>
      <w:r>
        <w:rPr>
          <w:rFonts w:ascii="Times New Roman" w:hAnsi="Times New Roman" w:cs="Times New Roman"/>
          <w:sz w:val="24"/>
          <w:szCs w:val="24"/>
          <w:lang w:val="id-ID"/>
        </w:rPr>
        <w:t>.</w:t>
      </w:r>
    </w:p>
    <w:p w:rsidR="001F0552" w:rsidRDefault="001F0552" w:rsidP="001F0552">
      <w:pPr>
        <w:pStyle w:val="ListParagraph"/>
        <w:spacing w:line="480" w:lineRule="auto"/>
        <w:ind w:left="426" w:firstLine="708"/>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w:drawing>
          <wp:anchor distT="0" distB="0" distL="114300" distR="114300" simplePos="0" relativeHeight="251659264" behindDoc="0" locked="0" layoutInCell="1" allowOverlap="1" wp14:anchorId="0B3F1CBC" wp14:editId="0F3E15AB">
            <wp:simplePos x="0" y="0"/>
            <wp:positionH relativeFrom="margin">
              <wp:posOffset>1190979</wp:posOffset>
            </wp:positionH>
            <wp:positionV relativeFrom="paragraph">
              <wp:posOffset>14605</wp:posOffset>
            </wp:positionV>
            <wp:extent cx="2445385" cy="244538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lip-chart-3_ori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45385" cy="2445385"/>
                    </a:xfrm>
                    <a:prstGeom prst="rect">
                      <a:avLst/>
                    </a:prstGeom>
                  </pic:spPr>
                </pic:pic>
              </a:graphicData>
            </a:graphic>
            <wp14:sizeRelH relativeFrom="margin">
              <wp14:pctWidth>0</wp14:pctWidth>
            </wp14:sizeRelH>
            <wp14:sizeRelV relativeFrom="margin">
              <wp14:pctHeight>0</wp14:pctHeight>
            </wp14:sizeRelV>
          </wp:anchor>
        </w:drawing>
      </w:r>
    </w:p>
    <w:p w:rsidR="001F0552" w:rsidRDefault="001F0552" w:rsidP="001F0552">
      <w:pPr>
        <w:pStyle w:val="ListParagraph"/>
        <w:spacing w:line="480" w:lineRule="auto"/>
        <w:ind w:left="426" w:firstLine="708"/>
        <w:jc w:val="both"/>
        <w:rPr>
          <w:rFonts w:ascii="Times New Roman" w:hAnsi="Times New Roman" w:cs="Times New Roman"/>
          <w:sz w:val="24"/>
          <w:szCs w:val="24"/>
          <w:lang w:val="id-ID"/>
        </w:rPr>
      </w:pPr>
    </w:p>
    <w:p w:rsidR="001F0552" w:rsidRDefault="001F0552" w:rsidP="001F0552">
      <w:pPr>
        <w:pStyle w:val="ListParagraph"/>
        <w:spacing w:line="480" w:lineRule="auto"/>
        <w:ind w:left="426" w:firstLine="708"/>
        <w:jc w:val="both"/>
        <w:rPr>
          <w:rFonts w:ascii="Times New Roman" w:hAnsi="Times New Roman" w:cs="Times New Roman"/>
          <w:sz w:val="24"/>
          <w:szCs w:val="24"/>
          <w:lang w:val="id-ID"/>
        </w:rPr>
      </w:pPr>
    </w:p>
    <w:p w:rsidR="001F0552" w:rsidRDefault="001F0552" w:rsidP="001F0552">
      <w:pPr>
        <w:pStyle w:val="ListParagraph"/>
        <w:spacing w:line="480" w:lineRule="auto"/>
        <w:ind w:left="426" w:firstLine="708"/>
        <w:jc w:val="both"/>
        <w:rPr>
          <w:rFonts w:ascii="Times New Roman" w:hAnsi="Times New Roman" w:cs="Times New Roman"/>
          <w:sz w:val="24"/>
          <w:szCs w:val="24"/>
          <w:lang w:val="id-ID"/>
        </w:rPr>
      </w:pPr>
    </w:p>
    <w:p w:rsidR="001F0552" w:rsidRDefault="001F0552" w:rsidP="001F0552">
      <w:pPr>
        <w:pStyle w:val="ListParagraph"/>
        <w:spacing w:line="480" w:lineRule="auto"/>
        <w:ind w:left="426" w:firstLine="708"/>
        <w:jc w:val="both"/>
        <w:rPr>
          <w:rFonts w:ascii="Times New Roman" w:hAnsi="Times New Roman" w:cs="Times New Roman"/>
          <w:sz w:val="24"/>
          <w:szCs w:val="24"/>
          <w:lang w:val="id-ID"/>
        </w:rPr>
      </w:pPr>
    </w:p>
    <w:p w:rsidR="001F0552" w:rsidRPr="005052B2" w:rsidRDefault="001F0552" w:rsidP="001F0552">
      <w:pPr>
        <w:pStyle w:val="Caption"/>
        <w:ind w:firstLine="2410"/>
        <w:rPr>
          <w:rFonts w:ascii="Times New Roman" w:hAnsi="Times New Roman" w:cs="Times New Roman"/>
          <w:b/>
          <w:i w:val="0"/>
          <w:sz w:val="24"/>
          <w:szCs w:val="24"/>
          <w:lang w:val="id-ID"/>
        </w:rPr>
      </w:pPr>
      <w:proofErr w:type="spellStart"/>
      <w:r>
        <w:rPr>
          <w:rFonts w:ascii="Times New Roman" w:hAnsi="Times New Roman" w:cs="Times New Roman"/>
          <w:b/>
          <w:i w:val="0"/>
          <w:color w:val="auto"/>
          <w:sz w:val="24"/>
          <w:szCs w:val="24"/>
        </w:rPr>
        <w:t>Gambar</w:t>
      </w:r>
      <w:proofErr w:type="spellEnd"/>
      <w:r>
        <w:rPr>
          <w:rFonts w:ascii="Times New Roman" w:hAnsi="Times New Roman" w:cs="Times New Roman"/>
          <w:b/>
          <w:i w:val="0"/>
          <w:color w:val="auto"/>
          <w:sz w:val="24"/>
          <w:szCs w:val="24"/>
        </w:rPr>
        <w:t xml:space="preserve"> 2.</w:t>
      </w:r>
      <w:r w:rsidRPr="005052B2">
        <w:rPr>
          <w:rFonts w:ascii="Times New Roman" w:hAnsi="Times New Roman" w:cs="Times New Roman"/>
          <w:b/>
          <w:i w:val="0"/>
          <w:color w:val="auto"/>
          <w:sz w:val="24"/>
          <w:szCs w:val="24"/>
        </w:rPr>
        <w:fldChar w:fldCharType="begin"/>
      </w:r>
      <w:r w:rsidRPr="005052B2">
        <w:rPr>
          <w:rFonts w:ascii="Times New Roman" w:hAnsi="Times New Roman" w:cs="Times New Roman"/>
          <w:b/>
          <w:i w:val="0"/>
          <w:color w:val="auto"/>
          <w:sz w:val="24"/>
          <w:szCs w:val="24"/>
        </w:rPr>
        <w:instrText xml:space="preserve"> SEQ Gambar_2. \* ARABIC </w:instrText>
      </w:r>
      <w:r w:rsidRPr="005052B2">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1</w:t>
      </w:r>
      <w:r w:rsidRPr="005052B2">
        <w:rPr>
          <w:rFonts w:ascii="Times New Roman" w:hAnsi="Times New Roman" w:cs="Times New Roman"/>
          <w:b/>
          <w:i w:val="0"/>
          <w:color w:val="auto"/>
          <w:sz w:val="24"/>
          <w:szCs w:val="24"/>
        </w:rPr>
        <w:fldChar w:fldCharType="end"/>
      </w:r>
      <w:r w:rsidRPr="005052B2">
        <w:rPr>
          <w:rFonts w:ascii="Times New Roman" w:hAnsi="Times New Roman" w:cs="Times New Roman"/>
          <w:b/>
          <w:i w:val="0"/>
          <w:color w:val="auto"/>
          <w:sz w:val="24"/>
          <w:szCs w:val="24"/>
          <w:lang w:val="id-ID"/>
        </w:rPr>
        <w:t xml:space="preserve"> Contoh Flipchart</w:t>
      </w:r>
    </w:p>
    <w:p w:rsidR="001F0552" w:rsidRDefault="001F0552" w:rsidP="001F0552">
      <w:pPr>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Dalam pengertian yang lebih sederhana adalah lembaran-lembaran kertas yang nenyerupai album atau kalender yang berukuran 50x75 atau ukuran lebih kecil 21x28 cm. Yang berisi gambar peragaan yang dibaliknya berisi kalimat-</w:t>
      </w:r>
    </w:p>
    <w:p w:rsidR="001F0552" w:rsidRDefault="001F0552" w:rsidP="001F0552">
      <w:pPr>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83840" behindDoc="0" locked="0" layoutInCell="1" allowOverlap="1" wp14:anchorId="5BD1EB87" wp14:editId="1F4592E8">
                <wp:simplePos x="0" y="0"/>
                <wp:positionH relativeFrom="column">
                  <wp:posOffset>2251881</wp:posOffset>
                </wp:positionH>
                <wp:positionV relativeFrom="paragraph">
                  <wp:posOffset>407689</wp:posOffset>
                </wp:positionV>
                <wp:extent cx="573206" cy="341194"/>
                <wp:effectExtent l="0" t="0" r="0" b="1905"/>
                <wp:wrapNone/>
                <wp:docPr id="219" name="Rectangle 219"/>
                <wp:cNvGraphicFramePr/>
                <a:graphic xmlns:a="http://schemas.openxmlformats.org/drawingml/2006/main">
                  <a:graphicData uri="http://schemas.microsoft.com/office/word/2010/wordprocessingShape">
                    <wps:wsp>
                      <wps:cNvSpPr/>
                      <wps:spPr>
                        <a:xfrm>
                          <a:off x="0" y="0"/>
                          <a:ext cx="573206" cy="3411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E33ABC" id="Rectangle 219" o:spid="_x0000_s1026" style="position:absolute;margin-left:177.3pt;margin-top:32.1pt;width:45.15pt;height:26.8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" fillcolor="white [3212]" stroked="f" strokeweight="1pt"/>
            </w:pict>
          </mc:Fallback>
        </mc:AlternateContent>
      </w:r>
      <w:r>
        <w:rPr>
          <w:rFonts w:ascii="Times New Roman" w:hAnsi="Times New Roman" w:cs="Times New Roman"/>
          <w:sz w:val="24"/>
          <w:szCs w:val="24"/>
          <w:lang w:val="id-ID"/>
        </w:rPr>
        <w:br w:type="page"/>
      </w:r>
    </w:p>
    <w:p w:rsidR="001F0552" w:rsidRDefault="001F0552" w:rsidP="001F0552">
      <w:pPr>
        <w:pStyle w:val="ListParagraph"/>
        <w:spacing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kalimat sebagai pesan atau informasi yang berkaitan dengan gambar tersebut menurut Surako (2012).</w:t>
      </w:r>
    </w:p>
    <w:p w:rsidR="001F0552" w:rsidRDefault="001F0552" w:rsidP="001F0552">
      <w:pPr>
        <w:pStyle w:val="ListParagraph"/>
        <w:numPr>
          <w:ilvl w:val="0"/>
          <w:numId w:val="13"/>
        </w:numPr>
        <w:spacing w:line="480" w:lineRule="auto"/>
        <w:ind w:left="709" w:hanging="283"/>
        <w:jc w:val="both"/>
        <w:rPr>
          <w:rFonts w:ascii="Times New Roman" w:hAnsi="Times New Roman" w:cs="Times New Roman"/>
          <w:sz w:val="24"/>
          <w:szCs w:val="24"/>
          <w:lang w:val="id-ID"/>
        </w:rPr>
      </w:pPr>
      <w:r>
        <w:rPr>
          <w:rFonts w:ascii="Times New Roman" w:hAnsi="Times New Roman" w:cs="Times New Roman"/>
          <w:sz w:val="24"/>
          <w:szCs w:val="24"/>
          <w:lang w:val="id-ID"/>
        </w:rPr>
        <w:t>Adapun kelebihan media flipchart menurut Heriyulianingsih 2017, yaitu :</w:t>
      </w:r>
    </w:p>
    <w:p w:rsidR="001F0552" w:rsidRDefault="001F0552" w:rsidP="001F0552">
      <w:pPr>
        <w:pStyle w:val="ListParagraph"/>
        <w:numPr>
          <w:ilvl w:val="0"/>
          <w:numId w:val="14"/>
        </w:numPr>
        <w:spacing w:line="480" w:lineRule="auto"/>
        <w:jc w:val="both"/>
        <w:rPr>
          <w:rFonts w:ascii="Times New Roman" w:hAnsi="Times New Roman" w:cs="Times New Roman"/>
          <w:sz w:val="24"/>
          <w:szCs w:val="24"/>
          <w:lang w:val="id-ID"/>
        </w:rPr>
      </w:pPr>
      <w:r w:rsidRPr="007573F5">
        <w:rPr>
          <w:rFonts w:ascii="Times New Roman" w:hAnsi="Times New Roman" w:cs="Times New Roman"/>
          <w:sz w:val="24"/>
          <w:szCs w:val="24"/>
          <w:lang w:val="id-ID"/>
        </w:rPr>
        <w:t>Mampu menyajikan pesan pembelajaran secara singkat dan praktis karena pada umunya berukuran sedang atau lebih kecil dari ukuran whiteboard maka pembelajaran yang disajikan secara ringkas mencangkup pokok-pokok media pembelajaran</w:t>
      </w:r>
      <w:r>
        <w:rPr>
          <w:rFonts w:ascii="Times New Roman" w:hAnsi="Times New Roman" w:cs="Times New Roman"/>
          <w:sz w:val="24"/>
          <w:szCs w:val="24"/>
          <w:lang w:val="id-ID"/>
        </w:rPr>
        <w:t>.</w:t>
      </w:r>
    </w:p>
    <w:p w:rsidR="001F0552" w:rsidRDefault="001F0552" w:rsidP="001F0552">
      <w:pPr>
        <w:pStyle w:val="ListParagraph"/>
        <w:numPr>
          <w:ilvl w:val="0"/>
          <w:numId w:val="14"/>
        </w:numPr>
        <w:spacing w:line="480" w:lineRule="auto"/>
        <w:jc w:val="both"/>
        <w:rPr>
          <w:rFonts w:ascii="Times New Roman" w:hAnsi="Times New Roman" w:cs="Times New Roman"/>
          <w:sz w:val="24"/>
          <w:szCs w:val="24"/>
          <w:lang w:val="id-ID"/>
        </w:rPr>
      </w:pPr>
      <w:r w:rsidRPr="007573F5">
        <w:rPr>
          <w:rFonts w:ascii="Times New Roman" w:hAnsi="Times New Roman" w:cs="Times New Roman"/>
          <w:sz w:val="24"/>
          <w:szCs w:val="24"/>
          <w:lang w:val="id-ID"/>
        </w:rPr>
        <w:t>Dapat digunakan didalam maupun diluar ruangan, media ini tidak menggunakan aliran listrik sehingga tidak menjadi maslah jika digunakan ditempat yang tidak ada arus listriknya</w:t>
      </w:r>
      <w:r>
        <w:rPr>
          <w:rFonts w:ascii="Times New Roman" w:hAnsi="Times New Roman" w:cs="Times New Roman"/>
          <w:sz w:val="24"/>
          <w:szCs w:val="24"/>
          <w:lang w:val="id-ID"/>
        </w:rPr>
        <w:t>.</w:t>
      </w:r>
    </w:p>
    <w:p w:rsidR="001F0552" w:rsidRDefault="001F0552" w:rsidP="001F0552">
      <w:pPr>
        <w:pStyle w:val="ListParagraph"/>
        <w:numPr>
          <w:ilvl w:val="0"/>
          <w:numId w:val="14"/>
        </w:numPr>
        <w:spacing w:line="480" w:lineRule="auto"/>
        <w:jc w:val="both"/>
        <w:rPr>
          <w:rFonts w:ascii="Times New Roman" w:hAnsi="Times New Roman" w:cs="Times New Roman"/>
          <w:sz w:val="24"/>
          <w:szCs w:val="24"/>
          <w:lang w:val="id-ID"/>
        </w:rPr>
      </w:pPr>
      <w:r w:rsidRPr="007573F5">
        <w:rPr>
          <w:rFonts w:ascii="Times New Roman" w:hAnsi="Times New Roman" w:cs="Times New Roman"/>
          <w:sz w:val="24"/>
          <w:szCs w:val="24"/>
          <w:lang w:val="id-ID"/>
        </w:rPr>
        <w:t>Bahan dasarnya terbuat dari kertas yang relatif mudah didapat digunakan untuk menuangkan gagasan atau ide dalam pembelajaran</w:t>
      </w:r>
      <w:r>
        <w:rPr>
          <w:rFonts w:ascii="Times New Roman" w:hAnsi="Times New Roman" w:cs="Times New Roman"/>
          <w:sz w:val="24"/>
          <w:szCs w:val="24"/>
          <w:lang w:val="id-ID"/>
        </w:rPr>
        <w:t>.</w:t>
      </w:r>
    </w:p>
    <w:p w:rsidR="001F0552" w:rsidRPr="00395E88" w:rsidRDefault="001F0552" w:rsidP="001F0552">
      <w:pPr>
        <w:pStyle w:val="ListParagraph"/>
        <w:numPr>
          <w:ilvl w:val="0"/>
          <w:numId w:val="14"/>
        </w:numPr>
        <w:spacing w:line="480" w:lineRule="auto"/>
        <w:jc w:val="both"/>
        <w:rPr>
          <w:rFonts w:ascii="Times New Roman" w:hAnsi="Times New Roman" w:cs="Times New Roman"/>
          <w:sz w:val="24"/>
          <w:szCs w:val="24"/>
          <w:lang w:val="id-ID"/>
        </w:rPr>
      </w:pPr>
      <w:r w:rsidRPr="00395E88">
        <w:rPr>
          <w:rFonts w:ascii="Times New Roman" w:hAnsi="Times New Roman" w:cs="Times New Roman"/>
          <w:sz w:val="24"/>
          <w:szCs w:val="24"/>
          <w:lang w:val="id-ID"/>
        </w:rPr>
        <w:t>Mudah dibawa kemana-mana (moveable)</w:t>
      </w:r>
      <w:r>
        <w:rPr>
          <w:rFonts w:ascii="Times New Roman" w:hAnsi="Times New Roman" w:cs="Times New Roman"/>
          <w:sz w:val="24"/>
          <w:szCs w:val="24"/>
          <w:lang w:val="id-ID"/>
        </w:rPr>
        <w:t>.</w:t>
      </w:r>
    </w:p>
    <w:p w:rsidR="001F0552" w:rsidRDefault="001F0552" w:rsidP="001F0552">
      <w:pPr>
        <w:pStyle w:val="ListParagraph"/>
        <w:numPr>
          <w:ilvl w:val="0"/>
          <w:numId w:val="14"/>
        </w:numPr>
        <w:spacing w:line="480" w:lineRule="auto"/>
        <w:jc w:val="both"/>
        <w:rPr>
          <w:rFonts w:ascii="Times New Roman" w:hAnsi="Times New Roman" w:cs="Times New Roman"/>
          <w:sz w:val="24"/>
          <w:szCs w:val="24"/>
          <w:lang w:val="id-ID"/>
        </w:rPr>
      </w:pPr>
      <w:r w:rsidRPr="007573F5">
        <w:rPr>
          <w:rFonts w:ascii="Times New Roman" w:hAnsi="Times New Roman" w:cs="Times New Roman"/>
          <w:sz w:val="24"/>
          <w:szCs w:val="24"/>
          <w:lang w:val="id-ID"/>
        </w:rPr>
        <w:t>Meningkatkan aktivitas belajar siswa</w:t>
      </w:r>
      <w:r>
        <w:rPr>
          <w:rFonts w:ascii="Times New Roman" w:hAnsi="Times New Roman" w:cs="Times New Roman"/>
          <w:sz w:val="24"/>
          <w:szCs w:val="24"/>
          <w:lang w:val="id-ID"/>
        </w:rPr>
        <w:t>.</w:t>
      </w:r>
    </w:p>
    <w:p w:rsidR="001F0552" w:rsidRDefault="001F0552" w:rsidP="001F0552">
      <w:pPr>
        <w:pStyle w:val="ListParagraph"/>
        <w:numPr>
          <w:ilvl w:val="0"/>
          <w:numId w:val="13"/>
        </w:numPr>
        <w:spacing w:line="480" w:lineRule="auto"/>
        <w:ind w:left="709" w:hanging="283"/>
        <w:jc w:val="both"/>
        <w:rPr>
          <w:rFonts w:ascii="Times New Roman" w:hAnsi="Times New Roman" w:cs="Times New Roman"/>
          <w:sz w:val="24"/>
          <w:szCs w:val="24"/>
          <w:lang w:val="id-ID"/>
        </w:rPr>
      </w:pPr>
      <w:r>
        <w:rPr>
          <w:rFonts w:ascii="Times New Roman" w:hAnsi="Times New Roman" w:cs="Times New Roman"/>
          <w:sz w:val="24"/>
          <w:szCs w:val="24"/>
          <w:lang w:val="id-ID"/>
        </w:rPr>
        <w:t>Adapun kekurangan media flipchart menurut :</w:t>
      </w:r>
    </w:p>
    <w:p w:rsidR="001F0552" w:rsidRDefault="001F0552" w:rsidP="001F0552">
      <w:pPr>
        <w:pStyle w:val="ListParagraph"/>
        <w:numPr>
          <w:ilvl w:val="0"/>
          <w:numId w:val="15"/>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Hanya bisa digunakan untuk kelompok kecil yaitu 30 sasaran.</w:t>
      </w:r>
    </w:p>
    <w:p w:rsidR="001F0552" w:rsidRDefault="001F0552" w:rsidP="001F0552">
      <w:pPr>
        <w:pStyle w:val="ListParagraph"/>
        <w:numPr>
          <w:ilvl w:val="0"/>
          <w:numId w:val="15"/>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Penyajiannya harus disesuaikan dengan jumlah dan jarak maksimum pengelihatan siswa.</w:t>
      </w:r>
    </w:p>
    <w:p w:rsidR="001F0552" w:rsidRDefault="001F0552" w:rsidP="001F0552">
      <w:pPr>
        <w:pStyle w:val="ListParagraph"/>
        <w:numPr>
          <w:ilvl w:val="0"/>
          <w:numId w:val="15"/>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Tidak tahan lama karena bahan terbuat dari kertas.</w:t>
      </w:r>
    </w:p>
    <w:p w:rsidR="001F0552" w:rsidRDefault="001F0552" w:rsidP="001F0552">
      <w:pPr>
        <w:pStyle w:val="ListParagraph"/>
        <w:numPr>
          <w:ilvl w:val="0"/>
          <w:numId w:val="13"/>
        </w:numPr>
        <w:spacing w:line="480" w:lineRule="auto"/>
        <w:ind w:left="709" w:hanging="283"/>
        <w:jc w:val="both"/>
        <w:rPr>
          <w:rFonts w:ascii="Times New Roman" w:hAnsi="Times New Roman" w:cs="Times New Roman"/>
          <w:sz w:val="24"/>
          <w:szCs w:val="24"/>
          <w:lang w:val="id-ID"/>
        </w:rPr>
      </w:pPr>
      <w:r>
        <w:rPr>
          <w:rFonts w:ascii="Times New Roman" w:hAnsi="Times New Roman" w:cs="Times New Roman"/>
          <w:sz w:val="24"/>
          <w:szCs w:val="24"/>
          <w:lang w:val="id-ID"/>
        </w:rPr>
        <w:t>Langkah-langkah menggunakan flipchart menurut sebagai berikut :</w:t>
      </w:r>
    </w:p>
    <w:p w:rsidR="001F0552" w:rsidRDefault="001F0552" w:rsidP="001F0552">
      <w:pPr>
        <w:pStyle w:val="ListParagraph"/>
        <w:numPr>
          <w:ilvl w:val="0"/>
          <w:numId w:val="16"/>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Persiapan diri, pendidik harus memahami isi dari pembelajaran yang akan disampaikan, terampil dalam menggunakan media tersebut.</w:t>
      </w:r>
    </w:p>
    <w:p w:rsidR="001F0552" w:rsidRDefault="001F0552" w:rsidP="001F0552">
      <w:pPr>
        <w:pStyle w:val="ListParagraph"/>
        <w:numPr>
          <w:ilvl w:val="0"/>
          <w:numId w:val="16"/>
        </w:numPr>
        <w:spacing w:line="480" w:lineRule="auto"/>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84864" behindDoc="0" locked="0" layoutInCell="1" allowOverlap="1" wp14:anchorId="4B21813B" wp14:editId="5F67A20D">
                <wp:simplePos x="0" y="0"/>
                <wp:positionH relativeFrom="column">
                  <wp:posOffset>2265045</wp:posOffset>
                </wp:positionH>
                <wp:positionV relativeFrom="paragraph">
                  <wp:posOffset>1036320</wp:posOffset>
                </wp:positionV>
                <wp:extent cx="572770" cy="340995"/>
                <wp:effectExtent l="0" t="0" r="0" b="1905"/>
                <wp:wrapNone/>
                <wp:docPr id="220" name="Rectangle 220"/>
                <wp:cNvGraphicFramePr/>
                <a:graphic xmlns:a="http://schemas.openxmlformats.org/drawingml/2006/main">
                  <a:graphicData uri="http://schemas.microsoft.com/office/word/2010/wordprocessingShape">
                    <wps:wsp>
                      <wps:cNvSpPr/>
                      <wps:spPr>
                        <a:xfrm>
                          <a:off x="0" y="0"/>
                          <a:ext cx="572770" cy="3409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5B5FFF" id="Rectangle 220" o:spid="_x0000_s1026" style="position:absolute;margin-left:178.35pt;margin-top:81.6pt;width:45.1pt;height:26.8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" fillcolor="white [3212]" stroked="f" strokeweight="1pt"/>
            </w:pict>
          </mc:Fallback>
        </mc:AlternateContent>
      </w:r>
      <w:r w:rsidRPr="00310C77">
        <w:rPr>
          <w:rFonts w:ascii="Times New Roman" w:hAnsi="Times New Roman" w:cs="Times New Roman"/>
          <w:sz w:val="24"/>
          <w:szCs w:val="24"/>
          <w:lang w:val="id-ID"/>
        </w:rPr>
        <w:t>Tepat penempatan, mengatur posisi penampilan sedemikian rupa agar bisa terlihat oleh semua sasaran diruangan.</w:t>
      </w:r>
    </w:p>
    <w:p w:rsidR="001F0552" w:rsidRDefault="001F0552" w:rsidP="001F0552">
      <w:pPr>
        <w:pStyle w:val="ListParagraph"/>
        <w:numPr>
          <w:ilvl w:val="0"/>
          <w:numId w:val="16"/>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br w:type="page"/>
      </w:r>
      <w:r>
        <w:rPr>
          <w:rFonts w:ascii="Times New Roman" w:hAnsi="Times New Roman" w:cs="Times New Roman"/>
          <w:sz w:val="24"/>
          <w:szCs w:val="24"/>
          <w:lang w:val="id-ID"/>
        </w:rPr>
        <w:lastRenderedPageBreak/>
        <w:t>Pengaturan sasaran, pendidik harus pandai mengatur posisi sasaran serta perhatian kepada sasaran dengan baik untuk mendapatkan hasil yang baik.</w:t>
      </w:r>
    </w:p>
    <w:p w:rsidR="001F0552" w:rsidRDefault="001F0552" w:rsidP="001F0552">
      <w:pPr>
        <w:pStyle w:val="ListParagraph"/>
        <w:numPr>
          <w:ilvl w:val="0"/>
          <w:numId w:val="16"/>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Perkenalkan pokok materi, pada saat awal pembukaan pelajaran hendaknya pendidik memperkenalkan materi yang akan disampaikan.</w:t>
      </w:r>
    </w:p>
    <w:p w:rsidR="001F0552" w:rsidRDefault="001F0552" w:rsidP="001F0552">
      <w:pPr>
        <w:pStyle w:val="ListParagraph"/>
        <w:numPr>
          <w:ilvl w:val="0"/>
          <w:numId w:val="16"/>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Penyajian gambar, saat masuk materi mulailah memperkenalkan lembaran-lembaran flipchart dengan penjelasan yang cukup serta bahasa yang mudah dipahami sasaran.</w:t>
      </w:r>
    </w:p>
    <w:p w:rsidR="001F0552" w:rsidRDefault="001F0552" w:rsidP="001F0552">
      <w:pPr>
        <w:pStyle w:val="ListParagraph"/>
        <w:numPr>
          <w:ilvl w:val="0"/>
          <w:numId w:val="16"/>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Memberi kesempatan bertanya, setelah penyampaian materi hendaknya pendidik memberikan stimulus agar sasaran mau bertanya, meminta klasifikasi apakah materi yang disampaikan sudah jelas dipahami atau masih kurang jelas.</w:t>
      </w:r>
    </w:p>
    <w:p w:rsidR="001F0552" w:rsidRDefault="001F0552" w:rsidP="001F0552">
      <w:pPr>
        <w:pStyle w:val="ListParagraph"/>
        <w:numPr>
          <w:ilvl w:val="0"/>
          <w:numId w:val="16"/>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Menyimpulkan materi, pada saat ini penyimpulan materi tidak selalu oleh guru namun beri kesempatan kepada sasaran untuk menyimpulkan materi yang telah disampaikan jika diperlukan membuka kembali lembaran flipchart.</w:t>
      </w:r>
    </w:p>
    <w:p w:rsidR="001F0552" w:rsidRDefault="001F0552" w:rsidP="001F0552">
      <w:pPr>
        <w:pStyle w:val="ListParagraph"/>
        <w:spacing w:line="240" w:lineRule="auto"/>
        <w:ind w:left="1069"/>
        <w:jc w:val="both"/>
        <w:rPr>
          <w:rFonts w:ascii="Times New Roman" w:hAnsi="Times New Roman" w:cs="Times New Roman"/>
          <w:sz w:val="24"/>
          <w:szCs w:val="24"/>
          <w:lang w:val="id-ID"/>
        </w:rPr>
      </w:pPr>
    </w:p>
    <w:p w:rsidR="001F0552" w:rsidRPr="00D43F3A" w:rsidRDefault="001F0552" w:rsidP="001F0552">
      <w:pPr>
        <w:pStyle w:val="ListParagraph"/>
        <w:numPr>
          <w:ilvl w:val="0"/>
          <w:numId w:val="1"/>
        </w:numPr>
        <w:spacing w:line="480" w:lineRule="auto"/>
        <w:ind w:left="426" w:hanging="426"/>
        <w:jc w:val="both"/>
        <w:rPr>
          <w:rFonts w:ascii="Times New Roman" w:hAnsi="Times New Roman" w:cs="Times New Roman"/>
          <w:sz w:val="24"/>
          <w:szCs w:val="24"/>
          <w:lang w:val="id-ID"/>
        </w:rPr>
      </w:pPr>
      <w:r w:rsidRPr="00E97077">
        <w:rPr>
          <w:rFonts w:ascii="Times New Roman" w:hAnsi="Times New Roman" w:cs="Times New Roman"/>
          <w:b/>
          <w:sz w:val="24"/>
          <w:szCs w:val="24"/>
          <w:lang w:val="id-ID"/>
        </w:rPr>
        <w:t>Karang Gigi</w:t>
      </w:r>
    </w:p>
    <w:p w:rsidR="001F0552" w:rsidRPr="00715CB0" w:rsidRDefault="001F0552" w:rsidP="001F0552">
      <w:pPr>
        <w:pStyle w:val="ListParagraph"/>
        <w:numPr>
          <w:ilvl w:val="0"/>
          <w:numId w:val="17"/>
        </w:numPr>
        <w:spacing w:line="480" w:lineRule="auto"/>
        <w:jc w:val="both"/>
        <w:rPr>
          <w:rFonts w:ascii="Times New Roman" w:hAnsi="Times New Roman" w:cs="Times New Roman"/>
          <w:sz w:val="24"/>
          <w:szCs w:val="24"/>
          <w:lang w:val="id-ID"/>
        </w:rPr>
      </w:pPr>
      <w:r>
        <w:rPr>
          <w:rFonts w:ascii="Times New Roman" w:hAnsi="Times New Roman" w:cs="Times New Roman"/>
          <w:b/>
          <w:sz w:val="24"/>
          <w:szCs w:val="24"/>
          <w:lang w:val="id-ID"/>
        </w:rPr>
        <w:t>Pengertian Karang Gigi</w:t>
      </w:r>
    </w:p>
    <w:p w:rsidR="001F0552" w:rsidRDefault="001F0552" w:rsidP="001F0552">
      <w:pPr>
        <w:pStyle w:val="ListParagraph"/>
        <w:spacing w:line="480" w:lineRule="auto"/>
        <w:ind w:left="786" w:firstLine="774"/>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85888" behindDoc="0" locked="0" layoutInCell="1" allowOverlap="1" wp14:anchorId="25C0C2F6" wp14:editId="6F0422F8">
                <wp:simplePos x="0" y="0"/>
                <wp:positionH relativeFrom="column">
                  <wp:posOffset>2251880</wp:posOffset>
                </wp:positionH>
                <wp:positionV relativeFrom="paragraph">
                  <wp:posOffset>2320120</wp:posOffset>
                </wp:positionV>
                <wp:extent cx="573206" cy="341194"/>
                <wp:effectExtent l="0" t="0" r="0" b="1905"/>
                <wp:wrapNone/>
                <wp:docPr id="221" name="Rectangle 221"/>
                <wp:cNvGraphicFramePr/>
                <a:graphic xmlns:a="http://schemas.openxmlformats.org/drawingml/2006/main">
                  <a:graphicData uri="http://schemas.microsoft.com/office/word/2010/wordprocessingShape">
                    <wps:wsp>
                      <wps:cNvSpPr/>
                      <wps:spPr>
                        <a:xfrm>
                          <a:off x="0" y="0"/>
                          <a:ext cx="573206" cy="3411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4F13B0" id="Rectangle 221" o:spid="_x0000_s1026" style="position:absolute;margin-left:177.3pt;margin-top:182.7pt;width:45.15pt;height:26.8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" fillcolor="white [3212]" stroked="f" strokeweight="1pt"/>
            </w:pict>
          </mc:Fallback>
        </mc:AlternateContent>
      </w:r>
      <w:r>
        <w:rPr>
          <w:rFonts w:ascii="Times New Roman" w:hAnsi="Times New Roman" w:cs="Times New Roman"/>
          <w:sz w:val="24"/>
          <w:szCs w:val="24"/>
          <w:lang w:val="id-ID"/>
        </w:rPr>
        <w:t xml:space="preserve">Karang gigi atau dental calculus adalah deposit plak atau sisa makanan yang mengandung mikroorganisme/bakteri yang menempel pada gigi dalam jangka waktu yang lama yang mengalami pengerasan. Mikrooranisme tersebut yang mengolah sisa makanan/plak yang menempel dipermukaan gigi, dengan bantuan saliva/air liur mengubah konsistensi lapisan lembut plak menjadi keras. Berdasarkan lokasinya karang gigi terbagi menjadi dua yaitu karang gigi supragingival yang terletak diatas dipermukaan gigi yang tampak di rongga mulut, biasanya warnanya lebih terang putih kekuning-kuningan dan memiliki konsistensi seperti kapur. Kemudian yang kedua karang gigi subgingival yang terletak dibawah gusi atau saku gusi bahkan dipermukaan </w:t>
      </w:r>
      <w:r>
        <w:rPr>
          <w:rFonts w:ascii="Times New Roman" w:hAnsi="Times New Roman" w:cs="Times New Roman"/>
          <w:sz w:val="24"/>
          <w:szCs w:val="24"/>
          <w:lang w:val="id-ID"/>
        </w:rPr>
        <w:lastRenderedPageBreak/>
        <w:t xml:space="preserve">akar gigi, biasanya warnanya lebih gelap padat dan keras serta memiliki permukaan yang kasar </w:t>
      </w:r>
      <w:sdt>
        <w:sdtPr>
          <w:rPr>
            <w:rFonts w:ascii="Times New Roman" w:hAnsi="Times New Roman" w:cs="Times New Roman"/>
            <w:sz w:val="24"/>
            <w:szCs w:val="24"/>
            <w:lang w:val="id-ID"/>
          </w:rPr>
          <w:id w:val="-1468276011"/>
          <w:citation/>
        </w:sdtPr>
        <w:sdtContent>
          <w:r>
            <w:rPr>
              <w:rFonts w:ascii="Times New Roman" w:hAnsi="Times New Roman" w:cs="Times New Roman"/>
              <w:sz w:val="24"/>
              <w:szCs w:val="24"/>
              <w:lang w:val="id-ID"/>
            </w:rPr>
            <w:fldChar w:fldCharType="begin"/>
          </w:r>
          <w:r>
            <w:rPr>
              <w:rFonts w:ascii="Times New Roman" w:hAnsi="Times New Roman" w:cs="Times New Roman"/>
              <w:sz w:val="24"/>
              <w:szCs w:val="24"/>
              <w:lang w:val="id-ID"/>
            </w:rPr>
            <w:instrText xml:space="preserve"> CITATION Wid151 \l 1057 </w:instrText>
          </w:r>
          <w:r>
            <w:rPr>
              <w:rFonts w:ascii="Times New Roman" w:hAnsi="Times New Roman" w:cs="Times New Roman"/>
              <w:sz w:val="24"/>
              <w:szCs w:val="24"/>
              <w:lang w:val="id-ID"/>
            </w:rPr>
            <w:fldChar w:fldCharType="separate"/>
          </w:r>
          <w:r w:rsidRPr="008F14B0">
            <w:rPr>
              <w:rFonts w:ascii="Times New Roman" w:hAnsi="Times New Roman" w:cs="Times New Roman"/>
              <w:noProof/>
              <w:sz w:val="24"/>
              <w:szCs w:val="24"/>
              <w:lang w:val="id-ID"/>
            </w:rPr>
            <w:t>(Widiastuti, Mengenal Karang Gigi, 2015)</w:t>
          </w:r>
          <w:r>
            <w:rPr>
              <w:rFonts w:ascii="Times New Roman" w:hAnsi="Times New Roman" w:cs="Times New Roman"/>
              <w:sz w:val="24"/>
              <w:szCs w:val="24"/>
              <w:lang w:val="id-ID"/>
            </w:rPr>
            <w:fldChar w:fldCharType="end"/>
          </w:r>
        </w:sdtContent>
      </w:sdt>
    </w:p>
    <w:p w:rsidR="001F0552" w:rsidRDefault="001F0552" w:rsidP="001F0552">
      <w:pPr>
        <w:pStyle w:val="ListParagraph"/>
        <w:spacing w:line="480" w:lineRule="auto"/>
        <w:ind w:left="786" w:firstLine="774"/>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w:drawing>
          <wp:anchor distT="0" distB="0" distL="114300" distR="114300" simplePos="0" relativeHeight="251660288" behindDoc="0" locked="0" layoutInCell="1" allowOverlap="1" wp14:anchorId="0CBE6880" wp14:editId="7FBBB942">
            <wp:simplePos x="0" y="0"/>
            <wp:positionH relativeFrom="column">
              <wp:posOffset>451237</wp:posOffset>
            </wp:positionH>
            <wp:positionV relativeFrom="paragraph">
              <wp:posOffset>207455</wp:posOffset>
            </wp:positionV>
            <wp:extent cx="1989455" cy="1286510"/>
            <wp:effectExtent l="0" t="0" r="0" b="889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que-Tooth.jpg"/>
                    <pic:cNvPicPr/>
                  </pic:nvPicPr>
                  <pic:blipFill>
                    <a:blip r:embed="rId7">
                      <a:extLst>
                        <a:ext uri="{28A0092B-C50C-407E-A947-70E740481C1C}">
                          <a14:useLocalDpi xmlns:a14="http://schemas.microsoft.com/office/drawing/2010/main" val="0"/>
                        </a:ext>
                      </a:extLst>
                    </a:blip>
                    <a:stretch>
                      <a:fillRect/>
                    </a:stretch>
                  </pic:blipFill>
                  <pic:spPr>
                    <a:xfrm>
                      <a:off x="0" y="0"/>
                      <a:ext cx="1989455" cy="128651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val="id-ID" w:eastAsia="id-ID"/>
        </w:rPr>
        <w:drawing>
          <wp:anchor distT="0" distB="0" distL="114300" distR="114300" simplePos="0" relativeHeight="251661312" behindDoc="0" locked="0" layoutInCell="1" allowOverlap="1" wp14:anchorId="5FBF131C" wp14:editId="404CF602">
            <wp:simplePos x="0" y="0"/>
            <wp:positionH relativeFrom="column">
              <wp:posOffset>2829247</wp:posOffset>
            </wp:positionH>
            <wp:positionV relativeFrom="paragraph">
              <wp:posOffset>183704</wp:posOffset>
            </wp:positionV>
            <wp:extent cx="2126615" cy="1264920"/>
            <wp:effectExtent l="0" t="0" r="698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rtar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26615" cy="1264920"/>
                    </a:xfrm>
                    <a:prstGeom prst="rect">
                      <a:avLst/>
                    </a:prstGeom>
                  </pic:spPr>
                </pic:pic>
              </a:graphicData>
            </a:graphic>
            <wp14:sizeRelV relativeFrom="margin">
              <wp14:pctHeight>0</wp14:pctHeight>
            </wp14:sizeRelV>
          </wp:anchor>
        </w:drawing>
      </w:r>
      <w:r>
        <w:rPr>
          <w:noProof/>
          <w:lang w:val="id-ID" w:eastAsia="id-ID"/>
        </w:rPr>
        <mc:AlternateContent>
          <mc:Choice Requires="wps">
            <w:drawing>
              <wp:anchor distT="0" distB="0" distL="114300" distR="114300" simplePos="0" relativeHeight="251662336" behindDoc="0" locked="0" layoutInCell="1" allowOverlap="1" wp14:anchorId="63868696" wp14:editId="3AE61CDB">
                <wp:simplePos x="0" y="0"/>
                <wp:positionH relativeFrom="column">
                  <wp:posOffset>2808590</wp:posOffset>
                </wp:positionH>
                <wp:positionV relativeFrom="paragraph">
                  <wp:posOffset>1602710</wp:posOffset>
                </wp:positionV>
                <wp:extent cx="1993265" cy="635"/>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1993265" cy="635"/>
                        </a:xfrm>
                        <a:prstGeom prst="rect">
                          <a:avLst/>
                        </a:prstGeom>
                        <a:solidFill>
                          <a:prstClr val="white"/>
                        </a:solidFill>
                        <a:ln>
                          <a:noFill/>
                        </a:ln>
                        <a:effectLst/>
                      </wps:spPr>
                      <wps:txbx>
                        <w:txbxContent>
                          <w:p w:rsidR="001F0552" w:rsidRPr="005052B2" w:rsidRDefault="001F0552" w:rsidP="001F0552">
                            <w:pPr>
                              <w:pStyle w:val="Caption"/>
                              <w:rPr>
                                <w:rFonts w:ascii="Times New Roman" w:hAnsi="Times New Roman" w:cs="Times New Roman"/>
                                <w:b/>
                                <w:i w:val="0"/>
                                <w:noProof/>
                                <w:sz w:val="24"/>
                                <w:szCs w:val="24"/>
                                <w:lang w:val="id-ID"/>
                              </w:rPr>
                            </w:pPr>
                            <w:proofErr w:type="spellStart"/>
                            <w:r>
                              <w:rPr>
                                <w:rFonts w:ascii="Times New Roman" w:hAnsi="Times New Roman" w:cs="Times New Roman"/>
                                <w:b/>
                                <w:i w:val="0"/>
                                <w:color w:val="auto"/>
                                <w:sz w:val="24"/>
                                <w:szCs w:val="24"/>
                              </w:rPr>
                              <w:t>Gambar</w:t>
                            </w:r>
                            <w:proofErr w:type="spellEnd"/>
                            <w:r>
                              <w:rPr>
                                <w:rFonts w:ascii="Times New Roman" w:hAnsi="Times New Roman" w:cs="Times New Roman"/>
                                <w:b/>
                                <w:i w:val="0"/>
                                <w:color w:val="auto"/>
                                <w:sz w:val="24"/>
                                <w:szCs w:val="24"/>
                              </w:rPr>
                              <w:t xml:space="preserve"> 2.</w:t>
                            </w:r>
                            <w:r w:rsidRPr="005052B2">
                              <w:rPr>
                                <w:rFonts w:ascii="Times New Roman" w:hAnsi="Times New Roman" w:cs="Times New Roman"/>
                                <w:b/>
                                <w:i w:val="0"/>
                                <w:color w:val="auto"/>
                                <w:sz w:val="24"/>
                                <w:szCs w:val="24"/>
                                <w:lang w:val="id-ID"/>
                              </w:rPr>
                              <w:t>3 Contoh karang gigi pada permukaan gigi akibat penumpukan plak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3868696" id="_x0000_t202" coordsize="21600,21600" o:spt="202" path="m,l,21600r21600,l21600,xe">
                <v:stroke joinstyle="miter"/>
                <v:path gradientshapeok="t" o:connecttype="rect"/>
              </v:shapetype>
              <v:shape id="Text Box 7" o:spid="_x0000_s1026" type="#_x0000_t202" style="position:absolute;left:0;text-align:left;margin-left:221.15pt;margin-top:126.2pt;width:156.95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" stroked="f">
                <v:textbox style="mso-fit-shape-to-text:t" inset="0,0,0,0">
                  <w:txbxContent>
                    <w:p w:rsidR="001F0552" w:rsidRPr="005052B2" w:rsidRDefault="001F0552" w:rsidP="001F0552">
                      <w:pPr>
                        <w:pStyle w:val="Caption"/>
                        <w:rPr>
                          <w:rFonts w:ascii="Times New Roman" w:hAnsi="Times New Roman" w:cs="Times New Roman"/>
                          <w:b/>
                          <w:i w:val="0"/>
                          <w:noProof/>
                          <w:sz w:val="24"/>
                          <w:szCs w:val="24"/>
                          <w:lang w:val="id-ID"/>
                        </w:rPr>
                      </w:pPr>
                      <w:proofErr w:type="spellStart"/>
                      <w:r>
                        <w:rPr>
                          <w:rFonts w:ascii="Times New Roman" w:hAnsi="Times New Roman" w:cs="Times New Roman"/>
                          <w:b/>
                          <w:i w:val="0"/>
                          <w:color w:val="auto"/>
                          <w:sz w:val="24"/>
                          <w:szCs w:val="24"/>
                        </w:rPr>
                        <w:t>Gambar</w:t>
                      </w:r>
                      <w:proofErr w:type="spellEnd"/>
                      <w:r>
                        <w:rPr>
                          <w:rFonts w:ascii="Times New Roman" w:hAnsi="Times New Roman" w:cs="Times New Roman"/>
                          <w:b/>
                          <w:i w:val="0"/>
                          <w:color w:val="auto"/>
                          <w:sz w:val="24"/>
                          <w:szCs w:val="24"/>
                        </w:rPr>
                        <w:t xml:space="preserve"> 2.</w:t>
                      </w:r>
                      <w:r w:rsidRPr="005052B2">
                        <w:rPr>
                          <w:rFonts w:ascii="Times New Roman" w:hAnsi="Times New Roman" w:cs="Times New Roman"/>
                          <w:b/>
                          <w:i w:val="0"/>
                          <w:color w:val="auto"/>
                          <w:sz w:val="24"/>
                          <w:szCs w:val="24"/>
                          <w:lang w:val="id-ID"/>
                        </w:rPr>
                        <w:t>3 Contoh karang gigi pada permukaan gigi akibat penumpukan plak</w:t>
                      </w:r>
                    </w:p>
                  </w:txbxContent>
                </v:textbox>
                <w10:wrap type="square"/>
              </v:shape>
            </w:pict>
          </mc:Fallback>
        </mc:AlternateContent>
      </w:r>
    </w:p>
    <w:p w:rsidR="001F0552" w:rsidRPr="00ED7BD5" w:rsidRDefault="001F0552" w:rsidP="001F0552">
      <w:pPr>
        <w:pStyle w:val="Caption"/>
        <w:rPr>
          <w:rFonts w:ascii="Times New Roman" w:hAnsi="Times New Roman" w:cs="Times New Roman"/>
          <w:i w:val="0"/>
          <w:sz w:val="24"/>
          <w:szCs w:val="24"/>
          <w:lang w:val="id-ID"/>
        </w:rPr>
      </w:pPr>
      <w:r w:rsidRPr="00112BFE">
        <w:rPr>
          <w:rFonts w:ascii="Times New Roman" w:hAnsi="Times New Roman" w:cs="Times New Roman"/>
          <w:noProof/>
          <w:sz w:val="24"/>
          <w:szCs w:val="24"/>
          <w:lang w:val="id-ID" w:eastAsia="id-ID"/>
        </w:rPr>
        <mc:AlternateContent>
          <mc:Choice Requires="wps">
            <w:drawing>
              <wp:anchor distT="45720" distB="45720" distL="114300" distR="114300" simplePos="0" relativeHeight="251663360" behindDoc="0" locked="0" layoutInCell="1" allowOverlap="1" wp14:anchorId="28EDDAC5" wp14:editId="47EE8FE8">
                <wp:simplePos x="0" y="0"/>
                <wp:positionH relativeFrom="column">
                  <wp:posOffset>376555</wp:posOffset>
                </wp:positionH>
                <wp:positionV relativeFrom="paragraph">
                  <wp:posOffset>1120140</wp:posOffset>
                </wp:positionV>
                <wp:extent cx="2360930" cy="712470"/>
                <wp:effectExtent l="0" t="0" r="317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12470"/>
                        </a:xfrm>
                        <a:prstGeom prst="rect">
                          <a:avLst/>
                        </a:prstGeom>
                        <a:solidFill>
                          <a:srgbClr val="FFFFFF"/>
                        </a:solidFill>
                        <a:ln w="9525">
                          <a:noFill/>
                          <a:miter lim="800000"/>
                          <a:headEnd/>
                          <a:tailEnd/>
                        </a:ln>
                      </wps:spPr>
                      <wps:txbx>
                        <w:txbxContent>
                          <w:p w:rsidR="001F0552" w:rsidRPr="005052B2" w:rsidRDefault="001F0552" w:rsidP="001F0552">
                            <w:pPr>
                              <w:pStyle w:val="Caption"/>
                              <w:rPr>
                                <w:rFonts w:ascii="Times New Roman" w:hAnsi="Times New Roman" w:cs="Times New Roman"/>
                                <w:b/>
                                <w:i w:val="0"/>
                                <w:sz w:val="24"/>
                                <w:szCs w:val="24"/>
                                <w:lang w:val="id-ID"/>
                              </w:rPr>
                            </w:pPr>
                            <w:proofErr w:type="spellStart"/>
                            <w:r>
                              <w:rPr>
                                <w:rFonts w:ascii="Times New Roman" w:hAnsi="Times New Roman" w:cs="Times New Roman"/>
                                <w:b/>
                                <w:i w:val="0"/>
                                <w:color w:val="auto"/>
                                <w:sz w:val="24"/>
                                <w:szCs w:val="24"/>
                              </w:rPr>
                              <w:t>Gambar</w:t>
                            </w:r>
                            <w:proofErr w:type="spellEnd"/>
                            <w:r>
                              <w:rPr>
                                <w:rFonts w:ascii="Times New Roman" w:hAnsi="Times New Roman" w:cs="Times New Roman"/>
                                <w:b/>
                                <w:i w:val="0"/>
                                <w:color w:val="auto"/>
                                <w:sz w:val="24"/>
                                <w:szCs w:val="24"/>
                              </w:rPr>
                              <w:t xml:space="preserve"> 2.</w:t>
                            </w:r>
                            <w:r w:rsidRPr="005052B2">
                              <w:rPr>
                                <w:rFonts w:ascii="Times New Roman" w:hAnsi="Times New Roman" w:cs="Times New Roman"/>
                                <w:b/>
                                <w:i w:val="0"/>
                                <w:color w:val="auto"/>
                                <w:sz w:val="24"/>
                                <w:szCs w:val="24"/>
                                <w:lang w:val="id-ID"/>
                              </w:rPr>
                              <w:t>2 Contoh dental plak pada permukaan gigi yang tidak dibersihkan</w:t>
                            </w:r>
                          </w:p>
                          <w:p w:rsidR="001F0552" w:rsidRDefault="001F0552" w:rsidP="001F0552"/>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8EDDAC5" id="Text Box 2" o:spid="_x0000_s1027" type="#_x0000_t202" style="position:absolute;margin-left:29.65pt;margin-top:88.2pt;width:185.9pt;height:56.1pt;z-index:2516633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" stroked="f">
                <v:textbox>
                  <w:txbxContent>
                    <w:p w:rsidR="001F0552" w:rsidRPr="005052B2" w:rsidRDefault="001F0552" w:rsidP="001F0552">
                      <w:pPr>
                        <w:pStyle w:val="Caption"/>
                        <w:rPr>
                          <w:rFonts w:ascii="Times New Roman" w:hAnsi="Times New Roman" w:cs="Times New Roman"/>
                          <w:b/>
                          <w:i w:val="0"/>
                          <w:sz w:val="24"/>
                          <w:szCs w:val="24"/>
                          <w:lang w:val="id-ID"/>
                        </w:rPr>
                      </w:pPr>
                      <w:proofErr w:type="spellStart"/>
                      <w:r>
                        <w:rPr>
                          <w:rFonts w:ascii="Times New Roman" w:hAnsi="Times New Roman" w:cs="Times New Roman"/>
                          <w:b/>
                          <w:i w:val="0"/>
                          <w:color w:val="auto"/>
                          <w:sz w:val="24"/>
                          <w:szCs w:val="24"/>
                        </w:rPr>
                        <w:t>Gambar</w:t>
                      </w:r>
                      <w:proofErr w:type="spellEnd"/>
                      <w:r>
                        <w:rPr>
                          <w:rFonts w:ascii="Times New Roman" w:hAnsi="Times New Roman" w:cs="Times New Roman"/>
                          <w:b/>
                          <w:i w:val="0"/>
                          <w:color w:val="auto"/>
                          <w:sz w:val="24"/>
                          <w:szCs w:val="24"/>
                        </w:rPr>
                        <w:t xml:space="preserve"> 2.</w:t>
                      </w:r>
                      <w:r w:rsidRPr="005052B2">
                        <w:rPr>
                          <w:rFonts w:ascii="Times New Roman" w:hAnsi="Times New Roman" w:cs="Times New Roman"/>
                          <w:b/>
                          <w:i w:val="0"/>
                          <w:color w:val="auto"/>
                          <w:sz w:val="24"/>
                          <w:szCs w:val="24"/>
                          <w:lang w:val="id-ID"/>
                        </w:rPr>
                        <w:t>2 Contoh dental plak pada permukaan gigi yang tidak dibersihkan</w:t>
                      </w:r>
                    </w:p>
                    <w:p w:rsidR="001F0552" w:rsidRDefault="001F0552" w:rsidP="001F0552"/>
                  </w:txbxContent>
                </v:textbox>
                <w10:wrap type="square"/>
              </v:shape>
            </w:pict>
          </mc:Fallback>
        </mc:AlternateContent>
      </w:r>
    </w:p>
    <w:p w:rsidR="001F0552" w:rsidRDefault="001F0552" w:rsidP="001F0552">
      <w:pPr>
        <w:pStyle w:val="ListParagraph"/>
        <w:spacing w:line="480" w:lineRule="auto"/>
        <w:ind w:left="786" w:firstLine="1482"/>
        <w:jc w:val="both"/>
        <w:rPr>
          <w:rFonts w:ascii="Times New Roman" w:hAnsi="Times New Roman" w:cs="Times New Roman"/>
          <w:sz w:val="24"/>
          <w:szCs w:val="24"/>
          <w:lang w:val="id-ID"/>
        </w:rPr>
      </w:pPr>
      <w:r>
        <w:rPr>
          <w:rFonts w:ascii="Times New Roman" w:hAnsi="Times New Roman" w:cs="Times New Roman"/>
          <w:sz w:val="24"/>
          <w:szCs w:val="24"/>
          <w:lang w:val="id-ID"/>
        </w:rPr>
        <w:t>https;//id.wikipedia.orh/wiki/Karang_gigi</w:t>
      </w:r>
    </w:p>
    <w:p w:rsidR="001F0552" w:rsidRPr="00715CB0" w:rsidRDefault="001F0552" w:rsidP="001F0552">
      <w:pPr>
        <w:spacing w:line="480" w:lineRule="auto"/>
        <w:ind w:left="851" w:firstLine="709"/>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86912" behindDoc="0" locked="0" layoutInCell="1" allowOverlap="1" wp14:anchorId="2613970B" wp14:editId="589639B7">
                <wp:simplePos x="0" y="0"/>
                <wp:positionH relativeFrom="column">
                  <wp:posOffset>2265964</wp:posOffset>
                </wp:positionH>
                <wp:positionV relativeFrom="paragraph">
                  <wp:posOffset>3458617</wp:posOffset>
                </wp:positionV>
                <wp:extent cx="573206" cy="341194"/>
                <wp:effectExtent l="0" t="0" r="0" b="1905"/>
                <wp:wrapNone/>
                <wp:docPr id="222" name="Rectangle 222"/>
                <wp:cNvGraphicFramePr/>
                <a:graphic xmlns:a="http://schemas.openxmlformats.org/drawingml/2006/main">
                  <a:graphicData uri="http://schemas.microsoft.com/office/word/2010/wordprocessingShape">
                    <wps:wsp>
                      <wps:cNvSpPr/>
                      <wps:spPr>
                        <a:xfrm>
                          <a:off x="0" y="0"/>
                          <a:ext cx="573206" cy="3411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6D6A5B" id="Rectangle 222" o:spid="_x0000_s1026" style="position:absolute;margin-left:178.4pt;margin-top:272.35pt;width:45.15pt;height:26.8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" fillcolor="white [3212]" stroked="f" strokeweight="1pt"/>
            </w:pict>
          </mc:Fallback>
        </mc:AlternateContent>
      </w:r>
      <w:r>
        <w:rPr>
          <w:rFonts w:ascii="Times New Roman" w:hAnsi="Times New Roman" w:cs="Times New Roman"/>
          <w:sz w:val="24"/>
          <w:szCs w:val="24"/>
          <w:lang w:val="id-ID"/>
        </w:rPr>
        <w:t xml:space="preserve">Karang gigi merupakan salah satu penyebab terjadinya penyakit periodontal (penyakit pada gusi dan jaringan penyangga gigi). Jika tidak segera dibersihkan dapat mengakibatkan peradangan atau inflamasi pada gusi, atau yang biasa disebut gingivitis. Tanda-tanda yang tampak pada inflamasi awal adalah adanya warna kemerahan, mengkilat dan sedikit pembengkakkan pada gusi. Inflamasi yang semakin parah akan mengakibatkan gusi mudah berdarah saat menggosok gigi bahkan bisa terjadi perdarahan spontan. Jika gingivitis tidak ditangulangi dengan baik maka peradangan akan berlanjut kejaringan peridontal gigi hingga tulang alveolar gigi yang mengakibatkan gigi akan goyah hingga terlepas sendiri dari soketnya. Selain menyebabkan gangguan pada jaringan periodontal, karang gigi juga bisa menimbulkan bau mulut tidak sedap </w:t>
      </w:r>
      <w:sdt>
        <w:sdtPr>
          <w:rPr>
            <w:rFonts w:ascii="Times New Roman" w:hAnsi="Times New Roman" w:cs="Times New Roman"/>
            <w:sz w:val="24"/>
            <w:szCs w:val="24"/>
            <w:lang w:val="id-ID"/>
          </w:rPr>
          <w:id w:val="-76829514"/>
          <w:citation/>
        </w:sdtPr>
        <w:sdtContent>
          <w:r>
            <w:rPr>
              <w:rFonts w:ascii="Times New Roman" w:hAnsi="Times New Roman" w:cs="Times New Roman"/>
              <w:sz w:val="24"/>
              <w:szCs w:val="24"/>
              <w:lang w:val="id-ID"/>
            </w:rPr>
            <w:fldChar w:fldCharType="begin"/>
          </w:r>
          <w:r>
            <w:rPr>
              <w:rFonts w:ascii="Times New Roman" w:hAnsi="Times New Roman" w:cs="Times New Roman"/>
              <w:sz w:val="24"/>
              <w:szCs w:val="24"/>
              <w:lang w:val="id-ID"/>
            </w:rPr>
            <w:instrText xml:space="preserve"> CITATION Wid151 \l 1057 </w:instrText>
          </w:r>
          <w:r>
            <w:rPr>
              <w:rFonts w:ascii="Times New Roman" w:hAnsi="Times New Roman" w:cs="Times New Roman"/>
              <w:sz w:val="24"/>
              <w:szCs w:val="24"/>
              <w:lang w:val="id-ID"/>
            </w:rPr>
            <w:fldChar w:fldCharType="separate"/>
          </w:r>
          <w:r w:rsidRPr="008F14B0">
            <w:rPr>
              <w:rFonts w:ascii="Times New Roman" w:hAnsi="Times New Roman" w:cs="Times New Roman"/>
              <w:noProof/>
              <w:sz w:val="24"/>
              <w:szCs w:val="24"/>
              <w:lang w:val="id-ID"/>
            </w:rPr>
            <w:t>(Widiastuti, Mengenal Karang Gigi, 2015)</w:t>
          </w:r>
          <w:r>
            <w:rPr>
              <w:rFonts w:ascii="Times New Roman" w:hAnsi="Times New Roman" w:cs="Times New Roman"/>
              <w:sz w:val="24"/>
              <w:szCs w:val="24"/>
              <w:lang w:val="id-ID"/>
            </w:rPr>
            <w:fldChar w:fldCharType="end"/>
          </w:r>
        </w:sdtContent>
      </w:sdt>
    </w:p>
    <w:p w:rsidR="001F0552" w:rsidRPr="00C564F9" w:rsidRDefault="001F0552" w:rsidP="001F0552">
      <w:pPr>
        <w:pStyle w:val="ListParagraph"/>
        <w:numPr>
          <w:ilvl w:val="0"/>
          <w:numId w:val="17"/>
        </w:numPr>
        <w:spacing w:line="480" w:lineRule="auto"/>
        <w:jc w:val="both"/>
        <w:rPr>
          <w:rFonts w:ascii="Times New Roman" w:hAnsi="Times New Roman" w:cs="Times New Roman"/>
          <w:sz w:val="24"/>
          <w:szCs w:val="24"/>
          <w:lang w:val="id-ID"/>
        </w:rPr>
      </w:pPr>
      <w:r>
        <w:rPr>
          <w:rFonts w:ascii="Times New Roman" w:hAnsi="Times New Roman" w:cs="Times New Roman"/>
          <w:b/>
          <w:sz w:val="24"/>
          <w:szCs w:val="24"/>
          <w:lang w:val="id-ID"/>
        </w:rPr>
        <w:t>Penyebab Karang Gigi</w:t>
      </w:r>
    </w:p>
    <w:p w:rsidR="001F0552" w:rsidRDefault="001F0552" w:rsidP="001F0552">
      <w:pPr>
        <w:pStyle w:val="ListParagraph"/>
        <w:spacing w:line="480" w:lineRule="auto"/>
        <w:ind w:left="786" w:firstLine="915"/>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Penyebab karang gigi adalah plak yang menempel pada permukaan gigi yang tidak dibersihkan yang lama-kelamaan mengeras menjadi karang gigi. Plak merupakan lapisan lunak yang terdiri kuman-kuman sisa makanan yang melekat pada permukaan </w:t>
      </w:r>
      <w:r>
        <w:rPr>
          <w:rFonts w:ascii="Times New Roman" w:hAnsi="Times New Roman" w:cs="Times New Roman"/>
          <w:sz w:val="24"/>
          <w:szCs w:val="24"/>
          <w:lang w:val="id-ID"/>
        </w:rPr>
        <w:lastRenderedPageBreak/>
        <w:t xml:space="preserve">gigi. Plak harus dibersihkan setiap hari dengan menyikat gigi pada pagi hari setelah sarapan pagi dan malam hari sebelum tidur malam. Penyebab karang gigi menurut </w:t>
      </w:r>
      <w:sdt>
        <w:sdtPr>
          <w:rPr>
            <w:rFonts w:ascii="Times New Roman" w:hAnsi="Times New Roman" w:cs="Times New Roman"/>
            <w:sz w:val="24"/>
            <w:szCs w:val="24"/>
            <w:lang w:val="id-ID"/>
          </w:rPr>
          <w:id w:val="-530642136"/>
          <w:citation/>
        </w:sdtPr>
        <w:sdtContent>
          <w:r>
            <w:rPr>
              <w:rFonts w:ascii="Times New Roman" w:hAnsi="Times New Roman" w:cs="Times New Roman"/>
              <w:sz w:val="24"/>
              <w:szCs w:val="24"/>
              <w:lang w:val="id-ID"/>
            </w:rPr>
            <w:fldChar w:fldCharType="begin"/>
          </w:r>
          <w:r>
            <w:rPr>
              <w:rFonts w:ascii="Times New Roman" w:hAnsi="Times New Roman" w:cs="Times New Roman"/>
              <w:sz w:val="24"/>
              <w:szCs w:val="24"/>
              <w:lang w:val="id-ID"/>
            </w:rPr>
            <w:instrText xml:space="preserve"> CITATION Iry211 \l 1057 </w:instrText>
          </w:r>
          <w:r>
            <w:rPr>
              <w:rFonts w:ascii="Times New Roman" w:hAnsi="Times New Roman" w:cs="Times New Roman"/>
              <w:sz w:val="24"/>
              <w:szCs w:val="24"/>
              <w:lang w:val="id-ID"/>
            </w:rPr>
            <w:fldChar w:fldCharType="separate"/>
          </w:r>
          <w:r w:rsidRPr="00F62600">
            <w:rPr>
              <w:rFonts w:ascii="Times New Roman" w:hAnsi="Times New Roman" w:cs="Times New Roman"/>
              <w:noProof/>
              <w:sz w:val="24"/>
              <w:szCs w:val="24"/>
              <w:lang w:val="id-ID"/>
            </w:rPr>
            <w:t>(Iryana D. Y., 2021)</w:t>
          </w:r>
          <w:r>
            <w:rPr>
              <w:rFonts w:ascii="Times New Roman" w:hAnsi="Times New Roman" w:cs="Times New Roman"/>
              <w:sz w:val="24"/>
              <w:szCs w:val="24"/>
              <w:lang w:val="id-ID"/>
            </w:rPr>
            <w:fldChar w:fldCharType="end"/>
          </w:r>
        </w:sdtContent>
      </w:sdt>
      <w:r>
        <w:rPr>
          <w:rFonts w:ascii="Times New Roman" w:hAnsi="Times New Roman" w:cs="Times New Roman"/>
          <w:sz w:val="24"/>
          <w:szCs w:val="24"/>
          <w:lang w:val="id-ID"/>
        </w:rPr>
        <w:t xml:space="preserve"> yakni :</w:t>
      </w:r>
    </w:p>
    <w:p w:rsidR="001F0552" w:rsidRDefault="001F0552" w:rsidP="001F0552">
      <w:pPr>
        <w:pStyle w:val="ListParagraph"/>
        <w:numPr>
          <w:ilvl w:val="0"/>
          <w:numId w:val="18"/>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Kebersihan gigi dan mulut yang kurang terjaga karena jarang menyikat gigi dan jarang membersihkan sela-sela gigi dengan benang gigi.</w:t>
      </w:r>
    </w:p>
    <w:p w:rsidR="001F0552" w:rsidRDefault="001F0552" w:rsidP="001F0552">
      <w:pPr>
        <w:pStyle w:val="ListParagraph"/>
        <w:numPr>
          <w:ilvl w:val="0"/>
          <w:numId w:val="18"/>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Kebiasaan mengkonsumsi makanan yang mengandung gula seperti permen, susu, minuman kemasan, dan kue.</w:t>
      </w:r>
    </w:p>
    <w:p w:rsidR="001F0552" w:rsidRDefault="001F0552" w:rsidP="001F0552">
      <w:pPr>
        <w:pStyle w:val="ListParagraph"/>
        <w:numPr>
          <w:ilvl w:val="0"/>
          <w:numId w:val="18"/>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Kebiasaan merokok dan mengkonsumsi minuman beralkohol.</w:t>
      </w:r>
    </w:p>
    <w:p w:rsidR="001F0552" w:rsidRDefault="001F0552" w:rsidP="001F0552">
      <w:pPr>
        <w:pStyle w:val="ListParagraph"/>
        <w:numPr>
          <w:ilvl w:val="0"/>
          <w:numId w:val="18"/>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Keadaan mulut yang kering akibat sering konsumsi obat-obatan, penyakit autoimun, dan gangguan tiroid.</w:t>
      </w:r>
    </w:p>
    <w:p w:rsidR="001F0552" w:rsidRPr="00E75EC6" w:rsidRDefault="001F0552" w:rsidP="001F0552">
      <w:pPr>
        <w:pStyle w:val="ListParagraph"/>
        <w:numPr>
          <w:ilvl w:val="0"/>
          <w:numId w:val="17"/>
        </w:numPr>
        <w:spacing w:line="480" w:lineRule="auto"/>
        <w:jc w:val="both"/>
        <w:rPr>
          <w:rFonts w:ascii="Times New Roman" w:hAnsi="Times New Roman" w:cs="Times New Roman"/>
          <w:sz w:val="24"/>
          <w:szCs w:val="24"/>
          <w:lang w:val="id-ID"/>
        </w:rPr>
      </w:pPr>
      <w:r>
        <w:rPr>
          <w:rFonts w:ascii="Times New Roman" w:hAnsi="Times New Roman" w:cs="Times New Roman"/>
          <w:b/>
          <w:sz w:val="24"/>
          <w:szCs w:val="24"/>
          <w:lang w:val="id-ID"/>
        </w:rPr>
        <w:t>Pencegahan Karang Gigi</w:t>
      </w:r>
    </w:p>
    <w:p w:rsidR="001F0552" w:rsidRDefault="001F0552" w:rsidP="001F0552">
      <w:pPr>
        <w:spacing w:line="480" w:lineRule="auto"/>
        <w:ind w:left="851" w:firstLine="567"/>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87936" behindDoc="0" locked="0" layoutInCell="1" allowOverlap="1" wp14:anchorId="16310E94" wp14:editId="73090939">
                <wp:simplePos x="0" y="0"/>
                <wp:positionH relativeFrom="column">
                  <wp:posOffset>2265528</wp:posOffset>
                </wp:positionH>
                <wp:positionV relativeFrom="paragraph">
                  <wp:posOffset>1519271</wp:posOffset>
                </wp:positionV>
                <wp:extent cx="573206" cy="341194"/>
                <wp:effectExtent l="0" t="0" r="0" b="1905"/>
                <wp:wrapNone/>
                <wp:docPr id="223" name="Rectangle 223"/>
                <wp:cNvGraphicFramePr/>
                <a:graphic xmlns:a="http://schemas.openxmlformats.org/drawingml/2006/main">
                  <a:graphicData uri="http://schemas.microsoft.com/office/word/2010/wordprocessingShape">
                    <wps:wsp>
                      <wps:cNvSpPr/>
                      <wps:spPr>
                        <a:xfrm>
                          <a:off x="0" y="0"/>
                          <a:ext cx="573206" cy="3411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27294F" id="Rectangle 223" o:spid="_x0000_s1026" style="position:absolute;margin-left:178.4pt;margin-top:119.65pt;width:45.15pt;height:26.8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" fillcolor="white [3212]" stroked="f" strokeweight="1pt"/>
            </w:pict>
          </mc:Fallback>
        </mc:AlternateContent>
      </w:r>
      <w:r>
        <w:rPr>
          <w:rFonts w:ascii="Times New Roman" w:hAnsi="Times New Roman" w:cs="Times New Roman"/>
          <w:sz w:val="24"/>
          <w:szCs w:val="24"/>
          <w:lang w:val="id-ID"/>
        </w:rPr>
        <w:t xml:space="preserve">Seiring waktu karang gigi yang tidak dibersihkan dapat mengiritasi gusi sehingga memicu penyakit gusi, seperti gingivitis dan periodontitis serta bisa berdampak serius jika tidak diobati.Oleh karena itu rajin-rajinlah memeriksakan kesehatan gigi secara rutin ke dokter gigi agar masalah kesehatan gigi dapat terdeteksi. U paya pencegahan karang gigi yang dapat dilakukan diantarnya </w:t>
      </w:r>
      <w:sdt>
        <w:sdtPr>
          <w:rPr>
            <w:rFonts w:ascii="Times New Roman" w:hAnsi="Times New Roman" w:cs="Times New Roman"/>
            <w:sz w:val="24"/>
            <w:szCs w:val="24"/>
            <w:lang w:val="id-ID"/>
          </w:rPr>
          <w:id w:val="-486946165"/>
          <w:citation/>
        </w:sdtPr>
        <w:sdtContent>
          <w:r>
            <w:rPr>
              <w:rFonts w:ascii="Times New Roman" w:hAnsi="Times New Roman" w:cs="Times New Roman"/>
              <w:sz w:val="24"/>
              <w:szCs w:val="24"/>
              <w:lang w:val="id-ID"/>
            </w:rPr>
            <w:fldChar w:fldCharType="begin"/>
          </w:r>
          <w:r>
            <w:rPr>
              <w:rFonts w:ascii="Times New Roman" w:hAnsi="Times New Roman" w:cs="Times New Roman"/>
              <w:sz w:val="24"/>
              <w:szCs w:val="24"/>
              <w:lang w:val="id-ID"/>
            </w:rPr>
            <w:instrText xml:space="preserve"> CITATION Iry211 \l 1057 </w:instrText>
          </w:r>
          <w:r>
            <w:rPr>
              <w:rFonts w:ascii="Times New Roman" w:hAnsi="Times New Roman" w:cs="Times New Roman"/>
              <w:sz w:val="24"/>
              <w:szCs w:val="24"/>
              <w:lang w:val="id-ID"/>
            </w:rPr>
            <w:fldChar w:fldCharType="separate"/>
          </w:r>
          <w:r w:rsidRPr="00F62600">
            <w:rPr>
              <w:rFonts w:ascii="Times New Roman" w:hAnsi="Times New Roman" w:cs="Times New Roman"/>
              <w:noProof/>
              <w:sz w:val="24"/>
              <w:szCs w:val="24"/>
              <w:lang w:val="id-ID"/>
            </w:rPr>
            <w:t>(Iryana D. Y., 2021)</w:t>
          </w:r>
          <w:r>
            <w:rPr>
              <w:rFonts w:ascii="Times New Roman" w:hAnsi="Times New Roman" w:cs="Times New Roman"/>
              <w:sz w:val="24"/>
              <w:szCs w:val="24"/>
              <w:lang w:val="id-ID"/>
            </w:rPr>
            <w:fldChar w:fldCharType="end"/>
          </w:r>
        </w:sdtContent>
      </w:sdt>
      <w:r>
        <w:rPr>
          <w:rFonts w:ascii="Times New Roman" w:hAnsi="Times New Roman" w:cs="Times New Roman"/>
          <w:sz w:val="24"/>
          <w:szCs w:val="24"/>
          <w:lang w:val="id-ID"/>
        </w:rPr>
        <w:t xml:space="preserve"> :</w:t>
      </w:r>
    </w:p>
    <w:p w:rsidR="001F0552" w:rsidRDefault="001F0552" w:rsidP="001F0552">
      <w:pPr>
        <w:pStyle w:val="ListParagraph"/>
        <w:numPr>
          <w:ilvl w:val="0"/>
          <w:numId w:val="19"/>
        </w:numPr>
        <w:spacing w:line="48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t>Menjaga kebersihan gigi dan mulut dengan cara menggosok gigi dengan baik dan benar. Menggosok gigi dengan prinsip 3 T,  yakni :</w:t>
      </w:r>
    </w:p>
    <w:p w:rsidR="001F0552" w:rsidRDefault="001F0552" w:rsidP="001F0552">
      <w:pPr>
        <w:pStyle w:val="ListParagraph"/>
        <w:numPr>
          <w:ilvl w:val="0"/>
          <w:numId w:val="20"/>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Tekun dilakukan dengan tidak tergesa-gesa.</w:t>
      </w:r>
    </w:p>
    <w:p w:rsidR="001F0552" w:rsidRPr="00345958" w:rsidRDefault="001F0552" w:rsidP="001F0552">
      <w:pPr>
        <w:pStyle w:val="ListParagraph"/>
        <w:numPr>
          <w:ilvl w:val="0"/>
          <w:numId w:val="20"/>
        </w:numPr>
        <w:spacing w:line="480" w:lineRule="auto"/>
        <w:jc w:val="both"/>
        <w:rPr>
          <w:rFonts w:ascii="Times New Roman" w:hAnsi="Times New Roman" w:cs="Times New Roman"/>
          <w:sz w:val="24"/>
          <w:szCs w:val="24"/>
          <w:lang w:val="id-ID"/>
        </w:rPr>
      </w:pPr>
      <w:r w:rsidRPr="00345958">
        <w:rPr>
          <w:rFonts w:ascii="Times New Roman" w:hAnsi="Times New Roman" w:cs="Times New Roman"/>
          <w:sz w:val="24"/>
          <w:szCs w:val="24"/>
          <w:lang w:val="id-ID"/>
        </w:rPr>
        <w:t>Teliti,  jangan berpindah kepermukaan yang lain sebelum permukaan yang satu bersih</w:t>
      </w:r>
      <w:r>
        <w:rPr>
          <w:rFonts w:ascii="Times New Roman" w:hAnsi="Times New Roman" w:cs="Times New Roman"/>
          <w:sz w:val="24"/>
          <w:szCs w:val="24"/>
          <w:lang w:val="id-ID"/>
        </w:rPr>
        <w:t>.</w:t>
      </w:r>
    </w:p>
    <w:p w:rsidR="001F0552" w:rsidRDefault="001F0552" w:rsidP="001F0552">
      <w:pPr>
        <w:pStyle w:val="ListParagraph"/>
        <w:numPr>
          <w:ilvl w:val="0"/>
          <w:numId w:val="20"/>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Teratur, dilakukan minimal 2x sehari yakni setelah sarapan pagi dan sebelum tidur malam.</w:t>
      </w:r>
    </w:p>
    <w:p w:rsidR="001F0552" w:rsidRDefault="001F0552" w:rsidP="001F0552">
      <w:pPr>
        <w:pStyle w:val="ListParagraph"/>
        <w:numPr>
          <w:ilvl w:val="0"/>
          <w:numId w:val="19"/>
        </w:numPr>
        <w:spacing w:line="48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Gunakan benang gigi untuk membersihkan sela-sela gigi agar bersih dari sisa-sisa makanan dan obat kumur sebagai penyegar mulut agar nafas terasa segar.</w:t>
      </w:r>
    </w:p>
    <w:p w:rsidR="001F0552" w:rsidRDefault="001F0552" w:rsidP="001F0552">
      <w:pPr>
        <w:pStyle w:val="ListParagraph"/>
        <w:numPr>
          <w:ilvl w:val="0"/>
          <w:numId w:val="19"/>
        </w:numPr>
        <w:spacing w:line="48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t>Kurangi konsumsi makanan yang manis dan perbanyak makan-makanan yang mengandung air dan  serat.</w:t>
      </w:r>
    </w:p>
    <w:p w:rsidR="001F0552" w:rsidRDefault="001F0552" w:rsidP="001F0552">
      <w:pPr>
        <w:pStyle w:val="ListParagraph"/>
        <w:numPr>
          <w:ilvl w:val="0"/>
          <w:numId w:val="19"/>
        </w:numPr>
        <w:spacing w:line="48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t>Konsumsi air putih yang cukup karena air putih berfungsi mengangkat bakteri dan kotoran didalam rongga mulut yang dapat memicu terjadinya penumpukan plak. Minum air putih yang cukup setiap harinya dapat mencegah mulut kering yang dapat merusak gigi.</w:t>
      </w:r>
    </w:p>
    <w:p w:rsidR="001F0552" w:rsidRDefault="001F0552" w:rsidP="001F0552">
      <w:pPr>
        <w:pStyle w:val="ListParagraph"/>
        <w:numPr>
          <w:ilvl w:val="0"/>
          <w:numId w:val="19"/>
        </w:numPr>
        <w:spacing w:line="480" w:lineRule="auto"/>
        <w:ind w:left="1276" w:hanging="425"/>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88960" behindDoc="0" locked="0" layoutInCell="1" allowOverlap="1" wp14:anchorId="3CB3B828" wp14:editId="55ACB876">
                <wp:simplePos x="0" y="0"/>
                <wp:positionH relativeFrom="column">
                  <wp:posOffset>2265529</wp:posOffset>
                </wp:positionH>
                <wp:positionV relativeFrom="paragraph">
                  <wp:posOffset>2348098</wp:posOffset>
                </wp:positionV>
                <wp:extent cx="573206" cy="341194"/>
                <wp:effectExtent l="0" t="0" r="0" b="1905"/>
                <wp:wrapNone/>
                <wp:docPr id="224" name="Rectangle 224"/>
                <wp:cNvGraphicFramePr/>
                <a:graphic xmlns:a="http://schemas.openxmlformats.org/drawingml/2006/main">
                  <a:graphicData uri="http://schemas.microsoft.com/office/word/2010/wordprocessingShape">
                    <wps:wsp>
                      <wps:cNvSpPr/>
                      <wps:spPr>
                        <a:xfrm>
                          <a:off x="0" y="0"/>
                          <a:ext cx="573206" cy="3411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2EB5D7" id="Rectangle 224" o:spid="_x0000_s1026" style="position:absolute;margin-left:178.4pt;margin-top:184.9pt;width:45.15pt;height:26.8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" fillcolor="white [3212]" stroked="f" strokeweight="1pt"/>
            </w:pict>
          </mc:Fallback>
        </mc:AlternateContent>
      </w:r>
      <w:r w:rsidRPr="008E0C87">
        <w:rPr>
          <w:rFonts w:ascii="Times New Roman" w:hAnsi="Times New Roman" w:cs="Times New Roman"/>
          <w:sz w:val="24"/>
          <w:szCs w:val="24"/>
          <w:lang w:val="id-ID"/>
        </w:rPr>
        <w:t>Hindari merokok dan minuman beralkohol karena kebiasaan merokok dan minum minuman beralkohol dapat meningkatkan resiko terjadinya gangguan kesehatan gigi dan mulut, termasuk pembentukan karang gigi.</w:t>
      </w:r>
    </w:p>
    <w:p w:rsidR="001F0552" w:rsidRPr="008E0C87" w:rsidRDefault="001F0552" w:rsidP="001F0552">
      <w:pPr>
        <w:pStyle w:val="ListParagraph"/>
        <w:numPr>
          <w:ilvl w:val="0"/>
          <w:numId w:val="19"/>
        </w:numPr>
        <w:spacing w:line="480" w:lineRule="auto"/>
        <w:ind w:left="1276" w:hanging="425"/>
        <w:jc w:val="both"/>
        <w:rPr>
          <w:rFonts w:ascii="Times New Roman" w:hAnsi="Times New Roman" w:cs="Times New Roman"/>
          <w:sz w:val="24"/>
          <w:szCs w:val="24"/>
          <w:lang w:val="id-ID"/>
        </w:rPr>
      </w:pPr>
      <w:r w:rsidRPr="008E0C87">
        <w:rPr>
          <w:rFonts w:ascii="Times New Roman" w:hAnsi="Times New Roman" w:cs="Times New Roman"/>
          <w:sz w:val="24"/>
          <w:szCs w:val="24"/>
          <w:lang w:val="id-ID"/>
        </w:rPr>
        <w:t>Jangan mengunyah makanan dengan satu sisi, biasanya sisi yang tidak dipakai untuk mengunyah lebih banyak karang giginya, maka mengunyalah makanan dengan dua sisi rahang.</w:t>
      </w:r>
    </w:p>
    <w:p w:rsidR="001F0552" w:rsidRPr="00F62600" w:rsidRDefault="001F0552" w:rsidP="001F0552">
      <w:pPr>
        <w:pStyle w:val="ListParagraph"/>
        <w:numPr>
          <w:ilvl w:val="0"/>
          <w:numId w:val="19"/>
        </w:numPr>
        <w:spacing w:line="48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t>Kontrol rutin 6 bulan sekali ke pelayanan kesehatan gigi.</w:t>
      </w:r>
    </w:p>
    <w:p w:rsidR="001F0552" w:rsidRPr="00345958" w:rsidRDefault="001F0552" w:rsidP="001F0552">
      <w:pPr>
        <w:pStyle w:val="ListParagraph"/>
        <w:numPr>
          <w:ilvl w:val="0"/>
          <w:numId w:val="17"/>
        </w:numPr>
        <w:spacing w:line="480" w:lineRule="auto"/>
        <w:jc w:val="both"/>
        <w:rPr>
          <w:rFonts w:ascii="Times New Roman" w:hAnsi="Times New Roman" w:cs="Times New Roman"/>
          <w:sz w:val="24"/>
          <w:szCs w:val="24"/>
          <w:lang w:val="id-ID"/>
        </w:rPr>
      </w:pPr>
      <w:r>
        <w:rPr>
          <w:rFonts w:ascii="Times New Roman" w:hAnsi="Times New Roman" w:cs="Times New Roman"/>
          <w:b/>
          <w:sz w:val="24"/>
          <w:szCs w:val="24"/>
          <w:lang w:val="id-ID"/>
        </w:rPr>
        <w:t>Pengobatan Karang Gigi</w:t>
      </w:r>
    </w:p>
    <w:p w:rsidR="001F0552" w:rsidRDefault="001F0552" w:rsidP="001F0552">
      <w:pPr>
        <w:pStyle w:val="ListParagraph"/>
        <w:spacing w:line="480" w:lineRule="auto"/>
        <w:ind w:left="851"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Terbentuknya karang gigi tidak bisa dihindari namun prosesnya dapat dikurangi. Jika karang gigi sudah terbentuk pada permukaan gigi makan tindakan yang sebaiknya dilakukan adalah dengan mengunjungi dokter gigi untuk melakukan pembersihan karang gigi atau yang disebut dengan scalling. Scalling adalah prosedur non-operasi yang dilakukan untuk membersihkan dan menghilangkan plak dan karang gigi. Scalling menggunakan alat yang disebut dengan scaller. Scaller ultrasonik (Ultrasonic scaller/USS) lebih populer saat ini karena lebih cepat, mudah, dan meminimalisasi rasa nyeri saat pembersihan karang gigi </w:t>
      </w:r>
      <w:sdt>
        <w:sdtPr>
          <w:rPr>
            <w:rFonts w:ascii="Times New Roman" w:hAnsi="Times New Roman" w:cs="Times New Roman"/>
            <w:sz w:val="24"/>
            <w:szCs w:val="24"/>
            <w:lang w:val="id-ID"/>
          </w:rPr>
          <w:id w:val="338825405"/>
          <w:citation/>
        </w:sdtPr>
        <w:sdtContent>
          <w:r>
            <w:rPr>
              <w:rFonts w:ascii="Times New Roman" w:hAnsi="Times New Roman" w:cs="Times New Roman"/>
              <w:sz w:val="24"/>
              <w:szCs w:val="24"/>
              <w:lang w:val="id-ID"/>
            </w:rPr>
            <w:fldChar w:fldCharType="begin"/>
          </w:r>
          <w:r>
            <w:rPr>
              <w:rFonts w:ascii="Times New Roman" w:hAnsi="Times New Roman" w:cs="Times New Roman"/>
              <w:sz w:val="24"/>
              <w:szCs w:val="24"/>
              <w:lang w:val="id-ID"/>
            </w:rPr>
            <w:instrText xml:space="preserve"> CITATION Wid151 \l 1057 </w:instrText>
          </w:r>
          <w:r>
            <w:rPr>
              <w:rFonts w:ascii="Times New Roman" w:hAnsi="Times New Roman" w:cs="Times New Roman"/>
              <w:sz w:val="24"/>
              <w:szCs w:val="24"/>
              <w:lang w:val="id-ID"/>
            </w:rPr>
            <w:fldChar w:fldCharType="separate"/>
          </w:r>
          <w:r w:rsidRPr="006176B7">
            <w:rPr>
              <w:rFonts w:ascii="Times New Roman" w:hAnsi="Times New Roman" w:cs="Times New Roman"/>
              <w:noProof/>
              <w:sz w:val="24"/>
              <w:szCs w:val="24"/>
              <w:lang w:val="id-ID"/>
            </w:rPr>
            <w:t>(Widiastuti, Mengenal Karang Gigi, 2015)</w:t>
          </w:r>
          <w:r>
            <w:rPr>
              <w:rFonts w:ascii="Times New Roman" w:hAnsi="Times New Roman" w:cs="Times New Roman"/>
              <w:sz w:val="24"/>
              <w:szCs w:val="24"/>
              <w:lang w:val="id-ID"/>
            </w:rPr>
            <w:fldChar w:fldCharType="end"/>
          </w:r>
        </w:sdtContent>
      </w:sdt>
      <w:r>
        <w:rPr>
          <w:rFonts w:ascii="Times New Roman" w:hAnsi="Times New Roman" w:cs="Times New Roman"/>
          <w:sz w:val="24"/>
          <w:szCs w:val="24"/>
          <w:lang w:val="id-ID"/>
        </w:rPr>
        <w:t>.</w:t>
      </w:r>
    </w:p>
    <w:p w:rsidR="001F0552" w:rsidRPr="009B4BE2" w:rsidRDefault="001F0552" w:rsidP="001F0552">
      <w:pPr>
        <w:spacing w:line="480" w:lineRule="auto"/>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w:lastRenderedPageBreak/>
        <w:drawing>
          <wp:anchor distT="0" distB="0" distL="114300" distR="114300" simplePos="0" relativeHeight="251665408" behindDoc="0" locked="0" layoutInCell="1" allowOverlap="1" wp14:anchorId="5E2D7037" wp14:editId="1036D6A9">
            <wp:simplePos x="0" y="0"/>
            <wp:positionH relativeFrom="margin">
              <wp:posOffset>2753995</wp:posOffset>
            </wp:positionH>
            <wp:positionV relativeFrom="paragraph">
              <wp:posOffset>23495</wp:posOffset>
            </wp:positionV>
            <wp:extent cx="2286635" cy="122237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ersihkan-cuci-karang-gigi-meda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86635" cy="1222375"/>
                    </a:xfrm>
                    <a:prstGeom prst="rect">
                      <a:avLst/>
                    </a:prstGeom>
                  </pic:spPr>
                </pic:pic>
              </a:graphicData>
            </a:graphic>
            <wp14:sizeRelH relativeFrom="margin">
              <wp14:pctWidth>0</wp14:pctWidth>
            </wp14:sizeRelH>
            <wp14:sizeRelV relativeFrom="margin">
              <wp14:pctHeight>0</wp14:pctHeight>
            </wp14:sizeRelV>
          </wp:anchor>
        </w:drawing>
      </w:r>
      <w:r w:rsidRPr="006176B7">
        <w:rPr>
          <w:rFonts w:ascii="Times New Roman" w:hAnsi="Times New Roman" w:cs="Times New Roman"/>
          <w:noProof/>
          <w:sz w:val="24"/>
          <w:szCs w:val="24"/>
          <w:lang w:val="id-ID" w:eastAsia="id-ID"/>
        </w:rPr>
        <mc:AlternateContent>
          <mc:Choice Requires="wps">
            <w:drawing>
              <wp:anchor distT="45720" distB="45720" distL="114300" distR="114300" simplePos="0" relativeHeight="251667456" behindDoc="0" locked="0" layoutInCell="1" allowOverlap="1" wp14:anchorId="22D5BB5B" wp14:editId="7C81611B">
                <wp:simplePos x="0" y="0"/>
                <wp:positionH relativeFrom="margin">
                  <wp:posOffset>2705100</wp:posOffset>
                </wp:positionH>
                <wp:positionV relativeFrom="paragraph">
                  <wp:posOffset>1252855</wp:posOffset>
                </wp:positionV>
                <wp:extent cx="2083435" cy="711835"/>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435" cy="711835"/>
                        </a:xfrm>
                        <a:prstGeom prst="rect">
                          <a:avLst/>
                        </a:prstGeom>
                        <a:solidFill>
                          <a:srgbClr val="FFFFFF"/>
                        </a:solidFill>
                        <a:ln w="9525">
                          <a:noFill/>
                          <a:miter lim="800000"/>
                          <a:headEnd/>
                          <a:tailEnd/>
                        </a:ln>
                      </wps:spPr>
                      <wps:txbx>
                        <w:txbxContent>
                          <w:p w:rsidR="001F0552" w:rsidRPr="005052B2" w:rsidRDefault="001F0552" w:rsidP="001F0552">
                            <w:pPr>
                              <w:rPr>
                                <w:rFonts w:ascii="Times New Roman" w:hAnsi="Times New Roman" w:cs="Times New Roman"/>
                                <w:b/>
                                <w:sz w:val="24"/>
                                <w:szCs w:val="24"/>
                              </w:rPr>
                            </w:pPr>
                            <w:proofErr w:type="spellStart"/>
                            <w:r>
                              <w:rPr>
                                <w:rFonts w:ascii="Times New Roman" w:hAnsi="Times New Roman" w:cs="Times New Roman"/>
                                <w:b/>
                                <w:sz w:val="24"/>
                                <w:szCs w:val="24"/>
                              </w:rPr>
                              <w:t>Gambar</w:t>
                            </w:r>
                            <w:proofErr w:type="spellEnd"/>
                            <w:r>
                              <w:rPr>
                                <w:rFonts w:ascii="Times New Roman" w:hAnsi="Times New Roman" w:cs="Times New Roman"/>
                                <w:b/>
                                <w:sz w:val="24"/>
                                <w:szCs w:val="24"/>
                              </w:rPr>
                              <w:t xml:space="preserve"> 2.</w:t>
                            </w:r>
                            <w:r w:rsidRPr="005052B2">
                              <w:rPr>
                                <w:rFonts w:ascii="Times New Roman" w:hAnsi="Times New Roman" w:cs="Times New Roman"/>
                                <w:b/>
                                <w:sz w:val="24"/>
                                <w:szCs w:val="24"/>
                                <w:lang w:val="id-ID"/>
                              </w:rPr>
                              <w:t>5 Contoh gigi sebelum discalling dan sesudah discalling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D5BB5B" id="_x0000_s1028" type="#_x0000_t202" style="position:absolute;left:0;text-align:left;margin-left:213pt;margin-top:98.65pt;width:164.05pt;height:56.0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" stroked="f">
                <v:textbox>
                  <w:txbxContent>
                    <w:p w:rsidR="001F0552" w:rsidRPr="005052B2" w:rsidRDefault="001F0552" w:rsidP="001F0552">
                      <w:pPr>
                        <w:rPr>
                          <w:rFonts w:ascii="Times New Roman" w:hAnsi="Times New Roman" w:cs="Times New Roman"/>
                          <w:b/>
                          <w:sz w:val="24"/>
                          <w:szCs w:val="24"/>
                        </w:rPr>
                      </w:pPr>
                      <w:proofErr w:type="spellStart"/>
                      <w:r>
                        <w:rPr>
                          <w:rFonts w:ascii="Times New Roman" w:hAnsi="Times New Roman" w:cs="Times New Roman"/>
                          <w:b/>
                          <w:sz w:val="24"/>
                          <w:szCs w:val="24"/>
                        </w:rPr>
                        <w:t>Gambar</w:t>
                      </w:r>
                      <w:proofErr w:type="spellEnd"/>
                      <w:r>
                        <w:rPr>
                          <w:rFonts w:ascii="Times New Roman" w:hAnsi="Times New Roman" w:cs="Times New Roman"/>
                          <w:b/>
                          <w:sz w:val="24"/>
                          <w:szCs w:val="24"/>
                        </w:rPr>
                        <w:t xml:space="preserve"> 2.</w:t>
                      </w:r>
                      <w:r w:rsidRPr="005052B2">
                        <w:rPr>
                          <w:rFonts w:ascii="Times New Roman" w:hAnsi="Times New Roman" w:cs="Times New Roman"/>
                          <w:b/>
                          <w:sz w:val="24"/>
                          <w:szCs w:val="24"/>
                          <w:lang w:val="id-ID"/>
                        </w:rPr>
                        <w:t>5 Contoh gigi sebelum discalling dan sesudah discalling</w:t>
                      </w:r>
                    </w:p>
                  </w:txbxContent>
                </v:textbox>
                <w10:wrap type="square" anchorx="margin"/>
              </v:shape>
            </w:pict>
          </mc:Fallback>
        </mc:AlternateContent>
      </w:r>
      <w:r>
        <w:rPr>
          <w:noProof/>
          <w:lang w:val="id-ID" w:eastAsia="id-ID"/>
        </w:rPr>
        <w:drawing>
          <wp:anchor distT="0" distB="0" distL="114300" distR="114300" simplePos="0" relativeHeight="251664384" behindDoc="0" locked="0" layoutInCell="1" allowOverlap="1" wp14:anchorId="0A773ADA" wp14:editId="1B19825B">
            <wp:simplePos x="0" y="0"/>
            <wp:positionH relativeFrom="column">
              <wp:posOffset>536575</wp:posOffset>
            </wp:positionH>
            <wp:positionV relativeFrom="paragraph">
              <wp:posOffset>29210</wp:posOffset>
            </wp:positionV>
            <wp:extent cx="2078990" cy="116903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xresdefaul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78990" cy="1169035"/>
                    </a:xfrm>
                    <a:prstGeom prst="rect">
                      <a:avLst/>
                    </a:prstGeom>
                  </pic:spPr>
                </pic:pic>
              </a:graphicData>
            </a:graphic>
            <wp14:sizeRelH relativeFrom="margin">
              <wp14:pctWidth>0</wp14:pctWidth>
            </wp14:sizeRelH>
            <wp14:sizeRelV relativeFrom="margin">
              <wp14:pctHeight>0</wp14:pctHeight>
            </wp14:sizeRelV>
          </wp:anchor>
        </w:drawing>
      </w:r>
    </w:p>
    <w:p w:rsidR="001F0552" w:rsidRDefault="001F0552" w:rsidP="001F0552">
      <w:pPr>
        <w:pStyle w:val="ListParagraph"/>
        <w:spacing w:line="480" w:lineRule="auto"/>
        <w:ind w:left="786" w:firstLine="774"/>
        <w:jc w:val="both"/>
        <w:rPr>
          <w:rFonts w:ascii="Times New Roman" w:hAnsi="Times New Roman" w:cs="Times New Roman"/>
          <w:sz w:val="24"/>
          <w:szCs w:val="24"/>
          <w:lang w:val="id-ID"/>
        </w:rPr>
      </w:pPr>
      <w:r>
        <w:rPr>
          <w:noProof/>
          <w:lang w:val="id-ID" w:eastAsia="id-ID"/>
        </w:rPr>
        <mc:AlternateContent>
          <mc:Choice Requires="wps">
            <w:drawing>
              <wp:anchor distT="0" distB="0" distL="114300" distR="114300" simplePos="0" relativeHeight="251666432" behindDoc="0" locked="0" layoutInCell="1" allowOverlap="1" wp14:anchorId="3CAAA9A3" wp14:editId="7A3A9E1D">
                <wp:simplePos x="0" y="0"/>
                <wp:positionH relativeFrom="column">
                  <wp:posOffset>560070</wp:posOffset>
                </wp:positionH>
                <wp:positionV relativeFrom="paragraph">
                  <wp:posOffset>834390</wp:posOffset>
                </wp:positionV>
                <wp:extent cx="2078990" cy="635"/>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2078990" cy="635"/>
                        </a:xfrm>
                        <a:prstGeom prst="rect">
                          <a:avLst/>
                        </a:prstGeom>
                        <a:solidFill>
                          <a:prstClr val="white"/>
                        </a:solidFill>
                        <a:ln>
                          <a:noFill/>
                        </a:ln>
                        <a:effectLst/>
                      </wps:spPr>
                      <wps:txbx>
                        <w:txbxContent>
                          <w:p w:rsidR="001F0552" w:rsidRPr="005052B2" w:rsidRDefault="001F0552" w:rsidP="001F0552">
                            <w:pPr>
                              <w:pStyle w:val="Caption"/>
                              <w:rPr>
                                <w:rFonts w:ascii="Times New Roman" w:hAnsi="Times New Roman" w:cs="Times New Roman"/>
                                <w:b/>
                                <w:i w:val="0"/>
                                <w:color w:val="auto"/>
                                <w:sz w:val="24"/>
                                <w:szCs w:val="24"/>
                                <w:lang w:val="id-ID"/>
                              </w:rPr>
                            </w:pPr>
                            <w:proofErr w:type="spellStart"/>
                            <w:r>
                              <w:rPr>
                                <w:rFonts w:ascii="Times New Roman" w:hAnsi="Times New Roman" w:cs="Times New Roman"/>
                                <w:b/>
                                <w:i w:val="0"/>
                                <w:color w:val="auto"/>
                                <w:sz w:val="24"/>
                                <w:szCs w:val="24"/>
                              </w:rPr>
                              <w:t>Gambar</w:t>
                            </w:r>
                            <w:proofErr w:type="spellEnd"/>
                            <w:r>
                              <w:rPr>
                                <w:rFonts w:ascii="Times New Roman" w:hAnsi="Times New Roman" w:cs="Times New Roman"/>
                                <w:b/>
                                <w:i w:val="0"/>
                                <w:color w:val="auto"/>
                                <w:sz w:val="24"/>
                                <w:szCs w:val="24"/>
                              </w:rPr>
                              <w:t xml:space="preserve"> 2.</w:t>
                            </w:r>
                            <w:r w:rsidRPr="005052B2">
                              <w:rPr>
                                <w:rFonts w:ascii="Times New Roman" w:hAnsi="Times New Roman" w:cs="Times New Roman"/>
                                <w:b/>
                                <w:i w:val="0"/>
                                <w:color w:val="auto"/>
                                <w:sz w:val="24"/>
                                <w:szCs w:val="24"/>
                                <w:lang w:val="id-ID"/>
                              </w:rPr>
                              <w:t>4 Contoh kegiatan scalling dengan alat ultrasonic scaller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CAAA9A3" id="Text Box 10" o:spid="_x0000_s1029" type="#_x0000_t202" style="position:absolute;left:0;text-align:left;margin-left:44.1pt;margin-top:65.7pt;width:163.7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" stroked="f">
                <v:textbox style="mso-fit-shape-to-text:t" inset="0,0,0,0">
                  <w:txbxContent>
                    <w:p w:rsidR="001F0552" w:rsidRPr="005052B2" w:rsidRDefault="001F0552" w:rsidP="001F0552">
                      <w:pPr>
                        <w:pStyle w:val="Caption"/>
                        <w:rPr>
                          <w:rFonts w:ascii="Times New Roman" w:hAnsi="Times New Roman" w:cs="Times New Roman"/>
                          <w:b/>
                          <w:i w:val="0"/>
                          <w:color w:val="auto"/>
                          <w:sz w:val="24"/>
                          <w:szCs w:val="24"/>
                          <w:lang w:val="id-ID"/>
                        </w:rPr>
                      </w:pPr>
                      <w:proofErr w:type="spellStart"/>
                      <w:r>
                        <w:rPr>
                          <w:rFonts w:ascii="Times New Roman" w:hAnsi="Times New Roman" w:cs="Times New Roman"/>
                          <w:b/>
                          <w:i w:val="0"/>
                          <w:color w:val="auto"/>
                          <w:sz w:val="24"/>
                          <w:szCs w:val="24"/>
                        </w:rPr>
                        <w:t>Gambar</w:t>
                      </w:r>
                      <w:proofErr w:type="spellEnd"/>
                      <w:r>
                        <w:rPr>
                          <w:rFonts w:ascii="Times New Roman" w:hAnsi="Times New Roman" w:cs="Times New Roman"/>
                          <w:b/>
                          <w:i w:val="0"/>
                          <w:color w:val="auto"/>
                          <w:sz w:val="24"/>
                          <w:szCs w:val="24"/>
                        </w:rPr>
                        <w:t xml:space="preserve"> 2.</w:t>
                      </w:r>
                      <w:r w:rsidRPr="005052B2">
                        <w:rPr>
                          <w:rFonts w:ascii="Times New Roman" w:hAnsi="Times New Roman" w:cs="Times New Roman"/>
                          <w:b/>
                          <w:i w:val="0"/>
                          <w:color w:val="auto"/>
                          <w:sz w:val="24"/>
                          <w:szCs w:val="24"/>
                          <w:lang w:val="id-ID"/>
                        </w:rPr>
                        <w:t>4 Contoh kegiatan scalling dengan alat ultrasonic scaller</w:t>
                      </w:r>
                    </w:p>
                  </w:txbxContent>
                </v:textbox>
                <w10:wrap type="square"/>
              </v:shape>
            </w:pict>
          </mc:Fallback>
        </mc:AlternateContent>
      </w:r>
    </w:p>
    <w:p w:rsidR="001F0552" w:rsidRDefault="001F0552" w:rsidP="001F0552">
      <w:pPr>
        <w:pStyle w:val="ListParagraph"/>
        <w:spacing w:line="480" w:lineRule="auto"/>
        <w:ind w:left="1418" w:firstLine="567"/>
        <w:jc w:val="both"/>
        <w:rPr>
          <w:rFonts w:ascii="Times New Roman" w:hAnsi="Times New Roman" w:cs="Times New Roman"/>
          <w:sz w:val="24"/>
          <w:szCs w:val="24"/>
          <w:lang w:val="id-ID"/>
        </w:rPr>
      </w:pPr>
    </w:p>
    <w:p w:rsidR="001F0552" w:rsidRDefault="001F0552" w:rsidP="001F0552">
      <w:pPr>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89984" behindDoc="0" locked="0" layoutInCell="1" allowOverlap="1" wp14:anchorId="35D0BED0" wp14:editId="24350A34">
                <wp:simplePos x="0" y="0"/>
                <wp:positionH relativeFrom="column">
                  <wp:posOffset>2129486</wp:posOffset>
                </wp:positionH>
                <wp:positionV relativeFrom="paragraph">
                  <wp:posOffset>666996</wp:posOffset>
                </wp:positionV>
                <wp:extent cx="573206" cy="341194"/>
                <wp:effectExtent l="0" t="0" r="0" b="1905"/>
                <wp:wrapNone/>
                <wp:docPr id="225" name="Rectangle 225"/>
                <wp:cNvGraphicFramePr/>
                <a:graphic xmlns:a="http://schemas.openxmlformats.org/drawingml/2006/main">
                  <a:graphicData uri="http://schemas.microsoft.com/office/word/2010/wordprocessingShape">
                    <wps:wsp>
                      <wps:cNvSpPr/>
                      <wps:spPr>
                        <a:xfrm>
                          <a:off x="0" y="0"/>
                          <a:ext cx="573206" cy="3411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7CE1FA" id="Rectangle 225" o:spid="_x0000_s1026" style="position:absolute;margin-left:167.7pt;margin-top:52.5pt;width:45.15pt;height:26.8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" fillcolor="white [3212]" stroked="f" strokeweight="1pt"/>
            </w:pict>
          </mc:Fallback>
        </mc:AlternateContent>
      </w:r>
      <w:r>
        <w:rPr>
          <w:rFonts w:ascii="Times New Roman" w:hAnsi="Times New Roman" w:cs="Times New Roman"/>
          <w:sz w:val="24"/>
          <w:szCs w:val="24"/>
          <w:lang w:val="id-ID"/>
        </w:rPr>
        <w:br w:type="page"/>
      </w:r>
    </w:p>
    <w:p w:rsidR="001F0552" w:rsidRPr="004B64C3" w:rsidRDefault="001F0552" w:rsidP="001F0552">
      <w:pPr>
        <w:pStyle w:val="ListParagraph"/>
        <w:numPr>
          <w:ilvl w:val="0"/>
          <w:numId w:val="1"/>
        </w:numPr>
        <w:spacing w:line="480" w:lineRule="auto"/>
        <w:ind w:left="426" w:hanging="426"/>
        <w:jc w:val="both"/>
        <w:rPr>
          <w:rFonts w:ascii="Times New Roman" w:hAnsi="Times New Roman" w:cs="Times New Roman"/>
          <w:sz w:val="24"/>
          <w:szCs w:val="24"/>
          <w:lang w:val="id-ID"/>
        </w:rPr>
      </w:pPr>
      <w:r>
        <w:rPr>
          <w:rFonts w:ascii="Times New Roman" w:hAnsi="Times New Roman" w:cs="Times New Roman"/>
          <w:b/>
          <w:sz w:val="24"/>
          <w:szCs w:val="24"/>
          <w:lang w:val="id-ID"/>
        </w:rPr>
        <w:lastRenderedPageBreak/>
        <w:t>Status Kebersihan Gigi dan Mulut</w:t>
      </w:r>
    </w:p>
    <w:p w:rsidR="001F0552" w:rsidRDefault="001F0552" w:rsidP="001F0552">
      <w:pPr>
        <w:pStyle w:val="ListParagraph"/>
        <w:spacing w:line="480" w:lineRule="auto"/>
        <w:ind w:left="426" w:firstLine="708"/>
        <w:jc w:val="both"/>
        <w:rPr>
          <w:rFonts w:ascii="Times New Roman" w:hAnsi="Times New Roman" w:cs="Times New Roman"/>
          <w:sz w:val="24"/>
          <w:szCs w:val="24"/>
          <w:lang w:val="id-ID"/>
        </w:rPr>
      </w:pPr>
      <w:r>
        <w:rPr>
          <w:rFonts w:ascii="Times New Roman" w:hAnsi="Times New Roman" w:cs="Times New Roman"/>
          <w:sz w:val="24"/>
          <w:szCs w:val="24"/>
          <w:lang w:val="id-ID"/>
        </w:rPr>
        <w:t>Menurut Pudentiana (2015) faktor yang dapat mempengaruhi kebersihan gigi dan mulut seseorang adalah pengetahuan cara menyikat gigi, frekuensi menyikat gigi, waktu menyikat gigi, dan bentuk sikat gigi yang digunakan sehingga dapat mencegah terjadinya penumpukan plak dan debris sedini mungkin.</w:t>
      </w:r>
    </w:p>
    <w:p w:rsidR="001F0552" w:rsidRDefault="001F0552" w:rsidP="001F0552">
      <w:pPr>
        <w:pStyle w:val="ListParagraph"/>
        <w:spacing w:line="480" w:lineRule="auto"/>
        <w:ind w:left="426" w:firstLine="708"/>
        <w:jc w:val="both"/>
        <w:rPr>
          <w:rFonts w:ascii="Times New Roman" w:hAnsi="Times New Roman" w:cs="Times New Roman"/>
          <w:sz w:val="24"/>
          <w:szCs w:val="24"/>
          <w:lang w:val="id-ID"/>
        </w:rPr>
      </w:pPr>
      <w:r>
        <w:rPr>
          <w:rFonts w:ascii="Times New Roman" w:hAnsi="Times New Roman" w:cs="Times New Roman"/>
          <w:sz w:val="24"/>
          <w:szCs w:val="24"/>
          <w:lang w:val="id-ID"/>
        </w:rPr>
        <w:t>Menurut (</w:t>
      </w:r>
      <w:r w:rsidRPr="007D243E">
        <w:rPr>
          <w:rFonts w:ascii="Times New Roman" w:hAnsi="Times New Roman" w:cs="Times New Roman"/>
          <w:sz w:val="24"/>
          <w:szCs w:val="24"/>
          <w:lang w:val="id-ID"/>
        </w:rPr>
        <w:t>Syahida et al.,2017</w:t>
      </w:r>
      <w:r>
        <w:rPr>
          <w:rFonts w:ascii="Times New Roman" w:hAnsi="Times New Roman" w:cs="Times New Roman"/>
          <w:sz w:val="24"/>
          <w:szCs w:val="24"/>
          <w:lang w:val="id-ID"/>
        </w:rPr>
        <w:t>) dengan memperhatikan frekuensi dan waktu menyikat gigi dapat mempengaruhi tingkat kebersihan mulut seseorang. Frekuensi yang baik dalam menyikat gigi adalah sebanyak dua kali sehari, sedangan waktunya yang baik saat menyikat gigi adalah pada pagi hari setelah sarapan pagi dan malam hari sebelum tidur malam.</w:t>
      </w:r>
    </w:p>
    <w:p w:rsidR="001F0552" w:rsidRDefault="001F0552" w:rsidP="001F0552">
      <w:pPr>
        <w:pStyle w:val="ListParagraph"/>
        <w:spacing w:line="480" w:lineRule="auto"/>
        <w:ind w:left="426" w:firstLine="708"/>
        <w:jc w:val="both"/>
        <w:rPr>
          <w:rFonts w:ascii="Times New Roman" w:hAnsi="Times New Roman" w:cs="Times New Roman"/>
          <w:sz w:val="24"/>
          <w:szCs w:val="24"/>
          <w:lang w:val="id-ID"/>
        </w:rPr>
      </w:pPr>
      <w:r>
        <w:rPr>
          <w:rFonts w:ascii="Times New Roman" w:hAnsi="Times New Roman" w:cs="Times New Roman"/>
          <w:sz w:val="24"/>
          <w:szCs w:val="24"/>
          <w:lang w:val="id-ID"/>
        </w:rPr>
        <w:t>Menurut (Suviati et al.,2021) perilaku seseorang dalam menjaga dan memelihara kebersihan gigi dan mulut ialah meliputi cara menyikat gigi dengan baik dan benar, mengkonsumsi makanan serta minuman yang baik bagi kesehatan gigi, menggunakan alat bantu dalam hal upaya pencegahan terjadainya penyakit gigi dan mulut. Untuk memelihara kesehatan gigi dan mulut agar terhindar dari plak, debris, serta kuman dan bakteri yang ada didalam mulut kebersihan gigi dan mulut adalah komponen yang utama, agar gigi dan mulut terhindar dari penyakit jaringan keras dan jaringan lunak.</w:t>
      </w:r>
    </w:p>
    <w:p w:rsidR="001F0552" w:rsidRDefault="001F0552" w:rsidP="001F0552">
      <w:pPr>
        <w:pStyle w:val="ListParagraph"/>
        <w:spacing w:line="480" w:lineRule="auto"/>
        <w:ind w:left="426" w:firstLine="708"/>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91008" behindDoc="0" locked="0" layoutInCell="1" allowOverlap="1" wp14:anchorId="21D54229" wp14:editId="0D57ED7F">
                <wp:simplePos x="0" y="0"/>
                <wp:positionH relativeFrom="column">
                  <wp:posOffset>2279015</wp:posOffset>
                </wp:positionH>
                <wp:positionV relativeFrom="paragraph">
                  <wp:posOffset>2056130</wp:posOffset>
                </wp:positionV>
                <wp:extent cx="572770" cy="340995"/>
                <wp:effectExtent l="0" t="0" r="0" b="1905"/>
                <wp:wrapNone/>
                <wp:docPr id="226" name="Rectangle 226"/>
                <wp:cNvGraphicFramePr/>
                <a:graphic xmlns:a="http://schemas.openxmlformats.org/drawingml/2006/main">
                  <a:graphicData uri="http://schemas.microsoft.com/office/word/2010/wordprocessingShape">
                    <wps:wsp>
                      <wps:cNvSpPr/>
                      <wps:spPr>
                        <a:xfrm>
                          <a:off x="0" y="0"/>
                          <a:ext cx="572770" cy="3409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FBE891" id="Rectangle 226" o:spid="_x0000_s1026" style="position:absolute;margin-left:179.45pt;margin-top:161.9pt;width:45.1pt;height:26.8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" fillcolor="white [3212]" stroked="f" strokeweight="1pt"/>
            </w:pict>
          </mc:Fallback>
        </mc:AlternateContent>
      </w:r>
      <w:r>
        <w:rPr>
          <w:rFonts w:ascii="Times New Roman" w:hAnsi="Times New Roman" w:cs="Times New Roman"/>
          <w:sz w:val="24"/>
          <w:szCs w:val="24"/>
          <w:lang w:val="id-ID"/>
        </w:rPr>
        <w:t>Dengan menyikat gigi yang baik dan benar merupakan upaya awal dalam menjaga kebersihan gigi dan mulut untuk mengurangi resiko terjadinya penumpukan plak dan debris pada permukaan gigi. Penggunaan sikat gigi juga perlu diperhatihan seperti pemilihan bulu sikat yang tepat, menjaga kebersihan sikat gigi setiap saat setelah digunakan serta mengganti sikat gigi setiap 3 bulan sekali atau jika bulu-bulu sikat sudah terlihat mekar agar tidak terjadi perkembangbiakan bakteri pada sikat gigi (Suviati et al.,2021).</w:t>
      </w:r>
    </w:p>
    <w:p w:rsidR="001F0552" w:rsidRDefault="001F0552" w:rsidP="001F0552">
      <w:pPr>
        <w:pStyle w:val="ListParagraph"/>
        <w:spacing w:line="480" w:lineRule="auto"/>
        <w:ind w:left="426" w:firstLine="708"/>
        <w:jc w:val="both"/>
        <w:rPr>
          <w:rFonts w:ascii="Times New Roman" w:hAnsi="Times New Roman" w:cs="Times New Roman"/>
          <w:i/>
          <w:sz w:val="24"/>
          <w:szCs w:val="24"/>
          <w:lang w:val="id-ID"/>
        </w:rPr>
      </w:pPr>
      <w:r>
        <w:rPr>
          <w:rFonts w:ascii="Times New Roman" w:hAnsi="Times New Roman" w:cs="Times New Roman"/>
          <w:sz w:val="24"/>
          <w:szCs w:val="24"/>
          <w:lang w:val="id-ID"/>
        </w:rPr>
        <w:lastRenderedPageBreak/>
        <w:t>Untuk menentukan status kebersihan mulut seseorang menurut Greeen dan Vermillion adalah dengan menggunakan index OHI (</w:t>
      </w:r>
      <w:r w:rsidRPr="00F96325">
        <w:rPr>
          <w:rFonts w:ascii="Times New Roman" w:hAnsi="Times New Roman" w:cs="Times New Roman"/>
          <w:i/>
          <w:sz w:val="24"/>
          <w:szCs w:val="24"/>
          <w:lang w:val="id-ID"/>
        </w:rPr>
        <w:t>Oral Hygiene Index</w:t>
      </w:r>
      <w:r>
        <w:rPr>
          <w:rFonts w:ascii="Times New Roman" w:hAnsi="Times New Roman" w:cs="Times New Roman"/>
          <w:sz w:val="24"/>
          <w:szCs w:val="24"/>
          <w:lang w:val="id-ID"/>
        </w:rPr>
        <w:t>) dan OHI-S (</w:t>
      </w:r>
      <w:r w:rsidRPr="00F96325">
        <w:rPr>
          <w:rFonts w:ascii="Times New Roman" w:hAnsi="Times New Roman" w:cs="Times New Roman"/>
          <w:i/>
          <w:sz w:val="24"/>
          <w:szCs w:val="24"/>
          <w:lang w:val="id-ID"/>
        </w:rPr>
        <w:t>Oral Hygi</w:t>
      </w:r>
      <w:r>
        <w:rPr>
          <w:rFonts w:ascii="Times New Roman" w:hAnsi="Times New Roman" w:cs="Times New Roman"/>
          <w:i/>
          <w:sz w:val="24"/>
          <w:szCs w:val="24"/>
          <w:lang w:val="id-ID"/>
        </w:rPr>
        <w:t>ene Index Simplifed).</w:t>
      </w:r>
    </w:p>
    <w:p w:rsidR="001F0552" w:rsidRDefault="001F0552" w:rsidP="001F0552">
      <w:pPr>
        <w:pStyle w:val="ListParagraph"/>
        <w:spacing w:line="240" w:lineRule="auto"/>
        <w:ind w:left="426" w:firstLine="708"/>
        <w:jc w:val="both"/>
        <w:rPr>
          <w:rFonts w:ascii="Times New Roman" w:hAnsi="Times New Roman" w:cs="Times New Roman"/>
          <w:i/>
          <w:sz w:val="24"/>
          <w:szCs w:val="24"/>
          <w:lang w:val="id-ID"/>
        </w:rPr>
      </w:pPr>
    </w:p>
    <w:p w:rsidR="001F0552" w:rsidRPr="00B12434" w:rsidRDefault="001F0552" w:rsidP="001F0552">
      <w:pPr>
        <w:pStyle w:val="ListParagraph"/>
        <w:spacing w:line="480" w:lineRule="auto"/>
        <w:ind w:left="426" w:hanging="426"/>
        <w:rPr>
          <w:rFonts w:ascii="Times New Roman" w:hAnsi="Times New Roman" w:cs="Times New Roman"/>
          <w:b/>
          <w:sz w:val="24"/>
          <w:szCs w:val="24"/>
          <w:lang w:val="en-ID"/>
        </w:rPr>
      </w:pPr>
      <w:r>
        <w:rPr>
          <w:rFonts w:ascii="Times New Roman" w:hAnsi="Times New Roman" w:cs="Times New Roman"/>
          <w:b/>
          <w:sz w:val="24"/>
          <w:szCs w:val="24"/>
          <w:lang w:val="en-ID"/>
        </w:rPr>
        <w:t>G</w:t>
      </w:r>
      <w:r w:rsidRPr="00B12434">
        <w:rPr>
          <w:rFonts w:ascii="Times New Roman" w:hAnsi="Times New Roman" w:cs="Times New Roman"/>
          <w:b/>
          <w:sz w:val="24"/>
          <w:szCs w:val="24"/>
          <w:lang w:val="en-ID"/>
        </w:rPr>
        <w:t xml:space="preserve">. </w:t>
      </w:r>
      <w:r>
        <w:rPr>
          <w:rFonts w:ascii="Times New Roman" w:hAnsi="Times New Roman" w:cs="Times New Roman"/>
          <w:b/>
          <w:sz w:val="24"/>
          <w:szCs w:val="24"/>
          <w:lang w:val="en-ID"/>
        </w:rPr>
        <w:tab/>
      </w:r>
      <w:proofErr w:type="spellStart"/>
      <w:r w:rsidRPr="00B12434">
        <w:rPr>
          <w:rFonts w:ascii="Times New Roman" w:hAnsi="Times New Roman" w:cs="Times New Roman"/>
          <w:b/>
          <w:sz w:val="24"/>
          <w:szCs w:val="24"/>
          <w:lang w:val="en-ID"/>
        </w:rPr>
        <w:t>Kerangka</w:t>
      </w:r>
      <w:proofErr w:type="spellEnd"/>
      <w:r w:rsidRPr="00B12434">
        <w:rPr>
          <w:rFonts w:ascii="Times New Roman" w:hAnsi="Times New Roman" w:cs="Times New Roman"/>
          <w:b/>
          <w:sz w:val="24"/>
          <w:szCs w:val="24"/>
          <w:lang w:val="en-ID"/>
        </w:rPr>
        <w:t xml:space="preserve"> </w:t>
      </w:r>
      <w:proofErr w:type="spellStart"/>
      <w:r w:rsidRPr="00B12434">
        <w:rPr>
          <w:rFonts w:ascii="Times New Roman" w:hAnsi="Times New Roman" w:cs="Times New Roman"/>
          <w:b/>
          <w:sz w:val="24"/>
          <w:szCs w:val="24"/>
          <w:lang w:val="en-ID"/>
        </w:rPr>
        <w:t>Teori</w:t>
      </w:r>
      <w:proofErr w:type="spellEnd"/>
    </w:p>
    <w:p w:rsidR="001F0552" w:rsidRPr="004B64C3" w:rsidRDefault="001F0552" w:rsidP="001F0552">
      <w:pPr>
        <w:pStyle w:val="ListParagraph"/>
        <w:spacing w:line="480" w:lineRule="auto"/>
        <w:ind w:left="426" w:firstLine="708"/>
        <w:jc w:val="both"/>
        <w:rPr>
          <w:rFonts w:ascii="Times New Roman" w:hAnsi="Times New Roman" w:cs="Times New Roman"/>
          <w:sz w:val="24"/>
          <w:szCs w:val="24"/>
          <w:lang w:val="id-ID"/>
        </w:rPr>
      </w:pPr>
      <w:r w:rsidRPr="009B01FC">
        <w:rPr>
          <w:rFonts w:ascii="Times New Roman" w:hAnsi="Times New Roman" w:cs="Times New Roman"/>
          <w:b/>
          <w:noProof/>
          <w:sz w:val="24"/>
          <w:szCs w:val="24"/>
          <w:lang w:val="id-ID" w:eastAsia="id-ID"/>
        </w:rPr>
        <mc:AlternateContent>
          <mc:Choice Requires="wps">
            <w:drawing>
              <wp:anchor distT="45720" distB="45720" distL="114300" distR="114300" simplePos="0" relativeHeight="251669504" behindDoc="0" locked="0" layoutInCell="1" allowOverlap="1" wp14:anchorId="013EE95F" wp14:editId="658B98E2">
                <wp:simplePos x="0" y="0"/>
                <wp:positionH relativeFrom="margin">
                  <wp:posOffset>1435735</wp:posOffset>
                </wp:positionH>
                <wp:positionV relativeFrom="margin">
                  <wp:posOffset>2488565</wp:posOffset>
                </wp:positionV>
                <wp:extent cx="1009650" cy="346710"/>
                <wp:effectExtent l="0" t="0" r="19050" b="15240"/>
                <wp:wrapSquare wrapText="bothSides"/>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346710"/>
                        </a:xfrm>
                        <a:prstGeom prst="rect">
                          <a:avLst/>
                        </a:prstGeom>
                        <a:solidFill>
                          <a:srgbClr val="FFFFFF"/>
                        </a:solidFill>
                        <a:ln w="9525">
                          <a:solidFill>
                            <a:srgbClr val="000000"/>
                          </a:solidFill>
                          <a:miter lim="800000"/>
                          <a:headEnd/>
                          <a:tailEnd/>
                        </a:ln>
                      </wps:spPr>
                      <wps:txbx>
                        <w:txbxContent>
                          <w:p w:rsidR="001F0552" w:rsidRPr="009B01FC" w:rsidRDefault="001F0552" w:rsidP="001F0552">
                            <w:pPr>
                              <w:jc w:val="center"/>
                              <w:rPr>
                                <w:rFonts w:ascii="Times New Roman" w:hAnsi="Times New Roman" w:cs="Times New Roman"/>
                                <w:sz w:val="24"/>
                                <w:szCs w:val="24"/>
                                <w:lang w:val="id-ID"/>
                              </w:rPr>
                            </w:pPr>
                            <w:r>
                              <w:rPr>
                                <w:rFonts w:ascii="Times New Roman" w:hAnsi="Times New Roman" w:cs="Times New Roman"/>
                                <w:sz w:val="24"/>
                                <w:szCs w:val="24"/>
                                <w:lang w:val="id-ID"/>
                              </w:rPr>
                              <w:t>Pen</w:t>
                            </w:r>
                            <w:r w:rsidRPr="009B01FC">
                              <w:rPr>
                                <w:rFonts w:ascii="Times New Roman" w:hAnsi="Times New Roman" w:cs="Times New Roman"/>
                                <w:sz w:val="24"/>
                                <w:szCs w:val="24"/>
                                <w:lang w:val="id-ID"/>
                              </w:rPr>
                              <w:t>g</w:t>
                            </w:r>
                            <w:r>
                              <w:rPr>
                                <w:rFonts w:ascii="Times New Roman" w:hAnsi="Times New Roman" w:cs="Times New Roman"/>
                                <w:sz w:val="24"/>
                                <w:szCs w:val="24"/>
                                <w:lang w:val="id-ID"/>
                              </w:rPr>
                              <w:t>e</w:t>
                            </w:r>
                            <w:r w:rsidRPr="009B01FC">
                              <w:rPr>
                                <w:rFonts w:ascii="Times New Roman" w:hAnsi="Times New Roman" w:cs="Times New Roman"/>
                                <w:sz w:val="24"/>
                                <w:szCs w:val="24"/>
                                <w:lang w:val="id-ID"/>
                              </w:rPr>
                              <w:t>tahuan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3EE95F" id="_x0000_s1030" type="#_x0000_t202" style="position:absolute;left:0;text-align:left;margin-left:113.05pt;margin-top:195.95pt;width:79.5pt;height:27.3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">
                <v:textbox>
                  <w:txbxContent>
                    <w:p w:rsidR="001F0552" w:rsidRPr="009B01FC" w:rsidRDefault="001F0552" w:rsidP="001F0552">
                      <w:pPr>
                        <w:jc w:val="center"/>
                        <w:rPr>
                          <w:rFonts w:ascii="Times New Roman" w:hAnsi="Times New Roman" w:cs="Times New Roman"/>
                          <w:sz w:val="24"/>
                          <w:szCs w:val="24"/>
                          <w:lang w:val="id-ID"/>
                        </w:rPr>
                      </w:pPr>
                      <w:r>
                        <w:rPr>
                          <w:rFonts w:ascii="Times New Roman" w:hAnsi="Times New Roman" w:cs="Times New Roman"/>
                          <w:sz w:val="24"/>
                          <w:szCs w:val="24"/>
                          <w:lang w:val="id-ID"/>
                        </w:rPr>
                        <w:t>Pen</w:t>
                      </w:r>
                      <w:r w:rsidRPr="009B01FC">
                        <w:rPr>
                          <w:rFonts w:ascii="Times New Roman" w:hAnsi="Times New Roman" w:cs="Times New Roman"/>
                          <w:sz w:val="24"/>
                          <w:szCs w:val="24"/>
                          <w:lang w:val="id-ID"/>
                        </w:rPr>
                        <w:t>g</w:t>
                      </w:r>
                      <w:r>
                        <w:rPr>
                          <w:rFonts w:ascii="Times New Roman" w:hAnsi="Times New Roman" w:cs="Times New Roman"/>
                          <w:sz w:val="24"/>
                          <w:szCs w:val="24"/>
                          <w:lang w:val="id-ID"/>
                        </w:rPr>
                        <w:t>e</w:t>
                      </w:r>
                      <w:r w:rsidRPr="009B01FC">
                        <w:rPr>
                          <w:rFonts w:ascii="Times New Roman" w:hAnsi="Times New Roman" w:cs="Times New Roman"/>
                          <w:sz w:val="24"/>
                          <w:szCs w:val="24"/>
                          <w:lang w:val="id-ID"/>
                        </w:rPr>
                        <w:t>tahuan</w:t>
                      </w:r>
                    </w:p>
                  </w:txbxContent>
                </v:textbox>
                <w10:wrap type="square" anchorx="margin" anchory="margin"/>
              </v:shape>
            </w:pict>
          </mc:Fallback>
        </mc:AlternateContent>
      </w:r>
    </w:p>
    <w:p w:rsidR="001F0552" w:rsidRDefault="001F0552" w:rsidP="001F0552">
      <w:pPr>
        <w:pStyle w:val="ListParagraph"/>
        <w:spacing w:line="480" w:lineRule="auto"/>
        <w:ind w:left="426"/>
        <w:jc w:val="both"/>
        <w:rPr>
          <w:rFonts w:ascii="Times New Roman" w:hAnsi="Times New Roman" w:cs="Times New Roman"/>
          <w:b/>
          <w:sz w:val="24"/>
          <w:szCs w:val="24"/>
          <w:lang w:val="id-ID"/>
        </w:rPr>
      </w:pPr>
      <w:r>
        <w:rPr>
          <w:rFonts w:ascii="Times New Roman" w:hAnsi="Times New Roman" w:cs="Times New Roman"/>
          <w:b/>
          <w:noProof/>
          <w:sz w:val="24"/>
          <w:szCs w:val="24"/>
          <w:lang w:val="id-ID" w:eastAsia="id-ID"/>
        </w:rPr>
        <mc:AlternateContent>
          <mc:Choice Requires="wpg">
            <w:drawing>
              <wp:anchor distT="0" distB="0" distL="114300" distR="114300" simplePos="0" relativeHeight="251675648" behindDoc="0" locked="0" layoutInCell="1" allowOverlap="1" wp14:anchorId="3774F8DC" wp14:editId="1D7BDE4D">
                <wp:simplePos x="0" y="0"/>
                <wp:positionH relativeFrom="column">
                  <wp:posOffset>2439670</wp:posOffset>
                </wp:positionH>
                <wp:positionV relativeFrom="paragraph">
                  <wp:posOffset>19050</wp:posOffset>
                </wp:positionV>
                <wp:extent cx="1036320" cy="3170555"/>
                <wp:effectExtent l="0" t="0" r="30480" b="29845"/>
                <wp:wrapNone/>
                <wp:docPr id="12" name="Group 12"/>
                <wp:cNvGraphicFramePr/>
                <a:graphic xmlns:a="http://schemas.openxmlformats.org/drawingml/2006/main">
                  <a:graphicData uri="http://schemas.microsoft.com/office/word/2010/wordprocessingGroup">
                    <wpg:wgp>
                      <wpg:cNvGrpSpPr/>
                      <wpg:grpSpPr>
                        <a:xfrm>
                          <a:off x="0" y="0"/>
                          <a:ext cx="1036320" cy="3170555"/>
                          <a:chOff x="-22507" y="0"/>
                          <a:chExt cx="1036701" cy="3170712"/>
                        </a:xfrm>
                      </wpg:grpSpPr>
                      <wps:wsp>
                        <wps:cNvPr id="13" name="Straight Connector 13"/>
                        <wps:cNvCnPr/>
                        <wps:spPr>
                          <a:xfrm>
                            <a:off x="498763" y="0"/>
                            <a:ext cx="0" cy="316738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wps:wsp>
                        <wps:cNvPr id="14" name="Straight Connector 14"/>
                        <wps:cNvCnPr/>
                        <wps:spPr>
                          <a:xfrm>
                            <a:off x="0" y="3170712"/>
                            <a:ext cx="5040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wps:wsp>
                        <wps:cNvPr id="15" name="Straight Connector 15"/>
                        <wps:cNvCnPr/>
                        <wps:spPr>
                          <a:xfrm>
                            <a:off x="-22507" y="2529195"/>
                            <a:ext cx="526258"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wps:wsp>
                        <wps:cNvPr id="16" name="Straight Connector 16"/>
                        <wps:cNvCnPr/>
                        <wps:spPr>
                          <a:xfrm>
                            <a:off x="0" y="1900052"/>
                            <a:ext cx="5040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wps:wsp>
                        <wps:cNvPr id="17" name="Straight Connector 17"/>
                        <wps:cNvCnPr/>
                        <wps:spPr>
                          <a:xfrm>
                            <a:off x="0" y="1413164"/>
                            <a:ext cx="50355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wps:wsp>
                        <wps:cNvPr id="18" name="Straight Connector 18"/>
                        <wps:cNvCnPr/>
                        <wps:spPr>
                          <a:xfrm>
                            <a:off x="0" y="831273"/>
                            <a:ext cx="50355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wps:wsp>
                        <wps:cNvPr id="19" name="Straight Connector 19"/>
                        <wps:cNvCnPr/>
                        <wps:spPr>
                          <a:xfrm>
                            <a:off x="0" y="0"/>
                            <a:ext cx="50355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wps:wsp>
                        <wps:cNvPr id="20" name="Straight Connector 20"/>
                        <wps:cNvCnPr/>
                        <wps:spPr>
                          <a:xfrm>
                            <a:off x="510639" y="1413164"/>
                            <a:ext cx="50355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w:pict>
              <v:group w14:anchorId="7F2C4E94" id="Group 12" o:spid="_x0000_s1026" style="position:absolute;margin-left:192.1pt;margin-top:1.5pt;width:81.6pt;height:249.65pt;z-index:251675648;mso-width-relative:margin" coordorigin="-225" coordsize="10367,31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">
                <v:line id="Straight Connector 13" o:spid="_x0000_s1027" style="position:absolute;visibility:visible;mso-wrap-style:square" from="4987,0" to="4987,316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2FMsIAAADbAAAADwAAAGRycy9kb3ducmV2LnhtbERP32vCMBB+H+x/CDfY20x1OGw1iggD&#10;mQ9jdQMfj+Zsis0lbTLt/vtFEHy7j+/nLVaDbcWZ+tA4VjAeZSCIK6cbrhV8799fZiBCRNbYOiYF&#10;fxRgtXx8WGCh3YW/6FzGWqQQDgUqMDH6QspQGbIYRs4TJ+7oeosxwb6WusdLCretnGTZm7TYcGow&#10;6GljqDqVv1ZB91GVu2k9/vFbvzGfHebdIc+Ven4a1nMQkYZ4F9/cW53mv8L1l3S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N2FMsIAAADbAAAADwAAAAAAAAAAAAAA&#10;AAChAgAAZHJzL2Rvd25yZXYueG1sUEsFBgAAAAAEAAQA+QAAAJADAAAAAA==&#10;" strokecolor="black [3213]" strokeweight=".5pt">
                  <v:stroke joinstyle="miter"/>
                </v:line>
                <v:line id="Straight Connector 14" o:spid="_x0000_s1028" style="position:absolute;visibility:visible;mso-wrap-style:square" from="0,31707" to="5040,31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QdRsIAAADbAAAADwAAAGRycy9kb3ducmV2LnhtbERP32vCMBB+H+x/CDfY20yVOWw1iggD&#10;mQ9jdQMfj+Zsis0lbTLt/vtFEHy7j+/nLVaDbcWZ+tA4VjAeZSCIK6cbrhV8799fZiBCRNbYOiYF&#10;fxRgtXx8WGCh3YW/6FzGWqQQDgUqMDH6QspQGbIYRs4TJ+7oeosxwb6WusdLCretnGTZm7TYcGow&#10;6GljqDqVv1ZB91GVu2k9/vFbvzGfHebdIc+Ven4a1nMQkYZ4F9/cW53mv8L1l3S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zQdRsIAAADbAAAADwAAAAAAAAAAAAAA&#10;AAChAgAAZHJzL2Rvd25yZXYueG1sUEsFBgAAAAAEAAQA+QAAAJADAAAAAA==&#10;" strokecolor="black [3213]" strokeweight=".5pt">
                  <v:stroke joinstyle="miter"/>
                </v:line>
                <v:line id="Straight Connector 15" o:spid="_x0000_s1029" style="position:absolute;visibility:visible;mso-wrap-style:square" from="-225,25291" to="5037,25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i43cIAAADbAAAADwAAAGRycy9kb3ducmV2LnhtbERP32vCMBB+H/g/hBN8m6kDx9oZRQRB&#10;3INYFfZ4NLemrLmkTabdf28Gwt7u4/t5i9VgW3GlPjSOFcymGQjiyumGawXn0/b5DUSIyBpbx6Tg&#10;lwKslqOnBRba3fhI1zLWIoVwKFCBidEXUobKkMUwdZ44cV+utxgT7Gupe7ylcNvKlyx7lRYbTg0G&#10;PW0MVd/lj1XQ7avyY17PLn7nN+bQYd595rlSk/GwfgcRaYj/4od7p9P8Ofz9kg6Qy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Hi43cIAAADbAAAADwAAAAAAAAAAAAAA&#10;AAChAgAAZHJzL2Rvd25yZXYueG1sUEsFBgAAAAAEAAQA+QAAAJADAAAAAA==&#10;" strokecolor="black [3213]" strokeweight=".5pt">
                  <v:stroke joinstyle="miter"/>
                </v:line>
                <v:line id="Straight Connector 16" o:spid="_x0000_s1030" style="position:absolute;visibility:visible;mso-wrap-style:square" from="0,19000" to="5040,19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omqsIAAADbAAAADwAAAGRycy9kb3ducmV2LnhtbERP32vCMBB+H/g/hBN8m6kDZe2MIoIg&#10;+jBWFfZ4NLemrLmkTab1vzeDwd7u4/t5y/VgW3GlPjSOFcymGQjiyumGawXn0+75FUSIyBpbx6Tg&#10;TgHWq9HTEgvtbvxB1zLWIoVwKFCBidEXUobKkMUwdZ44cV+utxgT7Gupe7ylcNvKlyxbSIsNpwaD&#10;nraGqu/yxyroDlV5nNezi9/7rXnvMO8+81ypyXjYvIGINMR/8Z97r9P8Bfz+kg6Qq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KomqsIAAADbAAAADwAAAAAAAAAAAAAA&#10;AAChAgAAZHJzL2Rvd25yZXYueG1sUEsFBgAAAAAEAAQA+QAAAJADAAAAAA==&#10;" strokecolor="black [3213]" strokeweight=".5pt">
                  <v:stroke joinstyle="miter"/>
                </v:line>
                <v:line id="Straight Connector 17" o:spid="_x0000_s1031" style="position:absolute;visibility:visible;mso-wrap-style:square" from="0,14131" to="5035,141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DMcIAAADbAAAADwAAAGRycy9kb3ducmV2LnhtbERP32vCMBB+H+x/CDfY20wV5mw1iggD&#10;mQ9jdQMfj+Zsis0lbTLt/vtFEHy7j+/nLVaDbcWZ+tA4VjAeZSCIK6cbrhV8799fZiBCRNbYOiYF&#10;fxRgtXx8WGCh3YW/6FzGWqQQDgUqMDH6QspQGbIYRs4TJ+7oeosxwb6WusdLCretnGTZVFpsODUY&#10;9LQxVJ3KX6ug+6jK3Ws9/vFbvzGfHebdIc+Ven4a1nMQkYZ4F9/cW53mv8H1l3S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aDMcIAAADbAAAADwAAAAAAAAAAAAAA&#10;AAChAgAAZHJzL2Rvd25yZXYueG1sUEsFBgAAAAAEAAQA+QAAAJADAAAAAA==&#10;" strokecolor="black [3213]" strokeweight=".5pt">
                  <v:stroke joinstyle="miter"/>
                </v:line>
                <v:line id="Straight Connector 18" o:spid="_x0000_s1032" style="position:absolute;visibility:visible;mso-wrap-style:square" from="0,8312" to="5035,8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kXQ8UAAADbAAAADwAAAGRycy9kb3ducmV2LnhtbESPQUvDQBCF70L/wzIFb3ZTQTGx21IK&#10;haIHMVXwOGSn2dDs7Ca7tvHfOwfB2wzvzXvfrDaT79WFxtQFNrBcFKCIm2A7bg18HPd3T6BSRrbY&#10;ByYDP5Rgs57drLCy4crvdKlzqySEU4UGXM6x0jo1jjymRYjEop3C6DHLOrbajniVcN/r+6J41B47&#10;lgaHkXaOmnP97Q0ML039+tAuP+Mh7tzbgOXwVZbG3M6n7TOoTFP+N/9dH6zgC6z8IgP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nkXQ8UAAADbAAAADwAAAAAAAAAA&#10;AAAAAAChAgAAZHJzL2Rvd25yZXYueG1sUEsFBgAAAAAEAAQA+QAAAJMDAAAAAA==&#10;" strokecolor="black [3213]" strokeweight=".5pt">
                  <v:stroke joinstyle="miter"/>
                </v:line>
                <v:line id="Straight Connector 19" o:spid="_x0000_s1033" style="position:absolute;visibility:visible;mso-wrap-style:square" from="0,0" to="50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Wy2MEAAADbAAAADwAAAGRycy9kb3ducmV2LnhtbERP32vCMBB+H/g/hBN8m6mCY61GEUEQ&#10;9zDWTfDxaM6m2FzSJmr33y+Dwd7u4/t5q81gW3GnPjSOFcymGQjiyumGawVfn/vnVxAhImtsHZOC&#10;bwqwWY+eVlho9+APupexFimEQ4EKTIy+kDJUhiyGqfPEibu43mJMsK+l7vGRwm0r51n2Ii02nBoM&#10;etoZqq7lzSrojlX5tqhnJ3/wO/PeYd6d81ypyXjYLkFEGuK/+M990Gl+Dr+/pAPk+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NbLYwQAAANsAAAAPAAAAAAAAAAAAAAAA&#10;AKECAABkcnMvZG93bnJldi54bWxQSwUGAAAAAAQABAD5AAAAjwMAAAAA&#10;" strokecolor="black [3213]" strokeweight=".5pt">
                  <v:stroke joinstyle="miter"/>
                </v:line>
                <v:line id="Straight Connector 20" o:spid="_x0000_s1034" style="position:absolute;visibility:visible;mso-wrap-style:square" from="5106,14131" to="10141,141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PR+MEAAADbAAAADwAAAGRycy9kb3ducmV2LnhtbERPz2vCMBS+D/wfwhN2m6nChq1GEUGQ&#10;7TDWTfD4aJ5NsXlJm6j1vzeHgceP7/dyPdhWXKkPjWMF00kGgrhyuuFawd/v7m0OIkRkja1jUnCn&#10;AOvV6GWJhXY3/qFrGWuRQjgUqMDE6AspQ2XIYpg4T5y4k+stxgT7WuoebynctnKWZR/SYsOpwaCn&#10;raHqXF6sgu6zKr/e6+nB7/3WfHeYd8c8V+p1PGwWICIN8Sn+d++1gllan76kHyB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Y9H4wQAAANsAAAAPAAAAAAAAAAAAAAAA&#10;AKECAABkcnMvZG93bnJldi54bWxQSwUGAAAAAAQABAD5AAAAjwMAAAAA&#10;" strokecolor="black [3213]" strokeweight=".5pt">
                  <v:stroke joinstyle="miter"/>
                </v:line>
              </v:group>
            </w:pict>
          </mc:Fallback>
        </mc:AlternateContent>
      </w:r>
      <w:r>
        <w:rPr>
          <w:rFonts w:ascii="Times New Roman" w:hAnsi="Times New Roman" w:cs="Times New Roman"/>
          <w:b/>
          <w:noProof/>
          <w:sz w:val="24"/>
          <w:szCs w:val="24"/>
          <w:lang w:val="id-ID" w:eastAsia="id-ID"/>
        </w:rPr>
        <mc:AlternateContent>
          <mc:Choice Requires="wps">
            <w:drawing>
              <wp:anchor distT="0" distB="0" distL="114300" distR="114300" simplePos="0" relativeHeight="251668480" behindDoc="0" locked="0" layoutInCell="1" allowOverlap="1" wp14:anchorId="340BE34D" wp14:editId="471BC4B5">
                <wp:simplePos x="0" y="0"/>
                <wp:positionH relativeFrom="margin">
                  <wp:posOffset>3503176</wp:posOffset>
                </wp:positionH>
                <wp:positionV relativeFrom="paragraph">
                  <wp:posOffset>196495</wp:posOffset>
                </wp:positionV>
                <wp:extent cx="1071880" cy="2498652"/>
                <wp:effectExtent l="0" t="0" r="13970" b="16510"/>
                <wp:wrapNone/>
                <wp:docPr id="21" name="Rectangle 21"/>
                <wp:cNvGraphicFramePr/>
                <a:graphic xmlns:a="http://schemas.openxmlformats.org/drawingml/2006/main">
                  <a:graphicData uri="http://schemas.microsoft.com/office/word/2010/wordprocessingShape">
                    <wps:wsp>
                      <wps:cNvSpPr/>
                      <wps:spPr>
                        <a:xfrm>
                          <a:off x="0" y="0"/>
                          <a:ext cx="1071880" cy="2498652"/>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F0552" w:rsidRPr="004B64C3" w:rsidRDefault="001F0552" w:rsidP="001F0552">
                            <w:pPr>
                              <w:jc w:val="center"/>
                              <w:rPr>
                                <w:lang w:val="id-ID"/>
                              </w:rPr>
                            </w:pPr>
                            <w:r>
                              <w:rPr>
                                <w:lang w:val="id-ID"/>
                              </w:rPr>
                              <w:t>Penggunaan Flipchart Meningkatkan Pengetahuan Karyawan Tentang Karang Gigi di Rs Harapan Bunda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BE34D" id="Rectangle 21" o:spid="_x0000_s1031" style="position:absolute;left:0;text-align:left;margin-left:275.85pt;margin-top:15.45pt;width:84.4pt;height:196.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" fillcolor="white [3212]" strokecolor="black [3213]" strokeweight="1pt">
                <v:textbox>
                  <w:txbxContent>
                    <w:p w:rsidR="001F0552" w:rsidRPr="004B64C3" w:rsidRDefault="001F0552" w:rsidP="001F0552">
                      <w:pPr>
                        <w:jc w:val="center"/>
                        <w:rPr>
                          <w:lang w:val="id-ID"/>
                        </w:rPr>
                      </w:pPr>
                      <w:r>
                        <w:rPr>
                          <w:lang w:val="id-ID"/>
                        </w:rPr>
                        <w:t>Penggunaan Flipchart Meningkatkan Pengetahuan Karyawan Tentang Karang Gigi di Rs Harapan Bunda</w:t>
                      </w:r>
                    </w:p>
                  </w:txbxContent>
                </v:textbox>
                <w10:wrap anchorx="margin"/>
              </v:rect>
            </w:pict>
          </mc:Fallback>
        </mc:AlternateContent>
      </w:r>
    </w:p>
    <w:p w:rsidR="001F0552" w:rsidRDefault="001F0552" w:rsidP="001F0552">
      <w:r w:rsidRPr="009B01FC">
        <w:rPr>
          <w:rFonts w:ascii="Times New Roman" w:hAnsi="Times New Roman" w:cs="Times New Roman"/>
          <w:b/>
          <w:noProof/>
          <w:sz w:val="24"/>
          <w:szCs w:val="24"/>
          <w:lang w:val="id-ID" w:eastAsia="id-ID"/>
        </w:rPr>
        <mc:AlternateContent>
          <mc:Choice Requires="wps">
            <w:drawing>
              <wp:anchor distT="45720" distB="45720" distL="114300" distR="114300" simplePos="0" relativeHeight="251670528" behindDoc="0" locked="0" layoutInCell="1" allowOverlap="1" wp14:anchorId="0F563564" wp14:editId="794AE470">
                <wp:simplePos x="0" y="0"/>
                <wp:positionH relativeFrom="column">
                  <wp:posOffset>1473835</wp:posOffset>
                </wp:positionH>
                <wp:positionV relativeFrom="paragraph">
                  <wp:posOffset>222885</wp:posOffset>
                </wp:positionV>
                <wp:extent cx="977900" cy="329565"/>
                <wp:effectExtent l="0" t="0" r="12700" b="13335"/>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329565"/>
                        </a:xfrm>
                        <a:prstGeom prst="rect">
                          <a:avLst/>
                        </a:prstGeom>
                        <a:solidFill>
                          <a:srgbClr val="FFFFFF"/>
                        </a:solidFill>
                        <a:ln w="9525">
                          <a:solidFill>
                            <a:srgbClr val="000000"/>
                          </a:solidFill>
                          <a:miter lim="800000"/>
                          <a:headEnd/>
                          <a:tailEnd/>
                        </a:ln>
                      </wps:spPr>
                      <wps:txbx>
                        <w:txbxContent>
                          <w:p w:rsidR="001F0552" w:rsidRPr="009B01FC" w:rsidRDefault="001F0552" w:rsidP="001F0552">
                            <w:pPr>
                              <w:jc w:val="center"/>
                              <w:rPr>
                                <w:rFonts w:ascii="Times New Roman" w:hAnsi="Times New Roman" w:cs="Times New Roman"/>
                                <w:sz w:val="24"/>
                                <w:szCs w:val="24"/>
                                <w:lang w:val="id-ID"/>
                              </w:rPr>
                            </w:pPr>
                            <w:r w:rsidRPr="009B01FC">
                              <w:rPr>
                                <w:rFonts w:ascii="Times New Roman" w:hAnsi="Times New Roman" w:cs="Times New Roman"/>
                                <w:sz w:val="24"/>
                                <w:szCs w:val="24"/>
                                <w:lang w:val="id-ID"/>
                              </w:rPr>
                              <w:t>Penyuluhan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563564" id="_x0000_s1032" type="#_x0000_t202" style="position:absolute;margin-left:116.05pt;margin-top:17.55pt;width:77pt;height:25.9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">
                <v:textbox>
                  <w:txbxContent>
                    <w:p w:rsidR="001F0552" w:rsidRPr="009B01FC" w:rsidRDefault="001F0552" w:rsidP="001F0552">
                      <w:pPr>
                        <w:jc w:val="center"/>
                        <w:rPr>
                          <w:rFonts w:ascii="Times New Roman" w:hAnsi="Times New Roman" w:cs="Times New Roman"/>
                          <w:sz w:val="24"/>
                          <w:szCs w:val="24"/>
                          <w:lang w:val="id-ID"/>
                        </w:rPr>
                      </w:pPr>
                      <w:r w:rsidRPr="009B01FC">
                        <w:rPr>
                          <w:rFonts w:ascii="Times New Roman" w:hAnsi="Times New Roman" w:cs="Times New Roman"/>
                          <w:sz w:val="24"/>
                          <w:szCs w:val="24"/>
                          <w:lang w:val="id-ID"/>
                        </w:rPr>
                        <w:t>Penyuluhan</w:t>
                      </w:r>
                    </w:p>
                  </w:txbxContent>
                </v:textbox>
                <w10:wrap type="square"/>
              </v:shape>
            </w:pict>
          </mc:Fallback>
        </mc:AlternateContent>
      </w:r>
    </w:p>
    <w:p w:rsidR="001F0552" w:rsidRDefault="001F0552" w:rsidP="001F0552">
      <w:pPr>
        <w:pStyle w:val="ListParagraph"/>
        <w:spacing w:line="480" w:lineRule="auto"/>
        <w:ind w:left="426"/>
        <w:jc w:val="both"/>
        <w:rPr>
          <w:rFonts w:ascii="Times New Roman" w:hAnsi="Times New Roman" w:cs="Times New Roman"/>
          <w:b/>
          <w:sz w:val="24"/>
          <w:szCs w:val="24"/>
          <w:lang w:val="id-ID"/>
        </w:rPr>
      </w:pPr>
    </w:p>
    <w:p w:rsidR="001F0552" w:rsidRDefault="001F0552" w:rsidP="001F0552">
      <w:pPr>
        <w:pStyle w:val="ListParagraph"/>
        <w:spacing w:line="480" w:lineRule="auto"/>
        <w:ind w:left="426"/>
        <w:jc w:val="both"/>
        <w:rPr>
          <w:rFonts w:ascii="Times New Roman" w:hAnsi="Times New Roman" w:cs="Times New Roman"/>
          <w:b/>
          <w:sz w:val="24"/>
          <w:szCs w:val="24"/>
          <w:lang w:val="id-ID"/>
        </w:rPr>
      </w:pPr>
      <w:r w:rsidRPr="001C78B8">
        <w:rPr>
          <w:rFonts w:ascii="Times New Roman" w:hAnsi="Times New Roman" w:cs="Times New Roman"/>
          <w:b/>
          <w:noProof/>
          <w:sz w:val="24"/>
          <w:szCs w:val="24"/>
          <w:lang w:val="id-ID" w:eastAsia="id-ID"/>
        </w:rPr>
        <mc:AlternateContent>
          <mc:Choice Requires="wps">
            <w:drawing>
              <wp:anchor distT="45720" distB="45720" distL="114300" distR="114300" simplePos="0" relativeHeight="251672576" behindDoc="0" locked="0" layoutInCell="1" allowOverlap="1" wp14:anchorId="492A95D9" wp14:editId="01C374BC">
                <wp:simplePos x="0" y="0"/>
                <wp:positionH relativeFrom="column">
                  <wp:posOffset>1489046</wp:posOffset>
                </wp:positionH>
                <wp:positionV relativeFrom="paragraph">
                  <wp:posOffset>166695</wp:posOffset>
                </wp:positionV>
                <wp:extent cx="956310" cy="350520"/>
                <wp:effectExtent l="0" t="0" r="15240" b="11430"/>
                <wp:wrapSquare wrapText="bothSides"/>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310" cy="350520"/>
                        </a:xfrm>
                        <a:prstGeom prst="rect">
                          <a:avLst/>
                        </a:prstGeom>
                        <a:solidFill>
                          <a:srgbClr val="FFFFFF"/>
                        </a:solidFill>
                        <a:ln w="9525">
                          <a:solidFill>
                            <a:srgbClr val="000000"/>
                          </a:solidFill>
                          <a:miter lim="800000"/>
                          <a:headEnd/>
                          <a:tailEnd/>
                        </a:ln>
                      </wps:spPr>
                      <wps:txbx>
                        <w:txbxContent>
                          <w:p w:rsidR="001F0552" w:rsidRPr="001C78B8" w:rsidRDefault="001F0552" w:rsidP="001F0552">
                            <w:pPr>
                              <w:jc w:val="center"/>
                              <w:rPr>
                                <w:rFonts w:ascii="Times New Roman" w:hAnsi="Times New Roman" w:cs="Times New Roman"/>
                                <w:sz w:val="24"/>
                                <w:szCs w:val="24"/>
                                <w:lang w:val="id-ID"/>
                              </w:rPr>
                            </w:pPr>
                            <w:r>
                              <w:rPr>
                                <w:rFonts w:ascii="Times New Roman" w:hAnsi="Times New Roman" w:cs="Times New Roman"/>
                                <w:sz w:val="24"/>
                                <w:szCs w:val="24"/>
                                <w:lang w:val="id-ID"/>
                              </w:rPr>
                              <w:t>Media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2A95D9" id="_x0000_s1033" type="#_x0000_t202" style="position:absolute;left:0;text-align:left;margin-left:117.25pt;margin-top:13.15pt;width:75.3pt;height:27.6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">
                <v:textbox>
                  <w:txbxContent>
                    <w:p w:rsidR="001F0552" w:rsidRPr="001C78B8" w:rsidRDefault="001F0552" w:rsidP="001F0552">
                      <w:pPr>
                        <w:jc w:val="center"/>
                        <w:rPr>
                          <w:rFonts w:ascii="Times New Roman" w:hAnsi="Times New Roman" w:cs="Times New Roman"/>
                          <w:sz w:val="24"/>
                          <w:szCs w:val="24"/>
                          <w:lang w:val="id-ID"/>
                        </w:rPr>
                      </w:pPr>
                      <w:r>
                        <w:rPr>
                          <w:rFonts w:ascii="Times New Roman" w:hAnsi="Times New Roman" w:cs="Times New Roman"/>
                          <w:sz w:val="24"/>
                          <w:szCs w:val="24"/>
                          <w:lang w:val="id-ID"/>
                        </w:rPr>
                        <w:t>Media</w:t>
                      </w:r>
                    </w:p>
                  </w:txbxContent>
                </v:textbox>
                <w10:wrap type="square"/>
              </v:shape>
            </w:pict>
          </mc:Fallback>
        </mc:AlternateContent>
      </w:r>
    </w:p>
    <w:p w:rsidR="001F0552" w:rsidRDefault="001F0552" w:rsidP="001F0552">
      <w:pPr>
        <w:pStyle w:val="ListParagraph"/>
        <w:spacing w:line="480" w:lineRule="auto"/>
        <w:ind w:left="426"/>
        <w:jc w:val="both"/>
        <w:rPr>
          <w:rFonts w:ascii="Times New Roman" w:hAnsi="Times New Roman" w:cs="Times New Roman"/>
          <w:b/>
          <w:sz w:val="24"/>
          <w:szCs w:val="24"/>
          <w:lang w:val="id-ID"/>
        </w:rPr>
      </w:pPr>
    </w:p>
    <w:p w:rsidR="001F0552" w:rsidRDefault="001F0552" w:rsidP="001F0552">
      <w:pPr>
        <w:pStyle w:val="ListParagraph"/>
        <w:spacing w:line="480" w:lineRule="auto"/>
        <w:ind w:left="426"/>
        <w:jc w:val="both"/>
        <w:rPr>
          <w:rFonts w:ascii="Times New Roman" w:hAnsi="Times New Roman" w:cs="Times New Roman"/>
          <w:b/>
          <w:sz w:val="24"/>
          <w:szCs w:val="24"/>
          <w:lang w:val="id-ID"/>
        </w:rPr>
      </w:pPr>
      <w:r w:rsidRPr="001C78B8">
        <w:rPr>
          <w:rFonts w:ascii="Times New Roman" w:hAnsi="Times New Roman" w:cs="Times New Roman"/>
          <w:b/>
          <w:noProof/>
          <w:sz w:val="24"/>
          <w:szCs w:val="24"/>
          <w:lang w:val="id-ID" w:eastAsia="id-ID"/>
        </w:rPr>
        <mc:AlternateContent>
          <mc:Choice Requires="wps">
            <w:drawing>
              <wp:anchor distT="45720" distB="45720" distL="114300" distR="114300" simplePos="0" relativeHeight="251673600" behindDoc="0" locked="0" layoutInCell="1" allowOverlap="1" wp14:anchorId="42620E0A" wp14:editId="46C162E3">
                <wp:simplePos x="0" y="0"/>
                <wp:positionH relativeFrom="column">
                  <wp:posOffset>1185545</wp:posOffset>
                </wp:positionH>
                <wp:positionV relativeFrom="paragraph">
                  <wp:posOffset>5715</wp:posOffset>
                </wp:positionV>
                <wp:extent cx="1254125" cy="307975"/>
                <wp:effectExtent l="0" t="0" r="22225" b="15875"/>
                <wp:wrapSquare wrapText="bothSides"/>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307975"/>
                        </a:xfrm>
                        <a:prstGeom prst="rect">
                          <a:avLst/>
                        </a:prstGeom>
                        <a:solidFill>
                          <a:srgbClr val="FFFFFF"/>
                        </a:solidFill>
                        <a:ln w="9525">
                          <a:solidFill>
                            <a:srgbClr val="000000"/>
                          </a:solidFill>
                          <a:miter lim="800000"/>
                          <a:headEnd/>
                          <a:tailEnd/>
                        </a:ln>
                      </wps:spPr>
                      <wps:txbx>
                        <w:txbxContent>
                          <w:p w:rsidR="001F0552" w:rsidRPr="001C78B8" w:rsidRDefault="001F0552" w:rsidP="001F0552">
                            <w:pPr>
                              <w:jc w:val="center"/>
                              <w:rPr>
                                <w:rFonts w:ascii="Times New Roman" w:hAnsi="Times New Roman" w:cs="Times New Roman"/>
                                <w:sz w:val="24"/>
                                <w:szCs w:val="24"/>
                                <w:lang w:val="id-ID"/>
                              </w:rPr>
                            </w:pPr>
                            <w:r w:rsidRPr="001C78B8">
                              <w:rPr>
                                <w:rFonts w:ascii="Times New Roman" w:hAnsi="Times New Roman" w:cs="Times New Roman"/>
                                <w:sz w:val="24"/>
                                <w:szCs w:val="24"/>
                                <w:lang w:val="id-ID"/>
                              </w:rPr>
                              <w:t xml:space="preserve">Media </w:t>
                            </w:r>
                            <w:r w:rsidRPr="001C78B8">
                              <w:rPr>
                                <w:rFonts w:ascii="Times New Roman" w:hAnsi="Times New Roman" w:cs="Times New Roman"/>
                                <w:sz w:val="24"/>
                                <w:szCs w:val="24"/>
                                <w:lang w:val="id-ID"/>
                              </w:rPr>
                              <w:t>Flipchart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620E0A" id="_x0000_s1034" type="#_x0000_t202" style="position:absolute;left:0;text-align:left;margin-left:93.35pt;margin-top:.45pt;width:98.75pt;height:24.2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">
                <v:textbox>
                  <w:txbxContent>
                    <w:p w:rsidR="001F0552" w:rsidRPr="001C78B8" w:rsidRDefault="001F0552" w:rsidP="001F0552">
                      <w:pPr>
                        <w:jc w:val="center"/>
                        <w:rPr>
                          <w:rFonts w:ascii="Times New Roman" w:hAnsi="Times New Roman" w:cs="Times New Roman"/>
                          <w:sz w:val="24"/>
                          <w:szCs w:val="24"/>
                          <w:lang w:val="id-ID"/>
                        </w:rPr>
                      </w:pPr>
                      <w:r w:rsidRPr="001C78B8">
                        <w:rPr>
                          <w:rFonts w:ascii="Times New Roman" w:hAnsi="Times New Roman" w:cs="Times New Roman"/>
                          <w:sz w:val="24"/>
                          <w:szCs w:val="24"/>
                          <w:lang w:val="id-ID"/>
                        </w:rPr>
                        <w:t xml:space="preserve">Media </w:t>
                      </w:r>
                      <w:r w:rsidRPr="001C78B8">
                        <w:rPr>
                          <w:rFonts w:ascii="Times New Roman" w:hAnsi="Times New Roman" w:cs="Times New Roman"/>
                          <w:sz w:val="24"/>
                          <w:szCs w:val="24"/>
                          <w:lang w:val="id-ID"/>
                        </w:rPr>
                        <w:t>Flipchart</w:t>
                      </w:r>
                    </w:p>
                  </w:txbxContent>
                </v:textbox>
                <w10:wrap type="square"/>
              </v:shape>
            </w:pict>
          </mc:Fallback>
        </mc:AlternateContent>
      </w:r>
    </w:p>
    <w:p w:rsidR="001F0552" w:rsidRDefault="001F0552" w:rsidP="001F0552">
      <w:pPr>
        <w:pStyle w:val="ListParagraph"/>
        <w:spacing w:line="480" w:lineRule="auto"/>
        <w:ind w:left="426"/>
        <w:jc w:val="both"/>
        <w:rPr>
          <w:rFonts w:ascii="Times New Roman" w:hAnsi="Times New Roman" w:cs="Times New Roman"/>
          <w:b/>
          <w:sz w:val="24"/>
          <w:szCs w:val="24"/>
          <w:lang w:val="id-ID"/>
        </w:rPr>
      </w:pPr>
      <w:r w:rsidRPr="009B01FC">
        <w:rPr>
          <w:rFonts w:ascii="Times New Roman" w:hAnsi="Times New Roman" w:cs="Times New Roman"/>
          <w:b/>
          <w:noProof/>
          <w:sz w:val="24"/>
          <w:szCs w:val="24"/>
          <w:lang w:val="id-ID" w:eastAsia="id-ID"/>
        </w:rPr>
        <mc:AlternateContent>
          <mc:Choice Requires="wps">
            <w:drawing>
              <wp:anchor distT="45720" distB="45720" distL="114300" distR="114300" simplePos="0" relativeHeight="251671552" behindDoc="0" locked="0" layoutInCell="1" allowOverlap="1" wp14:anchorId="03FB735D" wp14:editId="6085628B">
                <wp:simplePos x="0" y="0"/>
                <wp:positionH relativeFrom="column">
                  <wp:posOffset>1456823</wp:posOffset>
                </wp:positionH>
                <wp:positionV relativeFrom="paragraph">
                  <wp:posOffset>227020</wp:posOffset>
                </wp:positionV>
                <wp:extent cx="967105" cy="339725"/>
                <wp:effectExtent l="0" t="0" r="23495" b="22225"/>
                <wp:wrapSquare wrapText="bothSides"/>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105" cy="339725"/>
                        </a:xfrm>
                        <a:prstGeom prst="rect">
                          <a:avLst/>
                        </a:prstGeom>
                        <a:solidFill>
                          <a:srgbClr val="FFFFFF"/>
                        </a:solidFill>
                        <a:ln w="9525">
                          <a:solidFill>
                            <a:srgbClr val="000000"/>
                          </a:solidFill>
                          <a:miter lim="800000"/>
                          <a:headEnd/>
                          <a:tailEnd/>
                        </a:ln>
                      </wps:spPr>
                      <wps:txbx>
                        <w:txbxContent>
                          <w:p w:rsidR="001F0552" w:rsidRPr="009B01FC" w:rsidRDefault="001F0552" w:rsidP="001F0552">
                            <w:pPr>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Karang </w:t>
                            </w:r>
                            <w:r>
                              <w:rPr>
                                <w:rFonts w:ascii="Times New Roman" w:hAnsi="Times New Roman" w:cs="Times New Roman"/>
                                <w:sz w:val="24"/>
                                <w:szCs w:val="24"/>
                                <w:lang w:val="id-ID"/>
                              </w:rPr>
                              <w:t>Gigi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FB735D" id="_x0000_s1035" type="#_x0000_t202" style="position:absolute;left:0;text-align:left;margin-left:114.7pt;margin-top:17.9pt;width:76.15pt;height:26.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">
                <v:textbox>
                  <w:txbxContent>
                    <w:p w:rsidR="001F0552" w:rsidRPr="009B01FC" w:rsidRDefault="001F0552" w:rsidP="001F0552">
                      <w:pPr>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Karang </w:t>
                      </w:r>
                      <w:r>
                        <w:rPr>
                          <w:rFonts w:ascii="Times New Roman" w:hAnsi="Times New Roman" w:cs="Times New Roman"/>
                          <w:sz w:val="24"/>
                          <w:szCs w:val="24"/>
                          <w:lang w:val="id-ID"/>
                        </w:rPr>
                        <w:t>Gigi</w:t>
                      </w:r>
                    </w:p>
                  </w:txbxContent>
                </v:textbox>
                <w10:wrap type="square"/>
              </v:shape>
            </w:pict>
          </mc:Fallback>
        </mc:AlternateContent>
      </w:r>
    </w:p>
    <w:p w:rsidR="001F0552" w:rsidRDefault="001F0552" w:rsidP="001F0552">
      <w:pPr>
        <w:pStyle w:val="ListParagraph"/>
        <w:spacing w:line="480" w:lineRule="auto"/>
        <w:ind w:left="426"/>
        <w:jc w:val="both"/>
        <w:rPr>
          <w:rFonts w:ascii="Times New Roman" w:hAnsi="Times New Roman" w:cs="Times New Roman"/>
          <w:b/>
          <w:sz w:val="24"/>
          <w:szCs w:val="24"/>
          <w:lang w:val="id-ID"/>
        </w:rPr>
      </w:pPr>
      <w:r w:rsidRPr="00120CE5">
        <w:rPr>
          <w:rFonts w:ascii="Times New Roman" w:hAnsi="Times New Roman" w:cs="Times New Roman"/>
          <w:noProof/>
          <w:sz w:val="24"/>
          <w:szCs w:val="24"/>
          <w:lang w:val="id-ID" w:eastAsia="id-ID"/>
        </w:rPr>
        <mc:AlternateContent>
          <mc:Choice Requires="wps">
            <w:drawing>
              <wp:anchor distT="45720" distB="45720" distL="114300" distR="114300" simplePos="0" relativeHeight="251674624" behindDoc="0" locked="0" layoutInCell="1" allowOverlap="1" wp14:anchorId="78224B54" wp14:editId="56B0D7BD">
                <wp:simplePos x="0" y="0"/>
                <wp:positionH relativeFrom="column">
                  <wp:posOffset>453966</wp:posOffset>
                </wp:positionH>
                <wp:positionV relativeFrom="paragraph">
                  <wp:posOffset>400862</wp:posOffset>
                </wp:positionV>
                <wp:extent cx="2360930" cy="1404620"/>
                <wp:effectExtent l="0" t="0" r="22860" b="1143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1F0552" w:rsidRPr="00120CE5" w:rsidRDefault="001F0552" w:rsidP="001F0552">
                            <w:pPr>
                              <w:rPr>
                                <w:rFonts w:ascii="Times New Roman" w:hAnsi="Times New Roman" w:cs="Times New Roman"/>
                                <w:sz w:val="24"/>
                                <w:szCs w:val="24"/>
                                <w:lang w:val="id-ID"/>
                              </w:rPr>
                            </w:pPr>
                            <w:r w:rsidRPr="00120CE5">
                              <w:rPr>
                                <w:rFonts w:ascii="Times New Roman" w:hAnsi="Times New Roman" w:cs="Times New Roman"/>
                                <w:sz w:val="24"/>
                                <w:szCs w:val="24"/>
                                <w:lang w:val="id-ID"/>
                              </w:rPr>
                              <w:t xml:space="preserve">Status </w:t>
                            </w:r>
                            <w:r w:rsidRPr="00120CE5">
                              <w:rPr>
                                <w:rFonts w:ascii="Times New Roman" w:hAnsi="Times New Roman" w:cs="Times New Roman"/>
                                <w:sz w:val="24"/>
                                <w:szCs w:val="24"/>
                                <w:lang w:val="id-ID"/>
                              </w:rPr>
                              <w:t>Kebersihan Gigi dan Mulut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8224B54" id="_x0000_s1036" type="#_x0000_t202" style="position:absolute;left:0;text-align:left;margin-left:35.75pt;margin-top:31.55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">
                <v:textbox style="mso-fit-shape-to-text:t">
                  <w:txbxContent>
                    <w:p w:rsidR="001F0552" w:rsidRPr="00120CE5" w:rsidRDefault="001F0552" w:rsidP="001F0552">
                      <w:pPr>
                        <w:rPr>
                          <w:rFonts w:ascii="Times New Roman" w:hAnsi="Times New Roman" w:cs="Times New Roman"/>
                          <w:sz w:val="24"/>
                          <w:szCs w:val="24"/>
                          <w:lang w:val="id-ID"/>
                        </w:rPr>
                      </w:pPr>
                      <w:r w:rsidRPr="00120CE5">
                        <w:rPr>
                          <w:rFonts w:ascii="Times New Roman" w:hAnsi="Times New Roman" w:cs="Times New Roman"/>
                          <w:sz w:val="24"/>
                          <w:szCs w:val="24"/>
                          <w:lang w:val="id-ID"/>
                        </w:rPr>
                        <w:t xml:space="preserve">Status </w:t>
                      </w:r>
                      <w:r w:rsidRPr="00120CE5">
                        <w:rPr>
                          <w:rFonts w:ascii="Times New Roman" w:hAnsi="Times New Roman" w:cs="Times New Roman"/>
                          <w:sz w:val="24"/>
                          <w:szCs w:val="24"/>
                          <w:lang w:val="id-ID"/>
                        </w:rPr>
                        <w:t>Kebersihan Gigi dan Mulut</w:t>
                      </w:r>
                    </w:p>
                  </w:txbxContent>
                </v:textbox>
                <w10:wrap type="square"/>
              </v:shape>
            </w:pict>
          </mc:Fallback>
        </mc:AlternateContent>
      </w:r>
    </w:p>
    <w:p w:rsidR="001F0552" w:rsidRDefault="001F0552" w:rsidP="001F0552">
      <w:pPr>
        <w:tabs>
          <w:tab w:val="left" w:pos="1926"/>
        </w:tabs>
        <w:rPr>
          <w:rFonts w:ascii="Times New Roman" w:hAnsi="Times New Roman" w:cs="Times New Roman"/>
          <w:sz w:val="24"/>
          <w:szCs w:val="24"/>
          <w:lang w:val="id-ID"/>
        </w:rPr>
      </w:pPr>
    </w:p>
    <w:p w:rsidR="001F0552" w:rsidRPr="00120CE5" w:rsidRDefault="001F0552" w:rsidP="001F0552">
      <w:pPr>
        <w:rPr>
          <w:rFonts w:ascii="Times New Roman" w:hAnsi="Times New Roman" w:cs="Times New Roman"/>
          <w:sz w:val="24"/>
          <w:szCs w:val="24"/>
          <w:lang w:val="id-ID"/>
        </w:rPr>
      </w:pPr>
    </w:p>
    <w:p w:rsidR="001F0552" w:rsidRDefault="001F0552" w:rsidP="001F0552">
      <w:pPr>
        <w:pStyle w:val="Caption"/>
        <w:ind w:firstLine="2835"/>
        <w:rPr>
          <w:rFonts w:ascii="Times New Roman" w:hAnsi="Times New Roman" w:cs="Times New Roman"/>
          <w:i w:val="0"/>
          <w:color w:val="000000" w:themeColor="text1"/>
          <w:sz w:val="24"/>
          <w:szCs w:val="24"/>
        </w:rPr>
      </w:pPr>
    </w:p>
    <w:p w:rsidR="001F0552" w:rsidRPr="005052B2" w:rsidRDefault="001F0552" w:rsidP="001F0552">
      <w:pPr>
        <w:pStyle w:val="Caption"/>
        <w:jc w:val="center"/>
        <w:rPr>
          <w:rFonts w:ascii="Times New Roman" w:hAnsi="Times New Roman" w:cs="Times New Roman"/>
          <w:b/>
          <w:i w:val="0"/>
          <w:sz w:val="24"/>
          <w:szCs w:val="24"/>
          <w:lang w:val="id-ID"/>
        </w:rPr>
      </w:pPr>
      <w:r>
        <w:rPr>
          <w:rFonts w:ascii="Times New Roman" w:hAnsi="Times New Roman" w:cs="Times New Roman"/>
          <w:b/>
          <w:i w:val="0"/>
          <w:color w:val="000000" w:themeColor="text1"/>
          <w:sz w:val="24"/>
          <w:szCs w:val="24"/>
        </w:rPr>
        <w:t>Bagan 2.</w:t>
      </w:r>
      <w:r w:rsidRPr="005052B2">
        <w:rPr>
          <w:rFonts w:ascii="Times New Roman" w:hAnsi="Times New Roman" w:cs="Times New Roman"/>
          <w:b/>
          <w:i w:val="0"/>
          <w:color w:val="000000" w:themeColor="text1"/>
          <w:sz w:val="24"/>
          <w:szCs w:val="24"/>
        </w:rPr>
        <w:fldChar w:fldCharType="begin"/>
      </w:r>
      <w:r w:rsidRPr="005052B2">
        <w:rPr>
          <w:rFonts w:ascii="Times New Roman" w:hAnsi="Times New Roman" w:cs="Times New Roman"/>
          <w:b/>
          <w:i w:val="0"/>
          <w:color w:val="000000" w:themeColor="text1"/>
          <w:sz w:val="24"/>
          <w:szCs w:val="24"/>
        </w:rPr>
        <w:instrText xml:space="preserve"> SEQ Bagan_2. \* ARABIC </w:instrText>
      </w:r>
      <w:r w:rsidRPr="005052B2">
        <w:rPr>
          <w:rFonts w:ascii="Times New Roman" w:hAnsi="Times New Roman" w:cs="Times New Roman"/>
          <w:b/>
          <w:i w:val="0"/>
          <w:color w:val="000000" w:themeColor="text1"/>
          <w:sz w:val="24"/>
          <w:szCs w:val="24"/>
        </w:rPr>
        <w:fldChar w:fldCharType="separate"/>
      </w:r>
      <w:r>
        <w:rPr>
          <w:rFonts w:ascii="Times New Roman" w:hAnsi="Times New Roman" w:cs="Times New Roman"/>
          <w:b/>
          <w:i w:val="0"/>
          <w:noProof/>
          <w:color w:val="000000" w:themeColor="text1"/>
          <w:sz w:val="24"/>
          <w:szCs w:val="24"/>
        </w:rPr>
        <w:t>1</w:t>
      </w:r>
      <w:r w:rsidRPr="005052B2">
        <w:rPr>
          <w:rFonts w:ascii="Times New Roman" w:hAnsi="Times New Roman" w:cs="Times New Roman"/>
          <w:b/>
          <w:i w:val="0"/>
          <w:color w:val="000000" w:themeColor="text1"/>
          <w:sz w:val="24"/>
          <w:szCs w:val="24"/>
        </w:rPr>
        <w:fldChar w:fldCharType="end"/>
      </w:r>
      <w:r w:rsidRPr="005052B2">
        <w:rPr>
          <w:rFonts w:ascii="Times New Roman" w:hAnsi="Times New Roman" w:cs="Times New Roman"/>
          <w:b/>
          <w:i w:val="0"/>
          <w:color w:val="000000" w:themeColor="text1"/>
          <w:sz w:val="24"/>
          <w:szCs w:val="24"/>
          <w:lang w:val="id-ID"/>
        </w:rPr>
        <w:t xml:space="preserve"> Kerangka Teori</w:t>
      </w:r>
    </w:p>
    <w:p w:rsidR="001F0552" w:rsidRDefault="001F0552" w:rsidP="001F0552">
      <w:pPr>
        <w:rPr>
          <w:rFonts w:ascii="Times New Roman" w:hAnsi="Times New Roman" w:cs="Times New Roman"/>
          <w:sz w:val="24"/>
          <w:szCs w:val="24"/>
          <w:lang w:val="id-ID"/>
        </w:rPr>
      </w:pPr>
    </w:p>
    <w:p w:rsidR="001F0552" w:rsidRDefault="001F0552" w:rsidP="001F0552">
      <w:pPr>
        <w:pStyle w:val="ListParagraph"/>
        <w:spacing w:line="480" w:lineRule="auto"/>
        <w:ind w:left="426" w:firstLine="708"/>
        <w:jc w:val="both"/>
        <w:rPr>
          <w:rFonts w:ascii="Times New Roman" w:hAnsi="Times New Roman" w:cs="Times New Roman"/>
          <w:sz w:val="24"/>
          <w:szCs w:val="24"/>
          <w:lang w:val="id-ID"/>
        </w:rPr>
      </w:pPr>
    </w:p>
    <w:p w:rsidR="001F0552" w:rsidRDefault="001F0552" w:rsidP="001F0552">
      <w:pPr>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92032" behindDoc="0" locked="0" layoutInCell="1" allowOverlap="1" wp14:anchorId="5951622C" wp14:editId="22301D22">
                <wp:simplePos x="0" y="0"/>
                <wp:positionH relativeFrom="column">
                  <wp:posOffset>2197290</wp:posOffset>
                </wp:positionH>
                <wp:positionV relativeFrom="paragraph">
                  <wp:posOffset>1295902</wp:posOffset>
                </wp:positionV>
                <wp:extent cx="573206" cy="341194"/>
                <wp:effectExtent l="0" t="0" r="0" b="1905"/>
                <wp:wrapNone/>
                <wp:docPr id="227" name="Rectangle 227"/>
                <wp:cNvGraphicFramePr/>
                <a:graphic xmlns:a="http://schemas.openxmlformats.org/drawingml/2006/main">
                  <a:graphicData uri="http://schemas.microsoft.com/office/word/2010/wordprocessingShape">
                    <wps:wsp>
                      <wps:cNvSpPr/>
                      <wps:spPr>
                        <a:xfrm>
                          <a:off x="0" y="0"/>
                          <a:ext cx="573206" cy="3411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DB2D07" id="Rectangle 227" o:spid="_x0000_s1026" style="position:absolute;margin-left:173pt;margin-top:102.05pt;width:45.15pt;height:26.8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" fillcolor="white [3212]" stroked="f" strokeweight="1pt"/>
            </w:pict>
          </mc:Fallback>
        </mc:AlternateContent>
      </w:r>
      <w:r>
        <w:rPr>
          <w:rFonts w:ascii="Times New Roman" w:hAnsi="Times New Roman" w:cs="Times New Roman"/>
          <w:sz w:val="24"/>
          <w:szCs w:val="24"/>
          <w:lang w:val="id-ID"/>
        </w:rPr>
        <w:br w:type="page"/>
      </w:r>
    </w:p>
    <w:p w:rsidR="00092769" w:rsidRDefault="00092769">
      <w:bookmarkStart w:id="0" w:name="_GoBack"/>
      <w:bookmarkEnd w:id="0"/>
    </w:p>
    <w:sectPr w:rsidR="000927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62E5"/>
    <w:multiLevelType w:val="hybridMultilevel"/>
    <w:tmpl w:val="9CC0E850"/>
    <w:lvl w:ilvl="0" w:tplc="FA94A3E4">
      <w:start w:val="1"/>
      <w:numFmt w:val="upp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0E46416"/>
    <w:multiLevelType w:val="hybridMultilevel"/>
    <w:tmpl w:val="12EAE02E"/>
    <w:lvl w:ilvl="0" w:tplc="C27CA73C">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045F68E5"/>
    <w:multiLevelType w:val="multilevel"/>
    <w:tmpl w:val="18CE1A40"/>
    <w:lvl w:ilvl="0">
      <w:start w:val="1"/>
      <w:numFmt w:val="upperLetter"/>
      <w:lvlText w:val="%1."/>
      <w:lvlJc w:val="left"/>
      <w:pPr>
        <w:ind w:left="720" w:hanging="360"/>
      </w:pPr>
      <w:rPr>
        <w:rFonts w:ascii="Times New Roman" w:eastAsiaTheme="minorHAnsi" w:hAnsi="Times New Roman" w:cs="Times New Roman"/>
        <w:b/>
        <w:i w:val="0"/>
      </w:rPr>
    </w:lvl>
    <w:lvl w:ilvl="1">
      <w:start w:val="1"/>
      <w:numFmt w:val="decimal"/>
      <w:lvlText w:val="%2."/>
      <w:lvlJc w:val="left"/>
      <w:pPr>
        <w:ind w:left="1440" w:hanging="360"/>
      </w:pPr>
      <w:rPr>
        <w:rFonts w:ascii="Times New Roman" w:hAnsi="Times New Roman" w:cs="Times New Roman" w:hint="default"/>
        <w:b w:val="0"/>
        <w:i w:val="0"/>
      </w:rPr>
    </w:lvl>
    <w:lvl w:ilvl="2">
      <w:start w:val="1"/>
      <w:numFmt w:val="lowerLetter"/>
      <w:lvlText w:val="%3."/>
      <w:lvlJc w:val="left"/>
      <w:pPr>
        <w:ind w:left="2166" w:hanging="180"/>
      </w:pPr>
      <w:rPr>
        <w:rFonts w:hint="default"/>
        <w:b w:val="0"/>
      </w:rPr>
    </w:lvl>
    <w:lvl w:ilvl="3">
      <w:start w:val="1"/>
      <w:numFmt w:val="decimal"/>
      <w:lvlText w:val="%4)"/>
      <w:lvlJc w:val="left"/>
      <w:pPr>
        <w:ind w:left="2880" w:hanging="360"/>
      </w:pPr>
      <w:rPr>
        <w:rFonts w:hint="default"/>
        <w:b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68F3F92"/>
    <w:multiLevelType w:val="hybridMultilevel"/>
    <w:tmpl w:val="506E14D0"/>
    <w:lvl w:ilvl="0" w:tplc="AAE6C46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 w15:restartNumberingAfterBreak="0">
    <w:nsid w:val="09F5398E"/>
    <w:multiLevelType w:val="hybridMultilevel"/>
    <w:tmpl w:val="B1D83A56"/>
    <w:lvl w:ilvl="0" w:tplc="92F6813E">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5" w15:restartNumberingAfterBreak="0">
    <w:nsid w:val="0C8A37DD"/>
    <w:multiLevelType w:val="hybridMultilevel"/>
    <w:tmpl w:val="D3785C2A"/>
    <w:lvl w:ilvl="0" w:tplc="C140497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1AE20300"/>
    <w:multiLevelType w:val="hybridMultilevel"/>
    <w:tmpl w:val="66FEAD52"/>
    <w:lvl w:ilvl="0" w:tplc="A064C274">
      <w:start w:val="1"/>
      <w:numFmt w:val="lowerLetter"/>
      <w:lvlText w:val="%1."/>
      <w:lvlJc w:val="left"/>
      <w:pPr>
        <w:ind w:left="1778" w:hanging="360"/>
      </w:pPr>
      <w:rPr>
        <w:rFonts w:hint="default"/>
        <w:b w:val="0"/>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7" w15:restartNumberingAfterBreak="0">
    <w:nsid w:val="1C4E19D5"/>
    <w:multiLevelType w:val="hybridMultilevel"/>
    <w:tmpl w:val="B8EE34A2"/>
    <w:lvl w:ilvl="0" w:tplc="9D9CE200">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1FF40D8D"/>
    <w:multiLevelType w:val="hybridMultilevel"/>
    <w:tmpl w:val="E71CBD02"/>
    <w:lvl w:ilvl="0" w:tplc="A02E7ABC">
      <w:start w:val="1"/>
      <w:numFmt w:val="lowerLetter"/>
      <w:lvlText w:val="%1."/>
      <w:lvlJc w:val="left"/>
      <w:pPr>
        <w:ind w:left="1778" w:hanging="360"/>
      </w:pPr>
      <w:rPr>
        <w:rFonts w:hint="default"/>
        <w:b w:val="0"/>
      </w:rPr>
    </w:lvl>
    <w:lvl w:ilvl="1" w:tplc="04090019" w:tentative="1">
      <w:start w:val="1"/>
      <w:numFmt w:val="lowerLetter"/>
      <w:lvlText w:val="%2."/>
      <w:lvlJc w:val="left"/>
      <w:pPr>
        <w:ind w:left="2498" w:hanging="360"/>
      </w:pPr>
    </w:lvl>
    <w:lvl w:ilvl="2" w:tplc="0409001B">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9" w15:restartNumberingAfterBreak="0">
    <w:nsid w:val="41830753"/>
    <w:multiLevelType w:val="hybridMultilevel"/>
    <w:tmpl w:val="F3A485FA"/>
    <w:lvl w:ilvl="0" w:tplc="58147E12">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15:restartNumberingAfterBreak="0">
    <w:nsid w:val="4BD45B75"/>
    <w:multiLevelType w:val="hybridMultilevel"/>
    <w:tmpl w:val="E9DAD8EA"/>
    <w:lvl w:ilvl="0" w:tplc="4CE8CE32">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1" w15:restartNumberingAfterBreak="0">
    <w:nsid w:val="53C02F12"/>
    <w:multiLevelType w:val="hybridMultilevel"/>
    <w:tmpl w:val="8694612A"/>
    <w:lvl w:ilvl="0" w:tplc="D62A8A0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5C91019D"/>
    <w:multiLevelType w:val="hybridMultilevel"/>
    <w:tmpl w:val="A95814B2"/>
    <w:lvl w:ilvl="0" w:tplc="8550C6C2">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3" w15:restartNumberingAfterBreak="0">
    <w:nsid w:val="5DDC0892"/>
    <w:multiLevelType w:val="hybridMultilevel"/>
    <w:tmpl w:val="C51A2A8C"/>
    <w:lvl w:ilvl="0" w:tplc="8D2E8D0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5E67668D"/>
    <w:multiLevelType w:val="hybridMultilevel"/>
    <w:tmpl w:val="72F6D90E"/>
    <w:lvl w:ilvl="0" w:tplc="D05609D0">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5" w15:restartNumberingAfterBreak="0">
    <w:nsid w:val="676301B0"/>
    <w:multiLevelType w:val="hybridMultilevel"/>
    <w:tmpl w:val="78500C66"/>
    <w:lvl w:ilvl="0" w:tplc="FC82C78A">
      <w:start w:val="1"/>
      <w:numFmt w:val="decimal"/>
      <w:lvlText w:val="%1."/>
      <w:lvlJc w:val="left"/>
      <w:pPr>
        <w:ind w:left="1212" w:hanging="360"/>
      </w:pPr>
      <w:rPr>
        <w:rFonts w:hint="default"/>
        <w:b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6" w15:restartNumberingAfterBreak="0">
    <w:nsid w:val="69E82653"/>
    <w:multiLevelType w:val="hybridMultilevel"/>
    <w:tmpl w:val="FDCC33E2"/>
    <w:lvl w:ilvl="0" w:tplc="5F5CE4EE">
      <w:start w:val="1"/>
      <w:numFmt w:val="decimal"/>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17" w15:restartNumberingAfterBreak="0">
    <w:nsid w:val="6DDD0150"/>
    <w:multiLevelType w:val="hybridMultilevel"/>
    <w:tmpl w:val="8CA28844"/>
    <w:lvl w:ilvl="0" w:tplc="8F0C2E2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15:restartNumberingAfterBreak="0">
    <w:nsid w:val="74273F27"/>
    <w:multiLevelType w:val="hybridMultilevel"/>
    <w:tmpl w:val="03DA1F84"/>
    <w:lvl w:ilvl="0" w:tplc="296442CC">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9" w15:restartNumberingAfterBreak="0">
    <w:nsid w:val="74AC313C"/>
    <w:multiLevelType w:val="hybridMultilevel"/>
    <w:tmpl w:val="7514E136"/>
    <w:lvl w:ilvl="0" w:tplc="DCA40A5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11"/>
  </w:num>
  <w:num w:numId="3">
    <w:abstractNumId w:val="12"/>
  </w:num>
  <w:num w:numId="4">
    <w:abstractNumId w:val="6"/>
  </w:num>
  <w:num w:numId="5">
    <w:abstractNumId w:val="10"/>
  </w:num>
  <w:num w:numId="6">
    <w:abstractNumId w:val="4"/>
  </w:num>
  <w:num w:numId="7">
    <w:abstractNumId w:val="9"/>
  </w:num>
  <w:num w:numId="8">
    <w:abstractNumId w:val="16"/>
  </w:num>
  <w:num w:numId="9">
    <w:abstractNumId w:val="17"/>
  </w:num>
  <w:num w:numId="10">
    <w:abstractNumId w:val="2"/>
  </w:num>
  <w:num w:numId="11">
    <w:abstractNumId w:val="8"/>
  </w:num>
  <w:num w:numId="12">
    <w:abstractNumId w:val="15"/>
  </w:num>
  <w:num w:numId="13">
    <w:abstractNumId w:val="3"/>
  </w:num>
  <w:num w:numId="14">
    <w:abstractNumId w:val="13"/>
  </w:num>
  <w:num w:numId="15">
    <w:abstractNumId w:val="5"/>
  </w:num>
  <w:num w:numId="16">
    <w:abstractNumId w:val="19"/>
  </w:num>
  <w:num w:numId="17">
    <w:abstractNumId w:val="7"/>
  </w:num>
  <w:num w:numId="18">
    <w:abstractNumId w:val="1"/>
  </w:num>
  <w:num w:numId="19">
    <w:abstractNumId w:val="18"/>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93E"/>
    <w:rsid w:val="00092769"/>
    <w:rsid w:val="001F0552"/>
    <w:rsid w:val="00DA193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25F3A7-F297-440A-937E-789BA04FC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552"/>
    <w:rPr>
      <w:lang w:val="en-US"/>
    </w:rPr>
  </w:style>
  <w:style w:type="paragraph" w:styleId="Heading1">
    <w:name w:val="heading 1"/>
    <w:basedOn w:val="Normal"/>
    <w:next w:val="Normal"/>
    <w:link w:val="Heading1Char"/>
    <w:uiPriority w:val="9"/>
    <w:qFormat/>
    <w:rsid w:val="001F055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552"/>
    <w:rPr>
      <w:rFonts w:asciiTheme="majorHAnsi" w:eastAsiaTheme="majorEastAsia" w:hAnsiTheme="majorHAnsi" w:cstheme="majorBidi"/>
      <w:color w:val="2E74B5" w:themeColor="accent1" w:themeShade="BF"/>
      <w:sz w:val="32"/>
      <w:szCs w:val="32"/>
      <w:lang w:val="en-US"/>
    </w:rPr>
  </w:style>
  <w:style w:type="paragraph" w:styleId="ListParagraph">
    <w:name w:val="List Paragraph"/>
    <w:basedOn w:val="Normal"/>
    <w:uiPriority w:val="34"/>
    <w:qFormat/>
    <w:rsid w:val="001F0552"/>
    <w:pPr>
      <w:ind w:left="720"/>
      <w:contextualSpacing/>
    </w:pPr>
  </w:style>
  <w:style w:type="paragraph" w:styleId="Caption">
    <w:name w:val="caption"/>
    <w:basedOn w:val="Normal"/>
    <w:next w:val="Normal"/>
    <w:uiPriority w:val="35"/>
    <w:unhideWhenUsed/>
    <w:qFormat/>
    <w:rsid w:val="001F0552"/>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Wid151</b:Tag>
    <b:SourceType>JournalArticle</b:SourceType>
    <b:Guid>{0C74209A-5B97-41D5-8668-791C905D3B61}</b:Guid>
    <b:Title>Mengenal Karang Gigi</b:Title>
    <b:JournalName>Rumah Sakit Akademik Universitas Gadjah Mada</b:JournalName>
    <b:Year>2015</b:Year>
    <b:Author>
      <b:Author>
        <b:NameList>
          <b:Person>
            <b:Last>Widiastuti</b:Last>
            <b:First>Drg.Yunita</b:First>
          </b:Person>
        </b:NameList>
      </b:Author>
    </b:Author>
    <b:Month>Januari</b:Month>
    <b:Day>14</b:Day>
    <b:URL>https://rsa.ugm.ac.id/id/2015/01/mengenal-karang-gigi/</b:URL>
    <b:RefOrder>7</b:RefOrder>
  </b:Source>
  <b:Source>
    <b:Tag>Iry211</b:Tag>
    <b:SourceType>JournalArticle</b:SourceType>
    <b:Guid>{01E01934-E627-4360-8916-4548511F1AEF}</b:Guid>
    <b:Title>Mengenal Penyebab Karang Gigi</b:Title>
    <b:JournalName>Rumah Sakit Hermina</b:JournalName>
    <b:Year>2021</b:Year>
    <b:Author>
      <b:Author>
        <b:NameList>
          <b:Person>
            <b:Last>Iryana</b:Last>
            <b:Middle>Yulia</b:Middle>
            <b:First>Drg.Widhitya</b:First>
          </b:Person>
        </b:NameList>
      </b:Author>
    </b:Author>
    <b:Month>Desember</b:Month>
    <b:Day>31</b:Day>
    <b:URL>https://herminahospitals.com/id/articles/mengenal-penyebabnya-karang-gigi</b:URL>
    <b:RefOrder>8</b:RefOrder>
  </b:Source>
</b:Sources>
</file>

<file path=customXml/itemProps1.xml><?xml version="1.0" encoding="utf-8"?>
<ds:datastoreItem xmlns:ds="http://schemas.openxmlformats.org/officeDocument/2006/customXml" ds:itemID="{33CB454F-F6AF-4B56-A604-D7AE9C5E3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2752</Words>
  <Characters>15687</Characters>
  <Application>Microsoft Office Word</Application>
  <DocSecurity>0</DocSecurity>
  <Lines>130</Lines>
  <Paragraphs>36</Paragraphs>
  <ScaleCrop>false</ScaleCrop>
  <Company/>
  <LinksUpToDate>false</LinksUpToDate>
  <CharactersWithSpaces>18403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2024-02-20T03:25:00Z</dcterms:created>
  <dcterms:modified xsi:type="dcterms:W3CDTF">2024-02-20T03:25:00Z</dcterms:modified>
</cp:coreProperties>
</file>