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6E4" w:rsidRPr="00746E6F" w:rsidRDefault="005636E4" w:rsidP="005636E4">
      <w:pPr>
        <w:pStyle w:val="Heading1"/>
        <w:spacing w:line="480" w:lineRule="auto"/>
        <w:jc w:val="center"/>
        <w:rPr>
          <w:rFonts w:ascii="Times New Roman" w:hAnsi="Times New Roman" w:cs="Times New Roman"/>
          <w:b/>
          <w:color w:val="auto"/>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56EBBEB4" wp14:editId="2CFFD363">
                <wp:simplePos x="0" y="0"/>
                <wp:positionH relativeFrom="margin">
                  <wp:posOffset>4722126</wp:posOffset>
                </wp:positionH>
                <wp:positionV relativeFrom="paragraph">
                  <wp:posOffset>-763848</wp:posOffset>
                </wp:positionV>
                <wp:extent cx="559558" cy="436728"/>
                <wp:effectExtent l="0" t="0" r="0" b="1905"/>
                <wp:wrapNone/>
                <wp:docPr id="45" name="Text Box 45"/>
                <wp:cNvGraphicFramePr/>
                <a:graphic xmlns:a="http://schemas.openxmlformats.org/drawingml/2006/main">
                  <a:graphicData uri="http://schemas.microsoft.com/office/word/2010/wordprocessingShape">
                    <wps:wsp>
                      <wps:cNvSpPr txBox="1"/>
                      <wps:spPr>
                        <a:xfrm>
                          <a:off x="0" y="0"/>
                          <a:ext cx="559558" cy="436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636E4" w:rsidRPr="000C2849" w:rsidRDefault="005636E4" w:rsidP="005636E4">
                            <w:pPr>
                              <w:jc w:val="center"/>
                              <w:rPr>
                                <w:rFonts w:ascii="Times New Roman" w:hAnsi="Times New Roman" w:cs="Times New Roman"/>
                                <w:sz w:val="24"/>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EBBEB4" id="_x0000_t202" coordsize="21600,21600" o:spt="202" path="m,l,21600r21600,l21600,xe">
                <v:stroke joinstyle="miter"/>
                <v:path gradientshapeok="t" o:connecttype="rect"/>
              </v:shapetype>
              <v:shape id="Text Box 45" o:spid="_x0000_s1026" type="#_x0000_t202" style="position:absolute;left:0;text-align:left;margin-left:371.8pt;margin-top:-60.15pt;width:44.05pt;height:34.4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" fillcolor="white [3212]" stroked="f" strokeweight=".5pt">
                <v:textbox>
                  <w:txbxContent>
                    <w:p w:rsidR="005636E4" w:rsidRPr="000C2849" w:rsidRDefault="005636E4" w:rsidP="005636E4">
                      <w:pPr>
                        <w:jc w:val="center"/>
                        <w:rPr>
                          <w:rFonts w:ascii="Times New Roman" w:hAnsi="Times New Roman" w:cs="Times New Roman"/>
                          <w:sz w:val="24"/>
                          <w:lang w:val="en-ID"/>
                        </w:rPr>
                      </w:pPr>
                    </w:p>
                  </w:txbxContent>
                </v:textbox>
                <w10:wrap anchorx="margin"/>
              </v:shape>
            </w:pict>
          </mc:Fallback>
        </mc:AlternateContent>
      </w:r>
      <w:r w:rsidRPr="00746E6F">
        <w:rPr>
          <w:rFonts w:ascii="Times New Roman" w:hAnsi="Times New Roman" w:cs="Times New Roman"/>
          <w:b/>
          <w:color w:val="auto"/>
          <w:sz w:val="24"/>
          <w:szCs w:val="24"/>
          <w:lang w:val="id-ID"/>
        </w:rPr>
        <w:t>BAB Ⅴ</w:t>
      </w:r>
    </w:p>
    <w:p w:rsidR="005636E4" w:rsidRPr="007B6B15" w:rsidRDefault="005636E4" w:rsidP="005636E4">
      <w:pPr>
        <w:pStyle w:val="Heading2"/>
        <w:spacing w:line="480" w:lineRule="auto"/>
        <w:jc w:val="center"/>
        <w:rPr>
          <w:rFonts w:ascii="Times New Roman" w:hAnsi="Times New Roman" w:cs="Times New Roman"/>
          <w:b/>
          <w:color w:val="auto"/>
          <w:sz w:val="24"/>
          <w:szCs w:val="24"/>
          <w:lang w:val="id-ID"/>
        </w:rPr>
      </w:pPr>
      <w:r w:rsidRPr="00746E6F">
        <w:rPr>
          <w:rFonts w:ascii="Times New Roman" w:hAnsi="Times New Roman" w:cs="Times New Roman"/>
          <w:b/>
          <w:color w:val="auto"/>
          <w:sz w:val="24"/>
          <w:szCs w:val="24"/>
          <w:lang w:val="id-ID"/>
        </w:rPr>
        <w:t>HASIL PENELITIAN DAN PEMBAHASAN</w:t>
      </w:r>
    </w:p>
    <w:p w:rsidR="005636E4" w:rsidRDefault="005636E4" w:rsidP="005636E4">
      <w:pPr>
        <w:pStyle w:val="ListParagraph"/>
        <w:numPr>
          <w:ilvl w:val="0"/>
          <w:numId w:val="1"/>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Hasil Penelitian</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Setelah dilakukan pengumpulan data dan analisa data dari 30 karyawan Rs Harapan Bunda yang menjadi subyek penelitian maka didapat hasil penelitian yang disajikan dalam bentuk tabel frekuensi sebagai berikut :</w:t>
      </w:r>
    </w:p>
    <w:p w:rsidR="005636E4" w:rsidRDefault="005636E4" w:rsidP="005636E4">
      <w:pPr>
        <w:pStyle w:val="Caption"/>
        <w:spacing w:after="0"/>
        <w:ind w:left="1418" w:hanging="992"/>
        <w:jc w:val="both"/>
        <w:rPr>
          <w:rFonts w:ascii="Times New Roman" w:hAnsi="Times New Roman" w:cs="Times New Roman"/>
          <w:b/>
          <w:i w:val="0"/>
          <w:color w:val="000000" w:themeColor="text1"/>
          <w:sz w:val="24"/>
          <w:szCs w:val="24"/>
          <w:lang w:val="id-ID"/>
        </w:rPr>
      </w:pPr>
      <w:proofErr w:type="spellStart"/>
      <w:r>
        <w:rPr>
          <w:rFonts w:ascii="Times New Roman" w:hAnsi="Times New Roman" w:cs="Times New Roman"/>
          <w:b/>
          <w:i w:val="0"/>
          <w:color w:val="auto"/>
          <w:sz w:val="24"/>
          <w:szCs w:val="24"/>
        </w:rPr>
        <w:t>Tabel</w:t>
      </w:r>
      <w:proofErr w:type="spellEnd"/>
      <w:r>
        <w:rPr>
          <w:rFonts w:ascii="Times New Roman" w:hAnsi="Times New Roman" w:cs="Times New Roman"/>
          <w:b/>
          <w:i w:val="0"/>
          <w:color w:val="auto"/>
          <w:sz w:val="24"/>
          <w:szCs w:val="24"/>
        </w:rPr>
        <w:t xml:space="preserve"> 5.</w:t>
      </w:r>
      <w:r>
        <w:rPr>
          <w:rFonts w:ascii="Times New Roman" w:hAnsi="Times New Roman" w:cs="Times New Roman"/>
          <w:b/>
          <w:i w:val="0"/>
          <w:color w:val="auto"/>
          <w:sz w:val="24"/>
          <w:szCs w:val="24"/>
          <w:lang w:val="id-ID"/>
        </w:rPr>
        <w:t xml:space="preserve">1 </w:t>
      </w:r>
      <w:r w:rsidRPr="00147690">
        <w:rPr>
          <w:rFonts w:ascii="Times New Roman" w:hAnsi="Times New Roman" w:cs="Times New Roman"/>
          <w:b/>
          <w:i w:val="0"/>
          <w:color w:val="000000" w:themeColor="text1"/>
          <w:sz w:val="24"/>
          <w:szCs w:val="24"/>
          <w:lang w:val="id-ID"/>
        </w:rPr>
        <w:t>Distribusi Frekuensi Pengetahuan Karyawan Tentang Karang Gigi di Rs Harapan Bunda Sebelum diberikan Penyuluhan dengan Menggunakan Media Flipchart</w:t>
      </w:r>
    </w:p>
    <w:tbl>
      <w:tblPr>
        <w:tblStyle w:val="PlainTable2"/>
        <w:tblpPr w:leftFromText="180" w:rightFromText="180" w:vertAnchor="text" w:horzAnchor="margin" w:tblpXSpec="right" w:tblpY="291"/>
        <w:tblW w:w="7502" w:type="dxa"/>
        <w:tblLook w:val="04A0" w:firstRow="1" w:lastRow="0" w:firstColumn="1" w:lastColumn="0" w:noHBand="0" w:noVBand="1"/>
      </w:tblPr>
      <w:tblGrid>
        <w:gridCol w:w="1876"/>
        <w:gridCol w:w="1876"/>
        <w:gridCol w:w="1875"/>
        <w:gridCol w:w="1875"/>
      </w:tblGrid>
      <w:tr w:rsidR="005636E4" w:rsidTr="00D634F9">
        <w:trPr>
          <w:cnfStyle w:val="100000000000" w:firstRow="1" w:lastRow="0" w:firstColumn="0" w:lastColumn="0" w:oddVBand="0" w:evenVBand="0" w:oddHBand="0"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876" w:type="dxa"/>
            <w:vAlign w:val="center"/>
          </w:tcPr>
          <w:p w:rsidR="005636E4" w:rsidRPr="00E7744B" w:rsidRDefault="005636E4" w:rsidP="00D634F9">
            <w:pPr>
              <w:pStyle w:val="ListParagraph"/>
              <w:ind w:left="0"/>
              <w:jc w:val="center"/>
              <w:rPr>
                <w:rFonts w:ascii="Times New Roman" w:hAnsi="Times New Roman" w:cs="Times New Roman"/>
                <w:sz w:val="24"/>
                <w:szCs w:val="24"/>
                <w:lang w:val="en-GB"/>
              </w:rPr>
            </w:pPr>
            <w:proofErr w:type="spellStart"/>
            <w:r>
              <w:rPr>
                <w:rFonts w:ascii="Times New Roman" w:hAnsi="Times New Roman" w:cs="Times New Roman"/>
                <w:sz w:val="24"/>
                <w:szCs w:val="24"/>
                <w:lang w:val="en-GB"/>
              </w:rPr>
              <w:t>Nilai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Pengetahuan</w:t>
            </w:r>
            <w:proofErr w:type="spellEnd"/>
          </w:p>
        </w:tc>
        <w:tc>
          <w:tcPr>
            <w:tcW w:w="1876" w:type="dxa"/>
            <w:vAlign w:val="center"/>
          </w:tcPr>
          <w:p w:rsidR="005636E4" w:rsidRPr="00E7744B"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m:oMathPara>
              <m:oMath>
                <m:r>
                  <m:rPr>
                    <m:sty m:val="bi"/>
                  </m:rPr>
                  <w:rPr>
                    <w:rFonts w:ascii="Cambria Math" w:hAnsi="Cambria Math" w:cs="Times New Roman"/>
                    <w:sz w:val="24"/>
                    <w:szCs w:val="24"/>
                    <w:lang w:val="en-GB"/>
                  </w:rPr>
                  <m:t>n</m:t>
                </m:r>
              </m:oMath>
            </m:oMathPara>
          </w:p>
        </w:tc>
        <w:tc>
          <w:tcPr>
            <w:tcW w:w="1875" w:type="dxa"/>
            <w:vAlign w:val="center"/>
          </w:tcPr>
          <w:p w:rsidR="005636E4" w:rsidRPr="00E7744B"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Persentase</w:t>
            </w:r>
            <w:proofErr w:type="spellEnd"/>
          </w:p>
        </w:tc>
        <w:tc>
          <w:tcPr>
            <w:tcW w:w="1875" w:type="dxa"/>
            <w:vAlign w:val="center"/>
          </w:tcPr>
          <w:p w:rsidR="005636E4" w:rsidRPr="00E7744B"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Kriteria</w:t>
            </w:r>
            <w:proofErr w:type="spellEnd"/>
          </w:p>
        </w:tc>
      </w:tr>
      <w:tr w:rsidR="005636E4" w:rsidTr="00D634F9">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1876" w:type="dxa"/>
            <w:tcBorders>
              <w:bottom w:val="single" w:sz="4" w:space="0" w:color="auto"/>
            </w:tcBorders>
            <w:vAlign w:val="center"/>
          </w:tcPr>
          <w:p w:rsidR="005636E4" w:rsidRDefault="005636E4" w:rsidP="00D634F9">
            <w:pPr>
              <w:pStyle w:val="ListParagraph"/>
              <w:spacing w:line="480" w:lineRule="auto"/>
              <w:ind w:left="0"/>
              <w:jc w:val="center"/>
              <w:rPr>
                <w:rFonts w:ascii="Times New Roman" w:hAnsi="Times New Roman" w:cs="Times New Roman"/>
                <w:b w:val="0"/>
                <w:bCs w:val="0"/>
                <w:sz w:val="24"/>
                <w:szCs w:val="24"/>
                <w:lang w:val="en-GB"/>
              </w:rPr>
            </w:pPr>
            <w:r>
              <w:rPr>
                <w:rFonts w:ascii="Times New Roman" w:hAnsi="Times New Roman" w:cs="Times New Roman"/>
                <w:sz w:val="24"/>
                <w:szCs w:val="24"/>
                <w:lang w:val="en-GB"/>
              </w:rPr>
              <w:t>80-100</w:t>
            </w:r>
          </w:p>
          <w:p w:rsidR="005636E4" w:rsidRDefault="005636E4" w:rsidP="00D634F9">
            <w:pPr>
              <w:pStyle w:val="ListParagraph"/>
              <w:spacing w:line="480" w:lineRule="auto"/>
              <w:ind w:left="0"/>
              <w:jc w:val="center"/>
              <w:rPr>
                <w:rFonts w:ascii="Times New Roman" w:hAnsi="Times New Roman" w:cs="Times New Roman"/>
                <w:b w:val="0"/>
                <w:bCs w:val="0"/>
                <w:sz w:val="24"/>
                <w:szCs w:val="24"/>
                <w:lang w:val="en-GB"/>
              </w:rPr>
            </w:pPr>
            <w:r>
              <w:rPr>
                <w:rFonts w:ascii="Times New Roman" w:hAnsi="Times New Roman" w:cs="Times New Roman"/>
                <w:sz w:val="24"/>
                <w:szCs w:val="24"/>
                <w:lang w:val="en-GB"/>
              </w:rPr>
              <w:t>70-79</w:t>
            </w:r>
          </w:p>
          <w:p w:rsidR="005636E4" w:rsidRDefault="005636E4" w:rsidP="00D634F9">
            <w:pPr>
              <w:pStyle w:val="ListParagraph"/>
              <w:spacing w:line="480" w:lineRule="auto"/>
              <w:ind w:left="0"/>
              <w:jc w:val="center"/>
              <w:rPr>
                <w:rFonts w:ascii="Times New Roman" w:hAnsi="Times New Roman" w:cs="Times New Roman"/>
                <w:b w:val="0"/>
                <w:bCs w:val="0"/>
                <w:sz w:val="24"/>
                <w:szCs w:val="24"/>
                <w:lang w:val="en-GB"/>
              </w:rPr>
            </w:pPr>
            <w:r>
              <w:rPr>
                <w:rFonts w:ascii="Times New Roman" w:hAnsi="Times New Roman" w:cs="Times New Roman"/>
                <w:sz w:val="24"/>
                <w:szCs w:val="24"/>
                <w:lang w:val="en-GB"/>
              </w:rPr>
              <w:t>60-69</w:t>
            </w:r>
          </w:p>
          <w:p w:rsidR="005636E4" w:rsidRDefault="005636E4" w:rsidP="00D634F9">
            <w:pPr>
              <w:pStyle w:val="ListParagraph"/>
              <w:spacing w:line="480" w:lineRule="auto"/>
              <w:ind w:left="0"/>
              <w:jc w:val="center"/>
              <w:rPr>
                <w:rFonts w:ascii="Times New Roman" w:hAnsi="Times New Roman" w:cs="Times New Roman"/>
                <w:b w:val="0"/>
                <w:bCs w:val="0"/>
                <w:sz w:val="24"/>
                <w:szCs w:val="24"/>
                <w:lang w:val="en-GB"/>
              </w:rPr>
            </w:pPr>
            <w:r>
              <w:rPr>
                <w:rFonts w:ascii="Times New Roman" w:hAnsi="Times New Roman" w:cs="Times New Roman"/>
                <w:sz w:val="24"/>
                <w:szCs w:val="24"/>
                <w:lang w:val="en-GB"/>
              </w:rPr>
              <w:t>50-59</w:t>
            </w:r>
          </w:p>
          <w:p w:rsidR="005636E4" w:rsidRPr="00AF7E98" w:rsidRDefault="005636E4" w:rsidP="00D634F9">
            <w:pPr>
              <w:pStyle w:val="ListParagraph"/>
              <w:spacing w:line="480" w:lineRule="auto"/>
              <w:ind w:left="0"/>
              <w:jc w:val="center"/>
              <w:rPr>
                <w:rFonts w:ascii="Times New Roman" w:hAnsi="Times New Roman" w:cs="Times New Roman"/>
                <w:sz w:val="24"/>
                <w:szCs w:val="24"/>
                <w:lang w:val="en-GB"/>
              </w:rPr>
            </w:pPr>
            <w:r>
              <w:rPr>
                <w:rFonts w:ascii="Times New Roman" w:hAnsi="Times New Roman" w:cs="Times New Roman"/>
                <w:sz w:val="24"/>
                <w:szCs w:val="24"/>
                <w:lang w:val="en-GB"/>
              </w:rPr>
              <w:t>0-49</w:t>
            </w:r>
          </w:p>
        </w:tc>
        <w:tc>
          <w:tcPr>
            <w:tcW w:w="1876" w:type="dxa"/>
            <w:tcBorders>
              <w:bottom w:val="single" w:sz="4" w:space="0" w:color="auto"/>
            </w:tcBorders>
            <w:vAlign w:val="center"/>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10</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16</w:t>
            </w:r>
          </w:p>
          <w:p w:rsidR="005636E4" w:rsidRPr="00AF7E98"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875" w:type="dxa"/>
            <w:tcBorders>
              <w:bottom w:val="single" w:sz="4" w:space="0" w:color="auto"/>
            </w:tcBorders>
            <w:vAlign w:val="center"/>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10%</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33%</w:t>
            </w:r>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54%</w:t>
            </w:r>
          </w:p>
          <w:p w:rsidR="005636E4" w:rsidRPr="00AF7E98"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Pr>
                <w:rFonts w:ascii="Times New Roman" w:hAnsi="Times New Roman" w:cs="Times New Roman"/>
                <w:sz w:val="24"/>
                <w:szCs w:val="24"/>
                <w:lang w:val="en-GB"/>
              </w:rPr>
              <w:t>0%</w:t>
            </w:r>
          </w:p>
        </w:tc>
        <w:tc>
          <w:tcPr>
            <w:tcW w:w="1875" w:type="dxa"/>
            <w:tcBorders>
              <w:bottom w:val="single" w:sz="4" w:space="0" w:color="auto"/>
            </w:tcBorders>
            <w:vAlign w:val="center"/>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Sangat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Baik</w:t>
            </w:r>
            <w:proofErr w:type="spellEnd"/>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Baik</w:t>
            </w:r>
            <w:proofErr w:type="spellEnd"/>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Cukup</w:t>
            </w:r>
            <w:proofErr w:type="spellEnd"/>
          </w:p>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Kurang</w:t>
            </w:r>
            <w:proofErr w:type="spellEnd"/>
          </w:p>
          <w:p w:rsidR="005636E4" w:rsidRPr="00AF7E98"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Pr>
                <w:rFonts w:ascii="Times New Roman" w:hAnsi="Times New Roman" w:cs="Times New Roman"/>
                <w:sz w:val="24"/>
                <w:szCs w:val="24"/>
                <w:lang w:val="en-GB"/>
              </w:rPr>
              <w:t>Gagal</w:t>
            </w:r>
            <w:proofErr w:type="spellEnd"/>
          </w:p>
        </w:tc>
      </w:tr>
      <w:tr w:rsidR="005636E4" w:rsidTr="00D634F9">
        <w:tc>
          <w:tcPr>
            <w:cnfStyle w:val="001000000000" w:firstRow="0" w:lastRow="0" w:firstColumn="1" w:lastColumn="0" w:oddVBand="0" w:evenVBand="0" w:oddHBand="0" w:evenHBand="0" w:firstRowFirstColumn="0" w:firstRowLastColumn="0" w:lastRowFirstColumn="0" w:lastRowLastColumn="0"/>
            <w:tcW w:w="1876" w:type="dxa"/>
            <w:tcBorders>
              <w:top w:val="single" w:sz="4" w:space="0" w:color="auto"/>
            </w:tcBorders>
            <w:vAlign w:val="center"/>
          </w:tcPr>
          <w:p w:rsidR="005636E4" w:rsidRPr="00AF7E98" w:rsidRDefault="005636E4" w:rsidP="00D634F9">
            <w:pPr>
              <w:pStyle w:val="ListParagraph"/>
              <w:spacing w:line="276" w:lineRule="auto"/>
              <w:ind w:left="0"/>
              <w:jc w:val="center"/>
              <w:rPr>
                <w:rFonts w:ascii="Times New Roman" w:hAnsi="Times New Roman" w:cs="Times New Roman"/>
                <w:sz w:val="24"/>
                <w:szCs w:val="24"/>
                <w:lang w:val="en-GB"/>
              </w:rPr>
            </w:pPr>
            <w:proofErr w:type="spellStart"/>
            <w:r>
              <w:rPr>
                <w:rFonts w:ascii="Times New Roman" w:hAnsi="Times New Roman" w:cs="Times New Roman"/>
                <w:sz w:val="24"/>
                <w:szCs w:val="24"/>
                <w:lang w:val="en-GB"/>
              </w:rPr>
              <w:t>Jumlah</w:t>
            </w:r>
            <w:proofErr w:type="spellEnd"/>
          </w:p>
        </w:tc>
        <w:tc>
          <w:tcPr>
            <w:tcW w:w="1876" w:type="dxa"/>
            <w:tcBorders>
              <w:top w:val="single" w:sz="4" w:space="0" w:color="auto"/>
            </w:tcBorders>
            <w:vAlign w:val="center"/>
          </w:tcPr>
          <w:p w:rsidR="005636E4" w:rsidRPr="008A72B6"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8A72B6">
              <w:rPr>
                <w:rFonts w:ascii="Times New Roman" w:hAnsi="Times New Roman" w:cs="Times New Roman"/>
                <w:b/>
                <w:sz w:val="24"/>
                <w:szCs w:val="24"/>
                <w:lang w:val="en-GB"/>
              </w:rPr>
              <w:t>30</w:t>
            </w:r>
          </w:p>
        </w:tc>
        <w:tc>
          <w:tcPr>
            <w:tcW w:w="1875" w:type="dxa"/>
            <w:tcBorders>
              <w:top w:val="single" w:sz="4" w:space="0" w:color="auto"/>
            </w:tcBorders>
            <w:vAlign w:val="center"/>
          </w:tcPr>
          <w:p w:rsidR="005636E4" w:rsidRPr="008A72B6"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8A72B6">
              <w:rPr>
                <w:rFonts w:ascii="Times New Roman" w:hAnsi="Times New Roman" w:cs="Times New Roman"/>
                <w:b/>
                <w:sz w:val="24"/>
                <w:szCs w:val="24"/>
                <w:lang w:val="en-GB"/>
              </w:rPr>
              <w:t>100%</w:t>
            </w:r>
          </w:p>
        </w:tc>
        <w:tc>
          <w:tcPr>
            <w:tcW w:w="1875" w:type="dxa"/>
            <w:tcBorders>
              <w:top w:val="single" w:sz="4" w:space="0" w:color="auto"/>
            </w:tcBorders>
            <w:vAlign w:val="center"/>
          </w:tcPr>
          <w:p w:rsidR="005636E4"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r>
    </w:tbl>
    <w:p w:rsidR="005636E4" w:rsidRPr="00E7744B" w:rsidRDefault="005636E4" w:rsidP="005636E4">
      <w:pPr>
        <w:rPr>
          <w:lang w:val="id-ID"/>
        </w:rPr>
      </w:pPr>
    </w:p>
    <w:p w:rsidR="005636E4" w:rsidRPr="00AF7E98" w:rsidRDefault="005636E4" w:rsidP="005636E4">
      <w:pPr>
        <w:spacing w:line="480" w:lineRule="auto"/>
        <w:jc w:val="both"/>
        <w:rPr>
          <w:rFonts w:ascii="Times New Roman" w:hAnsi="Times New Roman" w:cs="Times New Roman"/>
          <w:sz w:val="24"/>
          <w:szCs w:val="24"/>
          <w:lang w:val="id-ID"/>
        </w:rPr>
      </w:pPr>
    </w:p>
    <w:p w:rsidR="005636E4" w:rsidRPr="008A72B6"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5.1 distribusi frekuensi pengetahuan karyawan tentang karang gigi di Rs Harapan Bunda sebelum diberikan penyuluhan dengan menggunakan media flipchart, terlihat pengetahuan karyawan dengan kriteria sangat baik ada 1 orang atau sekitar 3% karyawan, kriteria baik ada 3 orang atau sekitar 10% karyawan, kriteria cukup ada 10 orang atau sekitar 33% karyawan dan pada kriteria kurang ada 16 orang atau sekitar 54% karyawan dan tidak ada karyawan yang memiliki niali pengetahuan dengan kriteria gagal</w:t>
      </w:r>
    </w:p>
    <w:p w:rsidR="005636E4" w:rsidRPr="008A72B6" w:rsidRDefault="005636E4" w:rsidP="005636E4">
      <w:pPr>
        <w:pStyle w:val="Caption"/>
        <w:spacing w:after="0"/>
        <w:ind w:left="1701" w:hanging="1275"/>
        <w:jc w:val="both"/>
        <w:rPr>
          <w:rFonts w:ascii="Times New Roman" w:hAnsi="Times New Roman" w:cs="Times New Roman"/>
          <w:b/>
          <w:i w:val="0"/>
          <w:color w:val="auto"/>
          <w:sz w:val="24"/>
          <w:szCs w:val="24"/>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77696" behindDoc="0" locked="0" layoutInCell="1" allowOverlap="1" wp14:anchorId="6D5D4831" wp14:editId="2EA767BA">
                <wp:simplePos x="0" y="0"/>
                <wp:positionH relativeFrom="margin">
                  <wp:align>center</wp:align>
                </wp:positionH>
                <wp:positionV relativeFrom="paragraph">
                  <wp:posOffset>983615</wp:posOffset>
                </wp:positionV>
                <wp:extent cx="552450" cy="323850"/>
                <wp:effectExtent l="0" t="0" r="0" b="0"/>
                <wp:wrapNone/>
                <wp:docPr id="354" name="Rectangle 354"/>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E0730" id="Rectangle 354" o:spid="_x0000_s1026" style="position:absolute;margin-left:0;margin-top:77.45pt;width:43.5pt;height:25.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" fillcolor="white [3212]" stroked="f" strokeweight="1pt">
                <w10:wrap anchorx="margin"/>
              </v:rect>
            </w:pict>
          </mc:Fallback>
        </mc:AlternateContent>
      </w:r>
      <w:r>
        <w:rPr>
          <w:rFonts w:ascii="Times New Roman" w:hAnsi="Times New Roman" w:cs="Times New Roman"/>
          <w:noProof/>
          <w:sz w:val="24"/>
          <w:szCs w:val="24"/>
          <w:lang w:val="id-ID" w:eastAsia="id-ID"/>
        </w:rPr>
        <w:drawing>
          <wp:anchor distT="0" distB="0" distL="114300" distR="114300" simplePos="0" relativeHeight="251659264" behindDoc="0" locked="0" layoutInCell="1" allowOverlap="1" wp14:anchorId="67432202" wp14:editId="157CA5F5">
            <wp:simplePos x="0" y="0"/>
            <wp:positionH relativeFrom="margin">
              <wp:posOffset>258138</wp:posOffset>
            </wp:positionH>
            <wp:positionV relativeFrom="paragraph">
              <wp:posOffset>614877</wp:posOffset>
            </wp:positionV>
            <wp:extent cx="4904105" cy="2761615"/>
            <wp:effectExtent l="0" t="0" r="0" b="635"/>
            <wp:wrapSquare wrapText="bothSides"/>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Pr>
          <w:rFonts w:ascii="Times New Roman" w:hAnsi="Times New Roman" w:cs="Times New Roman"/>
          <w:b/>
          <w:i w:val="0"/>
          <w:color w:val="auto"/>
          <w:sz w:val="24"/>
          <w:szCs w:val="24"/>
        </w:rPr>
        <w:t>Diagram 5.1</w:t>
      </w:r>
      <w:r>
        <w:rPr>
          <w:rFonts w:ascii="Times New Roman" w:hAnsi="Times New Roman" w:cs="Times New Roman"/>
          <w:b/>
          <w:i w:val="0"/>
          <w:color w:val="auto"/>
          <w:sz w:val="24"/>
          <w:szCs w:val="24"/>
          <w:lang w:val="id-ID"/>
        </w:rPr>
        <w:t xml:space="preserve"> Hasil Pre Test </w:t>
      </w:r>
      <w:r w:rsidRPr="008E6B8A">
        <w:rPr>
          <w:rFonts w:ascii="Times New Roman" w:hAnsi="Times New Roman" w:cs="Times New Roman"/>
          <w:b/>
          <w:i w:val="0"/>
          <w:color w:val="auto"/>
          <w:sz w:val="24"/>
          <w:szCs w:val="24"/>
          <w:lang w:val="id-ID"/>
        </w:rPr>
        <w:t>Pengetahuan Karyawan Tentang Karang Gigi di Rs Harapan Bunda Sebelum diberikan Penyulu</w:t>
      </w:r>
      <w:r>
        <w:rPr>
          <w:rFonts w:ascii="Times New Roman" w:hAnsi="Times New Roman" w:cs="Times New Roman"/>
          <w:b/>
          <w:i w:val="0"/>
          <w:color w:val="auto"/>
          <w:sz w:val="24"/>
          <w:szCs w:val="24"/>
          <w:lang w:val="id-ID"/>
        </w:rPr>
        <w:t xml:space="preserve">han </w:t>
      </w:r>
      <w:r w:rsidRPr="008E6B8A">
        <w:rPr>
          <w:rFonts w:ascii="Times New Roman" w:hAnsi="Times New Roman" w:cs="Times New Roman"/>
          <w:b/>
          <w:i w:val="0"/>
          <w:color w:val="auto"/>
          <w:sz w:val="24"/>
          <w:szCs w:val="24"/>
          <w:lang w:val="id-ID"/>
        </w:rPr>
        <w:t>dengan Menggunakan Media Flipchart</w:t>
      </w: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Berdasarkan diagram 5.1 hasil pre test pengetahuan karyawan tentang karang gigi di Rs Harapan Bunda sebelum diberikan penyuluhan dengan media flipchart menunjukan jumlah karyawan yang memiliki nilai pengetahuan dengan kriteria sangat baik ada 1 orang atau sekitar 3% karyawan, kriteria baik ada 3 orang atau sekitar 10% karyawan, kriteria cukup ada 10 orang atau sekitar 33% karyawan dan kriteria kurang ada 16 orang atau sekitar 54% karyawan dan tidak ada responden yang memiliki nilai pengetahuan dengan kriteria gagal. Jumlah responden terbanyak terlihat pada kriteria kurang yaitu terdapat 16 orang atau sekitar 54% karyawan yang memiliki nilai pengetahuan dengan kriteria kurang.</w:t>
      </w: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noProof/>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85888" behindDoc="0" locked="0" layoutInCell="1" allowOverlap="1" wp14:anchorId="69F76BD0" wp14:editId="53EFF329">
                <wp:simplePos x="0" y="0"/>
                <wp:positionH relativeFrom="margin">
                  <wp:posOffset>2274570</wp:posOffset>
                </wp:positionH>
                <wp:positionV relativeFrom="paragraph">
                  <wp:posOffset>542290</wp:posOffset>
                </wp:positionV>
                <wp:extent cx="552450" cy="323850"/>
                <wp:effectExtent l="0" t="0" r="0" b="0"/>
                <wp:wrapNone/>
                <wp:docPr id="27" name="Rectangle 27"/>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E771E" id="Rectangle 27" o:spid="_x0000_s1026" style="position:absolute;margin-left:179.1pt;margin-top:42.7pt;width:43.5pt;height:2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3360" behindDoc="0" locked="0" layoutInCell="1" allowOverlap="1" wp14:anchorId="37505B9D" wp14:editId="20D76935">
                <wp:simplePos x="0" y="0"/>
                <wp:positionH relativeFrom="margin">
                  <wp:align>center</wp:align>
                </wp:positionH>
                <wp:positionV relativeFrom="paragraph">
                  <wp:posOffset>1191614</wp:posOffset>
                </wp:positionV>
                <wp:extent cx="552450" cy="323850"/>
                <wp:effectExtent l="0" t="0" r="0" b="0"/>
                <wp:wrapNone/>
                <wp:docPr id="286" name="Rectangle 286"/>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1E19D4" id="Rectangle 286" o:spid="_x0000_s1026" style="position:absolute;margin-left:0;margin-top:93.85pt;width:43.5pt;height:25.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" fillcolor="white [3212]" stroked="f" strokeweight="1pt">
                <w10:wrap anchorx="margin"/>
              </v:rect>
            </w:pict>
          </mc:Fallback>
        </mc:AlternateContent>
      </w:r>
    </w:p>
    <w:p w:rsidR="005636E4" w:rsidRDefault="005636E4" w:rsidP="005636E4">
      <w:pPr>
        <w:pStyle w:val="Caption"/>
        <w:spacing w:after="0"/>
        <w:ind w:left="1418" w:hanging="992"/>
        <w:jc w:val="both"/>
        <w:rPr>
          <w:rFonts w:ascii="Times New Roman" w:hAnsi="Times New Roman" w:cs="Times New Roman"/>
          <w:b/>
          <w:i w:val="0"/>
          <w:color w:val="000000" w:themeColor="text1"/>
          <w:sz w:val="24"/>
          <w:szCs w:val="24"/>
          <w:lang w:val="id-ID"/>
        </w:rPr>
      </w:pPr>
      <w:proofErr w:type="spellStart"/>
      <w:r>
        <w:rPr>
          <w:rFonts w:ascii="Times New Roman" w:hAnsi="Times New Roman" w:cs="Times New Roman"/>
          <w:b/>
          <w:i w:val="0"/>
          <w:color w:val="auto"/>
          <w:sz w:val="24"/>
          <w:szCs w:val="24"/>
        </w:rPr>
        <w:t>Tabel</w:t>
      </w:r>
      <w:proofErr w:type="spellEnd"/>
      <w:r>
        <w:rPr>
          <w:rFonts w:ascii="Times New Roman" w:hAnsi="Times New Roman" w:cs="Times New Roman"/>
          <w:b/>
          <w:i w:val="0"/>
          <w:color w:val="auto"/>
          <w:sz w:val="24"/>
          <w:szCs w:val="24"/>
        </w:rPr>
        <w:t xml:space="preserve"> 5.</w:t>
      </w:r>
      <w:r>
        <w:rPr>
          <w:rFonts w:ascii="Times New Roman" w:hAnsi="Times New Roman" w:cs="Times New Roman"/>
          <w:b/>
          <w:i w:val="0"/>
          <w:color w:val="auto"/>
          <w:sz w:val="24"/>
          <w:szCs w:val="24"/>
          <w:lang w:val="id-ID"/>
        </w:rPr>
        <w:t xml:space="preserve">2 </w:t>
      </w:r>
      <w:r w:rsidRPr="000D2AA6">
        <w:rPr>
          <w:rFonts w:ascii="Times New Roman" w:hAnsi="Times New Roman" w:cs="Times New Roman"/>
          <w:b/>
          <w:i w:val="0"/>
          <w:color w:val="000000" w:themeColor="text1"/>
          <w:sz w:val="24"/>
          <w:szCs w:val="24"/>
          <w:lang w:val="id-ID"/>
        </w:rPr>
        <w:t>Distribusi Frekuensi Pengetahuan Karyawan Tentang Karang Gigi di Rs Harapan Bunda Setelah diberikan Penyuluhan dengan Menggunakan Media Flipchart</w:t>
      </w:r>
    </w:p>
    <w:tbl>
      <w:tblPr>
        <w:tblStyle w:val="PlainTable2"/>
        <w:tblpPr w:leftFromText="180" w:rightFromText="180" w:vertAnchor="text" w:horzAnchor="margin" w:tblpXSpec="right" w:tblpY="248"/>
        <w:tblW w:w="0" w:type="auto"/>
        <w:tblLook w:val="04A0" w:firstRow="1" w:lastRow="0" w:firstColumn="1" w:lastColumn="0" w:noHBand="0" w:noVBand="1"/>
      </w:tblPr>
      <w:tblGrid>
        <w:gridCol w:w="1877"/>
        <w:gridCol w:w="1813"/>
        <w:gridCol w:w="1898"/>
        <w:gridCol w:w="1869"/>
      </w:tblGrid>
      <w:tr w:rsidR="005636E4" w:rsidTr="00D634F9">
        <w:trPr>
          <w:cnfStyle w:val="100000000000" w:firstRow="1" w:lastRow="0" w:firstColumn="0" w:lastColumn="0" w:oddVBand="0" w:evenVBand="0" w:oddHBand="0"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877" w:type="dxa"/>
            <w:vAlign w:val="center"/>
          </w:tcPr>
          <w:p w:rsidR="005636E4" w:rsidRPr="008A72B6" w:rsidRDefault="005636E4" w:rsidP="00D634F9">
            <w:pPr>
              <w:pStyle w:val="ListParagraph"/>
              <w:ind w:left="0"/>
              <w:jc w:val="center"/>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lastRenderedPageBreak/>
              <w:t>Nilai</w:t>
            </w:r>
            <w:proofErr w:type="spellEnd"/>
            <w:r w:rsidRPr="008A72B6">
              <w:rPr>
                <w:rFonts w:ascii="Times New Roman" w:hAnsi="Times New Roman" w:cs="Times New Roman"/>
                <w:sz w:val="24"/>
                <w:szCs w:val="24"/>
                <w:lang w:val="en-GB"/>
              </w:rPr>
              <w:t xml:space="preserve"> </w:t>
            </w:r>
            <w:proofErr w:type="spellStart"/>
            <w:r w:rsidRPr="008A72B6">
              <w:rPr>
                <w:rFonts w:ascii="Times New Roman" w:hAnsi="Times New Roman" w:cs="Times New Roman"/>
                <w:sz w:val="24"/>
                <w:szCs w:val="24"/>
                <w:lang w:val="en-GB"/>
              </w:rPr>
              <w:t>Pengetahuan</w:t>
            </w:r>
            <w:proofErr w:type="spellEnd"/>
          </w:p>
        </w:tc>
        <w:tc>
          <w:tcPr>
            <w:tcW w:w="1813" w:type="dxa"/>
            <w:vAlign w:val="center"/>
          </w:tcPr>
          <w:p w:rsidR="005636E4" w:rsidRPr="008A72B6"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ParaPr>
                <m:jc m:val="center"/>
              </m:oMathParaPr>
              <m:oMath>
                <m:r>
                  <m:rPr>
                    <m:sty m:val="bi"/>
                  </m:rPr>
                  <w:rPr>
                    <w:rFonts w:ascii="Cambria Math" w:hAnsi="Cambria Math" w:cs="Times New Roman"/>
                    <w:sz w:val="24"/>
                    <w:szCs w:val="24"/>
                    <w:lang w:val="id-ID"/>
                  </w:rPr>
                  <m:t>n</m:t>
                </m:r>
              </m:oMath>
            </m:oMathPara>
          </w:p>
        </w:tc>
        <w:tc>
          <w:tcPr>
            <w:tcW w:w="1898" w:type="dxa"/>
            <w:vAlign w:val="center"/>
          </w:tcPr>
          <w:p w:rsidR="005636E4" w:rsidRPr="008A72B6"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Persentase</w:t>
            </w:r>
            <w:proofErr w:type="spellEnd"/>
          </w:p>
        </w:tc>
        <w:tc>
          <w:tcPr>
            <w:tcW w:w="1869" w:type="dxa"/>
            <w:vAlign w:val="center"/>
          </w:tcPr>
          <w:p w:rsidR="005636E4" w:rsidRPr="008A72B6" w:rsidRDefault="005636E4" w:rsidP="00D634F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Kriteria</w:t>
            </w:r>
            <w:proofErr w:type="spellEnd"/>
          </w:p>
        </w:tc>
      </w:tr>
      <w:tr w:rsidR="005636E4" w:rsidTr="00D634F9">
        <w:trPr>
          <w:cnfStyle w:val="000000100000" w:firstRow="0" w:lastRow="0" w:firstColumn="0" w:lastColumn="0" w:oddVBand="0" w:evenVBand="0" w:oddHBand="1" w:evenHBand="0" w:firstRowFirstColumn="0" w:firstRowLastColumn="0" w:lastRowFirstColumn="0" w:lastRowLastColumn="0"/>
          <w:trHeight w:val="1420"/>
        </w:trPr>
        <w:tc>
          <w:tcPr>
            <w:cnfStyle w:val="001000000000" w:firstRow="0" w:lastRow="0" w:firstColumn="1" w:lastColumn="0" w:oddVBand="0" w:evenVBand="0" w:oddHBand="0" w:evenHBand="0" w:firstRowFirstColumn="0" w:firstRowLastColumn="0" w:lastRowFirstColumn="0" w:lastRowLastColumn="0"/>
            <w:tcW w:w="1877" w:type="dxa"/>
            <w:vAlign w:val="center"/>
          </w:tcPr>
          <w:p w:rsidR="005636E4" w:rsidRPr="008A72B6" w:rsidRDefault="005636E4" w:rsidP="00D634F9">
            <w:pPr>
              <w:pStyle w:val="ListParagraph"/>
              <w:spacing w:line="480" w:lineRule="auto"/>
              <w:ind w:left="0"/>
              <w:jc w:val="center"/>
              <w:rPr>
                <w:rFonts w:ascii="Times New Roman" w:hAnsi="Times New Roman" w:cs="Times New Roman"/>
                <w:sz w:val="24"/>
                <w:szCs w:val="24"/>
                <w:lang w:val="en-GB"/>
              </w:rPr>
            </w:pPr>
            <w:r w:rsidRPr="008A72B6">
              <w:rPr>
                <w:rFonts w:ascii="Times New Roman" w:hAnsi="Times New Roman" w:cs="Times New Roman"/>
                <w:sz w:val="24"/>
                <w:szCs w:val="24"/>
                <w:lang w:val="en-GB"/>
              </w:rPr>
              <w:t>80-100</w:t>
            </w:r>
          </w:p>
          <w:p w:rsidR="005636E4" w:rsidRPr="008A72B6" w:rsidRDefault="005636E4" w:rsidP="00D634F9">
            <w:pPr>
              <w:pStyle w:val="ListParagraph"/>
              <w:spacing w:line="480" w:lineRule="auto"/>
              <w:ind w:left="0"/>
              <w:jc w:val="center"/>
              <w:rPr>
                <w:rFonts w:ascii="Times New Roman" w:hAnsi="Times New Roman" w:cs="Times New Roman"/>
                <w:sz w:val="24"/>
                <w:szCs w:val="24"/>
                <w:lang w:val="en-GB"/>
              </w:rPr>
            </w:pPr>
            <w:r w:rsidRPr="008A72B6">
              <w:rPr>
                <w:rFonts w:ascii="Times New Roman" w:hAnsi="Times New Roman" w:cs="Times New Roman"/>
                <w:sz w:val="24"/>
                <w:szCs w:val="24"/>
                <w:lang w:val="en-GB"/>
              </w:rPr>
              <w:t>70-79</w:t>
            </w:r>
          </w:p>
          <w:p w:rsidR="005636E4" w:rsidRPr="008A72B6" w:rsidRDefault="005636E4" w:rsidP="00D634F9">
            <w:pPr>
              <w:pStyle w:val="ListParagraph"/>
              <w:spacing w:line="480" w:lineRule="auto"/>
              <w:ind w:left="0"/>
              <w:jc w:val="center"/>
              <w:rPr>
                <w:rFonts w:ascii="Times New Roman" w:hAnsi="Times New Roman" w:cs="Times New Roman"/>
                <w:sz w:val="24"/>
                <w:szCs w:val="24"/>
                <w:lang w:val="en-GB"/>
              </w:rPr>
            </w:pPr>
            <w:r w:rsidRPr="008A72B6">
              <w:rPr>
                <w:rFonts w:ascii="Times New Roman" w:hAnsi="Times New Roman" w:cs="Times New Roman"/>
                <w:sz w:val="24"/>
                <w:szCs w:val="24"/>
                <w:lang w:val="en-GB"/>
              </w:rPr>
              <w:t>60-69</w:t>
            </w:r>
          </w:p>
          <w:p w:rsidR="005636E4" w:rsidRPr="008A72B6" w:rsidRDefault="005636E4" w:rsidP="00D634F9">
            <w:pPr>
              <w:pStyle w:val="ListParagraph"/>
              <w:spacing w:line="480" w:lineRule="auto"/>
              <w:ind w:left="0"/>
              <w:jc w:val="center"/>
              <w:rPr>
                <w:rFonts w:ascii="Times New Roman" w:hAnsi="Times New Roman" w:cs="Times New Roman"/>
                <w:sz w:val="24"/>
                <w:szCs w:val="24"/>
                <w:lang w:val="en-GB"/>
              </w:rPr>
            </w:pPr>
            <w:r w:rsidRPr="008A72B6">
              <w:rPr>
                <w:rFonts w:ascii="Times New Roman" w:hAnsi="Times New Roman" w:cs="Times New Roman"/>
                <w:sz w:val="24"/>
                <w:szCs w:val="24"/>
                <w:lang w:val="en-GB"/>
              </w:rPr>
              <w:t>50-59</w:t>
            </w:r>
          </w:p>
          <w:p w:rsidR="005636E4" w:rsidRPr="008A72B6" w:rsidRDefault="005636E4" w:rsidP="00D634F9">
            <w:pPr>
              <w:pStyle w:val="ListParagraph"/>
              <w:spacing w:line="480" w:lineRule="auto"/>
              <w:ind w:left="0"/>
              <w:jc w:val="center"/>
              <w:rPr>
                <w:rFonts w:ascii="Times New Roman" w:hAnsi="Times New Roman" w:cs="Times New Roman"/>
                <w:sz w:val="24"/>
                <w:szCs w:val="24"/>
                <w:lang w:val="en-GB"/>
              </w:rPr>
            </w:pPr>
            <w:r w:rsidRPr="008A72B6">
              <w:rPr>
                <w:rFonts w:ascii="Times New Roman" w:hAnsi="Times New Roman" w:cs="Times New Roman"/>
                <w:sz w:val="24"/>
                <w:szCs w:val="24"/>
                <w:lang w:val="en-GB"/>
              </w:rPr>
              <w:t>0-49</w:t>
            </w:r>
          </w:p>
        </w:tc>
        <w:tc>
          <w:tcPr>
            <w:tcW w:w="1813" w:type="dxa"/>
            <w:vAlign w:val="center"/>
          </w:tcPr>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15</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12</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3</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0</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0</w:t>
            </w:r>
          </w:p>
        </w:tc>
        <w:tc>
          <w:tcPr>
            <w:tcW w:w="1898" w:type="dxa"/>
            <w:vAlign w:val="center"/>
          </w:tcPr>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50</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40</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10</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0</w:t>
            </w:r>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8A72B6">
              <w:rPr>
                <w:rFonts w:ascii="Times New Roman" w:hAnsi="Times New Roman" w:cs="Times New Roman"/>
                <w:sz w:val="24"/>
                <w:szCs w:val="24"/>
                <w:lang w:val="en-GB"/>
              </w:rPr>
              <w:t>0</w:t>
            </w:r>
          </w:p>
        </w:tc>
        <w:tc>
          <w:tcPr>
            <w:tcW w:w="1869" w:type="dxa"/>
            <w:vAlign w:val="center"/>
          </w:tcPr>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Sangat</w:t>
            </w:r>
            <w:proofErr w:type="spellEnd"/>
            <w:r w:rsidRPr="008A72B6">
              <w:rPr>
                <w:rFonts w:ascii="Times New Roman" w:hAnsi="Times New Roman" w:cs="Times New Roman"/>
                <w:sz w:val="24"/>
                <w:szCs w:val="24"/>
                <w:lang w:val="en-GB"/>
              </w:rPr>
              <w:t xml:space="preserve"> </w:t>
            </w:r>
            <w:proofErr w:type="spellStart"/>
            <w:r w:rsidRPr="008A72B6">
              <w:rPr>
                <w:rFonts w:ascii="Times New Roman" w:hAnsi="Times New Roman" w:cs="Times New Roman"/>
                <w:sz w:val="24"/>
                <w:szCs w:val="24"/>
                <w:lang w:val="en-GB"/>
              </w:rPr>
              <w:t>Baik</w:t>
            </w:r>
            <w:proofErr w:type="spellEnd"/>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Baik</w:t>
            </w:r>
            <w:proofErr w:type="spellEnd"/>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Cukup</w:t>
            </w:r>
            <w:proofErr w:type="spellEnd"/>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Kurang</w:t>
            </w:r>
            <w:proofErr w:type="spellEnd"/>
          </w:p>
          <w:p w:rsidR="005636E4" w:rsidRPr="008A72B6"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Gagal</w:t>
            </w:r>
            <w:proofErr w:type="spellEnd"/>
          </w:p>
        </w:tc>
      </w:tr>
      <w:tr w:rsidR="005636E4" w:rsidTr="00D634F9">
        <w:tc>
          <w:tcPr>
            <w:cnfStyle w:val="001000000000" w:firstRow="0" w:lastRow="0" w:firstColumn="1" w:lastColumn="0" w:oddVBand="0" w:evenVBand="0" w:oddHBand="0" w:evenHBand="0" w:firstRowFirstColumn="0" w:firstRowLastColumn="0" w:lastRowFirstColumn="0" w:lastRowLastColumn="0"/>
            <w:tcW w:w="1877" w:type="dxa"/>
            <w:vAlign w:val="center"/>
          </w:tcPr>
          <w:p w:rsidR="005636E4" w:rsidRPr="008A72B6" w:rsidRDefault="005636E4" w:rsidP="00D634F9">
            <w:pPr>
              <w:pStyle w:val="ListParagraph"/>
              <w:spacing w:line="276" w:lineRule="auto"/>
              <w:ind w:left="0"/>
              <w:jc w:val="center"/>
              <w:rPr>
                <w:rFonts w:ascii="Times New Roman" w:hAnsi="Times New Roman" w:cs="Times New Roman"/>
                <w:sz w:val="24"/>
                <w:szCs w:val="24"/>
                <w:lang w:val="en-GB"/>
              </w:rPr>
            </w:pPr>
            <w:proofErr w:type="spellStart"/>
            <w:r w:rsidRPr="008A72B6">
              <w:rPr>
                <w:rFonts w:ascii="Times New Roman" w:hAnsi="Times New Roman" w:cs="Times New Roman"/>
                <w:sz w:val="24"/>
                <w:szCs w:val="24"/>
                <w:lang w:val="en-GB"/>
              </w:rPr>
              <w:t>Jumlah</w:t>
            </w:r>
            <w:proofErr w:type="spellEnd"/>
          </w:p>
        </w:tc>
        <w:tc>
          <w:tcPr>
            <w:tcW w:w="1813" w:type="dxa"/>
            <w:vAlign w:val="center"/>
          </w:tcPr>
          <w:p w:rsidR="005636E4" w:rsidRPr="008A72B6"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8A72B6">
              <w:rPr>
                <w:rFonts w:ascii="Times New Roman" w:hAnsi="Times New Roman" w:cs="Times New Roman"/>
                <w:b/>
                <w:sz w:val="24"/>
                <w:szCs w:val="24"/>
                <w:lang w:val="en-GB"/>
              </w:rPr>
              <w:t>30</w:t>
            </w:r>
          </w:p>
        </w:tc>
        <w:tc>
          <w:tcPr>
            <w:tcW w:w="1898" w:type="dxa"/>
            <w:vAlign w:val="center"/>
          </w:tcPr>
          <w:p w:rsidR="005636E4" w:rsidRPr="008A72B6"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8A72B6">
              <w:rPr>
                <w:rFonts w:ascii="Times New Roman" w:hAnsi="Times New Roman" w:cs="Times New Roman"/>
                <w:b/>
                <w:sz w:val="24"/>
                <w:szCs w:val="24"/>
                <w:lang w:val="en-GB"/>
              </w:rPr>
              <w:t>100</w:t>
            </w:r>
          </w:p>
        </w:tc>
        <w:tc>
          <w:tcPr>
            <w:tcW w:w="1869" w:type="dxa"/>
            <w:vAlign w:val="center"/>
          </w:tcPr>
          <w:p w:rsidR="005636E4" w:rsidRPr="008A72B6" w:rsidRDefault="005636E4" w:rsidP="00D634F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r>
    </w:tbl>
    <w:p w:rsidR="005636E4" w:rsidRPr="003F0FD2" w:rsidRDefault="005636E4" w:rsidP="005636E4">
      <w:pPr>
        <w:spacing w:line="480" w:lineRule="auto"/>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87936" behindDoc="0" locked="0" layoutInCell="1" allowOverlap="1" wp14:anchorId="02EBE190" wp14:editId="2E38F37B">
                <wp:simplePos x="0" y="0"/>
                <wp:positionH relativeFrom="margin">
                  <wp:align>center</wp:align>
                </wp:positionH>
                <wp:positionV relativeFrom="paragraph">
                  <wp:posOffset>4890770</wp:posOffset>
                </wp:positionV>
                <wp:extent cx="552450" cy="323850"/>
                <wp:effectExtent l="0" t="0" r="0" b="0"/>
                <wp:wrapNone/>
                <wp:docPr id="30" name="Rectangle 30"/>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9FACC" id="Rectangle 30" o:spid="_x0000_s1026" style="position:absolute;margin-left:0;margin-top:385.1pt;width:43.5pt;height:25.5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8720" behindDoc="0" locked="0" layoutInCell="1" allowOverlap="1" wp14:anchorId="59E188EE" wp14:editId="3C4EFBBC">
                <wp:simplePos x="0" y="0"/>
                <wp:positionH relativeFrom="margin">
                  <wp:align>center</wp:align>
                </wp:positionH>
                <wp:positionV relativeFrom="paragraph">
                  <wp:posOffset>5161843</wp:posOffset>
                </wp:positionV>
                <wp:extent cx="552450" cy="323850"/>
                <wp:effectExtent l="0" t="0" r="0" b="0"/>
                <wp:wrapNone/>
                <wp:docPr id="356" name="Rectangle 356"/>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4B920" id="Rectangle 356" o:spid="_x0000_s1026" style="position:absolute;margin-left:0;margin-top:406.45pt;width:43.5pt;height:25.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6672" behindDoc="0" locked="0" layoutInCell="1" allowOverlap="1" wp14:anchorId="3D1C3D01" wp14:editId="7F5D23CE">
                <wp:simplePos x="0" y="0"/>
                <wp:positionH relativeFrom="margin">
                  <wp:align>center</wp:align>
                </wp:positionH>
                <wp:positionV relativeFrom="paragraph">
                  <wp:posOffset>4639310</wp:posOffset>
                </wp:positionV>
                <wp:extent cx="552450" cy="323850"/>
                <wp:effectExtent l="0" t="0" r="0" b="0"/>
                <wp:wrapNone/>
                <wp:docPr id="350" name="Rectangle 350"/>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73962" id="Rectangle 350" o:spid="_x0000_s1026" style="position:absolute;margin-left:0;margin-top:365.3pt;width:43.5pt;height:25.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2576" behindDoc="0" locked="0" layoutInCell="1" allowOverlap="1" wp14:anchorId="33338AE0" wp14:editId="5B6382B9">
                <wp:simplePos x="0" y="0"/>
                <wp:positionH relativeFrom="margin">
                  <wp:align>center</wp:align>
                </wp:positionH>
                <wp:positionV relativeFrom="paragraph">
                  <wp:posOffset>5409506</wp:posOffset>
                </wp:positionV>
                <wp:extent cx="552450" cy="299085"/>
                <wp:effectExtent l="0" t="0" r="0" b="5715"/>
                <wp:wrapNone/>
                <wp:docPr id="236" name="Rectangle 236"/>
                <wp:cNvGraphicFramePr/>
                <a:graphic xmlns:a="http://schemas.openxmlformats.org/drawingml/2006/main">
                  <a:graphicData uri="http://schemas.microsoft.com/office/word/2010/wordprocessingShape">
                    <wps:wsp>
                      <wps:cNvSpPr/>
                      <wps:spPr>
                        <a:xfrm>
                          <a:off x="0" y="0"/>
                          <a:ext cx="552450" cy="2990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DE73A" id="Rectangle 236" o:spid="_x0000_s1026" style="position:absolute;margin-left:0;margin-top:425.95pt;width:43.5pt;height:23.5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" fillcolor="white [3212]" stroked="f" strokeweight="1pt">
                <w10:wrap anchorx="margin"/>
              </v:rect>
            </w:pict>
          </mc:Fallback>
        </mc:AlternateContent>
      </w:r>
      <w:r>
        <w:rPr>
          <w:rFonts w:ascii="Times New Roman" w:hAnsi="Times New Roman" w:cs="Times New Roman"/>
          <w:sz w:val="24"/>
          <w:szCs w:val="24"/>
          <w:lang w:val="id-ID"/>
        </w:rPr>
        <w:t>Berdasarkan tabel 5.2 distribusi frekuensi pengetahuan karyaawan tentang karang gigi di Rs Harapana Bunda detelah diberikan penyuluhan dengan menggunakan media flipchart, terlihat pengetahuan karyawan dengan kriteria sangat baik ada 15 orang atau sekitar 50% karyawan, kriteria baik ada 12 orang atau sekitar 40% karyawan, kriteria cukup ada 3 orang atau sekitar 10% karyawan, dan tidak ada lagi karyawan yang memiliki nilai pengetahuan dengan kriteria kurang dan gagal.</w:t>
      </w:r>
    </w:p>
    <w:p w:rsidR="005636E4" w:rsidRPr="003D0506" w:rsidRDefault="005636E4" w:rsidP="005636E4">
      <w:pPr>
        <w:pStyle w:val="Caption"/>
        <w:spacing w:after="0"/>
        <w:ind w:left="1843" w:hanging="1417"/>
        <w:jc w:val="both"/>
        <w:rPr>
          <w:rFonts w:ascii="Times New Roman" w:hAnsi="Times New Roman" w:cs="Times New Roman"/>
          <w:b/>
          <w:i w:val="0"/>
          <w:color w:val="auto"/>
          <w:sz w:val="24"/>
          <w:szCs w:val="24"/>
          <w:lang w:val="id-ID"/>
        </w:rPr>
      </w:pPr>
      <w:r>
        <w:rPr>
          <w:rFonts w:ascii="Times New Roman" w:hAnsi="Times New Roman" w:cs="Times New Roman"/>
          <w:b/>
          <w:i w:val="0"/>
          <w:color w:val="auto"/>
          <w:sz w:val="24"/>
          <w:szCs w:val="24"/>
        </w:rPr>
        <w:t>Diagram 5.</w:t>
      </w:r>
      <w:r>
        <w:rPr>
          <w:rFonts w:ascii="Times New Roman" w:hAnsi="Times New Roman" w:cs="Times New Roman"/>
          <w:b/>
          <w:i w:val="0"/>
          <w:color w:val="auto"/>
          <w:sz w:val="24"/>
          <w:szCs w:val="24"/>
          <w:lang w:val="id-ID"/>
        </w:rPr>
        <w:t>2</w:t>
      </w:r>
      <w:r>
        <w:rPr>
          <w:rFonts w:ascii="Times New Roman" w:hAnsi="Times New Roman" w:cs="Times New Roman"/>
          <w:noProof/>
          <w:sz w:val="24"/>
          <w:szCs w:val="24"/>
          <w:lang w:val="id-ID" w:eastAsia="id-ID"/>
        </w:rPr>
        <w:drawing>
          <wp:anchor distT="0" distB="0" distL="114300" distR="114300" simplePos="0" relativeHeight="251660288" behindDoc="0" locked="0" layoutInCell="1" allowOverlap="1" wp14:anchorId="139ADAC3" wp14:editId="36C71F5E">
            <wp:simplePos x="0" y="0"/>
            <wp:positionH relativeFrom="margin">
              <wp:align>right</wp:align>
            </wp:positionH>
            <wp:positionV relativeFrom="paragraph">
              <wp:posOffset>728980</wp:posOffset>
            </wp:positionV>
            <wp:extent cx="4690110" cy="2868930"/>
            <wp:effectExtent l="0" t="0" r="0" b="7620"/>
            <wp:wrapSquare wrapText="bothSides"/>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Pr>
          <w:rFonts w:ascii="Times New Roman" w:hAnsi="Times New Roman" w:cs="Times New Roman"/>
          <w:b/>
          <w:i w:val="0"/>
          <w:color w:val="auto"/>
          <w:sz w:val="24"/>
          <w:szCs w:val="24"/>
          <w:lang w:val="id-ID"/>
        </w:rPr>
        <w:t xml:space="preserve"> Hasil Post Test</w:t>
      </w:r>
      <w:r w:rsidRPr="00652CA9">
        <w:rPr>
          <w:rFonts w:ascii="Times New Roman" w:hAnsi="Times New Roman" w:cs="Times New Roman"/>
          <w:b/>
          <w:i w:val="0"/>
          <w:color w:val="auto"/>
          <w:sz w:val="24"/>
          <w:szCs w:val="24"/>
          <w:lang w:val="id-ID"/>
        </w:rPr>
        <w:t xml:space="preserve"> Pengetahuan Karyawan Tentang Karang Gigi di Rs Harapan Bunda Setelah diberikan Penyuluhan Dengan Menggunakan Media Flipchart</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Berdasarkan diagram 5.2 hasil post test pengetahuan karyawan tentang karang gigi di Rs Harapan Bunda setelah diberikan penyuluhan dengan menggunakan media flipchart menunjukan jumlah karyawan yang memiliki nilai pengetahuan dengan kriteria sangat baik ada 15 orang atau sekitar 50% karyawan, kriteria baik ada 12 orang atau sekitar 40% karyawan, kriteria cukup ada 3 orang atau sekitar 10% karyawan, dan tidak ada lagi karyawan yang memiliki nilai pengetahuan dengan kriteria kurang dan gagal. Jumlah responden terbanyak terlihat pada kriteria sangat baik yaitu terdapat 15 orang atau sekitar 50% karyawan yang memiliki nilai pengetahuan dengan kriteria sangat baik.</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75648" behindDoc="0" locked="0" layoutInCell="1" allowOverlap="1" wp14:anchorId="100B194A" wp14:editId="14D5F1F2">
                <wp:simplePos x="0" y="0"/>
                <wp:positionH relativeFrom="margin">
                  <wp:align>center</wp:align>
                </wp:positionH>
                <wp:positionV relativeFrom="paragraph">
                  <wp:posOffset>628003</wp:posOffset>
                </wp:positionV>
                <wp:extent cx="552450" cy="323850"/>
                <wp:effectExtent l="0" t="0" r="0" b="0"/>
                <wp:wrapNone/>
                <wp:docPr id="342" name="Rectangle 342"/>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D64B4" id="Rectangle 342" o:spid="_x0000_s1026" style="position:absolute;margin-left:0;margin-top:49.45pt;width:43.5pt;height:25.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3600" behindDoc="0" locked="0" layoutInCell="1" allowOverlap="1" wp14:anchorId="6EAF7E05" wp14:editId="5D826CFE">
                <wp:simplePos x="0" y="0"/>
                <wp:positionH relativeFrom="margin">
                  <wp:align>center</wp:align>
                </wp:positionH>
                <wp:positionV relativeFrom="paragraph">
                  <wp:posOffset>967873</wp:posOffset>
                </wp:positionV>
                <wp:extent cx="552450" cy="323850"/>
                <wp:effectExtent l="0" t="0" r="0" b="0"/>
                <wp:wrapNone/>
                <wp:docPr id="238" name="Rectangle 238"/>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1CFE9" id="Rectangle 238" o:spid="_x0000_s1026" style="position:absolute;margin-left:0;margin-top:76.2pt;width:43.5pt;height:25.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" fillcolor="white [3212]" stroked="f" strokeweight="1pt">
                <w10:wrap anchorx="margin"/>
              </v:rect>
            </w:pict>
          </mc:Fallback>
        </mc:AlternateContent>
      </w:r>
    </w:p>
    <w:p w:rsidR="005636E4" w:rsidRDefault="005636E4" w:rsidP="005636E4">
      <w:pPr>
        <w:pStyle w:val="Caption"/>
        <w:spacing w:after="0"/>
        <w:ind w:left="1701" w:hanging="1275"/>
        <w:jc w:val="both"/>
        <w:rPr>
          <w:rFonts w:ascii="Times New Roman" w:hAnsi="Times New Roman" w:cs="Times New Roman"/>
          <w:b/>
          <w:i w:val="0"/>
          <w:color w:val="auto"/>
          <w:sz w:val="24"/>
          <w:szCs w:val="24"/>
          <w:lang w:val="id-ID"/>
        </w:rPr>
      </w:pPr>
      <w:r>
        <w:rPr>
          <w:rFonts w:ascii="Times New Roman" w:hAnsi="Times New Roman" w:cs="Times New Roman"/>
          <w:b/>
          <w:i w:val="0"/>
          <w:color w:val="auto"/>
          <w:sz w:val="24"/>
          <w:szCs w:val="24"/>
          <w:lang w:val="id-ID"/>
        </w:rPr>
        <w:t>Tabel</w:t>
      </w:r>
      <w:r>
        <w:rPr>
          <w:rFonts w:ascii="Times New Roman" w:hAnsi="Times New Roman" w:cs="Times New Roman"/>
          <w:b/>
          <w:i w:val="0"/>
          <w:color w:val="auto"/>
          <w:sz w:val="24"/>
          <w:szCs w:val="24"/>
          <w:lang w:val="en-ID"/>
        </w:rPr>
        <w:t xml:space="preserve"> </w:t>
      </w:r>
      <w:r>
        <w:rPr>
          <w:rFonts w:ascii="Times New Roman" w:hAnsi="Times New Roman" w:cs="Times New Roman"/>
          <w:b/>
          <w:i w:val="0"/>
          <w:color w:val="auto"/>
          <w:sz w:val="24"/>
          <w:szCs w:val="24"/>
        </w:rPr>
        <w:t>5.</w:t>
      </w:r>
      <w:r>
        <w:rPr>
          <w:rFonts w:ascii="Times New Roman" w:hAnsi="Times New Roman" w:cs="Times New Roman"/>
          <w:b/>
          <w:i w:val="0"/>
          <w:color w:val="auto"/>
          <w:sz w:val="24"/>
          <w:szCs w:val="24"/>
          <w:lang w:val="id-ID"/>
        </w:rPr>
        <w:t xml:space="preserve">3 </w:t>
      </w:r>
      <w:r w:rsidRPr="00A71395">
        <w:rPr>
          <w:rFonts w:ascii="Times New Roman" w:hAnsi="Times New Roman" w:cs="Times New Roman"/>
          <w:b/>
          <w:i w:val="0"/>
          <w:color w:val="auto"/>
          <w:sz w:val="24"/>
          <w:szCs w:val="24"/>
          <w:lang w:val="id-ID"/>
        </w:rPr>
        <w:t>Tabulasi Silang Berdasarkan Pre Test dan Pos</w:t>
      </w:r>
      <w:r>
        <w:rPr>
          <w:rFonts w:ascii="Times New Roman" w:hAnsi="Times New Roman" w:cs="Times New Roman"/>
          <w:b/>
          <w:i w:val="0"/>
          <w:color w:val="auto"/>
          <w:sz w:val="24"/>
          <w:szCs w:val="24"/>
          <w:lang w:val="id-ID"/>
        </w:rPr>
        <w:t>t Test Penggunaan Flipchart Untuk Meningkatkan  Pengetahuan Karyawan Tentang Karang Gigi di Rs Harapan Bunda</w:t>
      </w:r>
    </w:p>
    <w:tbl>
      <w:tblPr>
        <w:tblStyle w:val="PlainTable2"/>
        <w:tblpPr w:leftFromText="180" w:rightFromText="180" w:vertAnchor="text" w:horzAnchor="margin" w:tblpY="233"/>
        <w:tblW w:w="8686" w:type="dxa"/>
        <w:tblLook w:val="04A0" w:firstRow="1" w:lastRow="0" w:firstColumn="1" w:lastColumn="0" w:noHBand="0" w:noVBand="1"/>
      </w:tblPr>
      <w:tblGrid>
        <w:gridCol w:w="1877"/>
        <w:gridCol w:w="647"/>
        <w:gridCol w:w="1229"/>
        <w:gridCol w:w="617"/>
        <w:gridCol w:w="1229"/>
        <w:gridCol w:w="617"/>
        <w:gridCol w:w="1229"/>
        <w:gridCol w:w="1241"/>
      </w:tblGrid>
      <w:tr w:rsidR="005636E4" w:rsidTr="00D634F9">
        <w:trPr>
          <w:cnfStyle w:val="100000000000" w:firstRow="1" w:lastRow="0" w:firstColumn="0" w:lastColumn="0" w:oddVBand="0" w:evenVBand="0" w:oddHBand="0"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877" w:type="dxa"/>
            <w:vMerge w:val="restart"/>
            <w:vAlign w:val="center"/>
          </w:tcPr>
          <w:p w:rsidR="005636E4" w:rsidRPr="00DA2D43" w:rsidRDefault="005636E4" w:rsidP="00D634F9">
            <w:pPr>
              <w:jc w:val="center"/>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Nilai</w:t>
            </w:r>
            <w:proofErr w:type="spellEnd"/>
            <w:r w:rsidRPr="00DA2D43">
              <w:rPr>
                <w:rFonts w:ascii="Times New Roman" w:hAnsi="Times New Roman" w:cs="Times New Roman"/>
                <w:sz w:val="24"/>
                <w:szCs w:val="24"/>
                <w:lang w:val="en-GB"/>
              </w:rPr>
              <w:t xml:space="preserve"> </w:t>
            </w:r>
            <w:proofErr w:type="spellStart"/>
            <w:r w:rsidRPr="00DA2D43">
              <w:rPr>
                <w:rFonts w:ascii="Times New Roman" w:hAnsi="Times New Roman" w:cs="Times New Roman"/>
                <w:sz w:val="24"/>
                <w:szCs w:val="24"/>
                <w:lang w:val="en-GB"/>
              </w:rPr>
              <w:t>Pengetahuan</w:t>
            </w:r>
            <w:proofErr w:type="spellEnd"/>
          </w:p>
        </w:tc>
        <w:tc>
          <w:tcPr>
            <w:tcW w:w="5568" w:type="dxa"/>
            <w:gridSpan w:val="6"/>
            <w:vAlign w:val="center"/>
          </w:tcPr>
          <w:p w:rsidR="005636E4" w:rsidRPr="00DA2D43" w:rsidRDefault="005636E4" w:rsidP="00D634F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DA2D43">
              <w:rPr>
                <w:rFonts w:ascii="Times New Roman" w:hAnsi="Times New Roman" w:cs="Times New Roman"/>
                <w:sz w:val="24"/>
                <w:szCs w:val="24"/>
                <w:lang w:val="en-GB"/>
              </w:rPr>
              <w:t>Flipchart</w:t>
            </w:r>
          </w:p>
        </w:tc>
        <w:tc>
          <w:tcPr>
            <w:tcW w:w="1241" w:type="dxa"/>
            <w:vMerge w:val="restart"/>
            <w:vAlign w:val="center"/>
          </w:tcPr>
          <w:p w:rsidR="005636E4" w:rsidRPr="00DA2D43" w:rsidRDefault="005636E4" w:rsidP="00D634F9">
            <w:pPr>
              <w:ind w:right="-39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Kriteria</w:t>
            </w:r>
            <w:proofErr w:type="spellEnd"/>
          </w:p>
        </w:tc>
      </w:tr>
      <w:tr w:rsidR="005636E4" w:rsidTr="00D63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vMerge/>
            <w:vAlign w:val="center"/>
          </w:tcPr>
          <w:p w:rsidR="005636E4" w:rsidRPr="00DA2D43" w:rsidRDefault="005636E4" w:rsidP="00D634F9">
            <w:pPr>
              <w:spacing w:line="480" w:lineRule="auto"/>
              <w:jc w:val="center"/>
              <w:rPr>
                <w:rFonts w:ascii="Times New Roman" w:hAnsi="Times New Roman" w:cs="Times New Roman"/>
                <w:sz w:val="24"/>
                <w:szCs w:val="24"/>
                <w:lang w:val="id-ID"/>
              </w:rPr>
            </w:pPr>
          </w:p>
        </w:tc>
        <w:tc>
          <w:tcPr>
            <w:tcW w:w="1876" w:type="dxa"/>
            <w:gridSpan w:val="2"/>
            <w:vAlign w:val="center"/>
          </w:tcPr>
          <w:p w:rsidR="005636E4" w:rsidRPr="00DA2D43" w:rsidRDefault="005636E4" w:rsidP="00D634F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Pre Test</w:t>
            </w:r>
          </w:p>
        </w:tc>
        <w:tc>
          <w:tcPr>
            <w:tcW w:w="1846" w:type="dxa"/>
            <w:gridSpan w:val="2"/>
            <w:vAlign w:val="center"/>
          </w:tcPr>
          <w:p w:rsidR="005636E4" w:rsidRPr="00DA2D43" w:rsidRDefault="005636E4" w:rsidP="00D634F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Post Test</w:t>
            </w:r>
          </w:p>
        </w:tc>
        <w:tc>
          <w:tcPr>
            <w:tcW w:w="1846" w:type="dxa"/>
            <w:gridSpan w:val="2"/>
            <w:vAlign w:val="center"/>
          </w:tcPr>
          <w:p w:rsidR="005636E4" w:rsidRPr="00DA2D43" w:rsidRDefault="005636E4" w:rsidP="00D634F9">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Selisih</w:t>
            </w:r>
            <w:proofErr w:type="spellEnd"/>
          </w:p>
        </w:tc>
        <w:tc>
          <w:tcPr>
            <w:tcW w:w="1241" w:type="dxa"/>
            <w:vMerge/>
            <w:vAlign w:val="center"/>
          </w:tcPr>
          <w:p w:rsidR="005636E4" w:rsidRPr="00DA2D43" w:rsidRDefault="005636E4" w:rsidP="00D634F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r>
      <w:tr w:rsidR="005636E4" w:rsidTr="00D634F9">
        <w:tc>
          <w:tcPr>
            <w:cnfStyle w:val="001000000000" w:firstRow="0" w:lastRow="0" w:firstColumn="1" w:lastColumn="0" w:oddVBand="0" w:evenVBand="0" w:oddHBand="0" w:evenHBand="0" w:firstRowFirstColumn="0" w:firstRowLastColumn="0" w:lastRowFirstColumn="0" w:lastRowLastColumn="0"/>
            <w:tcW w:w="1877" w:type="dxa"/>
            <w:vMerge/>
            <w:vAlign w:val="center"/>
          </w:tcPr>
          <w:p w:rsidR="005636E4" w:rsidRPr="00DA2D43" w:rsidRDefault="005636E4" w:rsidP="00D634F9">
            <w:pPr>
              <w:spacing w:line="480" w:lineRule="auto"/>
              <w:jc w:val="center"/>
              <w:rPr>
                <w:rFonts w:ascii="Times New Roman" w:hAnsi="Times New Roman" w:cs="Times New Roman"/>
                <w:sz w:val="24"/>
                <w:szCs w:val="24"/>
                <w:lang w:val="id-ID"/>
              </w:rPr>
            </w:pPr>
          </w:p>
        </w:tc>
        <w:tc>
          <w:tcPr>
            <w:tcW w:w="647"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w:rPr>
                    <w:rFonts w:ascii="Cambria Math" w:hAnsi="Cambria Math" w:cs="Times New Roman"/>
                    <w:sz w:val="24"/>
                    <w:szCs w:val="24"/>
                    <w:lang w:val="id-ID"/>
                  </w:rPr>
                  <m:t>n</m:t>
                </m:r>
              </m:oMath>
            </m:oMathPara>
          </w:p>
        </w:tc>
        <w:tc>
          <w:tcPr>
            <w:tcW w:w="1229"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Persentase</w:t>
            </w:r>
            <w:proofErr w:type="spellEnd"/>
          </w:p>
        </w:tc>
        <w:tc>
          <w:tcPr>
            <w:tcW w:w="617"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w:rPr>
                    <w:rFonts w:ascii="Cambria Math" w:hAnsi="Cambria Math" w:cs="Times New Roman"/>
                    <w:sz w:val="24"/>
                    <w:szCs w:val="24"/>
                    <w:lang w:val="id-ID"/>
                  </w:rPr>
                  <m:t>n</m:t>
                </m:r>
              </m:oMath>
            </m:oMathPara>
          </w:p>
        </w:tc>
        <w:tc>
          <w:tcPr>
            <w:tcW w:w="1229"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Persentase</w:t>
            </w:r>
            <w:proofErr w:type="spellEnd"/>
          </w:p>
        </w:tc>
        <w:tc>
          <w:tcPr>
            <w:tcW w:w="617"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m:oMathPara>
              <m:oMath>
                <m:r>
                  <w:rPr>
                    <w:rFonts w:ascii="Cambria Math" w:hAnsi="Cambria Math" w:cs="Times New Roman"/>
                    <w:sz w:val="24"/>
                    <w:szCs w:val="24"/>
                    <w:lang w:val="id-ID"/>
                  </w:rPr>
                  <m:t>n</m:t>
                </m:r>
              </m:oMath>
            </m:oMathPara>
          </w:p>
        </w:tc>
        <w:tc>
          <w:tcPr>
            <w:tcW w:w="1229" w:type="dxa"/>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Persentase</w:t>
            </w:r>
            <w:proofErr w:type="spellEnd"/>
          </w:p>
        </w:tc>
        <w:tc>
          <w:tcPr>
            <w:tcW w:w="1241" w:type="dxa"/>
            <w:vMerge/>
            <w:vAlign w:val="center"/>
          </w:tcPr>
          <w:p w:rsidR="005636E4" w:rsidRPr="00DA2D43" w:rsidRDefault="005636E4" w:rsidP="00D634F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r>
      <w:tr w:rsidR="005636E4" w:rsidTr="00D634F9">
        <w:trPr>
          <w:cnfStyle w:val="000000100000" w:firstRow="0" w:lastRow="0" w:firstColumn="0" w:lastColumn="0" w:oddVBand="0" w:evenVBand="0" w:oddHBand="1" w:evenHBand="0" w:firstRowFirstColumn="0" w:firstRowLastColumn="0" w:lastRowFirstColumn="0" w:lastRowLastColumn="0"/>
          <w:trHeight w:val="2725"/>
        </w:trPr>
        <w:tc>
          <w:tcPr>
            <w:cnfStyle w:val="001000000000" w:firstRow="0" w:lastRow="0" w:firstColumn="1" w:lastColumn="0" w:oddVBand="0" w:evenVBand="0" w:oddHBand="0" w:evenHBand="0" w:firstRowFirstColumn="0" w:firstRowLastColumn="0" w:lastRowFirstColumn="0" w:lastRowLastColumn="0"/>
            <w:tcW w:w="1877" w:type="dxa"/>
            <w:tcBorders>
              <w:bottom w:val="single" w:sz="4" w:space="0" w:color="auto"/>
            </w:tcBorders>
            <w:vAlign w:val="center"/>
          </w:tcPr>
          <w:p w:rsidR="005636E4" w:rsidRPr="00DA2D43" w:rsidRDefault="005636E4" w:rsidP="00D634F9">
            <w:pPr>
              <w:spacing w:line="360" w:lineRule="auto"/>
              <w:jc w:val="center"/>
              <w:rPr>
                <w:rFonts w:ascii="Times New Roman" w:hAnsi="Times New Roman" w:cs="Times New Roman"/>
                <w:b w:val="0"/>
                <w:bCs w:val="0"/>
                <w:sz w:val="24"/>
                <w:szCs w:val="24"/>
                <w:lang w:val="en-GB"/>
              </w:rPr>
            </w:pPr>
            <w:r w:rsidRPr="00DA2D43">
              <w:rPr>
                <w:rFonts w:ascii="Times New Roman" w:hAnsi="Times New Roman" w:cs="Times New Roman"/>
                <w:sz w:val="24"/>
                <w:szCs w:val="24"/>
                <w:lang w:val="en-GB"/>
              </w:rPr>
              <w:t>80-100</w:t>
            </w:r>
          </w:p>
          <w:p w:rsidR="005636E4" w:rsidRPr="00DA2D43" w:rsidRDefault="005636E4" w:rsidP="00D634F9">
            <w:pPr>
              <w:spacing w:line="360" w:lineRule="auto"/>
              <w:jc w:val="center"/>
              <w:rPr>
                <w:rFonts w:ascii="Times New Roman" w:hAnsi="Times New Roman" w:cs="Times New Roman"/>
                <w:b w:val="0"/>
                <w:bCs w:val="0"/>
                <w:sz w:val="24"/>
                <w:szCs w:val="24"/>
                <w:lang w:val="en-GB"/>
              </w:rPr>
            </w:pPr>
            <w:r w:rsidRPr="00DA2D43">
              <w:rPr>
                <w:rFonts w:ascii="Times New Roman" w:hAnsi="Times New Roman" w:cs="Times New Roman"/>
                <w:sz w:val="24"/>
                <w:szCs w:val="24"/>
                <w:lang w:val="en-GB"/>
              </w:rPr>
              <w:t>70-79</w:t>
            </w:r>
          </w:p>
          <w:p w:rsidR="005636E4" w:rsidRPr="00DA2D43" w:rsidRDefault="005636E4" w:rsidP="00D634F9">
            <w:pPr>
              <w:spacing w:line="360" w:lineRule="auto"/>
              <w:jc w:val="center"/>
              <w:rPr>
                <w:rFonts w:ascii="Times New Roman" w:hAnsi="Times New Roman" w:cs="Times New Roman"/>
                <w:b w:val="0"/>
                <w:bCs w:val="0"/>
                <w:sz w:val="24"/>
                <w:szCs w:val="24"/>
                <w:lang w:val="en-GB"/>
              </w:rPr>
            </w:pPr>
            <w:r w:rsidRPr="00DA2D43">
              <w:rPr>
                <w:rFonts w:ascii="Times New Roman" w:hAnsi="Times New Roman" w:cs="Times New Roman"/>
                <w:sz w:val="24"/>
                <w:szCs w:val="24"/>
                <w:lang w:val="en-GB"/>
              </w:rPr>
              <w:t>60-69</w:t>
            </w:r>
          </w:p>
          <w:p w:rsidR="005636E4" w:rsidRPr="00DA2D43" w:rsidRDefault="005636E4" w:rsidP="00D634F9">
            <w:pPr>
              <w:spacing w:line="360" w:lineRule="auto"/>
              <w:jc w:val="center"/>
              <w:rPr>
                <w:rFonts w:ascii="Times New Roman" w:hAnsi="Times New Roman" w:cs="Times New Roman"/>
                <w:b w:val="0"/>
                <w:bCs w:val="0"/>
                <w:sz w:val="24"/>
                <w:szCs w:val="24"/>
                <w:lang w:val="en-GB"/>
              </w:rPr>
            </w:pPr>
            <w:r w:rsidRPr="00DA2D43">
              <w:rPr>
                <w:rFonts w:ascii="Times New Roman" w:hAnsi="Times New Roman" w:cs="Times New Roman"/>
                <w:sz w:val="24"/>
                <w:szCs w:val="24"/>
                <w:lang w:val="en-GB"/>
              </w:rPr>
              <w:t>50-59</w:t>
            </w:r>
          </w:p>
          <w:p w:rsidR="005636E4" w:rsidRPr="00DA2D43" w:rsidRDefault="005636E4" w:rsidP="00D634F9">
            <w:pPr>
              <w:spacing w:line="360" w:lineRule="auto"/>
              <w:jc w:val="center"/>
              <w:rPr>
                <w:rFonts w:ascii="Times New Roman" w:hAnsi="Times New Roman" w:cs="Times New Roman"/>
                <w:sz w:val="24"/>
                <w:szCs w:val="24"/>
                <w:lang w:val="en-GB"/>
              </w:rPr>
            </w:pPr>
            <w:r w:rsidRPr="00DA2D43">
              <w:rPr>
                <w:rFonts w:ascii="Times New Roman" w:hAnsi="Times New Roman" w:cs="Times New Roman"/>
                <w:sz w:val="24"/>
                <w:szCs w:val="24"/>
                <w:lang w:val="en-GB"/>
              </w:rPr>
              <w:t>0-49</w:t>
            </w:r>
          </w:p>
        </w:tc>
        <w:tc>
          <w:tcPr>
            <w:tcW w:w="647"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3</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16</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1229"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3%</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33%</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54%</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617"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15</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12</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3</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1229"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50%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40%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617"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14</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9</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-7</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-16</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1229" w:type="dxa"/>
            <w:tcBorders>
              <w:bottom w:val="single" w:sz="4" w:space="0" w:color="auto"/>
            </w:tcBorders>
            <w:vAlign w:val="center"/>
          </w:tcPr>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47%</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30%</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-23%</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-54%</w:t>
            </w:r>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DA2D43">
              <w:rPr>
                <w:rFonts w:ascii="Times New Roman" w:hAnsi="Times New Roman" w:cs="Times New Roman"/>
                <w:sz w:val="24"/>
                <w:szCs w:val="24"/>
                <w:lang w:val="en-GB"/>
              </w:rPr>
              <w:t>0%</w:t>
            </w:r>
          </w:p>
        </w:tc>
        <w:tc>
          <w:tcPr>
            <w:tcW w:w="1241" w:type="dxa"/>
            <w:tcBorders>
              <w:bottom w:val="single" w:sz="4" w:space="0" w:color="auto"/>
            </w:tcBorders>
            <w:vAlign w:val="center"/>
          </w:tcPr>
          <w:p w:rsidR="005636E4" w:rsidRPr="00DA2D43" w:rsidRDefault="005636E4" w:rsidP="00D634F9">
            <w:pPr>
              <w:spacing w:line="360" w:lineRule="auto"/>
              <w:ind w:right="-1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S</w:t>
            </w:r>
            <w:r>
              <w:rPr>
                <w:rFonts w:ascii="Times New Roman" w:hAnsi="Times New Roman" w:cs="Times New Roman"/>
                <w:sz w:val="24"/>
                <w:szCs w:val="24"/>
                <w:lang w:val="en-GB"/>
              </w:rPr>
              <w:t>angat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w:t>
            </w:r>
            <w:r w:rsidRPr="00DA2D43">
              <w:rPr>
                <w:rFonts w:ascii="Times New Roman" w:hAnsi="Times New Roman" w:cs="Times New Roman"/>
                <w:sz w:val="24"/>
                <w:szCs w:val="24"/>
                <w:lang w:val="en-GB"/>
              </w:rPr>
              <w:t>aik</w:t>
            </w:r>
            <w:proofErr w:type="spellEnd"/>
          </w:p>
          <w:p w:rsidR="005636E4" w:rsidRPr="00DA2D43" w:rsidRDefault="005636E4" w:rsidP="00D634F9">
            <w:pPr>
              <w:spacing w:line="360" w:lineRule="auto"/>
              <w:ind w:right="-11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Baik</w:t>
            </w:r>
            <w:proofErr w:type="spellEnd"/>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Cukup</w:t>
            </w:r>
            <w:proofErr w:type="spellEnd"/>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Kurang</w:t>
            </w:r>
            <w:proofErr w:type="spellEnd"/>
          </w:p>
          <w:p w:rsidR="005636E4" w:rsidRPr="00DA2D43" w:rsidRDefault="005636E4" w:rsidP="00D634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Gagal</w:t>
            </w:r>
            <w:proofErr w:type="spellEnd"/>
          </w:p>
        </w:tc>
      </w:tr>
      <w:tr w:rsidR="005636E4" w:rsidTr="00D634F9">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tcBorders>
            <w:vAlign w:val="center"/>
          </w:tcPr>
          <w:p w:rsidR="005636E4" w:rsidRPr="00DA2D43" w:rsidRDefault="005636E4" w:rsidP="00D634F9">
            <w:pPr>
              <w:spacing w:line="480" w:lineRule="auto"/>
              <w:jc w:val="center"/>
              <w:rPr>
                <w:rFonts w:ascii="Times New Roman" w:hAnsi="Times New Roman" w:cs="Times New Roman"/>
                <w:sz w:val="24"/>
                <w:szCs w:val="24"/>
                <w:lang w:val="en-GB"/>
              </w:rPr>
            </w:pPr>
            <w:proofErr w:type="spellStart"/>
            <w:r w:rsidRPr="00DA2D43">
              <w:rPr>
                <w:rFonts w:ascii="Times New Roman" w:hAnsi="Times New Roman" w:cs="Times New Roman"/>
                <w:sz w:val="24"/>
                <w:szCs w:val="24"/>
                <w:lang w:val="en-GB"/>
              </w:rPr>
              <w:t>Jumlah</w:t>
            </w:r>
            <w:proofErr w:type="spellEnd"/>
          </w:p>
        </w:tc>
        <w:tc>
          <w:tcPr>
            <w:tcW w:w="647"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30</w:t>
            </w:r>
          </w:p>
        </w:tc>
        <w:tc>
          <w:tcPr>
            <w:tcW w:w="1229"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100%</w:t>
            </w:r>
          </w:p>
        </w:tc>
        <w:tc>
          <w:tcPr>
            <w:tcW w:w="617"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30</w:t>
            </w:r>
          </w:p>
        </w:tc>
        <w:tc>
          <w:tcPr>
            <w:tcW w:w="1229"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100%</w:t>
            </w:r>
          </w:p>
        </w:tc>
        <w:tc>
          <w:tcPr>
            <w:tcW w:w="617"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0</w:t>
            </w:r>
          </w:p>
        </w:tc>
        <w:tc>
          <w:tcPr>
            <w:tcW w:w="1229"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GB"/>
              </w:rPr>
            </w:pPr>
            <w:r w:rsidRPr="00DA2D43">
              <w:rPr>
                <w:rFonts w:ascii="Times New Roman" w:hAnsi="Times New Roman" w:cs="Times New Roman"/>
                <w:b/>
                <w:sz w:val="24"/>
                <w:szCs w:val="24"/>
                <w:lang w:val="en-GB"/>
              </w:rPr>
              <w:t>0%</w:t>
            </w:r>
          </w:p>
        </w:tc>
        <w:tc>
          <w:tcPr>
            <w:tcW w:w="1241" w:type="dxa"/>
            <w:tcBorders>
              <w:top w:val="single" w:sz="4" w:space="0" w:color="auto"/>
            </w:tcBorders>
            <w:vAlign w:val="center"/>
          </w:tcPr>
          <w:p w:rsidR="005636E4" w:rsidRPr="00DA2D43" w:rsidRDefault="005636E4" w:rsidP="00D634F9">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p>
        </w:tc>
      </w:tr>
    </w:tbl>
    <w:p w:rsidR="005636E4" w:rsidRPr="00DA2D43" w:rsidRDefault="005636E4" w:rsidP="005636E4">
      <w:pPr>
        <w:spacing w:line="480" w:lineRule="auto"/>
        <w:jc w:val="both"/>
        <w:rPr>
          <w:rFonts w:ascii="Times New Roman" w:hAnsi="Times New Roman" w:cs="Times New Roman"/>
          <w:sz w:val="24"/>
          <w:szCs w:val="24"/>
          <w:lang w:val="id-ID"/>
        </w:rPr>
      </w:pPr>
    </w:p>
    <w:p w:rsidR="005636E4" w:rsidRPr="0060674A"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88960" behindDoc="0" locked="0" layoutInCell="1" allowOverlap="1" wp14:anchorId="6F9C2AC1" wp14:editId="55213030">
                <wp:simplePos x="0" y="0"/>
                <wp:positionH relativeFrom="margin">
                  <wp:align>center</wp:align>
                </wp:positionH>
                <wp:positionV relativeFrom="paragraph">
                  <wp:posOffset>4173344</wp:posOffset>
                </wp:positionV>
                <wp:extent cx="552450" cy="323850"/>
                <wp:effectExtent l="0" t="0" r="0" b="0"/>
                <wp:wrapNone/>
                <wp:docPr id="285" name="Rectangle 285"/>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B914B" id="Rectangle 285" o:spid="_x0000_s1026" style="position:absolute;margin-left:0;margin-top:328.6pt;width:43.5pt;height:25.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86912" behindDoc="0" locked="0" layoutInCell="1" allowOverlap="1" wp14:anchorId="754287DD" wp14:editId="14630EBE">
                <wp:simplePos x="0" y="0"/>
                <wp:positionH relativeFrom="margin">
                  <wp:align>center</wp:align>
                </wp:positionH>
                <wp:positionV relativeFrom="paragraph">
                  <wp:posOffset>4439920</wp:posOffset>
                </wp:positionV>
                <wp:extent cx="552450" cy="323850"/>
                <wp:effectExtent l="0" t="0" r="0" b="0"/>
                <wp:wrapNone/>
                <wp:docPr id="28" name="Rectangle 28"/>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E72DD" id="Rectangle 28" o:spid="_x0000_s1026" style="position:absolute;margin-left:0;margin-top:349.6pt;width:43.5pt;height:25.5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71552" behindDoc="0" locked="0" layoutInCell="1" allowOverlap="1" wp14:anchorId="37394067" wp14:editId="2A687DCB">
                <wp:simplePos x="0" y="0"/>
                <wp:positionH relativeFrom="margin">
                  <wp:align>center</wp:align>
                </wp:positionH>
                <wp:positionV relativeFrom="paragraph">
                  <wp:posOffset>5268595</wp:posOffset>
                </wp:positionV>
                <wp:extent cx="552450" cy="299545"/>
                <wp:effectExtent l="0" t="0" r="0" b="5715"/>
                <wp:wrapNone/>
                <wp:docPr id="3" name="Rectangle 3"/>
                <wp:cNvGraphicFramePr/>
                <a:graphic xmlns:a="http://schemas.openxmlformats.org/drawingml/2006/main">
                  <a:graphicData uri="http://schemas.microsoft.com/office/word/2010/wordprocessingShape">
                    <wps:wsp>
                      <wps:cNvSpPr/>
                      <wps:spPr>
                        <a:xfrm>
                          <a:off x="0" y="0"/>
                          <a:ext cx="552450" cy="2995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EC7E8" id="Rectangle 3" o:spid="_x0000_s1026" style="position:absolute;margin-left:0;margin-top:414.85pt;width:43.5pt;height:23.6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4384" behindDoc="0" locked="0" layoutInCell="1" allowOverlap="1" wp14:anchorId="05AEAE70" wp14:editId="1966C26D">
                <wp:simplePos x="0" y="0"/>
                <wp:positionH relativeFrom="margin">
                  <wp:align>center</wp:align>
                </wp:positionH>
                <wp:positionV relativeFrom="paragraph">
                  <wp:posOffset>5891530</wp:posOffset>
                </wp:positionV>
                <wp:extent cx="552450" cy="323850"/>
                <wp:effectExtent l="0" t="0" r="0" b="0"/>
                <wp:wrapNone/>
                <wp:docPr id="288" name="Rectangle 288"/>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554606" id="Rectangle 288" o:spid="_x0000_s1026" style="position:absolute;margin-left:0;margin-top:463.9pt;width:43.5pt;height:25.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" fillcolor="white [3212]" stroked="f" strokeweight="1pt">
                <w10:wrap anchorx="margin"/>
              </v:rect>
            </w:pict>
          </mc:Fallback>
        </mc:AlternateContent>
      </w:r>
      <w:r>
        <w:rPr>
          <w:rFonts w:ascii="Times New Roman" w:hAnsi="Times New Roman" w:cs="Times New Roman"/>
          <w:sz w:val="24"/>
          <w:szCs w:val="24"/>
          <w:lang w:val="id-ID"/>
        </w:rPr>
        <w:t xml:space="preserve">Pada tabel 5.3 tabulasi silang berdasarkan pre test dan post test penggunaan flipchart untuk meningkatkan pengetahuan karyawan tentang karang gigi di Rs Harapan Bunda menujukan nilai pengetahuan karyawan yang memiliki kriteria sangat baik pada sesi pre test ada 1 orang atau sekitar 3% karyawan sedangkan pada sesi post test meningkat menjadi 15 orang atau sekitar 50% karyawan dengan perolehan selisih yaitu 14 orang atau sekitar 47% karyawan,  nilai pengetahuan dengan kriteria baik pada sesi pre test ada 3 orang atau sekitar 10% karyawan sedangkan pada sesi post test meningkat menjadi 12 orang atau sekitar 40% karyawan dengan perolehan selisih yaitu 9 orang atau 30% karyawan, nilai pengetahuan dengan kriteria cukup pada sesi pre test ada 10 orang atau sekitar 33% karyawan dan pada sesi post test berkurang menjadi 3 orang atau sekiatr 10% karyawan dengan perolehan selisih yaitu -7 orang atau sekiatr -23% karyawan, nilai pengetahuan dengan kriteria kurang pada sesi pre test ada 16 orang atau sekitar 54% karyawan sedangkan pada sesi post test tidak terdapat karyawan atau sekitar 0% karyawan sehingga perolehan selisih didapatkan -16 orang atau sekitar -54% karyawan dan pada kriteria gagal tidak ada karyawan baik pada sesi pre test maupun pada sesi post test sehingga tidak ada perolehan selisihnya. </w:t>
      </w:r>
    </w:p>
    <w:p w:rsidR="005636E4" w:rsidRDefault="005636E4" w:rsidP="005636E4">
      <w:pPr>
        <w:pStyle w:val="Caption"/>
        <w:spacing w:after="0"/>
        <w:ind w:left="1701" w:hanging="1275"/>
        <w:jc w:val="both"/>
        <w:rPr>
          <w:rFonts w:ascii="Times New Roman" w:hAnsi="Times New Roman" w:cs="Times New Roman"/>
          <w:b/>
          <w:i w:val="0"/>
          <w:color w:val="auto"/>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74624" behindDoc="0" locked="0" layoutInCell="1" allowOverlap="1" wp14:anchorId="163D8ADE" wp14:editId="52053420">
            <wp:simplePos x="0" y="0"/>
            <wp:positionH relativeFrom="margin">
              <wp:posOffset>161925</wp:posOffset>
            </wp:positionH>
            <wp:positionV relativeFrom="paragraph">
              <wp:posOffset>591185</wp:posOffset>
            </wp:positionV>
            <wp:extent cx="5093970" cy="2232025"/>
            <wp:effectExtent l="0" t="0" r="0" b="0"/>
            <wp:wrapSquare wrapText="bothSides"/>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Pr>
          <w:rFonts w:ascii="Times New Roman" w:hAnsi="Times New Roman" w:cs="Times New Roman"/>
          <w:b/>
          <w:i w:val="0"/>
          <w:color w:val="auto"/>
          <w:sz w:val="24"/>
          <w:szCs w:val="24"/>
          <w:lang w:val="id-ID"/>
        </w:rPr>
        <w:t>Diagram 5.3 Hasil</w:t>
      </w:r>
      <w:r w:rsidRPr="00EA230E">
        <w:rPr>
          <w:rFonts w:ascii="Times New Roman" w:hAnsi="Times New Roman" w:cs="Times New Roman"/>
          <w:b/>
          <w:i w:val="0"/>
          <w:color w:val="auto"/>
          <w:sz w:val="24"/>
          <w:szCs w:val="24"/>
          <w:lang w:val="id-ID"/>
        </w:rPr>
        <w:t xml:space="preserve"> Pre Test dan Post Test </w:t>
      </w:r>
      <w:r>
        <w:rPr>
          <w:rFonts w:ascii="Times New Roman" w:hAnsi="Times New Roman" w:cs="Times New Roman"/>
          <w:b/>
          <w:i w:val="0"/>
          <w:color w:val="auto"/>
          <w:sz w:val="24"/>
          <w:szCs w:val="24"/>
          <w:lang w:val="id-ID"/>
        </w:rPr>
        <w:t xml:space="preserve">Penggunaan Flipchart Untuk Meningkatkan </w:t>
      </w:r>
      <w:r w:rsidRPr="00EA230E">
        <w:rPr>
          <w:rFonts w:ascii="Times New Roman" w:hAnsi="Times New Roman" w:cs="Times New Roman"/>
          <w:b/>
          <w:i w:val="0"/>
          <w:color w:val="auto"/>
          <w:sz w:val="24"/>
          <w:szCs w:val="24"/>
          <w:lang w:val="id-ID"/>
        </w:rPr>
        <w:t>Pengetahuan Karyawan Tentang Karang Gigi di Rs Harapan Bunda</w:t>
      </w:r>
    </w:p>
    <w:p w:rsidR="005636E4" w:rsidRPr="00E4332F" w:rsidRDefault="005636E4" w:rsidP="005636E4">
      <w:pPr>
        <w:tabs>
          <w:tab w:val="left" w:pos="1421"/>
        </w:tabs>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89984" behindDoc="0" locked="0" layoutInCell="1" allowOverlap="1" wp14:anchorId="2CAD826C" wp14:editId="17713810">
                <wp:simplePos x="0" y="0"/>
                <wp:positionH relativeFrom="margin">
                  <wp:align>center</wp:align>
                </wp:positionH>
                <wp:positionV relativeFrom="paragraph">
                  <wp:posOffset>5724756</wp:posOffset>
                </wp:positionV>
                <wp:extent cx="552450" cy="323850"/>
                <wp:effectExtent l="0" t="0" r="0" b="0"/>
                <wp:wrapNone/>
                <wp:docPr id="360" name="Rectangle 360"/>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AF456" id="Rectangle 360" o:spid="_x0000_s1026" style="position:absolute;margin-left:0;margin-top:450.75pt;width:43.5pt;height:25.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81792" behindDoc="0" locked="0" layoutInCell="1" allowOverlap="1" wp14:anchorId="6D807495" wp14:editId="74056FDD">
                <wp:simplePos x="0" y="0"/>
                <wp:positionH relativeFrom="page">
                  <wp:posOffset>3693751</wp:posOffset>
                </wp:positionH>
                <wp:positionV relativeFrom="paragraph">
                  <wp:posOffset>6052513</wp:posOffset>
                </wp:positionV>
                <wp:extent cx="552450" cy="323850"/>
                <wp:effectExtent l="0" t="0" r="0" b="0"/>
                <wp:wrapNone/>
                <wp:docPr id="359" name="Rectangle 359"/>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67742" id="Rectangle 359" o:spid="_x0000_s1026" style="position:absolute;margin-left:290.85pt;margin-top:476.6pt;width:43.5pt;height:25.5pt;z-index:251681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" fillcolor="white [3212]" stroked="f" strokeweight="1pt">
                <w10:wrap anchorx="page"/>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5408" behindDoc="0" locked="0" layoutInCell="1" allowOverlap="1" wp14:anchorId="0FA15551" wp14:editId="3B52CAC9">
                <wp:simplePos x="0" y="0"/>
                <wp:positionH relativeFrom="margin">
                  <wp:align>center</wp:align>
                </wp:positionH>
                <wp:positionV relativeFrom="paragraph">
                  <wp:posOffset>1089660</wp:posOffset>
                </wp:positionV>
                <wp:extent cx="552450" cy="323850"/>
                <wp:effectExtent l="0" t="0" r="0" b="0"/>
                <wp:wrapNone/>
                <wp:docPr id="289" name="Rectangle 289"/>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30E60F" id="Rectangle 289" o:spid="_x0000_s1026" style="position:absolute;margin-left:0;margin-top:85.8pt;width:43.5pt;height:25.5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" fillcolor="white [3212]" stroked="f" strokeweight="1pt">
                <w10:wrap anchorx="margin"/>
              </v:rect>
            </w:pict>
          </mc:Fallback>
        </mc:AlternateContent>
      </w:r>
      <w:r>
        <w:rPr>
          <w:rFonts w:ascii="Times New Roman" w:hAnsi="Times New Roman" w:cs="Times New Roman"/>
          <w:sz w:val="24"/>
          <w:szCs w:val="24"/>
          <w:lang w:val="id-ID"/>
        </w:rPr>
        <w:t>Berdasarkan diagram 5.3 hasil pre test dan post test penggunaan flipchart untuk meningkatkan pengetahuan karyawan tentang karang gigi di Rs Harapan Bunda menunjukan peningkatan pengetahuan karyawan dari nilai pre test dengan kriteria sangat baik hanya ada 1 orang, dengan kriteria baik hanya ada 3 orang, dengan kriteria cukup hanya ada 10 orang dan dengan kriteria kurang ada 16 orang dan setelah dilakukan penyuluhan kembali serta dilakukan post test terhadap karyawan nilai pengetahuan karyawan meningkat, pada kriteria sangat baik menjadi 15 orang, pada kriteria baik menjadi 12 orang, pada kriteria cukup menjadi 10 orang dan yang berpengetahuan dengan kriteria kurang menjadi tidak ada.</w:t>
      </w:r>
    </w:p>
    <w:p w:rsidR="005636E4" w:rsidRDefault="005636E4" w:rsidP="005636E4">
      <w:pPr>
        <w:pStyle w:val="Caption"/>
        <w:spacing w:after="0"/>
        <w:ind w:left="1418" w:hanging="992"/>
        <w:jc w:val="both"/>
        <w:rPr>
          <w:rFonts w:ascii="Times New Roman" w:hAnsi="Times New Roman" w:cs="Times New Roman"/>
          <w:b/>
          <w:i w:val="0"/>
          <w:color w:val="auto"/>
          <w:sz w:val="24"/>
          <w:szCs w:val="24"/>
          <w:lang w:val="id-ID"/>
        </w:rPr>
      </w:pPr>
      <w:r>
        <w:rPr>
          <w:rFonts w:ascii="Times New Roman" w:hAnsi="Times New Roman" w:cs="Times New Roman"/>
          <w:b/>
          <w:i w:val="0"/>
          <w:color w:val="auto"/>
          <w:sz w:val="24"/>
          <w:szCs w:val="24"/>
          <w:lang w:val="id-ID"/>
        </w:rPr>
        <w:t>Tabel</w:t>
      </w:r>
      <w:r>
        <w:rPr>
          <w:rFonts w:ascii="Times New Roman" w:hAnsi="Times New Roman" w:cs="Times New Roman"/>
          <w:b/>
          <w:i w:val="0"/>
          <w:color w:val="auto"/>
          <w:sz w:val="24"/>
          <w:szCs w:val="24"/>
          <w:lang w:val="en-ID"/>
        </w:rPr>
        <w:t xml:space="preserve"> </w:t>
      </w:r>
      <w:r>
        <w:rPr>
          <w:rFonts w:ascii="Times New Roman" w:hAnsi="Times New Roman" w:cs="Times New Roman"/>
          <w:b/>
          <w:i w:val="0"/>
          <w:color w:val="auto"/>
          <w:sz w:val="24"/>
          <w:szCs w:val="24"/>
        </w:rPr>
        <w:t>5.</w:t>
      </w:r>
      <w:r>
        <w:rPr>
          <w:rFonts w:ascii="Times New Roman" w:hAnsi="Times New Roman" w:cs="Times New Roman"/>
          <w:b/>
          <w:i w:val="0"/>
          <w:color w:val="auto"/>
          <w:sz w:val="24"/>
          <w:szCs w:val="24"/>
          <w:lang w:val="id-ID"/>
        </w:rPr>
        <w:t>4 Tabel Rata-rata</w:t>
      </w:r>
      <w:r w:rsidRPr="000F638F">
        <w:rPr>
          <w:rFonts w:ascii="Times New Roman" w:hAnsi="Times New Roman" w:cs="Times New Roman"/>
          <w:b/>
          <w:i w:val="0"/>
          <w:color w:val="auto"/>
          <w:sz w:val="24"/>
          <w:szCs w:val="24"/>
          <w:lang w:val="id-ID"/>
        </w:rPr>
        <w:t xml:space="preserve"> Skor Penge</w:t>
      </w:r>
      <w:r>
        <w:rPr>
          <w:rFonts w:ascii="Times New Roman" w:hAnsi="Times New Roman" w:cs="Times New Roman"/>
          <w:b/>
          <w:i w:val="0"/>
          <w:color w:val="auto"/>
          <w:sz w:val="24"/>
          <w:szCs w:val="24"/>
          <w:lang w:val="id-ID"/>
        </w:rPr>
        <w:t>tahuan Karya</w:t>
      </w:r>
      <w:r w:rsidRPr="000F638F">
        <w:rPr>
          <w:rFonts w:ascii="Times New Roman" w:hAnsi="Times New Roman" w:cs="Times New Roman"/>
          <w:b/>
          <w:i w:val="0"/>
          <w:color w:val="auto"/>
          <w:sz w:val="24"/>
          <w:szCs w:val="24"/>
          <w:lang w:val="id-ID"/>
        </w:rPr>
        <w:t xml:space="preserve">wan </w:t>
      </w:r>
      <w:r>
        <w:rPr>
          <w:rFonts w:ascii="Times New Roman" w:hAnsi="Times New Roman" w:cs="Times New Roman"/>
          <w:b/>
          <w:i w:val="0"/>
          <w:color w:val="auto"/>
          <w:sz w:val="24"/>
          <w:szCs w:val="24"/>
          <w:lang w:val="id-ID"/>
        </w:rPr>
        <w:t xml:space="preserve">Tentang Karang Gigi di Rs Harapan Bunda </w:t>
      </w:r>
      <w:r w:rsidRPr="000F638F">
        <w:rPr>
          <w:rFonts w:ascii="Times New Roman" w:hAnsi="Times New Roman" w:cs="Times New Roman"/>
          <w:b/>
          <w:i w:val="0"/>
          <w:color w:val="auto"/>
          <w:sz w:val="24"/>
          <w:szCs w:val="24"/>
          <w:lang w:val="id-ID"/>
        </w:rPr>
        <w:t>Sebelum dan Sesudah diberikan Penyuluhan Tentang Karang Gigi  dengan Menggunakan Media Flipchart</w:t>
      </w:r>
    </w:p>
    <w:p w:rsidR="005636E4" w:rsidRPr="00A02221" w:rsidRDefault="005636E4" w:rsidP="005636E4">
      <w:pPr>
        <w:rPr>
          <w:lang w:val="id-ID"/>
        </w:rPr>
      </w:pPr>
    </w:p>
    <w:tbl>
      <w:tblPr>
        <w:tblStyle w:val="PlainTable2"/>
        <w:tblW w:w="0" w:type="auto"/>
        <w:tblInd w:w="1920" w:type="dxa"/>
        <w:tblLook w:val="04A0" w:firstRow="1" w:lastRow="0" w:firstColumn="1" w:lastColumn="0" w:noHBand="0" w:noVBand="1"/>
      </w:tblPr>
      <w:tblGrid>
        <w:gridCol w:w="1876"/>
        <w:gridCol w:w="1097"/>
        <w:gridCol w:w="1070"/>
        <w:gridCol w:w="913"/>
      </w:tblGrid>
      <w:tr w:rsidR="005636E4" w:rsidTr="00D63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vMerge w:val="restart"/>
            <w:vAlign w:val="center"/>
          </w:tcPr>
          <w:p w:rsidR="005636E4" w:rsidRPr="00F97348" w:rsidRDefault="005636E4" w:rsidP="00D634F9">
            <w:pPr>
              <w:pStyle w:val="ListParagraph"/>
              <w:ind w:left="0"/>
              <w:jc w:val="center"/>
              <w:rPr>
                <w:rFonts w:ascii="Times New Roman" w:hAnsi="Times New Roman" w:cs="Times New Roman"/>
                <w:sz w:val="24"/>
                <w:szCs w:val="24"/>
                <w:lang w:val="id-ID"/>
              </w:rPr>
            </w:pPr>
            <w:r w:rsidRPr="00F97348">
              <w:rPr>
                <w:rFonts w:ascii="Times New Roman" w:hAnsi="Times New Roman" w:cs="Times New Roman"/>
                <w:sz w:val="24"/>
                <w:szCs w:val="24"/>
                <w:lang w:val="id-ID"/>
              </w:rPr>
              <w:t>Variabel</w:t>
            </w:r>
          </w:p>
        </w:tc>
        <w:tc>
          <w:tcPr>
            <w:tcW w:w="2167" w:type="dxa"/>
            <w:gridSpan w:val="2"/>
          </w:tcPr>
          <w:p w:rsidR="005636E4" w:rsidRPr="00F97348" w:rsidRDefault="005636E4" w:rsidP="00D634F9">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97348">
              <w:rPr>
                <w:rFonts w:ascii="Times New Roman" w:hAnsi="Times New Roman" w:cs="Times New Roman"/>
                <w:sz w:val="24"/>
                <w:szCs w:val="24"/>
                <w:lang w:val="id-ID"/>
              </w:rPr>
              <w:t>Mean</w:t>
            </w:r>
          </w:p>
        </w:tc>
        <w:tc>
          <w:tcPr>
            <w:tcW w:w="913" w:type="dxa"/>
            <w:vMerge w:val="restart"/>
            <w:vAlign w:val="center"/>
          </w:tcPr>
          <w:p w:rsidR="005636E4" w:rsidRPr="00F97348" w:rsidRDefault="005636E4" w:rsidP="00D634F9">
            <w:pPr>
              <w:pStyle w:val="ListParagraph"/>
              <w:spacing w:line="48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F97348">
              <w:rPr>
                <w:rFonts w:ascii="Times New Roman" w:hAnsi="Times New Roman" w:cs="Times New Roman"/>
                <w:sz w:val="24"/>
                <w:szCs w:val="24"/>
                <w:lang w:val="id-ID"/>
              </w:rPr>
              <w:t>Selisih</w:t>
            </w:r>
          </w:p>
        </w:tc>
      </w:tr>
      <w:tr w:rsidR="005636E4" w:rsidTr="00D63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vMerge/>
          </w:tcPr>
          <w:p w:rsidR="005636E4" w:rsidRPr="00F97348" w:rsidRDefault="005636E4" w:rsidP="00D634F9">
            <w:pPr>
              <w:pStyle w:val="ListParagraph"/>
              <w:spacing w:line="480" w:lineRule="auto"/>
              <w:ind w:left="0"/>
              <w:jc w:val="both"/>
              <w:rPr>
                <w:rFonts w:ascii="Times New Roman" w:hAnsi="Times New Roman" w:cs="Times New Roman"/>
                <w:sz w:val="24"/>
                <w:szCs w:val="24"/>
                <w:lang w:val="id-ID"/>
              </w:rPr>
            </w:pPr>
          </w:p>
        </w:tc>
        <w:tc>
          <w:tcPr>
            <w:tcW w:w="1097" w:type="dxa"/>
          </w:tcPr>
          <w:p w:rsidR="005636E4" w:rsidRPr="0072706E"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Sebelum</w:t>
            </w:r>
          </w:p>
        </w:tc>
        <w:tc>
          <w:tcPr>
            <w:tcW w:w="1070" w:type="dxa"/>
          </w:tcPr>
          <w:p w:rsidR="005636E4" w:rsidRPr="0072706E"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72706E">
              <w:rPr>
                <w:rFonts w:ascii="Times New Roman" w:hAnsi="Times New Roman" w:cs="Times New Roman"/>
                <w:b/>
                <w:sz w:val="24"/>
                <w:szCs w:val="24"/>
                <w:lang w:val="id-ID"/>
              </w:rPr>
              <w:t>Sesudah</w:t>
            </w:r>
          </w:p>
        </w:tc>
        <w:tc>
          <w:tcPr>
            <w:tcW w:w="913" w:type="dxa"/>
            <w:vMerge/>
          </w:tcPr>
          <w:p w:rsidR="005636E4" w:rsidRDefault="005636E4" w:rsidP="00D634F9">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r>
      <w:tr w:rsidR="005636E4" w:rsidTr="00D634F9">
        <w:trPr>
          <w:trHeight w:val="276"/>
        </w:trPr>
        <w:tc>
          <w:tcPr>
            <w:cnfStyle w:val="001000000000" w:firstRow="0" w:lastRow="0" w:firstColumn="1" w:lastColumn="0" w:oddVBand="0" w:evenVBand="0" w:oddHBand="0" w:evenHBand="0" w:firstRowFirstColumn="0" w:firstRowLastColumn="0" w:lastRowFirstColumn="0" w:lastRowLastColumn="0"/>
            <w:tcW w:w="1876" w:type="dxa"/>
            <w:vMerge/>
          </w:tcPr>
          <w:p w:rsidR="005636E4" w:rsidRPr="00F97348" w:rsidRDefault="005636E4" w:rsidP="00D634F9">
            <w:pPr>
              <w:pStyle w:val="ListParagraph"/>
              <w:ind w:left="0"/>
              <w:jc w:val="center"/>
              <w:rPr>
                <w:rFonts w:ascii="Times New Roman" w:hAnsi="Times New Roman" w:cs="Times New Roman"/>
                <w:sz w:val="24"/>
                <w:szCs w:val="24"/>
                <w:lang w:val="id-ID"/>
              </w:rPr>
            </w:pPr>
          </w:p>
        </w:tc>
        <w:tc>
          <w:tcPr>
            <w:tcW w:w="1097" w:type="dxa"/>
            <w:vMerge w:val="restart"/>
            <w:vAlign w:val="center"/>
          </w:tcPr>
          <w:p w:rsidR="005636E4" w:rsidRDefault="005636E4" w:rsidP="00D634F9">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56,33</w:t>
            </w:r>
          </w:p>
        </w:tc>
        <w:tc>
          <w:tcPr>
            <w:tcW w:w="1070" w:type="dxa"/>
            <w:vMerge w:val="restart"/>
            <w:vAlign w:val="center"/>
          </w:tcPr>
          <w:p w:rsidR="005636E4" w:rsidRDefault="005636E4" w:rsidP="00D634F9">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80,66</w:t>
            </w:r>
          </w:p>
        </w:tc>
        <w:tc>
          <w:tcPr>
            <w:tcW w:w="913" w:type="dxa"/>
            <w:vMerge w:val="restart"/>
            <w:vAlign w:val="center"/>
          </w:tcPr>
          <w:p w:rsidR="005636E4" w:rsidRDefault="005636E4" w:rsidP="00D634F9">
            <w:pPr>
              <w:pStyle w:val="ListParagraph"/>
              <w:spacing w:line="48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sz w:val="24"/>
                <w:szCs w:val="24"/>
                <w:lang w:val="id-ID"/>
              </w:rPr>
              <w:t>24,33</w:t>
            </w:r>
          </w:p>
        </w:tc>
      </w:tr>
      <w:tr w:rsidR="005636E4" w:rsidTr="00D634F9">
        <w:trPr>
          <w:cnfStyle w:val="000000100000" w:firstRow="0" w:lastRow="0" w:firstColumn="0" w:lastColumn="0" w:oddVBand="0" w:evenVBand="0" w:oddHBand="1" w:evenHBand="0" w:firstRowFirstColumn="0" w:firstRowLastColumn="0" w:lastRowFirstColumn="0" w:lastRowLastColumn="0"/>
          <w:trHeight w:val="1932"/>
        </w:trPr>
        <w:tc>
          <w:tcPr>
            <w:cnfStyle w:val="001000000000" w:firstRow="0" w:lastRow="0" w:firstColumn="1" w:lastColumn="0" w:oddVBand="0" w:evenVBand="0" w:oddHBand="0" w:evenHBand="0" w:firstRowFirstColumn="0" w:firstRowLastColumn="0" w:lastRowFirstColumn="0" w:lastRowLastColumn="0"/>
            <w:tcW w:w="1876" w:type="dxa"/>
          </w:tcPr>
          <w:p w:rsidR="005636E4" w:rsidRPr="00F97348" w:rsidRDefault="005636E4" w:rsidP="00D634F9">
            <w:pPr>
              <w:pStyle w:val="ListParagraph"/>
              <w:ind w:left="0"/>
              <w:jc w:val="center"/>
              <w:rPr>
                <w:rFonts w:ascii="Times New Roman" w:hAnsi="Times New Roman" w:cs="Times New Roman"/>
                <w:sz w:val="24"/>
                <w:szCs w:val="24"/>
                <w:lang w:val="id-ID"/>
              </w:rPr>
            </w:pPr>
            <w:r w:rsidRPr="00F97348">
              <w:rPr>
                <w:rFonts w:ascii="Times New Roman" w:hAnsi="Times New Roman" w:cs="Times New Roman"/>
                <w:sz w:val="24"/>
                <w:szCs w:val="24"/>
                <w:lang w:val="id-ID"/>
              </w:rPr>
              <w:t>Sebelum dan sesudah diberikan penyuluhan dengan menggunakan media flipchart</w:t>
            </w:r>
          </w:p>
        </w:tc>
        <w:tc>
          <w:tcPr>
            <w:tcW w:w="1097" w:type="dxa"/>
            <w:vMerge/>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c>
          <w:tcPr>
            <w:tcW w:w="1070" w:type="dxa"/>
            <w:vMerge/>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c>
          <w:tcPr>
            <w:tcW w:w="913" w:type="dxa"/>
            <w:vMerge/>
          </w:tcPr>
          <w:p w:rsidR="005636E4" w:rsidRDefault="005636E4" w:rsidP="00D634F9">
            <w:pPr>
              <w:pStyle w:val="ListParagraph"/>
              <w:spacing w:line="48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p>
        </w:tc>
      </w:tr>
    </w:tbl>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5.4 rata-rata (x) pengetahuan karyawan tentang karang gigi di Rs Harapan Bunda sebelum dan sesudah diberikan penyuluhan tentang karang gigi dengan menggunakan media flipchart menunjukan peningkatan nilai rata-rata pre test  karyawan 56,33 sebelum diberikan penyuluhan dengan menggunakan media flipchart menjadi nilai rata-rata posttest karyawan 80,66 sesudah diberikan penyuluhan dengan menggunakan media flipchart dengan selisih nilai 24,33 antara nilai rata-rata pre test dengan post test karyawan.</w:t>
      </w:r>
    </w:p>
    <w:p w:rsidR="005636E4" w:rsidRDefault="005636E4" w:rsidP="005636E4">
      <w:pPr>
        <w:pStyle w:val="Caption"/>
        <w:ind w:left="426"/>
        <w:jc w:val="center"/>
        <w:rPr>
          <w:rFonts w:ascii="Times New Roman" w:hAnsi="Times New Roman" w:cs="Times New Roman"/>
          <w:b/>
          <w:i w:val="0"/>
          <w:color w:val="auto"/>
          <w:sz w:val="24"/>
          <w:szCs w:val="24"/>
        </w:rPr>
      </w:pPr>
    </w:p>
    <w:p w:rsidR="005636E4" w:rsidRDefault="005636E4" w:rsidP="005636E4">
      <w:pPr>
        <w:pStyle w:val="Caption"/>
        <w:ind w:left="426"/>
        <w:jc w:val="center"/>
        <w:rPr>
          <w:rFonts w:ascii="Times New Roman" w:hAnsi="Times New Roman" w:cs="Times New Roman"/>
          <w:b/>
          <w:i w:val="0"/>
          <w:color w:val="auto"/>
          <w:sz w:val="24"/>
          <w:szCs w:val="24"/>
        </w:rPr>
      </w:pPr>
    </w:p>
    <w:p w:rsidR="005636E4" w:rsidRDefault="005636E4" w:rsidP="005636E4">
      <w:pPr>
        <w:pStyle w:val="Caption"/>
        <w:ind w:left="426"/>
        <w:jc w:val="center"/>
        <w:rPr>
          <w:rFonts w:ascii="Times New Roman" w:hAnsi="Times New Roman" w:cs="Times New Roman"/>
          <w:b/>
          <w:i w:val="0"/>
          <w:color w:val="auto"/>
          <w:sz w:val="24"/>
          <w:szCs w:val="24"/>
        </w:rPr>
      </w:pPr>
    </w:p>
    <w:p w:rsidR="005636E4" w:rsidRDefault="005636E4" w:rsidP="005636E4">
      <w:pPr>
        <w:pStyle w:val="Caption"/>
        <w:ind w:left="426"/>
        <w:jc w:val="center"/>
        <w:rPr>
          <w:rFonts w:ascii="Times New Roman" w:hAnsi="Times New Roman" w:cs="Times New Roman"/>
          <w:b/>
          <w:i w:val="0"/>
          <w:color w:val="auto"/>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91008" behindDoc="0" locked="0" layoutInCell="1" allowOverlap="1" wp14:anchorId="723A49FF" wp14:editId="4135B8B1">
                <wp:simplePos x="0" y="0"/>
                <wp:positionH relativeFrom="margin">
                  <wp:align>center</wp:align>
                </wp:positionH>
                <wp:positionV relativeFrom="paragraph">
                  <wp:posOffset>638662</wp:posOffset>
                </wp:positionV>
                <wp:extent cx="552450" cy="323850"/>
                <wp:effectExtent l="0" t="0" r="0" b="0"/>
                <wp:wrapNone/>
                <wp:docPr id="361" name="Rectangle 361"/>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8AE8F" id="Rectangle 361" o:spid="_x0000_s1026" style="position:absolute;margin-left:0;margin-top:50.3pt;width:43.5pt;height:25.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" fillcolor="white [3212]" stroked="f" strokeweight="1pt">
                <w10:wrap anchorx="margin"/>
              </v:rect>
            </w:pict>
          </mc:Fallback>
        </mc:AlternateContent>
      </w:r>
    </w:p>
    <w:p w:rsidR="005636E4" w:rsidRPr="00A02221" w:rsidRDefault="005636E4" w:rsidP="005636E4">
      <w:pPr>
        <w:pStyle w:val="Caption"/>
        <w:ind w:left="1985" w:hanging="1559"/>
        <w:jc w:val="both"/>
        <w:rPr>
          <w:rFonts w:ascii="Times New Roman" w:hAnsi="Times New Roman" w:cs="Times New Roman"/>
          <w:b/>
          <w:i w:val="0"/>
          <w:color w:val="auto"/>
          <w:sz w:val="24"/>
          <w:szCs w:val="24"/>
          <w:lang w:val="id-ID"/>
        </w:rPr>
      </w:pPr>
      <w:r>
        <w:rPr>
          <w:rFonts w:ascii="Times New Roman" w:hAnsi="Times New Roman" w:cs="Times New Roman"/>
          <w:noProof/>
          <w:sz w:val="24"/>
          <w:szCs w:val="24"/>
          <w:lang w:val="id-ID" w:eastAsia="id-ID"/>
        </w:rPr>
        <w:drawing>
          <wp:anchor distT="0" distB="0" distL="114300" distR="114300" simplePos="0" relativeHeight="251661312" behindDoc="0" locked="0" layoutInCell="1" allowOverlap="1" wp14:anchorId="44FB3E49" wp14:editId="75914424">
            <wp:simplePos x="0" y="0"/>
            <wp:positionH relativeFrom="margin">
              <wp:posOffset>435610</wp:posOffset>
            </wp:positionH>
            <wp:positionV relativeFrom="paragraph">
              <wp:posOffset>867410</wp:posOffset>
            </wp:positionV>
            <wp:extent cx="4464685" cy="3312795"/>
            <wp:effectExtent l="0" t="0" r="0" b="1905"/>
            <wp:wrapSquare wrapText="bothSides"/>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Pr>
          <w:rFonts w:ascii="Times New Roman" w:hAnsi="Times New Roman" w:cs="Times New Roman"/>
          <w:b/>
          <w:i w:val="0"/>
          <w:color w:val="auto"/>
          <w:sz w:val="24"/>
          <w:szCs w:val="24"/>
        </w:rPr>
        <w:t>Diagram 5.</w:t>
      </w:r>
      <w:r>
        <w:rPr>
          <w:rFonts w:ascii="Times New Roman" w:hAnsi="Times New Roman" w:cs="Times New Roman"/>
          <w:b/>
          <w:i w:val="0"/>
          <w:color w:val="auto"/>
          <w:sz w:val="24"/>
          <w:szCs w:val="24"/>
          <w:lang w:val="id-ID"/>
        </w:rPr>
        <w:t xml:space="preserve">4 </w:t>
      </w:r>
      <w:r w:rsidRPr="00D42EDE">
        <w:rPr>
          <w:rFonts w:ascii="Times New Roman" w:hAnsi="Times New Roman" w:cs="Times New Roman"/>
          <w:b/>
          <w:i w:val="0"/>
          <w:color w:val="auto"/>
          <w:sz w:val="24"/>
          <w:szCs w:val="24"/>
          <w:lang w:val="id-ID"/>
        </w:rPr>
        <w:t xml:space="preserve">Nilai Rata-rata Skor Pengetahuan Karyawan Tentang Karang Gigi di Rs Harapan Bunda Sebelum dan Sesudah diberikan Penyuluhan Tentang Karang Gigi dengan Menggunakan </w:t>
      </w:r>
      <w:r>
        <w:rPr>
          <w:rFonts w:ascii="Times New Roman" w:hAnsi="Times New Roman" w:cs="Times New Roman"/>
          <w:b/>
          <w:i w:val="0"/>
          <w:color w:val="auto"/>
          <w:sz w:val="24"/>
          <w:szCs w:val="24"/>
          <w:lang w:val="id-ID"/>
        </w:rPr>
        <w:t xml:space="preserve">Media </w:t>
      </w:r>
      <w:r w:rsidRPr="00D42EDE">
        <w:rPr>
          <w:rFonts w:ascii="Times New Roman" w:hAnsi="Times New Roman" w:cs="Times New Roman"/>
          <w:b/>
          <w:i w:val="0"/>
          <w:color w:val="auto"/>
          <w:sz w:val="24"/>
          <w:szCs w:val="24"/>
          <w:lang w:val="id-ID"/>
        </w:rPr>
        <w:t>Flipchart</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Berdasarkan diagram 5.4 nilai rata-rata skor pengetahuan karyawan tentang karang gigi di Rs Harapan Bunda sebelum dan sesudah diberikan penyuluhan tentang karang gigi dengan menggunakan media flipchart menunjukan peningkatan nilai rata-rata pre test  karyawan 56,33 sebelum diberikan penyuluhan dengan menggunakan media flipchart menjadi nilai rata-rata posttest karyawan 80,66 sesudah diberikan penyuluhan dengan menggunakan media flipchart dengan selisih nilai 24,33 antara nilai rata-rata pre test dengan post test karyawan.</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6432" behindDoc="0" locked="0" layoutInCell="1" allowOverlap="1" wp14:anchorId="60F0202C" wp14:editId="770F2501">
                <wp:simplePos x="0" y="0"/>
                <wp:positionH relativeFrom="margin">
                  <wp:align>center</wp:align>
                </wp:positionH>
                <wp:positionV relativeFrom="paragraph">
                  <wp:posOffset>460441</wp:posOffset>
                </wp:positionV>
                <wp:extent cx="552450" cy="323850"/>
                <wp:effectExtent l="0" t="0" r="0" b="0"/>
                <wp:wrapNone/>
                <wp:docPr id="290" name="Rectangle 290"/>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AE80A0" id="Rectangle 290" o:spid="_x0000_s1026" style="position:absolute;margin-left:0;margin-top:36.25pt;width:43.5pt;height:25.5pt;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" fillcolor="white [3212]" stroked="f" strokeweight="1pt">
                <w10:wrap anchorx="margin"/>
              </v:rect>
            </w:pict>
          </mc:Fallback>
        </mc:AlternateConten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7456" behindDoc="0" locked="0" layoutInCell="1" allowOverlap="1" wp14:anchorId="1B0B7C38" wp14:editId="22A936B4">
                <wp:simplePos x="0" y="0"/>
                <wp:positionH relativeFrom="margin">
                  <wp:align>center</wp:align>
                </wp:positionH>
                <wp:positionV relativeFrom="paragraph">
                  <wp:posOffset>694882</wp:posOffset>
                </wp:positionV>
                <wp:extent cx="552450" cy="323850"/>
                <wp:effectExtent l="0" t="0" r="0" b="0"/>
                <wp:wrapNone/>
                <wp:docPr id="291" name="Rectangle 291"/>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6B183C" id="Rectangle 291" o:spid="_x0000_s1026" style="position:absolute;margin-left:0;margin-top:54.7pt;width:43.5pt;height:25.5pt;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" fillcolor="white [3212]" stroked="f" strokeweight="1pt">
                <w10:wrap anchorx="margin"/>
              </v:rect>
            </w:pict>
          </mc:Fallback>
        </mc:AlternateContent>
      </w:r>
    </w:p>
    <w:p w:rsidR="005636E4" w:rsidRPr="00A74232"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84864" behindDoc="0" locked="0" layoutInCell="1" allowOverlap="1" wp14:anchorId="50A4605F" wp14:editId="4D11F334">
                <wp:simplePos x="0" y="0"/>
                <wp:positionH relativeFrom="margin">
                  <wp:align>center</wp:align>
                </wp:positionH>
                <wp:positionV relativeFrom="paragraph">
                  <wp:posOffset>718243</wp:posOffset>
                </wp:positionV>
                <wp:extent cx="552450" cy="297180"/>
                <wp:effectExtent l="0" t="0" r="0" b="7620"/>
                <wp:wrapNone/>
                <wp:docPr id="281" name="Rectangle 281"/>
                <wp:cNvGraphicFramePr/>
                <a:graphic xmlns:a="http://schemas.openxmlformats.org/drawingml/2006/main">
                  <a:graphicData uri="http://schemas.microsoft.com/office/word/2010/wordprocessingShape">
                    <wps:wsp>
                      <wps:cNvSpPr/>
                      <wps:spPr>
                        <a:xfrm flipV="1">
                          <a:off x="0" y="0"/>
                          <a:ext cx="55245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AF6B8" id="Rectangle 281" o:spid="_x0000_s1026" style="position:absolute;margin-left:0;margin-top:56.55pt;width:43.5pt;height:23.4pt;flip:y;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" fillcolor="white [3212]" stroked="f" strokeweight="1pt">
                <w10:wrap anchorx="margin"/>
              </v:rect>
            </w:pict>
          </mc:Fallback>
        </mc:AlternateContent>
      </w:r>
    </w:p>
    <w:p w:rsidR="005636E4" w:rsidRDefault="005636E4" w:rsidP="005636E4">
      <w:pPr>
        <w:pStyle w:val="ListParagraph"/>
        <w:numPr>
          <w:ilvl w:val="0"/>
          <w:numId w:val="1"/>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Pembahasan</w:t>
      </w:r>
    </w:p>
    <w:p w:rsidR="005636E4" w:rsidRPr="0038266C" w:rsidRDefault="005636E4" w:rsidP="005636E4">
      <w:pPr>
        <w:pStyle w:val="ListParagraph"/>
        <w:spacing w:line="480" w:lineRule="auto"/>
        <w:ind w:left="426" w:firstLine="708"/>
        <w:jc w:val="both"/>
        <w:rPr>
          <w:rFonts w:ascii="Times New Roman" w:hAnsi="Times New Roman" w:cs="Times New Roman"/>
          <w:noProof/>
          <w:sz w:val="24"/>
          <w:szCs w:val="24"/>
          <w:lang w:val="id-ID"/>
        </w:rPr>
      </w:pPr>
      <w:r>
        <w:rPr>
          <w:rFonts w:ascii="Times New Roman" w:hAnsi="Times New Roman" w:cs="Times New Roman"/>
          <w:sz w:val="24"/>
          <w:szCs w:val="24"/>
          <w:shd w:val="clear" w:color="auto" w:fill="FFFFFF"/>
          <w:lang w:val="id-ID"/>
        </w:rPr>
        <w:t xml:space="preserve">Kurangnya pengetahuan tentang karang gigi pada karyawan Rs Harapan Bunda yang menjadi salah satu penyebab terjadinya masalah kesehatan gigi dan mulut dikalangan karyawan Rs Harapan Bunda seperti karang gigi yang belakangan banyak dijumpai. </w:t>
      </w:r>
      <w:r>
        <w:rPr>
          <w:rFonts w:ascii="Times New Roman" w:hAnsi="Times New Roman" w:cs="Times New Roman"/>
          <w:noProof/>
          <w:sz w:val="24"/>
          <w:szCs w:val="24"/>
          <w:lang w:val="id-ID"/>
        </w:rPr>
        <w:t>Berdasarkan hal tersebut peneliti merasa perlu memberikan tindakan promotif kepada para karyawan Rs Harapana Bunda, dengan melakukan penelitian tentang penggunaan flipchart untuk meningkatkan pengetahuan karyawan tentang karang gigi di Rs Harapan Bunda.</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shd w:val="clear" w:color="auto" w:fill="FFFFFF"/>
          <w:lang w:val="id-ID"/>
        </w:rPr>
        <w:t xml:space="preserve">Berdasarkan hasil data analisa penelitian diatas pada tabel 5.2 dan diagram 5.1 </w:t>
      </w:r>
      <w:r>
        <w:rPr>
          <w:rFonts w:ascii="Times New Roman" w:hAnsi="Times New Roman" w:cs="Times New Roman"/>
          <w:noProof/>
          <w:sz w:val="24"/>
          <w:szCs w:val="24"/>
          <w:lang w:val="id-ID"/>
        </w:rPr>
        <w:t>hasil pre test pengetahuan karyawan tentang karang gigi di Rs Harapan Bunda sebelum diberikan penyuluhan dengan media flipchart</w:t>
      </w:r>
      <w:r>
        <w:rPr>
          <w:rFonts w:ascii="Times New Roman" w:hAnsi="Times New Roman" w:cs="Times New Roman"/>
          <w:sz w:val="24"/>
          <w:szCs w:val="24"/>
          <w:shd w:val="clear" w:color="auto" w:fill="FFFFFF"/>
          <w:lang w:val="id-ID"/>
        </w:rPr>
        <w:t xml:space="preserve"> menunjukan</w:t>
      </w:r>
      <w:r>
        <w:rPr>
          <w:rFonts w:ascii="Times New Roman" w:hAnsi="Times New Roman" w:cs="Times New Roman"/>
          <w:noProof/>
          <w:sz w:val="24"/>
          <w:szCs w:val="24"/>
          <w:lang w:val="id-ID"/>
        </w:rPr>
        <w:t xml:space="preserve"> jumlah karyawan yang memiliki nilai pengetahuan dengan kriteria sangat baik ada 1 orang atau sekitar 3% karyawan, kriteria baik ada 3 orang atau sekitar 10% karyawan, kriteria cukup ada 10 orang atau sekitar 33% karyawan dan kriteria kurang ada 16 orang atau sekitar 54% karyawan dan tidak ada responden yang memiliki nilai pengetahuan dengan kriteria gagal. Jumlah responden terbanyak terlihat pada kriteria kurang yaitu terdapat 16 orang atau sekitar 54% karyawan yang memiliki nilai pengetahuan dengan kriteria kurang.</w:t>
      </w:r>
    </w:p>
    <w:p w:rsidR="005636E4" w:rsidRDefault="005636E4" w:rsidP="005636E4">
      <w:pPr>
        <w:pStyle w:val="ListParagraph"/>
        <w:spacing w:line="480" w:lineRule="auto"/>
        <w:ind w:left="426" w:firstLine="708"/>
        <w:jc w:val="both"/>
        <w:rPr>
          <w:rFonts w:ascii="Times New Roman" w:hAnsi="Times New Roman" w:cs="Times New Roman"/>
          <w:sz w:val="24"/>
          <w:szCs w:val="24"/>
          <w:shd w:val="clear" w:color="auto" w:fill="FFFFFF"/>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83840" behindDoc="0" locked="0" layoutInCell="1" allowOverlap="1" wp14:anchorId="44ABF1CD" wp14:editId="13680C22">
                <wp:simplePos x="0" y="0"/>
                <wp:positionH relativeFrom="margin">
                  <wp:posOffset>2249937</wp:posOffset>
                </wp:positionH>
                <wp:positionV relativeFrom="paragraph">
                  <wp:posOffset>1763280</wp:posOffset>
                </wp:positionV>
                <wp:extent cx="552450" cy="297180"/>
                <wp:effectExtent l="0" t="0" r="0" b="7620"/>
                <wp:wrapNone/>
                <wp:docPr id="271" name="Rectangle 271"/>
                <wp:cNvGraphicFramePr/>
                <a:graphic xmlns:a="http://schemas.openxmlformats.org/drawingml/2006/main">
                  <a:graphicData uri="http://schemas.microsoft.com/office/word/2010/wordprocessingShape">
                    <wps:wsp>
                      <wps:cNvSpPr/>
                      <wps:spPr>
                        <a:xfrm flipV="1">
                          <a:off x="0" y="0"/>
                          <a:ext cx="55245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1BFA3" id="Rectangle 271" o:spid="_x0000_s1026" style="position:absolute;margin-left:177.15pt;margin-top:138.85pt;width:43.5pt;height:23.4pt;flip:y;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" fillcolor="white [3212]" stroked="f" strokeweight="1pt">
                <w10:wrap anchorx="margin"/>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80768" behindDoc="0" locked="0" layoutInCell="1" allowOverlap="1" wp14:anchorId="19A632D8" wp14:editId="17F94EAE">
                <wp:simplePos x="0" y="0"/>
                <wp:positionH relativeFrom="margin">
                  <wp:posOffset>2274285</wp:posOffset>
                </wp:positionH>
                <wp:positionV relativeFrom="paragraph">
                  <wp:posOffset>1344076</wp:posOffset>
                </wp:positionV>
                <wp:extent cx="545910" cy="368489"/>
                <wp:effectExtent l="0" t="0" r="26035" b="12700"/>
                <wp:wrapNone/>
                <wp:docPr id="358" name="Rectangle 358"/>
                <wp:cNvGraphicFramePr/>
                <a:graphic xmlns:a="http://schemas.openxmlformats.org/drawingml/2006/main">
                  <a:graphicData uri="http://schemas.microsoft.com/office/word/2010/wordprocessingShape">
                    <wps:wsp>
                      <wps:cNvSpPr/>
                      <wps:spPr>
                        <a:xfrm>
                          <a:off x="0" y="0"/>
                          <a:ext cx="545910" cy="368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40107" id="Rectangle 358" o:spid="_x0000_s1026" style="position:absolute;margin-left:179.1pt;margin-top:105.85pt;width:43pt;height:29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" fillcolor="white [3212]" strokecolor="white [3212]"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9504" behindDoc="0" locked="0" layoutInCell="1" allowOverlap="1" wp14:anchorId="524C2441" wp14:editId="4E17B08C">
                <wp:simplePos x="0" y="0"/>
                <wp:positionH relativeFrom="margin">
                  <wp:align>center</wp:align>
                </wp:positionH>
                <wp:positionV relativeFrom="paragraph">
                  <wp:posOffset>2415998</wp:posOffset>
                </wp:positionV>
                <wp:extent cx="552450" cy="323850"/>
                <wp:effectExtent l="0" t="0" r="0" b="0"/>
                <wp:wrapNone/>
                <wp:docPr id="53" name="Rectangle 53"/>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0EE7BB" id="Rectangle 53" o:spid="_x0000_s1026" style="position:absolute;margin-left:0;margin-top:190.25pt;width:43.5pt;height:25.5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" fillcolor="white [3212]" stroked="f" strokeweight="1pt">
                <w10:wrap anchorx="margin"/>
              </v:rect>
            </w:pict>
          </mc:Fallback>
        </mc:AlternateContent>
      </w:r>
      <w:r>
        <w:rPr>
          <w:rFonts w:ascii="Times New Roman" w:hAnsi="Times New Roman" w:cs="Times New Roman"/>
          <w:sz w:val="24"/>
          <w:szCs w:val="24"/>
          <w:lang w:val="id-ID"/>
        </w:rPr>
        <w:t>Hasil data analisa penelitian berdasarkan tabel 5.2 dan diagram 5.2 didapatkan hasil post test pengetahuan karyawan tentang karang gigi setelah diberikan penyuluhan dengan menggunakan media flipchart menunjukan jumlah karyawan yang memiliki nilai pengetahuan dengan kriteria sangat baik ada 15 orang atau sekitar 50% karyawan, kriteria baik ada 12 orang atau sekitar 40% karyawan, kriteria cukup ada 3 orang atau sekitar 10% karyawan, dan tidak ada lagi karyawan yang memiliki nilai pengetahuan dengan kriteria kurang dan gagal. Jumlah responden terbanyak terlihat pada kriteria sangat baik yaitu terdapat 15 orang atau sekitar 50% karyawan yang memiliki nilai pengetahuan dengan kriteria sangat baik.</w:t>
      </w:r>
    </w:p>
    <w:p w:rsidR="005636E4" w:rsidRDefault="005636E4" w:rsidP="005636E4">
      <w:pPr>
        <w:pStyle w:val="ListParagraph"/>
        <w:spacing w:line="480" w:lineRule="auto"/>
        <w:ind w:left="426" w:firstLine="708"/>
        <w:jc w:val="both"/>
        <w:rPr>
          <w:rFonts w:ascii="Times New Roman" w:hAnsi="Times New Roman" w:cs="Times New Roman"/>
          <w:sz w:val="24"/>
          <w:szCs w:val="24"/>
          <w:shd w:val="clear" w:color="auto" w:fill="FFFFFF"/>
          <w:lang w:val="id-ID"/>
        </w:rPr>
      </w:pPr>
      <w:r>
        <w:rPr>
          <w:rFonts w:ascii="Times New Roman" w:hAnsi="Times New Roman" w:cs="Times New Roman"/>
          <w:b/>
          <w:noProof/>
          <w:sz w:val="24"/>
          <w:szCs w:val="24"/>
          <w:lang w:val="id-ID" w:eastAsia="id-ID"/>
        </w:rPr>
        <w:lastRenderedPageBreak/>
        <mc:AlternateContent>
          <mc:Choice Requires="wps">
            <w:drawing>
              <wp:anchor distT="0" distB="0" distL="114300" distR="114300" simplePos="0" relativeHeight="251682816" behindDoc="0" locked="0" layoutInCell="1" allowOverlap="1" wp14:anchorId="7DDCCA04" wp14:editId="1A3EEF85">
                <wp:simplePos x="0" y="0"/>
                <wp:positionH relativeFrom="margin">
                  <wp:posOffset>2322063</wp:posOffset>
                </wp:positionH>
                <wp:positionV relativeFrom="paragraph">
                  <wp:posOffset>6599414</wp:posOffset>
                </wp:positionV>
                <wp:extent cx="552450" cy="297712"/>
                <wp:effectExtent l="0" t="0" r="0" b="7620"/>
                <wp:wrapNone/>
                <wp:docPr id="245" name="Rectangle 245"/>
                <wp:cNvGraphicFramePr/>
                <a:graphic xmlns:a="http://schemas.openxmlformats.org/drawingml/2006/main">
                  <a:graphicData uri="http://schemas.microsoft.com/office/word/2010/wordprocessingShape">
                    <wps:wsp>
                      <wps:cNvSpPr/>
                      <wps:spPr>
                        <a:xfrm flipV="1">
                          <a:off x="0" y="0"/>
                          <a:ext cx="552450" cy="2977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9188B" id="Rectangle 245" o:spid="_x0000_s1026" style="position:absolute;margin-left:182.85pt;margin-top:519.65pt;width:43.5pt;height:23.45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" fillcolor="white [3212]" stroked="f" strokeweight="1pt">
                <w10:wrap anchorx="margin"/>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79744" behindDoc="0" locked="0" layoutInCell="1" allowOverlap="1" wp14:anchorId="7B7782BA" wp14:editId="32DF095D">
                <wp:simplePos x="0" y="0"/>
                <wp:positionH relativeFrom="margin">
                  <wp:posOffset>2281861</wp:posOffset>
                </wp:positionH>
                <wp:positionV relativeFrom="paragraph">
                  <wp:posOffset>6250524</wp:posOffset>
                </wp:positionV>
                <wp:extent cx="545910" cy="368489"/>
                <wp:effectExtent l="0" t="0" r="26035" b="12700"/>
                <wp:wrapNone/>
                <wp:docPr id="357" name="Rectangle 357"/>
                <wp:cNvGraphicFramePr/>
                <a:graphic xmlns:a="http://schemas.openxmlformats.org/drawingml/2006/main">
                  <a:graphicData uri="http://schemas.microsoft.com/office/word/2010/wordprocessingShape">
                    <wps:wsp>
                      <wps:cNvSpPr/>
                      <wps:spPr>
                        <a:xfrm>
                          <a:off x="0" y="0"/>
                          <a:ext cx="545910" cy="368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2022D" id="Rectangle 357" o:spid="_x0000_s1026" style="position:absolute;margin-left:179.65pt;margin-top:492.15pt;width:43pt;height:29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" fillcolor="white [3212]" strokecolor="white [3212]" strokeweight="1pt">
                <w10:wrap anchorx="margin"/>
              </v:rect>
            </w:pict>
          </mc:Fallback>
        </mc:AlternateContent>
      </w:r>
      <w:r>
        <w:rPr>
          <w:rFonts w:ascii="Times New Roman" w:hAnsi="Times New Roman" w:cs="Times New Roman"/>
          <w:sz w:val="24"/>
          <w:szCs w:val="24"/>
          <w:shd w:val="clear" w:color="auto" w:fill="FFFFFF"/>
          <w:lang w:val="id-ID"/>
        </w:rPr>
        <w:t xml:space="preserve">Berdasarkan hasil tabulasi silang pada tabel 5.3 dan diagram 5.3 </w:t>
      </w:r>
      <w:r>
        <w:rPr>
          <w:rFonts w:ascii="Times New Roman" w:hAnsi="Times New Roman" w:cs="Times New Roman"/>
          <w:sz w:val="24"/>
          <w:szCs w:val="24"/>
          <w:lang w:val="id-ID"/>
        </w:rPr>
        <w:t>hasil pre test dan post test penggunaan flipchart untuk meningkatkan pengetahuan karyawan tentang karang gigi di Rs Harapan Bunda menunjukan peningkatan pengetahuan karyawan dari nilai pre test dengan kriteria sangat baik hanya ada 1 orang, dengan kriteria baik hanya ada 3 orang, dengan kriteria cukup hanya ada 10 orang dan dengan kriteria kurang ada 16 orang dan setelah dilakukan penyuluhan kembali serta dilakukan post test terhadap karyawan nilai pengetahuan karyawan meningkat, pada kriteria sangat baik menjadi 15 orang, pada kriteria baik menjadi 12 orang, pada kriteria cukup menjadi 10 orang dan yang berpengetahuan dengan kriteria kurang menjadi tidak ada</w:t>
      </w:r>
      <w:r>
        <w:rPr>
          <w:rFonts w:ascii="Times New Roman" w:hAnsi="Times New Roman" w:cs="Times New Roman"/>
          <w:sz w:val="24"/>
          <w:szCs w:val="24"/>
          <w:shd w:val="clear" w:color="auto" w:fill="FFFFFF"/>
          <w:lang w:val="id-ID"/>
        </w:rPr>
        <w:t>. Berdasarkan hasil tabulasi silang pada tabel 5.3 dan diagram 5.3 nilai pengetahuan karyawan tentang karang gigi sebelum dan sesudah diberikan penyuluhan dengan menggunakan media flipchart menunjukan selisih peningkatan jumlah karyawan yang memiliki nilai pengetahuan dengan kriteria sangat baik meningkat 14 orang atau sekitar 47% karyawan, kriteria baik meningkat 9 orang atau sekitar 30% karyawan, kriteria cukup berkurang 7 orang atau sekitar 23% karyawan, kriteria kurang berkurang 16 orang atau sekitar 54% karyawan.</w:t>
      </w:r>
    </w:p>
    <w:p w:rsidR="005636E4" w:rsidRDefault="005636E4" w:rsidP="005636E4">
      <w:pPr>
        <w:pStyle w:val="ListParagraph"/>
        <w:spacing w:line="480" w:lineRule="auto"/>
        <w:ind w:left="426" w:firstLine="708"/>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Berdasarkan tabel 5.4 dan diagram 5.4 hasil  nilai rata-rata skor pengetahuan karyawan tentang karang gigi di Rs Harapan Bunda sebelum diberikan penyuluhan dengan menggunakan media flipchart menunjukan nilai pengetahuan dengan kriteria kurang yaitu 56,33 yang berarti masih banyak karyawan yang belum mengetahui tentang karang gigi terlihat dari jumlah nilai rata-ratanya yang didapat masuk kedalam kriteria kurang sementara setelah diberikan penyuluhan tentang karang gigi dengan menggunakan media flipchart nilai rata-rata skor pengetahuannya meningkat menjadi 80,66 dengan kriteria sangat baik dengan selisih peningkatan nilai 24,33.</w:t>
      </w:r>
    </w:p>
    <w:p w:rsidR="005636E4" w:rsidRDefault="005636E4" w:rsidP="005636E4">
      <w:pPr>
        <w:pStyle w:val="ListParagraph"/>
        <w:spacing w:line="480" w:lineRule="auto"/>
        <w:ind w:left="426" w:firstLine="708"/>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Dari perolehan data-data tersebut menunjukan adanya peningkatan pengetahuan karyawan tentang karang gigi setelah diberikan penyuluhan dengan menggunakan media </w:t>
      </w:r>
      <w:r>
        <w:rPr>
          <w:rFonts w:ascii="Times New Roman" w:hAnsi="Times New Roman" w:cs="Times New Roman"/>
          <w:sz w:val="24"/>
          <w:szCs w:val="24"/>
          <w:shd w:val="clear" w:color="auto" w:fill="FFFFFF"/>
          <w:lang w:val="id-ID"/>
        </w:rPr>
        <w:lastRenderedPageBreak/>
        <w:t>flipchart. Hal ini menunjukan adanya pengaruh media flipchart terhadap peningkatan pengetahuan karyawan tentang karang gigi di Rs Harapan Bunda.</w:t>
      </w:r>
    </w:p>
    <w:p w:rsidR="005636E4"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70528" behindDoc="0" locked="0" layoutInCell="1" allowOverlap="1" wp14:anchorId="31770EED" wp14:editId="3F846148">
                <wp:simplePos x="0" y="0"/>
                <wp:positionH relativeFrom="column">
                  <wp:posOffset>2282083</wp:posOffset>
                </wp:positionH>
                <wp:positionV relativeFrom="paragraph">
                  <wp:posOffset>3823886</wp:posOffset>
                </wp:positionV>
                <wp:extent cx="545910" cy="368489"/>
                <wp:effectExtent l="0" t="0" r="26035" b="12700"/>
                <wp:wrapNone/>
                <wp:docPr id="349" name="Rectangle 349"/>
                <wp:cNvGraphicFramePr/>
                <a:graphic xmlns:a="http://schemas.openxmlformats.org/drawingml/2006/main">
                  <a:graphicData uri="http://schemas.microsoft.com/office/word/2010/wordprocessingShape">
                    <wps:wsp>
                      <wps:cNvSpPr/>
                      <wps:spPr>
                        <a:xfrm>
                          <a:off x="0" y="0"/>
                          <a:ext cx="545910" cy="368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9E7BB8" id="Rectangle 349" o:spid="_x0000_s1026" style="position:absolute;margin-left:179.7pt;margin-top:301.1pt;width:43pt;height:2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" fillcolor="white [3212]" strokecolor="white [3212]" strokeweight="1pt"/>
            </w:pict>
          </mc:Fallback>
        </mc:AlternateContent>
      </w:r>
      <w:r>
        <w:rPr>
          <w:rFonts w:ascii="Times New Roman" w:hAnsi="Times New Roman" w:cs="Times New Roman"/>
          <w:sz w:val="24"/>
          <w:szCs w:val="24"/>
          <w:shd w:val="clear" w:color="auto" w:fill="FFFFFF"/>
          <w:lang w:val="id-ID"/>
        </w:rPr>
        <w:t xml:space="preserve">Hal ini sejalan dengan penelitian yang dilakukan oleh </w:t>
      </w:r>
      <w:r>
        <w:rPr>
          <w:rFonts w:ascii="Times New Roman" w:hAnsi="Times New Roman" w:cs="Times New Roman"/>
          <w:sz w:val="24"/>
          <w:szCs w:val="24"/>
          <w:lang w:val="id-ID"/>
        </w:rPr>
        <w:t>.Nurul Mufidah, Ratih Larasati, dan I.G.A Kusuma Asututi, 2022 terhadap Anak SD kelas Ⅴ di SDN Sokobanah Daya Ⅰ Sampang tentang Efektifitas Penyuluhan Menggunakan Media Flipchart dan Poster dalam Meningkatkan Pengetahuan Kebersihan Gigi dan Mulut (pada Anak SD kelas Ⅴ di SDN Sokobanah Daya Ⅰ Sampang)</w:t>
      </w:r>
      <w:r>
        <w:rPr>
          <w:rFonts w:ascii="Times New Roman" w:hAnsi="Times New Roman" w:cs="Times New Roman"/>
          <w:sz w:val="24"/>
          <w:szCs w:val="24"/>
          <w:shd w:val="clear" w:color="auto" w:fill="FFFFFF"/>
          <w:lang w:val="id-ID"/>
        </w:rPr>
        <w:t>. D</w:t>
      </w:r>
      <w:r>
        <w:rPr>
          <w:rFonts w:ascii="Times New Roman" w:hAnsi="Times New Roman" w:cs="Times New Roman"/>
          <w:sz w:val="24"/>
          <w:szCs w:val="24"/>
          <w:lang w:val="id-ID"/>
        </w:rPr>
        <w:t>iketahui nilai rata-rata pengetahuan anak SD kelas Ⅴ di SDN Sokobanah Daya Ⅰ Sampang sebelum diberikan penyuluhan menggunakan media flipchart sebesar 47,58% dan sesudah diberikan penyuluhan dengan menggunakan media flipchart meningkat sebesar 74,03% sehingga terdapat peningkatan pengetahuan sebesar 26,45%. Nilai rata-rata pengetahuan sebelum diberikan penyuluhan menggunakan media poster sebesar 41,64% dan setelah diberikan penyuluhan meningkat pengetahuan sebesar 67,74% sehingga terdapat peningkatan pengetahuan sebesar 26,1%. Hasil ini menunjukan bahwa media flipchart lebih efektif dalam meningkatkan pengetahuan dibanding dengan media poster.</w:t>
      </w:r>
    </w:p>
    <w:p w:rsidR="005636E4" w:rsidRPr="00C93DEC" w:rsidRDefault="005636E4" w:rsidP="005636E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Dan sejalan juga dengan penelitian yang dilakukan oleh Novarita Mariana Koch dan Ni Made Yuliana, 2020 terhadap </w:t>
      </w:r>
      <w:r>
        <w:rPr>
          <w:rFonts w:ascii="Times New Roman" w:hAnsi="Times New Roman" w:cs="Times New Roman"/>
          <w:sz w:val="24"/>
          <w:szCs w:val="24"/>
          <w:shd w:val="clear" w:color="auto" w:fill="FFFFFF"/>
          <w:lang w:val="id-ID"/>
        </w:rPr>
        <w:t xml:space="preserve">siswa SD GMIM Tumpengan Ⅱ Kecamatan Pineleng tahun 2020 tentang </w:t>
      </w:r>
      <w:r>
        <w:rPr>
          <w:rFonts w:ascii="Times New Roman" w:hAnsi="Times New Roman" w:cs="Times New Roman"/>
          <w:sz w:val="24"/>
          <w:szCs w:val="24"/>
          <w:lang w:val="id-ID"/>
        </w:rPr>
        <w:t xml:space="preserve">Peningkatan Kebersihan Gigi dan Mulut Melalui Penggunaan Media Flipchart Siswa SD GMIM Tumpengan Desa SEA Ⅱ Kecamatan Pineleng. Hasil post test gambaran OHIS pada siswa SD GMIM Tumpengan kelas Ⅳ dan Ⅴ yang menggunakan flipchart paling banyak pada katagori baik yaitu 27 responden atau sekitar 72,91% anak. Hasil post test gambaran OHIS pada siswa SD GMIM Tumpengen kelas Ⅳ dan Ⅴ yang tidak menggunakan flipchart paling banyak katagori kurang yaitu 21 responden atau sekitar 56,76% anak. Dari perolehan hasil tersebut </w:t>
      </w:r>
      <w:r>
        <w:rPr>
          <w:rFonts w:ascii="Times New Roman" w:hAnsi="Times New Roman" w:cs="Times New Roman"/>
          <w:sz w:val="24"/>
          <w:szCs w:val="24"/>
          <w:shd w:val="clear" w:color="auto" w:fill="FFFFFF"/>
          <w:lang w:val="id-ID"/>
        </w:rPr>
        <w:t xml:space="preserve">menunjukan penggunaan media lembar </w:t>
      </w:r>
      <w:r>
        <w:rPr>
          <w:rFonts w:ascii="Times New Roman" w:hAnsi="Times New Roman" w:cs="Times New Roman"/>
          <w:sz w:val="24"/>
          <w:szCs w:val="24"/>
          <w:shd w:val="clear" w:color="auto" w:fill="FFFFFF"/>
          <w:lang w:val="id-ID"/>
        </w:rPr>
        <w:lastRenderedPageBreak/>
        <w:t>balik (flipchart) menjadi salah satu media yang efektif dalam meningkatkan kebersihan gigi dan mulut siswa SD GMIM Tumpengan Ⅱ Kecamatan Pineleng tahun 2020.</w:t>
      </w:r>
    </w:p>
    <w:p w:rsidR="005636E4" w:rsidRPr="002C0888" w:rsidRDefault="005636E4" w:rsidP="005636E4">
      <w:pPr>
        <w:pStyle w:val="ListParagraph"/>
        <w:spacing w:line="480" w:lineRule="auto"/>
        <w:ind w:left="426" w:firstLine="708"/>
        <w:jc w:val="both"/>
        <w:rPr>
          <w:rFonts w:ascii="Times New Roman" w:hAnsi="Times New Roman" w:cs="Times New Roman"/>
          <w:b/>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68480" behindDoc="0" locked="0" layoutInCell="1" allowOverlap="1" wp14:anchorId="5494D010" wp14:editId="6BFEC589">
                <wp:simplePos x="0" y="0"/>
                <wp:positionH relativeFrom="margin">
                  <wp:align>center</wp:align>
                </wp:positionH>
                <wp:positionV relativeFrom="paragraph">
                  <wp:posOffset>2079817</wp:posOffset>
                </wp:positionV>
                <wp:extent cx="552450" cy="297712"/>
                <wp:effectExtent l="0" t="0" r="0" b="7620"/>
                <wp:wrapNone/>
                <wp:docPr id="343" name="Rectangle 343"/>
                <wp:cNvGraphicFramePr/>
                <a:graphic xmlns:a="http://schemas.openxmlformats.org/drawingml/2006/main">
                  <a:graphicData uri="http://schemas.microsoft.com/office/word/2010/wordprocessingShape">
                    <wps:wsp>
                      <wps:cNvSpPr/>
                      <wps:spPr>
                        <a:xfrm flipV="1">
                          <a:off x="0" y="0"/>
                          <a:ext cx="552450" cy="2977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74613" id="Rectangle 343" o:spid="_x0000_s1026" style="position:absolute;margin-left:0;margin-top:163.75pt;width:43.5pt;height:23.45pt;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" fillcolor="white [3212]" stroked="f" strokeweight="1pt">
                <w10:wrap anchorx="margin"/>
              </v:rect>
            </w:pict>
          </mc:Fallback>
        </mc:AlternateContent>
      </w:r>
      <w:r>
        <w:rPr>
          <w:rFonts w:ascii="Times New Roman" w:hAnsi="Times New Roman" w:cs="Times New Roman"/>
          <w:sz w:val="24"/>
          <w:szCs w:val="24"/>
          <w:shd w:val="clear" w:color="auto" w:fill="FFFFFF"/>
          <w:lang w:val="id-ID"/>
        </w:rPr>
        <w:t>Penggunaan media flipchart dapat membuat sasaran pendidikan lebih mudah untuk memahami isi materi yang diberikan. Media flipchart yang digunakan dalam penelitian ini dapat meningkatkan pengetahuan sasaran karena mampu menyajikan pesan kesehatan secara ringkas dan praktis disertai penjelasan langsung dari pembawa materi. Semakin banyak dan semakin jelas pengertian dan pengetahuan yang diperoleh maka diperlukan semakin banyak pula indera yang digunakan untuk menerima suatu informasi. Dengan kata lain media promosi kesehatan dimaksudkan untuk mengarahkan indera sebanyak mungkin kepada suatu obyek sehingga mempermudah persamaan suatu persepsi (Notoatmodjo, 2019).</w:t>
      </w:r>
    </w:p>
    <w:p w:rsidR="005636E4" w:rsidRDefault="005636E4" w:rsidP="005636E4">
      <w:pPr>
        <w:rPr>
          <w:rFonts w:ascii="Times New Roman" w:hAnsi="Times New Roman" w:cs="Times New Roman"/>
          <w:sz w:val="24"/>
          <w:szCs w:val="24"/>
          <w:lang w:val="id-ID"/>
        </w:rPr>
      </w:pPr>
    </w:p>
    <w:p w:rsidR="005636E4" w:rsidRDefault="005636E4" w:rsidP="005636E4">
      <w:pPr>
        <w:rPr>
          <w:rFonts w:ascii="Times New Roman" w:hAnsi="Times New Roman" w:cs="Times New Roman"/>
          <w:sz w:val="24"/>
          <w:szCs w:val="24"/>
          <w:lang w:val="id-ID"/>
        </w:rPr>
      </w:pPr>
    </w:p>
    <w:p w:rsidR="00092769" w:rsidRDefault="00092769">
      <w:bookmarkStart w:id="0" w:name="_GoBack"/>
      <w:bookmarkEnd w:id="0"/>
    </w:p>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81868"/>
    <w:multiLevelType w:val="hybridMultilevel"/>
    <w:tmpl w:val="C0E23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41"/>
    <w:rsid w:val="00003041"/>
    <w:rsid w:val="00092769"/>
    <w:rsid w:val="005636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5836B-E24A-4D3B-AD04-17BF2AB6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6E4"/>
    <w:rPr>
      <w:lang w:val="en-US"/>
    </w:rPr>
  </w:style>
  <w:style w:type="paragraph" w:styleId="Heading1">
    <w:name w:val="heading 1"/>
    <w:basedOn w:val="Normal"/>
    <w:next w:val="Normal"/>
    <w:link w:val="Heading1Char"/>
    <w:uiPriority w:val="9"/>
    <w:qFormat/>
    <w:rsid w:val="005636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36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6E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5636E4"/>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5636E4"/>
    <w:pPr>
      <w:ind w:left="720"/>
      <w:contextualSpacing/>
    </w:pPr>
  </w:style>
  <w:style w:type="paragraph" w:styleId="Caption">
    <w:name w:val="caption"/>
    <w:basedOn w:val="Normal"/>
    <w:next w:val="Normal"/>
    <w:uiPriority w:val="35"/>
    <w:unhideWhenUsed/>
    <w:qFormat/>
    <w:rsid w:val="005636E4"/>
    <w:pPr>
      <w:spacing w:after="200" w:line="240" w:lineRule="auto"/>
    </w:pPr>
    <w:rPr>
      <w:i/>
      <w:iCs/>
      <w:color w:val="44546A" w:themeColor="text2"/>
      <w:sz w:val="18"/>
      <w:szCs w:val="18"/>
    </w:rPr>
  </w:style>
  <w:style w:type="table" w:styleId="PlainTable2">
    <w:name w:val="Plain Table 2"/>
    <w:basedOn w:val="TableNormal"/>
    <w:uiPriority w:val="42"/>
    <w:rsid w:val="005636E4"/>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Pre</a:t>
            </a:r>
            <a:r>
              <a:rPr lang="id-ID" sz="1200" baseline="0">
                <a:solidFill>
                  <a:sysClr val="windowText" lastClr="000000"/>
                </a:solidFill>
                <a:latin typeface="Times New Roman" panose="02020603050405020304" pitchFamily="18" charset="0"/>
                <a:cs typeface="Times New Roman" panose="02020603050405020304" pitchFamily="18" charset="0"/>
              </a:rPr>
              <a:t> Test</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Sheet1!$B$2:$B$6</c:f>
              <c:numCache>
                <c:formatCode>General</c:formatCode>
                <c:ptCount val="5"/>
                <c:pt idx="0">
                  <c:v>1</c:v>
                </c:pt>
                <c:pt idx="1">
                  <c:v>3</c:v>
                </c:pt>
                <c:pt idx="2">
                  <c:v>10</c:v>
                </c:pt>
                <c:pt idx="3">
                  <c:v>16</c:v>
                </c:pt>
                <c:pt idx="4">
                  <c:v>0</c:v>
                </c:pt>
              </c:numCache>
            </c:numRef>
          </c:val>
          <c:extLst xmlns:c16r2="http://schemas.microsoft.com/office/drawing/2015/06/chart">
            <c:ext xmlns:c16="http://schemas.microsoft.com/office/drawing/2014/chart" uri="{C3380CC4-5D6E-409C-BE32-E72D297353CC}">
              <c16:uniqueId val="{00000000-8F95-46EA-AC95-57673FD407C9}"/>
            </c:ext>
          </c:extLst>
        </c:ser>
        <c:ser>
          <c:idx val="1"/>
          <c:order val="1"/>
          <c:tx>
            <c:strRef>
              <c:f>Sheet1!$C$1</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Sheet1!$C$2:$C$6</c:f>
              <c:numCache>
                <c:formatCode>0%</c:formatCode>
                <c:ptCount val="5"/>
                <c:pt idx="0">
                  <c:v>0.03</c:v>
                </c:pt>
                <c:pt idx="1">
                  <c:v>0.1</c:v>
                </c:pt>
                <c:pt idx="2">
                  <c:v>0.33</c:v>
                </c:pt>
                <c:pt idx="3">
                  <c:v>0.54</c:v>
                </c:pt>
                <c:pt idx="4">
                  <c:v>0</c:v>
                </c:pt>
              </c:numCache>
            </c:numRef>
          </c:val>
          <c:extLst xmlns:c16r2="http://schemas.microsoft.com/office/drawing/2015/06/chart">
            <c:ext xmlns:c16="http://schemas.microsoft.com/office/drawing/2014/chart" uri="{C3380CC4-5D6E-409C-BE32-E72D297353CC}">
              <c16:uniqueId val="{00000001-8F95-46EA-AC95-57673FD407C9}"/>
            </c:ext>
          </c:extLst>
        </c:ser>
        <c:dLbls>
          <c:dLblPos val="outEnd"/>
          <c:showLegendKey val="0"/>
          <c:showVal val="1"/>
          <c:showCatName val="0"/>
          <c:showSerName val="0"/>
          <c:showPercent val="0"/>
          <c:showBubbleSize val="0"/>
        </c:dLbls>
        <c:gapWidth val="219"/>
        <c:overlap val="-27"/>
        <c:axId val="347196176"/>
        <c:axId val="347196736"/>
      </c:barChart>
      <c:catAx>
        <c:axId val="34719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Kriteria</a:t>
                </a:r>
                <a:r>
                  <a:rPr lang="id-ID" sz="1200" baseline="0">
                    <a:solidFill>
                      <a:sysClr val="windowText" lastClr="000000"/>
                    </a:solidFill>
                    <a:latin typeface="Times New Roman" panose="02020603050405020304" pitchFamily="18" charset="0"/>
                    <a:cs typeface="Times New Roman" panose="02020603050405020304" pitchFamily="18" charset="0"/>
                  </a:rPr>
                  <a:t> Pengetahuan</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47196736"/>
        <c:crosses val="autoZero"/>
        <c:auto val="1"/>
        <c:lblAlgn val="ctr"/>
        <c:lblOffset val="100"/>
        <c:noMultiLvlLbl val="0"/>
      </c:catAx>
      <c:valAx>
        <c:axId val="347196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Karyawan</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8486339505373558E-2"/>
              <c:y val="0.270620633216433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4719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Post</a:t>
            </a:r>
            <a:r>
              <a:rPr lang="id-ID" sz="1200" baseline="0">
                <a:solidFill>
                  <a:sysClr val="windowText" lastClr="000000"/>
                </a:solidFill>
                <a:latin typeface="Times New Roman" panose="02020603050405020304" pitchFamily="18" charset="0"/>
                <a:cs typeface="Times New Roman" panose="02020603050405020304" pitchFamily="18" charset="0"/>
              </a:rPr>
              <a:t> Test</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Sheet1!$B$2:$B$6</c:f>
              <c:numCache>
                <c:formatCode>General</c:formatCode>
                <c:ptCount val="5"/>
                <c:pt idx="0">
                  <c:v>15</c:v>
                </c:pt>
                <c:pt idx="1">
                  <c:v>12</c:v>
                </c:pt>
                <c:pt idx="2">
                  <c:v>3</c:v>
                </c:pt>
                <c:pt idx="3">
                  <c:v>0</c:v>
                </c:pt>
                <c:pt idx="4">
                  <c:v>0</c:v>
                </c:pt>
              </c:numCache>
            </c:numRef>
          </c:val>
          <c:extLst xmlns:c16r2="http://schemas.microsoft.com/office/drawing/2015/06/chart">
            <c:ext xmlns:c16="http://schemas.microsoft.com/office/drawing/2014/chart" uri="{C3380CC4-5D6E-409C-BE32-E72D297353CC}">
              <c16:uniqueId val="{00000000-7748-4385-B85A-4FEAB56A0EBA}"/>
            </c:ext>
          </c:extLst>
        </c:ser>
        <c:ser>
          <c:idx val="1"/>
          <c:order val="1"/>
          <c:tx>
            <c:strRef>
              <c:f>Sheet1!$C$1</c:f>
              <c:strCache>
                <c:ptCount val="1"/>
                <c:pt idx="0">
                  <c: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Sheet1!$C$2:$C$6</c:f>
              <c:numCache>
                <c:formatCode>0%</c:formatCode>
                <c:ptCount val="5"/>
                <c:pt idx="0">
                  <c:v>0.5</c:v>
                </c:pt>
                <c:pt idx="1">
                  <c:v>0.4</c:v>
                </c:pt>
                <c:pt idx="2">
                  <c:v>0.1</c:v>
                </c:pt>
                <c:pt idx="3">
                  <c:v>0</c:v>
                </c:pt>
                <c:pt idx="4">
                  <c:v>0</c:v>
                </c:pt>
              </c:numCache>
            </c:numRef>
          </c:val>
          <c:extLst xmlns:c16r2="http://schemas.microsoft.com/office/drawing/2015/06/chart">
            <c:ext xmlns:c16="http://schemas.microsoft.com/office/drawing/2014/chart" uri="{C3380CC4-5D6E-409C-BE32-E72D297353CC}">
              <c16:uniqueId val="{00000001-7748-4385-B85A-4FEAB56A0EBA}"/>
            </c:ext>
          </c:extLst>
        </c:ser>
        <c:dLbls>
          <c:dLblPos val="outEnd"/>
          <c:showLegendKey val="0"/>
          <c:showVal val="1"/>
          <c:showCatName val="0"/>
          <c:showSerName val="0"/>
          <c:showPercent val="0"/>
          <c:showBubbleSize val="0"/>
        </c:dLbls>
        <c:gapWidth val="219"/>
        <c:overlap val="-27"/>
        <c:axId val="347199536"/>
        <c:axId val="347200096"/>
      </c:barChart>
      <c:catAx>
        <c:axId val="347199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Kriteria</a:t>
                </a:r>
                <a:r>
                  <a:rPr lang="id-ID" sz="1200" baseline="0">
                    <a:solidFill>
                      <a:sysClr val="windowText" lastClr="000000"/>
                    </a:solidFill>
                    <a:latin typeface="Times New Roman" panose="02020603050405020304" pitchFamily="18" charset="0"/>
                    <a:cs typeface="Times New Roman" panose="02020603050405020304" pitchFamily="18" charset="0"/>
                  </a:rPr>
                  <a:t> Pengetahuan</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47200096"/>
        <c:crosses val="autoZero"/>
        <c:auto val="1"/>
        <c:lblAlgn val="ctr"/>
        <c:lblOffset val="100"/>
        <c:noMultiLvlLbl val="0"/>
      </c:catAx>
      <c:valAx>
        <c:axId val="347200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Karyawan</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4719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chemeClr val="tx1"/>
                </a:solidFill>
                <a:latin typeface="Times New Roman" panose="02020603050405020304" pitchFamily="18" charset="0"/>
                <a:cs typeface="Times New Roman" panose="02020603050405020304" pitchFamily="18" charset="0"/>
              </a:rPr>
              <a:t>Pre Test dan Post Test</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Pre Test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Sheet1!$B$2:$B$6</c:f>
              <c:numCache>
                <c:formatCode>General</c:formatCode>
                <c:ptCount val="5"/>
                <c:pt idx="0">
                  <c:v>1</c:v>
                </c:pt>
                <c:pt idx="1">
                  <c:v>3</c:v>
                </c:pt>
                <c:pt idx="2">
                  <c:v>10</c:v>
                </c:pt>
                <c:pt idx="3">
                  <c:v>16</c:v>
                </c:pt>
                <c:pt idx="4">
                  <c:v>0</c:v>
                </c:pt>
              </c:numCache>
            </c:numRef>
          </c:val>
          <c:extLst xmlns:c16r2="http://schemas.microsoft.com/office/drawing/2015/06/chart">
            <c:ext xmlns:c16="http://schemas.microsoft.com/office/drawing/2014/chart" uri="{C3380CC4-5D6E-409C-BE32-E72D297353CC}">
              <c16:uniqueId val="{00000000-BE1C-4337-A7F9-3C1CF73AA8D6}"/>
            </c:ext>
          </c:extLst>
        </c:ser>
        <c:ser>
          <c:idx val="1"/>
          <c:order val="1"/>
          <c:tx>
            <c:strRef>
              <c:f>Sheet1!$C$1</c:f>
              <c:strCache>
                <c:ptCount val="1"/>
                <c:pt idx="0">
                  <c:v>Post Test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Sheet1!$C$2:$C$6</c:f>
              <c:numCache>
                <c:formatCode>General</c:formatCode>
                <c:ptCount val="5"/>
                <c:pt idx="0">
                  <c:v>15</c:v>
                </c:pt>
                <c:pt idx="1">
                  <c:v>12</c:v>
                </c:pt>
                <c:pt idx="2">
                  <c:v>3</c:v>
                </c:pt>
                <c:pt idx="3">
                  <c:v>0</c:v>
                </c:pt>
                <c:pt idx="4">
                  <c:v>0</c:v>
                </c:pt>
              </c:numCache>
            </c:numRef>
          </c:val>
          <c:extLst xmlns:c16r2="http://schemas.microsoft.com/office/drawing/2015/06/chart">
            <c:ext xmlns:c16="http://schemas.microsoft.com/office/drawing/2014/chart" uri="{C3380CC4-5D6E-409C-BE32-E72D297353CC}">
              <c16:uniqueId val="{00000001-BE1C-4337-A7F9-3C1CF73AA8D6}"/>
            </c:ext>
          </c:extLst>
        </c:ser>
        <c:ser>
          <c:idx val="2"/>
          <c:order val="2"/>
          <c:tx>
            <c:strRef>
              <c:f>Sheet1!$D$1</c:f>
              <c:strCache>
                <c:ptCount val="1"/>
                <c:pt idx="0">
                  <c:v>Selisih</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Sangat Baik</c:v>
                </c:pt>
                <c:pt idx="1">
                  <c:v>Baik</c:v>
                </c:pt>
                <c:pt idx="2">
                  <c:v>Cukup</c:v>
                </c:pt>
                <c:pt idx="3">
                  <c:v>Kurang</c:v>
                </c:pt>
                <c:pt idx="4">
                  <c:v>Gagal</c:v>
                </c:pt>
              </c:strCache>
            </c:strRef>
          </c:cat>
          <c:val>
            <c:numRef>
              <c:f>Sheet1!$D$2:$D$6</c:f>
              <c:numCache>
                <c:formatCode>General</c:formatCode>
                <c:ptCount val="5"/>
                <c:pt idx="0">
                  <c:v>14</c:v>
                </c:pt>
                <c:pt idx="1">
                  <c:v>9</c:v>
                </c:pt>
                <c:pt idx="2">
                  <c:v>-7</c:v>
                </c:pt>
                <c:pt idx="3">
                  <c:v>-16</c:v>
                </c:pt>
                <c:pt idx="4">
                  <c:v>0</c:v>
                </c:pt>
              </c:numCache>
            </c:numRef>
          </c:val>
          <c:extLst xmlns:c16r2="http://schemas.microsoft.com/office/drawing/2015/06/chart">
            <c:ext xmlns:c16="http://schemas.microsoft.com/office/drawing/2014/chart" uri="{C3380CC4-5D6E-409C-BE32-E72D297353CC}">
              <c16:uniqueId val="{00000002-BE1C-4337-A7F9-3C1CF73AA8D6}"/>
            </c:ext>
          </c:extLst>
        </c:ser>
        <c:dLbls>
          <c:dLblPos val="outEnd"/>
          <c:showLegendKey val="0"/>
          <c:showVal val="1"/>
          <c:showCatName val="0"/>
          <c:showSerName val="0"/>
          <c:showPercent val="0"/>
          <c:showBubbleSize val="0"/>
        </c:dLbls>
        <c:gapWidth val="219"/>
        <c:overlap val="-27"/>
        <c:axId val="374334368"/>
        <c:axId val="374334928"/>
      </c:barChart>
      <c:catAx>
        <c:axId val="374334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solidFill>
                      <a:schemeClr val="tx1"/>
                    </a:solidFill>
                    <a:latin typeface="Times New Roman" panose="02020603050405020304" pitchFamily="18" charset="0"/>
                    <a:cs typeface="Times New Roman" panose="02020603050405020304" pitchFamily="18" charset="0"/>
                  </a:rPr>
                  <a:t>Kriteria</a:t>
                </a:r>
                <a:r>
                  <a:rPr lang="id-ID"/>
                  <a:t> </a:t>
                </a:r>
                <a:r>
                  <a:rPr lang="id-ID" sz="1200" b="0">
                    <a:solidFill>
                      <a:schemeClr val="tx1"/>
                    </a:solidFill>
                    <a:latin typeface="Times New Roman" panose="02020603050405020304" pitchFamily="18" charset="0"/>
                    <a:cs typeface="Times New Roman" panose="02020603050405020304" pitchFamily="18" charset="0"/>
                  </a:rPr>
                  <a:t>Pengetahuan</a:t>
                </a:r>
                <a:endParaRPr lang="en-US" sz="12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6490281646731326"/>
              <c:y val="0.7493764630772504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74334928"/>
        <c:crosses val="autoZero"/>
        <c:auto val="1"/>
        <c:lblAlgn val="ctr"/>
        <c:lblOffset val="100"/>
        <c:noMultiLvlLbl val="0"/>
      </c:catAx>
      <c:valAx>
        <c:axId val="37433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200">
                    <a:solidFill>
                      <a:schemeClr val="tx1"/>
                    </a:solidFill>
                    <a:latin typeface="Times New Roman" panose="02020603050405020304" pitchFamily="18" charset="0"/>
                    <a:cs typeface="Times New Roman" panose="02020603050405020304" pitchFamily="18" charset="0"/>
                  </a:rPr>
                  <a:t>Karyawan</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7433436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Entry>
      <c:legendEntry>
        <c:idx val="1"/>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Entry>
      <c:legendEntry>
        <c:idx val="2"/>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Nilai</a:t>
            </a:r>
            <a:r>
              <a:rPr lang="id-ID" sz="1200" baseline="0">
                <a:solidFill>
                  <a:sysClr val="windowText" lastClr="000000"/>
                </a:solidFill>
                <a:latin typeface="Times New Roman" panose="02020603050405020304" pitchFamily="18" charset="0"/>
                <a:cs typeface="Times New Roman" panose="02020603050405020304" pitchFamily="18" charset="0"/>
              </a:rPr>
              <a:t> Rata-rata Skor Pengetahuan</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1717397375034906"/>
          <c:y val="2.48138957816377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Sheet1!$B$1</c:f>
              <c:strCache>
                <c:ptCount val="1"/>
                <c:pt idx="0">
                  <c:v>Sebelum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Pengetahuan karyawan tentang karang gigi sebelum dan sesudah diberikan penyuluhan dengan menggunakan media flipchart</c:v>
                </c:pt>
              </c:strCache>
            </c:strRef>
          </c:cat>
          <c:val>
            <c:numRef>
              <c:f>Sheet1!$B$2</c:f>
              <c:numCache>
                <c:formatCode>General</c:formatCode>
                <c:ptCount val="1"/>
                <c:pt idx="0">
                  <c:v>56.33</c:v>
                </c:pt>
              </c:numCache>
            </c:numRef>
          </c:val>
          <c:extLst xmlns:c16r2="http://schemas.microsoft.com/office/drawing/2015/06/chart">
            <c:ext xmlns:c16="http://schemas.microsoft.com/office/drawing/2014/chart" uri="{C3380CC4-5D6E-409C-BE32-E72D297353CC}">
              <c16:uniqueId val="{00000000-BCAF-4181-9C2B-64099EB896A0}"/>
            </c:ext>
          </c:extLst>
        </c:ser>
        <c:ser>
          <c:idx val="1"/>
          <c:order val="1"/>
          <c:tx>
            <c:strRef>
              <c:f>Sheet1!$C$1</c:f>
              <c:strCache>
                <c:ptCount val="1"/>
                <c:pt idx="0">
                  <c:v>Sesudah</c:v>
                </c:pt>
              </c:strCache>
            </c:strRef>
          </c:tx>
          <c:spPr>
            <a:solidFill>
              <a:schemeClr val="accent2"/>
            </a:solidFill>
            <a:ln>
              <a:noFill/>
            </a:ln>
            <a:effectLst/>
          </c:spPr>
          <c:invertIfNegative val="0"/>
          <c:dLbls>
            <c:dLbl>
              <c:idx val="0"/>
              <c:tx>
                <c:rich>
                  <a:bodyPr/>
                  <a:lstStyle/>
                  <a:p>
                    <a:r>
                      <a:rPr lang="en-US"/>
                      <a:t>80,66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CAF-4181-9C2B-64099EB896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Pengetahuan karyawan tentang karang gigi sebelum dan sesudah diberikan penyuluhan dengan menggunakan media flipchart</c:v>
                </c:pt>
              </c:strCache>
            </c:strRef>
          </c:cat>
          <c:val>
            <c:numRef>
              <c:f>Sheet1!$C$2</c:f>
              <c:numCache>
                <c:formatCode>General</c:formatCode>
                <c:ptCount val="1"/>
                <c:pt idx="0">
                  <c:v>83.33</c:v>
                </c:pt>
              </c:numCache>
            </c:numRef>
          </c:val>
          <c:extLst xmlns:c16r2="http://schemas.microsoft.com/office/drawing/2015/06/chart">
            <c:ext xmlns:c16="http://schemas.microsoft.com/office/drawing/2014/chart" uri="{C3380CC4-5D6E-409C-BE32-E72D297353CC}">
              <c16:uniqueId val="{00000002-BCAF-4181-9C2B-64099EB896A0}"/>
            </c:ext>
          </c:extLst>
        </c:ser>
        <c:ser>
          <c:idx val="2"/>
          <c:order val="2"/>
          <c:tx>
            <c:strRef>
              <c:f>Sheet1!$D$1</c:f>
              <c:strCache>
                <c:ptCount val="1"/>
                <c:pt idx="0">
                  <c:v>Selisih </c:v>
                </c:pt>
              </c:strCache>
            </c:strRef>
          </c:tx>
          <c:spPr>
            <a:solidFill>
              <a:schemeClr val="accent3"/>
            </a:solidFill>
            <a:ln>
              <a:noFill/>
            </a:ln>
            <a:effectLst/>
          </c:spPr>
          <c:invertIfNegative val="0"/>
          <c:dLbls>
            <c:dLbl>
              <c:idx val="0"/>
              <c:tx>
                <c:rich>
                  <a:bodyPr/>
                  <a:lstStyle/>
                  <a:p>
                    <a:r>
                      <a:rPr lang="en-US"/>
                      <a:t>24,33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CAF-4181-9C2B-64099EB896A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Pengetahuan karyawan tentang karang gigi sebelum dan sesudah diberikan penyuluhan dengan menggunakan media flipchart</c:v>
                </c:pt>
              </c:strCache>
            </c:strRef>
          </c:cat>
          <c:val>
            <c:numRef>
              <c:f>Sheet1!$D$2</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4-BCAF-4181-9C2B-64099EB896A0}"/>
            </c:ext>
          </c:extLst>
        </c:ser>
        <c:dLbls>
          <c:dLblPos val="outEnd"/>
          <c:showLegendKey val="0"/>
          <c:showVal val="1"/>
          <c:showCatName val="0"/>
          <c:showSerName val="0"/>
          <c:showPercent val="0"/>
          <c:showBubbleSize val="0"/>
        </c:dLbls>
        <c:gapWidth val="219"/>
        <c:overlap val="-27"/>
        <c:axId val="374338288"/>
        <c:axId val="374338848"/>
      </c:barChart>
      <c:catAx>
        <c:axId val="374338288"/>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1100">
                    <a:solidFill>
                      <a:sysClr val="windowText" lastClr="000000"/>
                    </a:solidFill>
                    <a:latin typeface="Times New Roman" panose="02020603050405020304" pitchFamily="18" charset="0"/>
                    <a:cs typeface="Times New Roman" panose="02020603050405020304" pitchFamily="18" charset="0"/>
                  </a:rPr>
                  <a:t>Variabel</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74338848"/>
        <c:crosses val="autoZero"/>
        <c:auto val="1"/>
        <c:lblAlgn val="ctr"/>
        <c:lblOffset val="100"/>
        <c:noMultiLvlLbl val="0"/>
      </c:catAx>
      <c:valAx>
        <c:axId val="37433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7433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2160</Words>
  <Characters>12315</Characters>
  <Application>Microsoft Office Word</Application>
  <DocSecurity>0</DocSecurity>
  <Lines>102</Lines>
  <Paragraphs>28</Paragraphs>
  <ScaleCrop>false</ScaleCrop>
  <Company/>
  <LinksUpToDate>false</LinksUpToDate>
  <CharactersWithSpaces>14447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2024-02-20T03:27:00Z</dcterms:created>
  <dcterms:modified xsi:type="dcterms:W3CDTF">2024-02-20T03:27:00Z</dcterms:modified>
</cp:coreProperties>
</file>