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DCFE6" w14:textId="77777777" w:rsidR="005F0CBC" w:rsidRDefault="005F0CBC" w:rsidP="005F0CBC">
      <w:pPr>
        <w:spacing w:after="0" w:line="240" w:lineRule="auto"/>
        <w:ind w:left="2880"/>
        <w:rPr>
          <w:rFonts w:ascii="Times New Roman" w:hAnsi="Times New Roman" w:cs="Times New Roman"/>
          <w:sz w:val="28"/>
          <w:szCs w:val="28"/>
        </w:rPr>
      </w:pPr>
      <w:r w:rsidRPr="001604E8">
        <w:rPr>
          <w:rFonts w:ascii="Times New Roman" w:hAnsi="Times New Roman" w:cs="Times New Roman"/>
          <w:sz w:val="28"/>
          <w:szCs w:val="28"/>
        </w:rPr>
        <w:t>ABSTRAK</w:t>
      </w:r>
    </w:p>
    <w:p w14:paraId="5DFD7987" w14:textId="77777777" w:rsidR="005F0CBC" w:rsidRPr="001604E8" w:rsidRDefault="005F0CBC" w:rsidP="005F0CBC">
      <w:pPr>
        <w:spacing w:after="0" w:line="240" w:lineRule="auto"/>
        <w:rPr>
          <w:rFonts w:ascii="Times New Roman" w:hAnsi="Times New Roman" w:cs="Times New Roman"/>
          <w:sz w:val="28"/>
          <w:szCs w:val="28"/>
        </w:rPr>
      </w:pPr>
    </w:p>
    <w:p w14:paraId="602C1B1D" w14:textId="77777777" w:rsidR="005F0CBC" w:rsidRDefault="005F0CBC" w:rsidP="005F0CBC">
      <w:pPr>
        <w:spacing w:after="0" w:line="240" w:lineRule="auto"/>
        <w:ind w:left="1440" w:firstLine="720"/>
        <w:jc w:val="center"/>
        <w:rPr>
          <w:rFonts w:ascii="Times New Roman" w:hAnsi="Times New Roman" w:cs="Times New Roman"/>
          <w:sz w:val="28"/>
          <w:szCs w:val="28"/>
        </w:rPr>
      </w:pPr>
    </w:p>
    <w:p w14:paraId="17191708" w14:textId="77777777" w:rsidR="005F0CBC" w:rsidRDefault="005F0CBC" w:rsidP="005F0CBC">
      <w:pPr>
        <w:spacing w:after="0" w:line="240" w:lineRule="auto"/>
        <w:ind w:left="990" w:hanging="108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Inka Devi Oktari</w:t>
      </w:r>
    </w:p>
    <w:p w14:paraId="38954C2C" w14:textId="77777777" w:rsidR="005F0CBC" w:rsidRDefault="005F0CBC" w:rsidP="005F0CBC">
      <w:pPr>
        <w:spacing w:after="0" w:line="240" w:lineRule="auto"/>
        <w:ind w:left="1440" w:hanging="1530"/>
        <w:rPr>
          <w:rFonts w:ascii="Times New Roman" w:hAnsi="Times New Roman" w:cs="Times New Roman"/>
          <w:sz w:val="24"/>
          <w:szCs w:val="24"/>
        </w:rPr>
      </w:pPr>
      <w:r>
        <w:rPr>
          <w:rFonts w:ascii="Times New Roman" w:hAnsi="Times New Roman" w:cs="Times New Roman"/>
          <w:sz w:val="24"/>
          <w:szCs w:val="24"/>
        </w:rPr>
        <w:t>Program Study</w:t>
      </w:r>
      <w:r>
        <w:rPr>
          <w:rFonts w:ascii="Times New Roman" w:hAnsi="Times New Roman" w:cs="Times New Roman"/>
          <w:sz w:val="24"/>
          <w:szCs w:val="24"/>
        </w:rPr>
        <w:tab/>
      </w:r>
      <w:r>
        <w:rPr>
          <w:rFonts w:ascii="Times New Roman" w:hAnsi="Times New Roman" w:cs="Times New Roman"/>
          <w:sz w:val="24"/>
          <w:szCs w:val="24"/>
        </w:rPr>
        <w:tab/>
        <w:t xml:space="preserve"> :  Diploma III Kesehatan Gigi</w:t>
      </w:r>
    </w:p>
    <w:p w14:paraId="52980BA6" w14:textId="77777777" w:rsidR="005F0CBC" w:rsidRDefault="005F0CBC" w:rsidP="005F0CBC">
      <w:pPr>
        <w:spacing w:after="0" w:line="240" w:lineRule="auto"/>
        <w:ind w:left="2268" w:hanging="2410"/>
        <w:jc w:val="both"/>
        <w:rPr>
          <w:rFonts w:ascii="Times New Roman" w:hAnsi="Times New Roman"/>
          <w:sz w:val="24"/>
          <w:szCs w:val="24"/>
        </w:rPr>
      </w:pPr>
      <w:r>
        <w:rPr>
          <w:rFonts w:ascii="Times New Roman" w:hAnsi="Times New Roman" w:cs="Times New Roman"/>
          <w:sz w:val="24"/>
          <w:szCs w:val="24"/>
        </w:rPr>
        <w:t xml:space="preserve"> Judul</w:t>
      </w:r>
      <w:r>
        <w:rPr>
          <w:rFonts w:ascii="Times New Roman" w:hAnsi="Times New Roman" w:cs="Times New Roman"/>
          <w:sz w:val="24"/>
          <w:szCs w:val="24"/>
        </w:rPr>
        <w:tab/>
        <w:t xml:space="preserve">: </w:t>
      </w:r>
      <w:r w:rsidRPr="000F6B58">
        <w:rPr>
          <w:rFonts w:ascii="Times New Roman" w:hAnsi="Times New Roman"/>
          <w:sz w:val="24"/>
          <w:szCs w:val="24"/>
        </w:rPr>
        <w:t>Gambaran</w:t>
      </w:r>
      <w:r>
        <w:rPr>
          <w:rFonts w:ascii="Times New Roman" w:hAnsi="Times New Roman"/>
          <w:sz w:val="24"/>
          <w:szCs w:val="24"/>
        </w:rPr>
        <w:t xml:space="preserve"> Posisi Kerja </w:t>
      </w:r>
      <w:r w:rsidRPr="00443FB5">
        <w:rPr>
          <w:rFonts w:ascii="Times New Roman" w:hAnsi="Times New Roman"/>
          <w:i/>
          <w:sz w:val="24"/>
          <w:szCs w:val="24"/>
        </w:rPr>
        <w:t>Dental Assistant</w:t>
      </w:r>
      <w:r>
        <w:rPr>
          <w:rFonts w:ascii="Times New Roman" w:hAnsi="Times New Roman"/>
          <w:sz w:val="24"/>
          <w:szCs w:val="24"/>
        </w:rPr>
        <w:t xml:space="preserve"> pada Praktik    </w:t>
      </w:r>
    </w:p>
    <w:p w14:paraId="2E03CD13" w14:textId="77777777" w:rsidR="005F0CBC" w:rsidRPr="001604E8" w:rsidRDefault="005F0CBC" w:rsidP="005F0CBC">
      <w:pPr>
        <w:spacing w:after="0" w:line="240" w:lineRule="auto"/>
        <w:ind w:left="2268" w:hanging="1728"/>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rPr>
        <w:tab/>
        <w:t xml:space="preserve">  Kedokteran Gigi di RSPAD Gatot Soebroto Tahun 2020</w:t>
      </w:r>
    </w:p>
    <w:p w14:paraId="62DF2FB6" w14:textId="77777777" w:rsidR="005F0CBC" w:rsidRDefault="005F0CBC" w:rsidP="005F0CBC">
      <w:pPr>
        <w:spacing w:after="0" w:line="240" w:lineRule="auto"/>
        <w:jc w:val="both"/>
        <w:rPr>
          <w:rFonts w:ascii="Times New Roman" w:hAnsi="Times New Roman" w:cs="Times New Roman"/>
          <w:sz w:val="24"/>
          <w:szCs w:val="24"/>
        </w:rPr>
      </w:pPr>
    </w:p>
    <w:p w14:paraId="273642D8" w14:textId="77777777" w:rsidR="005F0CBC" w:rsidRPr="00FE6218" w:rsidRDefault="005F0CBC" w:rsidP="005F0CBC">
      <w:pPr>
        <w:spacing w:after="0" w:line="240" w:lineRule="auto"/>
        <w:ind w:firstLine="540"/>
        <w:jc w:val="both"/>
        <w:rPr>
          <w:rFonts w:ascii="Times New Roman" w:hAnsi="Times New Roman" w:cs="Times New Roman"/>
          <w:color w:val="222222"/>
          <w:sz w:val="24"/>
          <w:szCs w:val="24"/>
        </w:rPr>
      </w:pPr>
      <w:r w:rsidRPr="008D622B">
        <w:rPr>
          <w:rFonts w:ascii="Times New Roman" w:eastAsia="Times New Roman" w:hAnsi="Times New Roman" w:cs="Times New Roman"/>
          <w:i/>
          <w:sz w:val="24"/>
          <w:szCs w:val="24"/>
        </w:rPr>
        <w:t xml:space="preserve">Dental </w:t>
      </w:r>
      <w:r>
        <w:rPr>
          <w:rFonts w:ascii="Times New Roman" w:eastAsia="Times New Roman" w:hAnsi="Times New Roman" w:cs="Times New Roman"/>
          <w:i/>
          <w:sz w:val="24"/>
          <w:szCs w:val="24"/>
        </w:rPr>
        <w:t xml:space="preserve"> a</w:t>
      </w:r>
      <w:r w:rsidRPr="008D622B">
        <w:rPr>
          <w:rFonts w:ascii="Times New Roman" w:eastAsia="Times New Roman" w:hAnsi="Times New Roman" w:cs="Times New Roman"/>
          <w:i/>
          <w:sz w:val="24"/>
          <w:szCs w:val="24"/>
        </w:rPr>
        <w:t>ssistant</w:t>
      </w:r>
      <w:r w:rsidRPr="00DA453D">
        <w:rPr>
          <w:rFonts w:ascii="Times New Roman" w:eastAsia="Times New Roman" w:hAnsi="Times New Roman" w:cs="Times New Roman"/>
          <w:sz w:val="24"/>
          <w:szCs w:val="24"/>
        </w:rPr>
        <w:t xml:space="preserve"> adalah anggota tim perawatan kesehatan </w:t>
      </w:r>
      <w:r>
        <w:rPr>
          <w:rFonts w:ascii="Times New Roman" w:eastAsia="Times New Roman" w:hAnsi="Times New Roman" w:cs="Times New Roman"/>
          <w:sz w:val="24"/>
          <w:szCs w:val="24"/>
        </w:rPr>
        <w:t xml:space="preserve">gigi dan </w:t>
      </w:r>
      <w:r w:rsidRPr="00DA453D">
        <w:rPr>
          <w:rFonts w:ascii="Times New Roman" w:eastAsia="Times New Roman" w:hAnsi="Times New Roman" w:cs="Times New Roman"/>
          <w:sz w:val="24"/>
          <w:szCs w:val="24"/>
        </w:rPr>
        <w:t>mulut yang bertindak sebagai pasanga</w:t>
      </w:r>
      <w:r>
        <w:rPr>
          <w:rFonts w:ascii="Times New Roman" w:eastAsia="Times New Roman" w:hAnsi="Times New Roman" w:cs="Times New Roman"/>
          <w:sz w:val="24"/>
          <w:szCs w:val="24"/>
        </w:rPr>
        <w:t xml:space="preserve">n tangan kedua untuk dokter gigi </w:t>
      </w:r>
      <w:r>
        <w:rPr>
          <w:rFonts w:ascii="Times New Roman" w:hAnsi="Times New Roman" w:cs="Times New Roman"/>
          <w:color w:val="222222"/>
          <w:sz w:val="24"/>
          <w:szCs w:val="24"/>
        </w:rPr>
        <w:t>tergantung pada</w:t>
      </w:r>
      <w:r w:rsidRPr="00F7780C">
        <w:rPr>
          <w:rFonts w:ascii="Times New Roman" w:hAnsi="Times New Roman" w:cs="Times New Roman"/>
          <w:color w:val="222222"/>
          <w:sz w:val="24"/>
          <w:szCs w:val="24"/>
        </w:rPr>
        <w:t xml:space="preserve"> tempat mereka dipekerjakan,</w:t>
      </w:r>
      <w:r>
        <w:rPr>
          <w:rFonts w:ascii="Times New Roman" w:hAnsi="Times New Roman" w:cs="Times New Roman"/>
          <w:color w:val="222222"/>
          <w:sz w:val="24"/>
          <w:szCs w:val="24"/>
        </w:rPr>
        <w:t xml:space="preserve"> berbagai faktor resiko terjadinya penyakit diakibatkan maupun yang berhubungan dengan pekerjaan sehingga menimbulkan bahaya terhadap kesehatan kerja dapat berakibat kecelakaan  yang menyebabkan kecacatan atau kematian. pencegahan resiko tersebut dapat dilakukan dengan penyesuaian pekerjaan, proses pekerjaan serta lingkungan pekerjaan. Penelitian ini bertujuan untuk mengetahui gambaran posisi kerja dental assistant yang meliputi tingkat pendidikan, posisi duduk atau beridiri, posisi searah jarum jam. Sampel penelitian yaitu </w:t>
      </w:r>
      <w:r>
        <w:rPr>
          <w:rFonts w:ascii="Times New Roman" w:hAnsi="Times New Roman" w:cs="Times New Roman"/>
          <w:i/>
          <w:color w:val="222222"/>
          <w:sz w:val="24"/>
          <w:szCs w:val="24"/>
        </w:rPr>
        <w:t>dental assistant</w:t>
      </w:r>
      <w:r>
        <w:rPr>
          <w:rFonts w:ascii="Times New Roman" w:hAnsi="Times New Roman" w:cs="Times New Roman"/>
          <w:color w:val="222222"/>
          <w:sz w:val="24"/>
          <w:szCs w:val="24"/>
        </w:rPr>
        <w:t>.</w:t>
      </w:r>
    </w:p>
    <w:p w14:paraId="67AF1742" w14:textId="77777777" w:rsidR="005F0CBC" w:rsidRDefault="005F0CBC" w:rsidP="005F0CBC">
      <w:pPr>
        <w:ind w:firstLine="540"/>
        <w:jc w:val="both"/>
        <w:rPr>
          <w:rFonts w:ascii="Times New Roman" w:hAnsi="Times New Roman"/>
          <w:sz w:val="24"/>
          <w:szCs w:val="24"/>
        </w:rPr>
      </w:pPr>
      <w:r w:rsidRPr="00DF6FC9">
        <w:rPr>
          <w:rFonts w:ascii="Times New Roman" w:hAnsi="Times New Roman"/>
          <w:sz w:val="24"/>
          <w:szCs w:val="24"/>
        </w:rPr>
        <w:t>Jenis penelitian ini menggunakan metode deskriptif sederhana</w:t>
      </w:r>
      <w:r>
        <w:rPr>
          <w:rFonts w:ascii="Times New Roman" w:hAnsi="Times New Roman"/>
          <w:sz w:val="24"/>
          <w:szCs w:val="24"/>
        </w:rPr>
        <w:t xml:space="preserve"> dengan melakukan pengamatan dengan menggunakan lembar tilik pengamatan. Jumlah responden terdiri dari 18 </w:t>
      </w:r>
      <w:r>
        <w:rPr>
          <w:rFonts w:ascii="Times New Roman" w:hAnsi="Times New Roman"/>
          <w:i/>
          <w:sz w:val="24"/>
          <w:szCs w:val="24"/>
        </w:rPr>
        <w:t>dental assistant</w:t>
      </w:r>
      <w:r>
        <w:rPr>
          <w:rFonts w:ascii="Times New Roman" w:hAnsi="Times New Roman"/>
          <w:sz w:val="24"/>
          <w:szCs w:val="24"/>
        </w:rPr>
        <w:t xml:space="preserve">. hasil penelitian menunjukan dari 18 </w:t>
      </w:r>
      <w:r>
        <w:rPr>
          <w:rFonts w:ascii="Times New Roman" w:hAnsi="Times New Roman"/>
          <w:i/>
          <w:sz w:val="24"/>
          <w:szCs w:val="24"/>
        </w:rPr>
        <w:t xml:space="preserve">dental assistant </w:t>
      </w:r>
      <w:r>
        <w:rPr>
          <w:rFonts w:ascii="Times New Roman" w:hAnsi="Times New Roman"/>
          <w:sz w:val="24"/>
          <w:szCs w:val="24"/>
        </w:rPr>
        <w:t xml:space="preserve">terdapat yang berpendidikan D4 2 orang, berpendidikan D3 12 orang, berpendidikan SPRG 4 orang. Kemudian </w:t>
      </w:r>
      <w:r>
        <w:rPr>
          <w:rFonts w:ascii="Times New Roman" w:hAnsi="Times New Roman"/>
          <w:i/>
          <w:sz w:val="24"/>
          <w:szCs w:val="24"/>
        </w:rPr>
        <w:t xml:space="preserve">dental assistant </w:t>
      </w:r>
      <w:r>
        <w:rPr>
          <w:rFonts w:ascii="Times New Roman" w:hAnsi="Times New Roman"/>
          <w:sz w:val="24"/>
          <w:szCs w:val="24"/>
        </w:rPr>
        <w:t xml:space="preserve"> yang bekerja secara duduk 7 orang dan bekerja secara berdiri 11 orang, sedangkan </w:t>
      </w:r>
      <w:r>
        <w:rPr>
          <w:rFonts w:ascii="Times New Roman" w:hAnsi="Times New Roman"/>
          <w:i/>
          <w:sz w:val="24"/>
          <w:szCs w:val="24"/>
        </w:rPr>
        <w:t xml:space="preserve">dental assistant </w:t>
      </w:r>
      <w:r>
        <w:rPr>
          <w:rFonts w:ascii="Times New Roman" w:hAnsi="Times New Roman"/>
          <w:sz w:val="24"/>
          <w:szCs w:val="24"/>
        </w:rPr>
        <w:t xml:space="preserve">yang bekerja sesuai arah jarum jam terdapat seluruh </w:t>
      </w:r>
      <w:r>
        <w:rPr>
          <w:rFonts w:ascii="Times New Roman" w:hAnsi="Times New Roman"/>
          <w:i/>
          <w:sz w:val="24"/>
          <w:szCs w:val="24"/>
        </w:rPr>
        <w:t xml:space="preserve">dental assistant </w:t>
      </w:r>
      <w:r>
        <w:rPr>
          <w:rFonts w:ascii="Times New Roman" w:hAnsi="Times New Roman"/>
          <w:sz w:val="24"/>
          <w:szCs w:val="24"/>
        </w:rPr>
        <w:t xml:space="preserve">yang bekerja sesuai arah jarum jam. Kesimpulan penelitian ini adalah </w:t>
      </w:r>
      <w:r w:rsidRPr="00DE25B0">
        <w:rPr>
          <w:rFonts w:ascii="Times New Roman" w:hAnsi="Times New Roman"/>
          <w:i/>
          <w:sz w:val="24"/>
          <w:szCs w:val="24"/>
        </w:rPr>
        <w:t>dental assistant</w:t>
      </w:r>
      <w:r>
        <w:rPr>
          <w:rFonts w:ascii="Times New Roman" w:hAnsi="Times New Roman"/>
          <w:i/>
          <w:sz w:val="24"/>
          <w:szCs w:val="24"/>
        </w:rPr>
        <w:t xml:space="preserve"> </w:t>
      </w:r>
      <w:r>
        <w:rPr>
          <w:rFonts w:ascii="Times New Roman" w:hAnsi="Times New Roman"/>
          <w:sz w:val="24"/>
          <w:szCs w:val="24"/>
        </w:rPr>
        <w:t>di RSPAD Gatot Soebroto mayoritas bekerja secara berdiri dan secara keseluruhan bekerja searah jarum jam.</w:t>
      </w:r>
    </w:p>
    <w:p w14:paraId="431C210F" w14:textId="77777777" w:rsidR="005F0CBC" w:rsidRPr="00BA3A37" w:rsidRDefault="005F0CBC" w:rsidP="005F0CBC">
      <w:pPr>
        <w:spacing w:after="0" w:line="240" w:lineRule="auto"/>
        <w:jc w:val="both"/>
        <w:rPr>
          <w:rFonts w:ascii="Times New Roman" w:hAnsi="Times New Roman"/>
          <w:sz w:val="24"/>
          <w:szCs w:val="24"/>
        </w:rPr>
      </w:pPr>
      <w:r>
        <w:rPr>
          <w:rFonts w:ascii="Times New Roman" w:hAnsi="Times New Roman"/>
          <w:sz w:val="24"/>
          <w:szCs w:val="24"/>
        </w:rPr>
        <w:t xml:space="preserve">Kata Kunci: Posisi Kerja </w:t>
      </w:r>
      <w:r>
        <w:rPr>
          <w:rFonts w:ascii="Times New Roman" w:hAnsi="Times New Roman"/>
          <w:i/>
          <w:sz w:val="24"/>
          <w:szCs w:val="24"/>
        </w:rPr>
        <w:t>dental assistant. Four hended dentistry</w:t>
      </w:r>
      <w:r>
        <w:rPr>
          <w:rFonts w:ascii="Times New Roman" w:hAnsi="Times New Roman"/>
          <w:sz w:val="24"/>
          <w:szCs w:val="24"/>
        </w:rPr>
        <w:t xml:space="preserve">. </w:t>
      </w:r>
    </w:p>
    <w:p w14:paraId="1F159758" w14:textId="77777777" w:rsidR="00E328B5" w:rsidRDefault="00E328B5"/>
    <w:sectPr w:rsidR="00E328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B3"/>
    <w:rsid w:val="005B4DB3"/>
    <w:rsid w:val="005F0CBC"/>
    <w:rsid w:val="00E328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4262A-8716-48CB-A7AE-550AAE1E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CB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2021-11-12T05:13:00Z</dcterms:created>
  <dcterms:modified xsi:type="dcterms:W3CDTF">2021-11-12T05:13:00Z</dcterms:modified>
</cp:coreProperties>
</file>