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4D0" w:rsidRPr="00046C52" w:rsidRDefault="00FC24D0" w:rsidP="00FC24D0">
      <w:pPr>
        <w:pStyle w:val="Heading1"/>
        <w:jc w:val="center"/>
        <w:rPr>
          <w:rFonts w:ascii="Times New Roman" w:eastAsia="Calibri" w:hAnsi="Times New Roman"/>
          <w:b w:val="0"/>
          <w:color w:val="auto"/>
        </w:rPr>
      </w:pPr>
      <w:bookmarkStart w:id="0" w:name="_Toc125247923"/>
      <w:r w:rsidRPr="00046C52">
        <w:rPr>
          <w:rFonts w:ascii="Times New Roman" w:eastAsiaTheme="minorHAnsi" w:hAnsi="Times New Roman"/>
          <w:color w:val="auto"/>
        </w:rPr>
        <w:t>BAB I</w:t>
      </w:r>
      <w:bookmarkEnd w:id="0"/>
    </w:p>
    <w:p w:rsidR="00FC24D0" w:rsidRPr="00046C52" w:rsidRDefault="00FC24D0" w:rsidP="00FC24D0">
      <w:pPr>
        <w:pStyle w:val="Heading1"/>
        <w:jc w:val="center"/>
        <w:rPr>
          <w:rFonts w:ascii="Times New Roman" w:eastAsiaTheme="minorHAnsi" w:hAnsi="Times New Roman"/>
          <w:b w:val="0"/>
          <w:color w:val="auto"/>
        </w:rPr>
      </w:pPr>
      <w:bookmarkStart w:id="1" w:name="_Toc125247924"/>
      <w:r w:rsidRPr="00046C52">
        <w:rPr>
          <w:rFonts w:ascii="Times New Roman" w:eastAsiaTheme="minorHAnsi" w:hAnsi="Times New Roman"/>
          <w:color w:val="auto"/>
        </w:rPr>
        <w:t>PENDAHULUAN</w:t>
      </w:r>
      <w:bookmarkEnd w:id="1"/>
    </w:p>
    <w:p w:rsidR="00FC24D0" w:rsidRDefault="00FC24D0" w:rsidP="00FC24D0">
      <w:pPr>
        <w:numPr>
          <w:ilvl w:val="0"/>
          <w:numId w:val="1"/>
        </w:numPr>
        <w:spacing w:line="480" w:lineRule="auto"/>
        <w:ind w:left="426" w:hanging="426"/>
        <w:contextualSpacing/>
        <w:jc w:val="both"/>
        <w:outlineLvl w:val="1"/>
        <w:rPr>
          <w:rFonts w:eastAsia="Calibri"/>
          <w:b/>
        </w:rPr>
      </w:pPr>
      <w:bookmarkStart w:id="2" w:name="_Toc125247925"/>
      <w:proofErr w:type="spellStart"/>
      <w:r w:rsidRPr="004442C8">
        <w:rPr>
          <w:rFonts w:eastAsiaTheme="minorHAnsi"/>
          <w:b/>
        </w:rPr>
        <w:t>Latar</w:t>
      </w:r>
      <w:proofErr w:type="spellEnd"/>
      <w:r w:rsidRPr="004442C8">
        <w:rPr>
          <w:rFonts w:eastAsiaTheme="minorHAnsi"/>
          <w:b/>
        </w:rPr>
        <w:t xml:space="preserve"> </w:t>
      </w:r>
      <w:proofErr w:type="spellStart"/>
      <w:r w:rsidRPr="004442C8">
        <w:rPr>
          <w:rFonts w:eastAsiaTheme="minorHAnsi"/>
          <w:b/>
        </w:rPr>
        <w:t>Belakang</w:t>
      </w:r>
      <w:bookmarkEnd w:id="2"/>
      <w:proofErr w:type="spellEnd"/>
    </w:p>
    <w:p w:rsidR="00FC24D0" w:rsidRPr="00376E78" w:rsidRDefault="00FC24D0" w:rsidP="00FC24D0">
      <w:pPr>
        <w:spacing w:line="480" w:lineRule="auto"/>
        <w:ind w:left="426" w:firstLine="720"/>
        <w:contextualSpacing/>
        <w:jc w:val="both"/>
      </w:pPr>
      <w:proofErr w:type="spellStart"/>
      <w:r w:rsidRPr="004442C8">
        <w:t>Kesehatan</w:t>
      </w:r>
      <w:proofErr w:type="spellEnd"/>
      <w:r w:rsidRPr="004442C8">
        <w:t xml:space="preserve"> </w:t>
      </w:r>
      <w:proofErr w:type="spellStart"/>
      <w:r w:rsidRPr="004442C8">
        <w:t>gigi</w:t>
      </w:r>
      <w:proofErr w:type="spellEnd"/>
      <w:r w:rsidRPr="004442C8">
        <w:t xml:space="preserve"> </w:t>
      </w:r>
      <w:proofErr w:type="spellStart"/>
      <w:r w:rsidRPr="004442C8">
        <w:t>dan</w:t>
      </w:r>
      <w:proofErr w:type="spellEnd"/>
      <w:r w:rsidRPr="004442C8">
        <w:t xml:space="preserve"> </w:t>
      </w:r>
      <w:proofErr w:type="spellStart"/>
      <w:r w:rsidRPr="004442C8">
        <w:t>mulut</w:t>
      </w:r>
      <w:proofErr w:type="spellEnd"/>
      <w:r w:rsidRPr="004442C8">
        <w:t xml:space="preserve"> </w:t>
      </w:r>
      <w:proofErr w:type="spellStart"/>
      <w:r w:rsidRPr="004442C8">
        <w:t>merupakan</w:t>
      </w:r>
      <w:proofErr w:type="spellEnd"/>
      <w:r w:rsidRPr="004442C8">
        <w:t xml:space="preserve"> </w:t>
      </w:r>
      <w:proofErr w:type="spellStart"/>
      <w:r w:rsidRPr="004442C8">
        <w:t>bagian</w:t>
      </w:r>
      <w:proofErr w:type="spellEnd"/>
      <w:r w:rsidRPr="004442C8">
        <w:t xml:space="preserve"> </w:t>
      </w:r>
      <w:proofErr w:type="spellStart"/>
      <w:r w:rsidRPr="004442C8">
        <w:t>dari</w:t>
      </w:r>
      <w:proofErr w:type="spellEnd"/>
      <w:r w:rsidRPr="004442C8">
        <w:t xml:space="preserve"> </w:t>
      </w:r>
      <w:proofErr w:type="spellStart"/>
      <w:r w:rsidRPr="004442C8">
        <w:t>kesehatan</w:t>
      </w:r>
      <w:proofErr w:type="spellEnd"/>
      <w:r w:rsidRPr="004442C8">
        <w:t xml:space="preserve"> </w:t>
      </w:r>
      <w:proofErr w:type="spellStart"/>
      <w:r w:rsidRPr="004442C8">
        <w:t>tubuh</w:t>
      </w:r>
      <w:proofErr w:type="spellEnd"/>
      <w:r w:rsidRPr="004442C8">
        <w:t xml:space="preserve"> yang </w:t>
      </w:r>
      <w:proofErr w:type="spellStart"/>
      <w:r w:rsidRPr="004442C8">
        <w:t>tidak</w:t>
      </w:r>
      <w:proofErr w:type="spellEnd"/>
      <w:r w:rsidRPr="004442C8">
        <w:t xml:space="preserve"> </w:t>
      </w:r>
      <w:proofErr w:type="spellStart"/>
      <w:r w:rsidRPr="004442C8">
        <w:t>dapat</w:t>
      </w:r>
      <w:proofErr w:type="spellEnd"/>
      <w:r w:rsidRPr="004442C8">
        <w:t xml:space="preserve"> </w:t>
      </w:r>
      <w:proofErr w:type="spellStart"/>
      <w:r w:rsidRPr="004442C8">
        <w:t>dipisahkan</w:t>
      </w:r>
      <w:proofErr w:type="spellEnd"/>
      <w:r w:rsidRPr="004442C8">
        <w:t xml:space="preserve"> </w:t>
      </w:r>
      <w:proofErr w:type="spellStart"/>
      <w:r w:rsidRPr="004442C8">
        <w:t>satu</w:t>
      </w:r>
      <w:proofErr w:type="spellEnd"/>
      <w:r w:rsidRPr="004442C8">
        <w:t xml:space="preserve"> </w:t>
      </w:r>
      <w:proofErr w:type="spellStart"/>
      <w:proofErr w:type="gramStart"/>
      <w:r w:rsidRPr="004442C8">
        <w:t>dengan</w:t>
      </w:r>
      <w:proofErr w:type="spellEnd"/>
      <w:r w:rsidRPr="004442C8">
        <w:t xml:space="preserve">  yang</w:t>
      </w:r>
      <w:proofErr w:type="gramEnd"/>
      <w:r w:rsidRPr="004442C8">
        <w:t xml:space="preserve"> </w:t>
      </w:r>
      <w:proofErr w:type="spellStart"/>
      <w:r w:rsidRPr="004442C8">
        <w:t>lainnya</w:t>
      </w:r>
      <w:proofErr w:type="spellEnd"/>
      <w:r w:rsidRPr="004442C8">
        <w:t xml:space="preserve">, </w:t>
      </w:r>
      <w:proofErr w:type="spellStart"/>
      <w:r w:rsidRPr="004442C8">
        <w:t>sebab</w:t>
      </w:r>
      <w:proofErr w:type="spellEnd"/>
      <w:r w:rsidRPr="004442C8">
        <w:t xml:space="preserve"> </w:t>
      </w:r>
      <w:proofErr w:type="spellStart"/>
      <w:r w:rsidRPr="004442C8">
        <w:t>kesehatan</w:t>
      </w:r>
      <w:proofErr w:type="spellEnd"/>
      <w:r w:rsidRPr="004442C8">
        <w:t xml:space="preserve">  </w:t>
      </w:r>
      <w:proofErr w:type="spellStart"/>
      <w:r w:rsidRPr="004442C8">
        <w:t>gigi</w:t>
      </w:r>
      <w:proofErr w:type="spellEnd"/>
      <w:r w:rsidRPr="004442C8">
        <w:t xml:space="preserve"> </w:t>
      </w:r>
      <w:proofErr w:type="spellStart"/>
      <w:r w:rsidRPr="004442C8">
        <w:t>dan</w:t>
      </w:r>
      <w:proofErr w:type="spellEnd"/>
      <w:r w:rsidRPr="004442C8">
        <w:t xml:space="preserve"> </w:t>
      </w:r>
      <w:proofErr w:type="spellStart"/>
      <w:r w:rsidRPr="004442C8">
        <w:t>mulut</w:t>
      </w:r>
      <w:proofErr w:type="spellEnd"/>
      <w:r w:rsidRPr="004442C8">
        <w:t xml:space="preserve"> </w:t>
      </w:r>
      <w:proofErr w:type="spellStart"/>
      <w:r w:rsidRPr="004442C8">
        <w:t>akan</w:t>
      </w:r>
      <w:proofErr w:type="spellEnd"/>
      <w:r w:rsidRPr="004442C8">
        <w:t xml:space="preserve"> </w:t>
      </w:r>
      <w:proofErr w:type="spellStart"/>
      <w:r w:rsidRPr="004442C8">
        <w:t>mempengaruhi</w:t>
      </w:r>
      <w:proofErr w:type="spellEnd"/>
      <w:r w:rsidRPr="004442C8">
        <w:t xml:space="preserve">  </w:t>
      </w:r>
      <w:proofErr w:type="spellStart"/>
      <w:r w:rsidRPr="004442C8">
        <w:t>kesehatan</w:t>
      </w:r>
      <w:proofErr w:type="spellEnd"/>
      <w:r w:rsidRPr="004442C8">
        <w:t xml:space="preserve">  </w:t>
      </w:r>
      <w:proofErr w:type="spellStart"/>
      <w:r w:rsidRPr="004442C8">
        <w:t>tubuh</w:t>
      </w:r>
      <w:proofErr w:type="spellEnd"/>
      <w:r w:rsidRPr="004442C8">
        <w:t xml:space="preserve"> </w:t>
      </w:r>
      <w:proofErr w:type="spellStart"/>
      <w:r w:rsidRPr="004442C8">
        <w:t>secara</w:t>
      </w:r>
      <w:proofErr w:type="spellEnd"/>
      <w:r w:rsidRPr="004442C8">
        <w:t xml:space="preserve"> </w:t>
      </w:r>
      <w:proofErr w:type="spellStart"/>
      <w:r w:rsidRPr="004442C8">
        <w:t>keseluruhan</w:t>
      </w:r>
      <w:proofErr w:type="spellEnd"/>
      <w:r w:rsidRPr="004442C8">
        <w:t xml:space="preserve">.  </w:t>
      </w:r>
      <w:proofErr w:type="spellStart"/>
      <w:proofErr w:type="gramStart"/>
      <w:r w:rsidRPr="004442C8">
        <w:t>Kesehatan</w:t>
      </w:r>
      <w:proofErr w:type="spellEnd"/>
      <w:r w:rsidRPr="004442C8">
        <w:t xml:space="preserve">  </w:t>
      </w:r>
      <w:proofErr w:type="spellStart"/>
      <w:r w:rsidRPr="004442C8">
        <w:t>mulut</w:t>
      </w:r>
      <w:proofErr w:type="spellEnd"/>
      <w:proofErr w:type="gramEnd"/>
      <w:r w:rsidRPr="004442C8">
        <w:t xml:space="preserve"> </w:t>
      </w:r>
      <w:proofErr w:type="spellStart"/>
      <w:r w:rsidRPr="004442C8">
        <w:t>merupakan</w:t>
      </w:r>
      <w:proofErr w:type="spellEnd"/>
      <w:r w:rsidRPr="004442C8">
        <w:t xml:space="preserve"> </w:t>
      </w:r>
      <w:proofErr w:type="spellStart"/>
      <w:r w:rsidRPr="004442C8">
        <w:t>bagian</w:t>
      </w:r>
      <w:proofErr w:type="spellEnd"/>
      <w:r w:rsidRPr="004442C8">
        <w:t xml:space="preserve">  fundamental  </w:t>
      </w:r>
      <w:proofErr w:type="spellStart"/>
      <w:r w:rsidRPr="004442C8">
        <w:t>kesehatan</w:t>
      </w:r>
      <w:proofErr w:type="spellEnd"/>
      <w:r w:rsidRPr="004442C8">
        <w:t xml:space="preserve">  </w:t>
      </w:r>
      <w:proofErr w:type="spellStart"/>
      <w:r w:rsidRPr="004442C8">
        <w:t>umum</w:t>
      </w:r>
      <w:proofErr w:type="spellEnd"/>
      <w:r w:rsidRPr="004442C8">
        <w:t xml:space="preserve">  </w:t>
      </w:r>
      <w:proofErr w:type="spellStart"/>
      <w:r w:rsidRPr="004442C8">
        <w:t>dan</w:t>
      </w:r>
      <w:proofErr w:type="spellEnd"/>
      <w:r w:rsidRPr="004442C8">
        <w:t xml:space="preserve">  </w:t>
      </w:r>
      <w:proofErr w:type="spellStart"/>
      <w:r w:rsidRPr="004442C8">
        <w:t>kesejahteraan</w:t>
      </w:r>
      <w:proofErr w:type="spellEnd"/>
      <w:r w:rsidRPr="004442C8">
        <w:t xml:space="preserve">  </w:t>
      </w:r>
      <w:proofErr w:type="spellStart"/>
      <w:r w:rsidRPr="004442C8">
        <w:t>hidup</w:t>
      </w:r>
      <w:proofErr w:type="spellEnd"/>
      <w:r>
        <w:t xml:space="preserve"> </w:t>
      </w:r>
      <w:r w:rsidRPr="00025AE8">
        <w:t>(</w:t>
      </w:r>
      <w:proofErr w:type="spellStart"/>
      <w:r w:rsidRPr="00025AE8">
        <w:t>Kemenkes</w:t>
      </w:r>
      <w:proofErr w:type="spellEnd"/>
      <w:r w:rsidRPr="00025AE8">
        <w:t xml:space="preserve"> RI,2012).</w:t>
      </w:r>
    </w:p>
    <w:p w:rsidR="00FC24D0" w:rsidRDefault="00FC24D0" w:rsidP="00FC24D0">
      <w:pPr>
        <w:spacing w:line="480" w:lineRule="auto"/>
        <w:ind w:left="426" w:firstLine="720"/>
        <w:contextualSpacing/>
        <w:jc w:val="both"/>
      </w:pPr>
      <w:proofErr w:type="spellStart"/>
      <w:r>
        <w:t>Berdasarkan</w:t>
      </w:r>
      <w:proofErr w:type="spellEnd"/>
      <w:r>
        <w:t xml:space="preserve"> data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Riskesdas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DKI Jakarta, total </w:t>
      </w:r>
      <w:proofErr w:type="spellStart"/>
      <w:r>
        <w:t>penderita</w:t>
      </w:r>
      <w:proofErr w:type="spellEnd"/>
      <w:r>
        <w:t xml:space="preserve"> </w:t>
      </w:r>
      <w:proofErr w:type="spellStart"/>
      <w:r>
        <w:t>karies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41,28%. 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35-44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44</w:t>
      </w:r>
      <w:proofErr w:type="gramStart"/>
      <w:r>
        <w:t>,11</w:t>
      </w:r>
      <w:proofErr w:type="gramEnd"/>
      <w:r>
        <w:t xml:space="preserve">%. </w:t>
      </w:r>
      <w:proofErr w:type="spellStart"/>
      <w:r>
        <w:t>Sedangkan</w:t>
      </w:r>
      <w:proofErr w:type="spellEnd"/>
      <w:r>
        <w:t xml:space="preserve"> di </w:t>
      </w:r>
      <w:proofErr w:type="spellStart"/>
      <w:r>
        <w:t>Jawa</w:t>
      </w:r>
      <w:proofErr w:type="spellEnd"/>
      <w:r>
        <w:t xml:space="preserve"> Barat total </w:t>
      </w:r>
      <w:proofErr w:type="spellStart"/>
      <w:r>
        <w:t>penderita</w:t>
      </w:r>
      <w:proofErr w:type="spellEnd"/>
      <w:r>
        <w:t xml:space="preserve"> yang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karies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45</w:t>
      </w:r>
      <w:proofErr w:type="gramStart"/>
      <w:r>
        <w:t>,66</w:t>
      </w:r>
      <w:proofErr w:type="gramEnd"/>
      <w:r>
        <w:t xml:space="preserve">%.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35-44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48</w:t>
      </w:r>
      <w:proofErr w:type="gramStart"/>
      <w:r>
        <w:t>,74</w:t>
      </w:r>
      <w:proofErr w:type="gramEnd"/>
      <w:r>
        <w:t>%. (</w:t>
      </w:r>
      <w:proofErr w:type="spellStart"/>
      <w:r>
        <w:t>Riskesdas</w:t>
      </w:r>
      <w:proofErr w:type="spellEnd"/>
      <w:r>
        <w:t xml:space="preserve"> 2018).</w:t>
      </w:r>
    </w:p>
    <w:p w:rsidR="00FC24D0" w:rsidRPr="00376E78" w:rsidRDefault="00FC24D0" w:rsidP="00FC24D0">
      <w:pPr>
        <w:spacing w:line="480" w:lineRule="auto"/>
        <w:ind w:left="426" w:firstLine="720"/>
        <w:contextualSpacing/>
        <w:jc w:val="both"/>
      </w:pPr>
      <w:proofErr w:type="spellStart"/>
      <w:r>
        <w:t>Karies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destruksi</w:t>
      </w:r>
      <w:proofErr w:type="spellEnd"/>
      <w:r>
        <w:t xml:space="preserve"> </w:t>
      </w:r>
      <w:proofErr w:type="spellStart"/>
      <w:r>
        <w:t>setempat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yang </w:t>
      </w:r>
      <w:proofErr w:type="spellStart"/>
      <w:r>
        <w:t>mengeras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dekalsifikasi</w:t>
      </w:r>
      <w:proofErr w:type="spellEnd"/>
      <w:r>
        <w:t xml:space="preserve"> enamel </w:t>
      </w:r>
      <w:proofErr w:type="spellStart"/>
      <w:r>
        <w:t>gigi</w:t>
      </w:r>
      <w:proofErr w:type="spellEnd"/>
      <w:r>
        <w:t xml:space="preserve">, </w:t>
      </w:r>
      <w:proofErr w:type="spellStart"/>
      <w:r>
        <w:t>diikuti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organik</w:t>
      </w:r>
      <w:proofErr w:type="spellEnd"/>
      <w:r>
        <w:t xml:space="preserve">, </w:t>
      </w:r>
      <w:proofErr w:type="spellStart"/>
      <w:r>
        <w:t>pembentutukan</w:t>
      </w:r>
      <w:proofErr w:type="spellEnd"/>
      <w:r>
        <w:t xml:space="preserve"> </w:t>
      </w:r>
      <w:proofErr w:type="spellStart"/>
      <w:r>
        <w:t>lubang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dibiarkan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menembus</w:t>
      </w:r>
      <w:proofErr w:type="spellEnd"/>
      <w:r>
        <w:t xml:space="preserve"> </w:t>
      </w:r>
      <w:r w:rsidRPr="000F5D5B">
        <w:t xml:space="preserve">enamel </w:t>
      </w:r>
      <w:proofErr w:type="spellStart"/>
      <w:r w:rsidRPr="000F5D5B">
        <w:t>dan</w:t>
      </w:r>
      <w:proofErr w:type="spellEnd"/>
      <w:r w:rsidRPr="000F5D5B">
        <w:t xml:space="preserve"> dentin </w:t>
      </w:r>
      <w:proofErr w:type="spellStart"/>
      <w:r w:rsidRPr="000F5D5B">
        <w:t>hingga</w:t>
      </w:r>
      <w:proofErr w:type="spellEnd"/>
      <w:r w:rsidRPr="000F5D5B">
        <w:t xml:space="preserve"> </w:t>
      </w:r>
      <w:proofErr w:type="spellStart"/>
      <w:r w:rsidRPr="000F5D5B">
        <w:t>mencapai</w:t>
      </w:r>
      <w:proofErr w:type="spellEnd"/>
      <w:r w:rsidRPr="000F5D5B">
        <w:t xml:space="preserve"> </w:t>
      </w:r>
      <w:proofErr w:type="spellStart"/>
      <w:r w:rsidRPr="000F5D5B">
        <w:t>pulpa</w:t>
      </w:r>
      <w:proofErr w:type="spellEnd"/>
      <w:r w:rsidRPr="000F5D5B">
        <w:t xml:space="preserve"> (Dorland,2011).</w:t>
      </w:r>
    </w:p>
    <w:p w:rsidR="00FC24D0" w:rsidRDefault="00FC24D0" w:rsidP="00FC24D0">
      <w:pPr>
        <w:spacing w:line="480" w:lineRule="auto"/>
        <w:ind w:left="426" w:firstLine="720"/>
        <w:contextualSpacing/>
        <w:jc w:val="both"/>
      </w:pPr>
      <w:r>
        <w:t xml:space="preserve">Salah </w:t>
      </w:r>
      <w:proofErr w:type="spellStart"/>
      <w:r w:rsidRPr="00025AE8">
        <w:t>satu</w:t>
      </w:r>
      <w:proofErr w:type="spellEnd"/>
      <w:r w:rsidRPr="00025AE8">
        <w:t xml:space="preserve"> </w:t>
      </w:r>
      <w:proofErr w:type="spellStart"/>
      <w:r w:rsidRPr="00025AE8">
        <w:t>indikator</w:t>
      </w:r>
      <w:proofErr w:type="spellEnd"/>
      <w:r w:rsidRPr="00025AE8">
        <w:t xml:space="preserve"> </w:t>
      </w:r>
      <w:proofErr w:type="spellStart"/>
      <w:r w:rsidRPr="00025AE8">
        <w:t>untuk</w:t>
      </w:r>
      <w:proofErr w:type="spellEnd"/>
      <w:r w:rsidRPr="00025AE8">
        <w:t xml:space="preserve">  </w:t>
      </w:r>
      <w:proofErr w:type="spellStart"/>
      <w:r w:rsidRPr="00025AE8">
        <w:t>mengukur</w:t>
      </w:r>
      <w:proofErr w:type="spellEnd"/>
      <w:r w:rsidRPr="00025AE8">
        <w:t xml:space="preserve">  </w:t>
      </w:r>
      <w:proofErr w:type="spellStart"/>
      <w:r w:rsidRPr="00025AE8">
        <w:t>besarnya</w:t>
      </w:r>
      <w:proofErr w:type="spellEnd"/>
      <w:r w:rsidRPr="00025AE8">
        <w:t xml:space="preserve">  </w:t>
      </w:r>
      <w:proofErr w:type="spellStart"/>
      <w:r w:rsidRPr="00025AE8">
        <w:t>penyebaran</w:t>
      </w:r>
      <w:proofErr w:type="spellEnd"/>
      <w:r w:rsidRPr="00025AE8">
        <w:t xml:space="preserve"> </w:t>
      </w:r>
      <w:proofErr w:type="spellStart"/>
      <w:r w:rsidRPr="00025AE8">
        <w:t>karies</w:t>
      </w:r>
      <w:proofErr w:type="spellEnd"/>
      <w:r w:rsidRPr="00025AE8">
        <w:t xml:space="preserve">  di  </w:t>
      </w:r>
      <w:proofErr w:type="spellStart"/>
      <w:r w:rsidRPr="00025AE8">
        <w:t>satu</w:t>
      </w:r>
      <w:proofErr w:type="spellEnd"/>
      <w:r w:rsidRPr="00025AE8">
        <w:t xml:space="preserve">  </w:t>
      </w:r>
      <w:proofErr w:type="spellStart"/>
      <w:r w:rsidRPr="00025AE8">
        <w:t>populasi</w:t>
      </w:r>
      <w:proofErr w:type="spellEnd"/>
      <w:r w:rsidRPr="00025AE8">
        <w:t xml:space="preserve">  </w:t>
      </w:r>
      <w:proofErr w:type="spellStart"/>
      <w:r w:rsidRPr="00025AE8">
        <w:t>adalah</w:t>
      </w:r>
      <w:proofErr w:type="spellEnd"/>
      <w:r w:rsidRPr="00025AE8">
        <w:t xml:space="preserve">  </w:t>
      </w:r>
      <w:proofErr w:type="spellStart"/>
      <w:r w:rsidRPr="00025AE8">
        <w:t>indeks</w:t>
      </w:r>
      <w:proofErr w:type="spellEnd"/>
      <w:r w:rsidRPr="00025AE8">
        <w:t xml:space="preserve">  DMF-T  (</w:t>
      </w:r>
      <w:r w:rsidRPr="000F5D5B">
        <w:rPr>
          <w:i/>
        </w:rPr>
        <w:t>Decay,  Missing,  Filled Teeth</w:t>
      </w:r>
      <w:r w:rsidRPr="00025AE8">
        <w:t xml:space="preserve">). </w:t>
      </w:r>
      <w:proofErr w:type="spellStart"/>
      <w:r w:rsidRPr="00025AE8">
        <w:t>Indeks</w:t>
      </w:r>
      <w:proofErr w:type="spellEnd"/>
      <w:r w:rsidRPr="00025AE8">
        <w:t xml:space="preserve"> DMF-T </w:t>
      </w:r>
      <w:proofErr w:type="spellStart"/>
      <w:r w:rsidRPr="00025AE8">
        <w:t>digunakan</w:t>
      </w:r>
      <w:proofErr w:type="spellEnd"/>
      <w:r w:rsidRPr="00025AE8">
        <w:t xml:space="preserve"> </w:t>
      </w:r>
      <w:proofErr w:type="spellStart"/>
      <w:r w:rsidRPr="00025AE8">
        <w:t>untuk</w:t>
      </w:r>
      <w:proofErr w:type="spellEnd"/>
      <w:r w:rsidRPr="00025AE8">
        <w:t xml:space="preserve"> </w:t>
      </w:r>
      <w:proofErr w:type="spellStart"/>
      <w:r w:rsidRPr="00025AE8">
        <w:t>menilai</w:t>
      </w:r>
      <w:proofErr w:type="spellEnd"/>
      <w:r w:rsidRPr="00025AE8">
        <w:t xml:space="preserve"> status </w:t>
      </w:r>
      <w:proofErr w:type="spellStart"/>
      <w:r w:rsidRPr="00025AE8">
        <w:t>kesehatan</w:t>
      </w:r>
      <w:proofErr w:type="spellEnd"/>
      <w:r w:rsidRPr="00025AE8">
        <w:t xml:space="preserve"> </w:t>
      </w:r>
      <w:proofErr w:type="spellStart"/>
      <w:r w:rsidRPr="00025AE8">
        <w:t>gigi</w:t>
      </w:r>
      <w:proofErr w:type="spellEnd"/>
      <w:r w:rsidRPr="00025AE8">
        <w:t xml:space="preserve"> </w:t>
      </w:r>
      <w:proofErr w:type="spellStart"/>
      <w:r w:rsidRPr="00025AE8">
        <w:t>dan</w:t>
      </w:r>
      <w:proofErr w:type="spellEnd"/>
      <w:r w:rsidRPr="00025AE8">
        <w:t xml:space="preserve"> </w:t>
      </w:r>
      <w:proofErr w:type="spellStart"/>
      <w:proofErr w:type="gramStart"/>
      <w:r w:rsidRPr="00025AE8">
        <w:t>mulut</w:t>
      </w:r>
      <w:proofErr w:type="spellEnd"/>
      <w:r w:rsidRPr="00025AE8">
        <w:t xml:space="preserve">  </w:t>
      </w:r>
      <w:proofErr w:type="spellStart"/>
      <w:r w:rsidRPr="00025AE8">
        <w:t>melalui</w:t>
      </w:r>
      <w:proofErr w:type="spellEnd"/>
      <w:proofErr w:type="gramEnd"/>
      <w:r w:rsidRPr="00025AE8">
        <w:t xml:space="preserve">  </w:t>
      </w:r>
      <w:proofErr w:type="spellStart"/>
      <w:r w:rsidRPr="00025AE8">
        <w:t>pengalaman</w:t>
      </w:r>
      <w:proofErr w:type="spellEnd"/>
      <w:r w:rsidRPr="00025AE8">
        <w:t xml:space="preserve">  </w:t>
      </w:r>
      <w:proofErr w:type="spellStart"/>
      <w:r w:rsidRPr="00025AE8">
        <w:t>karies</w:t>
      </w:r>
      <w:proofErr w:type="spellEnd"/>
      <w:r w:rsidRPr="00025AE8">
        <w:t xml:space="preserve">   </w:t>
      </w:r>
      <w:proofErr w:type="spellStart"/>
      <w:r w:rsidRPr="00025AE8">
        <w:t>gigi</w:t>
      </w:r>
      <w:proofErr w:type="spellEnd"/>
      <w:r w:rsidRPr="00025AE8">
        <w:t xml:space="preserve"> </w:t>
      </w:r>
      <w:proofErr w:type="spellStart"/>
      <w:r w:rsidRPr="00025AE8">
        <w:t>permanen</w:t>
      </w:r>
      <w:proofErr w:type="spellEnd"/>
      <w:r w:rsidRPr="00025AE8">
        <w:t xml:space="preserve">  </w:t>
      </w:r>
      <w:proofErr w:type="spellStart"/>
      <w:r w:rsidRPr="00025AE8">
        <w:t>dengan</w:t>
      </w:r>
      <w:proofErr w:type="spellEnd"/>
      <w:r w:rsidRPr="00025AE8">
        <w:t xml:space="preserve">  </w:t>
      </w:r>
      <w:proofErr w:type="spellStart"/>
      <w:r w:rsidRPr="00025AE8">
        <w:t>menghitung</w:t>
      </w:r>
      <w:proofErr w:type="spellEnd"/>
      <w:r w:rsidRPr="00025AE8">
        <w:t xml:space="preserve"> </w:t>
      </w:r>
      <w:proofErr w:type="spellStart"/>
      <w:r w:rsidRPr="00025AE8">
        <w:t>jumlah</w:t>
      </w:r>
      <w:proofErr w:type="spellEnd"/>
      <w:r w:rsidRPr="00025AE8">
        <w:t xml:space="preserve"> </w:t>
      </w:r>
      <w:proofErr w:type="spellStart"/>
      <w:r w:rsidRPr="00025AE8">
        <w:t>gigi</w:t>
      </w:r>
      <w:proofErr w:type="spellEnd"/>
      <w:r w:rsidRPr="00025AE8">
        <w:t xml:space="preserve"> </w:t>
      </w:r>
      <w:proofErr w:type="spellStart"/>
      <w:r w:rsidRPr="00025AE8">
        <w:t>berlubang</w:t>
      </w:r>
      <w:proofErr w:type="spellEnd"/>
      <w:r w:rsidRPr="00025AE8">
        <w:t xml:space="preserve"> (D), </w:t>
      </w:r>
      <w:proofErr w:type="spellStart"/>
      <w:r w:rsidRPr="00025AE8">
        <w:t>gigi</w:t>
      </w:r>
      <w:proofErr w:type="spellEnd"/>
      <w:r w:rsidRPr="00025AE8">
        <w:t xml:space="preserve"> yang </w:t>
      </w:r>
      <w:proofErr w:type="spellStart"/>
      <w:r w:rsidRPr="00025AE8">
        <w:t>dicabut</w:t>
      </w:r>
      <w:proofErr w:type="spellEnd"/>
      <w:r w:rsidRPr="00025AE8">
        <w:t>/</w:t>
      </w:r>
      <w:proofErr w:type="spellStart"/>
      <w:r w:rsidRPr="00025AE8">
        <w:t>indikasi</w:t>
      </w:r>
      <w:proofErr w:type="spellEnd"/>
      <w:r>
        <w:t xml:space="preserve"> </w:t>
      </w:r>
      <w:proofErr w:type="spellStart"/>
      <w:r>
        <w:t>pencabutan</w:t>
      </w:r>
      <w:proofErr w:type="spellEnd"/>
      <w:r>
        <w:t xml:space="preserve"> (M) </w:t>
      </w:r>
      <w:proofErr w:type="spellStart"/>
      <w:r>
        <w:t>dan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yang</w:t>
      </w:r>
    </w:p>
    <w:p w:rsidR="00FC24D0" w:rsidRDefault="00FC24D0" w:rsidP="00FC24D0">
      <w:pPr>
        <w:spacing w:line="480" w:lineRule="auto"/>
        <w:ind w:left="426" w:firstLine="720"/>
        <w:contextualSpacing/>
        <w:jc w:val="both"/>
        <w:sectPr w:rsidR="00FC24D0" w:rsidSect="00E2635E">
          <w:pgSz w:w="11906" w:h="16838" w:code="9"/>
          <w:pgMar w:top="1701" w:right="1701" w:bottom="1701" w:left="2268" w:header="709" w:footer="709" w:gutter="0"/>
          <w:pgNumType w:start="1" w:chapStyle="3"/>
          <w:cols w:space="708"/>
          <w:docGrid w:linePitch="360"/>
        </w:sectPr>
      </w:pPr>
    </w:p>
    <w:p w:rsidR="00FC24D0" w:rsidRDefault="00FC24D0" w:rsidP="00FC24D0">
      <w:pPr>
        <w:spacing w:line="480" w:lineRule="auto"/>
        <w:ind w:left="426"/>
        <w:contextualSpacing/>
        <w:jc w:val="both"/>
      </w:pPr>
      <w:proofErr w:type="spellStart"/>
      <w:proofErr w:type="gramStart"/>
      <w:r w:rsidRPr="00025AE8">
        <w:lastRenderedPageBreak/>
        <w:t>ditambal</w:t>
      </w:r>
      <w:proofErr w:type="spellEnd"/>
      <w:r w:rsidRPr="00025AE8">
        <w:t xml:space="preserve">  (</w:t>
      </w:r>
      <w:proofErr w:type="gramEnd"/>
      <w:r w:rsidRPr="00025AE8">
        <w:t xml:space="preserve">F).   </w:t>
      </w:r>
      <w:proofErr w:type="spellStart"/>
      <w:r w:rsidRPr="00025AE8">
        <w:t>Indeks</w:t>
      </w:r>
      <w:proofErr w:type="spellEnd"/>
      <w:r w:rsidRPr="00025AE8">
        <w:t xml:space="preserve">   DMF-T   </w:t>
      </w:r>
      <w:proofErr w:type="gramStart"/>
      <w:r w:rsidRPr="00025AE8">
        <w:t xml:space="preserve">Nasional  </w:t>
      </w:r>
      <w:proofErr w:type="spellStart"/>
      <w:r w:rsidRPr="00025AE8">
        <w:t>mencapai</w:t>
      </w:r>
      <w:proofErr w:type="spellEnd"/>
      <w:proofErr w:type="gramEnd"/>
      <w:r w:rsidRPr="00025AE8">
        <w:t xml:space="preserve">   </w:t>
      </w:r>
      <w:proofErr w:type="spellStart"/>
      <w:r w:rsidRPr="00025AE8">
        <w:t>an</w:t>
      </w:r>
      <w:r>
        <w:t>gka</w:t>
      </w:r>
      <w:proofErr w:type="spellEnd"/>
      <w:r>
        <w:t xml:space="preserve"> </w:t>
      </w:r>
      <w:proofErr w:type="spellStart"/>
      <w:r>
        <w:t>tergolong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4,56</w:t>
      </w:r>
      <w:r w:rsidRPr="00025AE8">
        <w:t xml:space="preserve"> (</w:t>
      </w:r>
      <w:proofErr w:type="spellStart"/>
      <w:r w:rsidRPr="00025AE8">
        <w:t>Riskesdas</w:t>
      </w:r>
      <w:proofErr w:type="spellEnd"/>
      <w:r w:rsidRPr="00025AE8">
        <w:t>, 2013).</w:t>
      </w:r>
    </w:p>
    <w:p w:rsidR="00FC24D0" w:rsidRDefault="00FC24D0" w:rsidP="00FC24D0">
      <w:pPr>
        <w:spacing w:line="480" w:lineRule="auto"/>
        <w:ind w:left="426" w:firstLine="720"/>
        <w:contextualSpacing/>
        <w:jc w:val="both"/>
      </w:pPr>
      <w:proofErr w:type="spellStart"/>
      <w:r>
        <w:t>Upaya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mulut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karies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kebersihan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&amp; </w:t>
      </w:r>
      <w:proofErr w:type="spellStart"/>
      <w:r>
        <w:t>mulut</w:t>
      </w:r>
      <w:proofErr w:type="spellEnd"/>
      <w:r>
        <w:t xml:space="preserve">, </w:t>
      </w:r>
      <w:proofErr w:type="spellStart"/>
      <w:r>
        <w:t>diimbangi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penambalan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(</w:t>
      </w:r>
      <w:proofErr w:type="spellStart"/>
      <w:r>
        <w:t>Riskesdas</w:t>
      </w:r>
      <w:proofErr w:type="spellEnd"/>
      <w:r>
        <w:t xml:space="preserve"> 2018).</w:t>
      </w:r>
    </w:p>
    <w:p w:rsidR="00FC24D0" w:rsidRDefault="00FC24D0" w:rsidP="00FC24D0">
      <w:pPr>
        <w:spacing w:line="480" w:lineRule="auto"/>
        <w:ind w:left="426" w:firstLine="720"/>
        <w:contextualSpacing/>
        <w:jc w:val="both"/>
      </w:pPr>
      <w:proofErr w:type="spellStart"/>
      <w:r>
        <w:t>Solusi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pengobatan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dokter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menyikat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teratur</w:t>
      </w:r>
      <w:proofErr w:type="spellEnd"/>
      <w:r>
        <w:t xml:space="preserve">, agar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karies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menurun</w:t>
      </w:r>
      <w:proofErr w:type="spellEnd"/>
      <w:r>
        <w:t xml:space="preserve"> (</w:t>
      </w:r>
      <w:proofErr w:type="spellStart"/>
      <w:r>
        <w:t>Riskesdas</w:t>
      </w:r>
      <w:proofErr w:type="spellEnd"/>
      <w:r>
        <w:t xml:space="preserve"> 2018).</w:t>
      </w:r>
    </w:p>
    <w:p w:rsidR="00FC24D0" w:rsidRDefault="00FC24D0" w:rsidP="00FC24D0">
      <w:pPr>
        <w:spacing w:line="480" w:lineRule="auto"/>
        <w:ind w:left="426" w:firstLine="720"/>
        <w:contextualSpacing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Indirawati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Lannywati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2015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dewasa</w:t>
      </w:r>
      <w:proofErr w:type="spellEnd"/>
      <w:r>
        <w:t xml:space="preserve"> 35-44 </w:t>
      </w:r>
      <w:proofErr w:type="spellStart"/>
      <w:r>
        <w:t>tahun</w:t>
      </w:r>
      <w:proofErr w:type="spellEnd"/>
      <w:r>
        <w:t xml:space="preserve">, </w:t>
      </w:r>
      <w:proofErr w:type="spellStart"/>
      <w:r>
        <w:t>memiliki</w:t>
      </w:r>
      <w:proofErr w:type="spellEnd"/>
      <w:r>
        <w:t xml:space="preserve"> DMF-T </w:t>
      </w:r>
      <w:proofErr w:type="spellStart"/>
      <w:r>
        <w:t>sebesar</w:t>
      </w:r>
      <w:proofErr w:type="spellEnd"/>
      <w:r>
        <w:t xml:space="preserve"> 9,82 </w:t>
      </w:r>
      <w:proofErr w:type="spellStart"/>
      <w:r>
        <w:t>atau</w:t>
      </w:r>
      <w:proofErr w:type="spellEnd"/>
      <w:r>
        <w:t xml:space="preserve"> 10 </w:t>
      </w:r>
      <w:proofErr w:type="spellStart"/>
      <w:r>
        <w:t>gigi</w:t>
      </w:r>
      <w:proofErr w:type="spellEnd"/>
      <w:r>
        <w:t xml:space="preserve"> yang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lubang</w:t>
      </w:r>
      <w:proofErr w:type="spellEnd"/>
      <w:r>
        <w:t xml:space="preserve">, </w:t>
      </w:r>
      <w:proofErr w:type="spellStart"/>
      <w:r>
        <w:t>dicabut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ditambal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karies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. 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WHO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mulut</w:t>
      </w:r>
      <w:proofErr w:type="spellEnd"/>
      <w:r>
        <w:t xml:space="preserve"> 2020.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karies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,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berlubang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karies</w:t>
      </w:r>
      <w:proofErr w:type="spellEnd"/>
      <w:r>
        <w:t xml:space="preserve"> (D)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pencabutan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karies</w:t>
      </w:r>
      <w:proofErr w:type="spellEnd"/>
      <w:r>
        <w:t xml:space="preserve"> (M),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18 </w:t>
      </w:r>
      <w:proofErr w:type="spellStart"/>
      <w:r>
        <w:t>tahun</w:t>
      </w:r>
      <w:proofErr w:type="spellEnd"/>
      <w:r>
        <w:t xml:space="preserve">, 35-45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65-74 </w:t>
      </w:r>
      <w:proofErr w:type="spellStart"/>
      <w:r>
        <w:t>tahun</w:t>
      </w:r>
      <w:proofErr w:type="spellEnd"/>
      <w:r>
        <w:t xml:space="preserve">. </w:t>
      </w:r>
    </w:p>
    <w:p w:rsidR="00FC24D0" w:rsidRPr="00E97B35" w:rsidRDefault="00FC24D0" w:rsidP="00FC24D0">
      <w:pPr>
        <w:spacing w:line="480" w:lineRule="auto"/>
        <w:ind w:left="426" w:firstLine="720"/>
        <w:contextualSpacing/>
        <w:jc w:val="both"/>
        <w:rPr>
          <w:rFonts w:eastAsia="Calibri"/>
        </w:rPr>
      </w:pPr>
      <w:proofErr w:type="spellStart"/>
      <w:r w:rsidRPr="00025AE8">
        <w:rPr>
          <w:rFonts w:eastAsiaTheme="minorHAnsi"/>
        </w:rPr>
        <w:t>Berdasarkan</w:t>
      </w:r>
      <w:proofErr w:type="spellEnd"/>
      <w:r w:rsidRPr="00025AE8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latar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belakang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tersebut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maka</w:t>
      </w:r>
      <w:proofErr w:type="spellEnd"/>
      <w:r>
        <w:rPr>
          <w:rFonts w:eastAsiaTheme="minorHAnsi"/>
        </w:rPr>
        <w:t xml:space="preserve"> </w:t>
      </w:r>
      <w:proofErr w:type="spellStart"/>
      <w:r w:rsidRPr="00025AE8">
        <w:rPr>
          <w:rFonts w:eastAsiaTheme="minorHAnsi"/>
        </w:rPr>
        <w:t>peneliti</w:t>
      </w:r>
      <w:proofErr w:type="spellEnd"/>
      <w:r w:rsidRPr="00025AE8">
        <w:rPr>
          <w:rFonts w:eastAsiaTheme="minorHAnsi"/>
        </w:rPr>
        <w:t xml:space="preserve"> </w:t>
      </w:r>
      <w:proofErr w:type="spellStart"/>
      <w:r w:rsidRPr="00025AE8">
        <w:rPr>
          <w:rFonts w:eastAsiaTheme="minorHAnsi"/>
        </w:rPr>
        <w:t>tertarik</w:t>
      </w:r>
      <w:proofErr w:type="spellEnd"/>
      <w:r w:rsidRPr="00025AE8">
        <w:rPr>
          <w:rFonts w:eastAsiaTheme="minorHAnsi"/>
        </w:rPr>
        <w:t xml:space="preserve"> </w:t>
      </w:r>
      <w:proofErr w:type="spellStart"/>
      <w:r w:rsidRPr="00025AE8">
        <w:rPr>
          <w:rFonts w:eastAsiaTheme="minorHAnsi"/>
        </w:rPr>
        <w:t>untuk</w:t>
      </w:r>
      <w:proofErr w:type="spellEnd"/>
      <w:r w:rsidRPr="00025AE8">
        <w:rPr>
          <w:rFonts w:eastAsiaTheme="minorHAnsi"/>
        </w:rPr>
        <w:t xml:space="preserve"> </w:t>
      </w:r>
      <w:proofErr w:type="spellStart"/>
      <w:r w:rsidRPr="00025AE8">
        <w:rPr>
          <w:rFonts w:eastAsiaTheme="minorHAnsi"/>
        </w:rPr>
        <w:t>melakukan</w:t>
      </w:r>
      <w:proofErr w:type="spellEnd"/>
      <w:r w:rsidRPr="00025AE8">
        <w:rPr>
          <w:rFonts w:eastAsiaTheme="minorHAnsi"/>
        </w:rPr>
        <w:t xml:space="preserve"> </w:t>
      </w:r>
      <w:proofErr w:type="spellStart"/>
      <w:r w:rsidRPr="00025AE8">
        <w:rPr>
          <w:rFonts w:eastAsiaTheme="minorHAnsi"/>
        </w:rPr>
        <w:t>penelitian</w:t>
      </w:r>
      <w:proofErr w:type="spellEnd"/>
      <w:r w:rsidRPr="00025AE8">
        <w:rPr>
          <w:rFonts w:eastAsiaTheme="minorHAnsi"/>
        </w:rPr>
        <w:t xml:space="preserve"> </w:t>
      </w:r>
      <w:proofErr w:type="spellStart"/>
      <w:r w:rsidRPr="00025AE8">
        <w:rPr>
          <w:rFonts w:eastAsiaTheme="minorHAnsi"/>
        </w:rPr>
        <w:t>tentang</w:t>
      </w:r>
      <w:proofErr w:type="spellEnd"/>
      <w:r w:rsidRPr="00025AE8">
        <w:rPr>
          <w:rFonts w:eastAsiaTheme="minorHAnsi"/>
        </w:rPr>
        <w:t xml:space="preserve"> </w:t>
      </w:r>
      <w:proofErr w:type="spellStart"/>
      <w:r w:rsidRPr="00025AE8">
        <w:rPr>
          <w:rFonts w:eastAsiaTheme="minorHAnsi"/>
        </w:rPr>
        <w:t>gambaran</w:t>
      </w:r>
      <w:proofErr w:type="spellEnd"/>
      <w:r w:rsidRPr="00025AE8">
        <w:rPr>
          <w:rFonts w:eastAsiaTheme="minorHAnsi"/>
        </w:rPr>
        <w:t xml:space="preserve"> </w:t>
      </w:r>
      <w:proofErr w:type="spellStart"/>
      <w:r w:rsidRPr="00025AE8">
        <w:rPr>
          <w:rFonts w:eastAsiaTheme="minorHAnsi"/>
        </w:rPr>
        <w:t>karies</w:t>
      </w:r>
      <w:proofErr w:type="spellEnd"/>
      <w:r w:rsidRPr="00025AE8">
        <w:rPr>
          <w:rFonts w:eastAsiaTheme="minorHAnsi"/>
        </w:rPr>
        <w:t xml:space="preserve"> </w:t>
      </w:r>
      <w:proofErr w:type="spellStart"/>
      <w:r w:rsidRPr="00025AE8">
        <w:rPr>
          <w:rFonts w:eastAsiaTheme="minorHAnsi"/>
        </w:rPr>
        <w:t>gigi</w:t>
      </w:r>
      <w:proofErr w:type="spellEnd"/>
      <w:r w:rsidRPr="00025AE8">
        <w:rPr>
          <w:rFonts w:eastAsiaTheme="minorHAnsi"/>
        </w:rPr>
        <w:t xml:space="preserve"> </w:t>
      </w:r>
      <w:proofErr w:type="spellStart"/>
      <w:r w:rsidRPr="00025AE8">
        <w:rPr>
          <w:rFonts w:eastAsiaTheme="minorHAnsi"/>
        </w:rPr>
        <w:t>tetap</w:t>
      </w:r>
      <w:proofErr w:type="spellEnd"/>
      <w:r w:rsidRPr="00025AE8">
        <w:rPr>
          <w:rFonts w:eastAsiaTheme="minorHAnsi"/>
        </w:rPr>
        <w:t xml:space="preserve"> </w:t>
      </w:r>
      <w:proofErr w:type="spellStart"/>
      <w:r w:rsidRPr="00025AE8">
        <w:rPr>
          <w:rFonts w:eastAsiaTheme="minorHAnsi"/>
        </w:rPr>
        <w:t>pada</w:t>
      </w:r>
      <w:proofErr w:type="spellEnd"/>
      <w:r w:rsidRPr="00025AE8">
        <w:rPr>
          <w:rFonts w:eastAsiaTheme="minorHAnsi"/>
        </w:rPr>
        <w:t xml:space="preserve"> </w:t>
      </w:r>
      <w:proofErr w:type="spellStart"/>
      <w:r w:rsidRPr="00025AE8">
        <w:rPr>
          <w:rFonts w:eastAsiaTheme="minorHAnsi"/>
        </w:rPr>
        <w:t>pegawai</w:t>
      </w:r>
      <w:proofErr w:type="spellEnd"/>
      <w:r w:rsidRPr="00025AE8">
        <w:rPr>
          <w:rFonts w:eastAsiaTheme="minorHAnsi"/>
        </w:rPr>
        <w:t xml:space="preserve"> yang </w:t>
      </w:r>
      <w:proofErr w:type="spellStart"/>
      <w:r w:rsidRPr="00025AE8">
        <w:rPr>
          <w:rFonts w:eastAsiaTheme="minorHAnsi"/>
        </w:rPr>
        <w:t>berkunjung</w:t>
      </w:r>
      <w:proofErr w:type="spellEnd"/>
      <w:r w:rsidRPr="00025AE8">
        <w:rPr>
          <w:rFonts w:eastAsiaTheme="minorHAnsi"/>
        </w:rPr>
        <w:t xml:space="preserve"> </w:t>
      </w:r>
      <w:proofErr w:type="spellStart"/>
      <w:r w:rsidRPr="00025AE8">
        <w:rPr>
          <w:rFonts w:eastAsiaTheme="minorHAnsi"/>
        </w:rPr>
        <w:t>ke</w:t>
      </w:r>
      <w:proofErr w:type="spellEnd"/>
      <w:r w:rsidRPr="00025AE8">
        <w:rPr>
          <w:rFonts w:eastAsiaTheme="minorHAnsi"/>
        </w:rPr>
        <w:t xml:space="preserve"> </w:t>
      </w:r>
      <w:proofErr w:type="spellStart"/>
      <w:r w:rsidRPr="00025AE8">
        <w:rPr>
          <w:rFonts w:eastAsiaTheme="minorHAnsi"/>
        </w:rPr>
        <w:t>Poliklinik</w:t>
      </w:r>
      <w:proofErr w:type="spellEnd"/>
      <w:r w:rsidRPr="00025AE8">
        <w:rPr>
          <w:rFonts w:eastAsiaTheme="minorHAnsi"/>
        </w:rPr>
        <w:t xml:space="preserve"> Gigi BPK RI </w:t>
      </w:r>
      <w:r>
        <w:rPr>
          <w:rFonts w:eastAsiaTheme="minorHAnsi"/>
        </w:rPr>
        <w:t xml:space="preserve">Jakarta </w:t>
      </w:r>
      <w:proofErr w:type="spellStart"/>
      <w:r>
        <w:rPr>
          <w:rFonts w:eastAsiaTheme="minorHAnsi"/>
        </w:rPr>
        <w:t>Pusat</w:t>
      </w:r>
      <w:proofErr w:type="spellEnd"/>
      <w:r w:rsidRPr="00025AE8">
        <w:rPr>
          <w:rFonts w:eastAsiaTheme="minorHAnsi"/>
        </w:rPr>
        <w:t>.</w:t>
      </w:r>
    </w:p>
    <w:p w:rsidR="00FC24D0" w:rsidRPr="00440C5C" w:rsidRDefault="00FC24D0" w:rsidP="00FC24D0">
      <w:pPr>
        <w:pStyle w:val="Heading2"/>
        <w:numPr>
          <w:ilvl w:val="0"/>
          <w:numId w:val="1"/>
        </w:numPr>
        <w:rPr>
          <w:rFonts w:eastAsia="Calibri"/>
          <w:b/>
          <w:color w:val="auto"/>
        </w:rPr>
      </w:pPr>
      <w:bookmarkStart w:id="3" w:name="_Toc125247926"/>
      <w:proofErr w:type="spellStart"/>
      <w:r w:rsidRPr="00440C5C">
        <w:rPr>
          <w:rFonts w:eastAsiaTheme="minorHAnsi"/>
          <w:b/>
          <w:color w:val="auto"/>
        </w:rPr>
        <w:t>Rumusan</w:t>
      </w:r>
      <w:proofErr w:type="spellEnd"/>
      <w:r w:rsidRPr="00440C5C">
        <w:rPr>
          <w:rFonts w:eastAsiaTheme="minorHAnsi"/>
          <w:b/>
          <w:color w:val="auto"/>
        </w:rPr>
        <w:t xml:space="preserve"> </w:t>
      </w:r>
      <w:proofErr w:type="spellStart"/>
      <w:r w:rsidRPr="00440C5C">
        <w:rPr>
          <w:rFonts w:eastAsiaTheme="minorHAnsi"/>
          <w:b/>
          <w:color w:val="auto"/>
        </w:rPr>
        <w:t>Masalah</w:t>
      </w:r>
      <w:bookmarkEnd w:id="3"/>
      <w:proofErr w:type="spellEnd"/>
    </w:p>
    <w:p w:rsidR="00FC24D0" w:rsidRPr="00025AE8" w:rsidRDefault="00FC24D0" w:rsidP="00FC24D0">
      <w:pPr>
        <w:spacing w:line="480" w:lineRule="auto"/>
        <w:ind w:left="426" w:firstLine="720"/>
        <w:contextualSpacing/>
        <w:jc w:val="both"/>
        <w:rPr>
          <w:rFonts w:eastAsia="Calibri"/>
          <w:b/>
        </w:rPr>
      </w:pPr>
      <w:proofErr w:type="spellStart"/>
      <w:r w:rsidRPr="00DE1916">
        <w:rPr>
          <w:rFonts w:eastAsiaTheme="minorHAnsi"/>
        </w:rPr>
        <w:t>Berdasarkan</w:t>
      </w:r>
      <w:proofErr w:type="spellEnd"/>
      <w:r w:rsidRPr="00DE1916">
        <w:rPr>
          <w:rFonts w:eastAsiaTheme="minorHAnsi"/>
        </w:rPr>
        <w:t xml:space="preserve"> </w:t>
      </w:r>
      <w:proofErr w:type="spellStart"/>
      <w:r w:rsidRPr="00DE1916">
        <w:rPr>
          <w:rFonts w:eastAsiaTheme="minorHAnsi"/>
        </w:rPr>
        <w:t>latar</w:t>
      </w:r>
      <w:proofErr w:type="spellEnd"/>
      <w:r w:rsidRPr="00DE1916">
        <w:rPr>
          <w:rFonts w:eastAsiaTheme="minorHAnsi"/>
        </w:rPr>
        <w:t xml:space="preserve"> </w:t>
      </w:r>
      <w:proofErr w:type="spellStart"/>
      <w:r w:rsidRPr="00DE1916">
        <w:rPr>
          <w:rFonts w:eastAsiaTheme="minorHAnsi"/>
        </w:rPr>
        <w:t>belakang</w:t>
      </w:r>
      <w:proofErr w:type="spellEnd"/>
      <w:r w:rsidRPr="00DE1916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tersebut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dapatdi</w:t>
      </w:r>
      <w:r w:rsidRPr="00DE1916">
        <w:rPr>
          <w:rFonts w:eastAsiaTheme="minorHAnsi"/>
        </w:rPr>
        <w:t>rumus</w:t>
      </w:r>
      <w:r>
        <w:rPr>
          <w:rFonts w:eastAsiaTheme="minorHAnsi"/>
        </w:rPr>
        <w:t>kan</w:t>
      </w:r>
      <w:proofErr w:type="spellEnd"/>
      <w:r w:rsidRPr="00DE1916">
        <w:rPr>
          <w:rFonts w:eastAsiaTheme="minorHAnsi"/>
        </w:rPr>
        <w:t xml:space="preserve"> </w:t>
      </w:r>
      <w:proofErr w:type="spellStart"/>
      <w:r w:rsidRPr="00DE1916">
        <w:rPr>
          <w:rFonts w:eastAsiaTheme="minorHAnsi"/>
        </w:rPr>
        <w:t>masalah</w:t>
      </w:r>
      <w:proofErr w:type="spellEnd"/>
      <w:r w:rsidRPr="00DE1916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sebagai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berikut</w:t>
      </w:r>
      <w:proofErr w:type="spellEnd"/>
      <w:r>
        <w:rPr>
          <w:rFonts w:eastAsiaTheme="minorHAnsi"/>
        </w:rPr>
        <w:t xml:space="preserve"> </w:t>
      </w:r>
      <w:r w:rsidRPr="00DE1916">
        <w:rPr>
          <w:rFonts w:eastAsiaTheme="minorHAnsi"/>
        </w:rPr>
        <w:t>“</w:t>
      </w:r>
      <w:proofErr w:type="spellStart"/>
      <w:r w:rsidRPr="00DE1916">
        <w:rPr>
          <w:rFonts w:eastAsiaTheme="minorHAnsi"/>
        </w:rPr>
        <w:t>Bagai</w:t>
      </w:r>
      <w:r>
        <w:rPr>
          <w:rFonts w:eastAsiaTheme="minorHAnsi"/>
        </w:rPr>
        <w:t>mana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Gambaran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Karies</w:t>
      </w:r>
      <w:proofErr w:type="spellEnd"/>
      <w:r>
        <w:rPr>
          <w:rFonts w:eastAsiaTheme="minorHAnsi"/>
        </w:rPr>
        <w:t xml:space="preserve"> Gigi </w:t>
      </w:r>
      <w:proofErr w:type="spellStart"/>
      <w:r>
        <w:rPr>
          <w:rFonts w:eastAsiaTheme="minorHAnsi"/>
        </w:rPr>
        <w:t>Tetap</w:t>
      </w:r>
      <w:proofErr w:type="spellEnd"/>
      <w:r>
        <w:rPr>
          <w:rFonts w:eastAsiaTheme="minorHAnsi"/>
        </w:rPr>
        <w:t xml:space="preserve"> </w:t>
      </w:r>
      <w:proofErr w:type="spellStart"/>
      <w:r w:rsidRPr="00DE1916">
        <w:rPr>
          <w:rFonts w:eastAsiaTheme="minorHAnsi"/>
        </w:rPr>
        <w:t>Pada</w:t>
      </w:r>
      <w:proofErr w:type="spellEnd"/>
      <w:r w:rsidRPr="00DE1916">
        <w:rPr>
          <w:rFonts w:eastAsiaTheme="minorHAnsi"/>
        </w:rPr>
        <w:t xml:space="preserve"> </w:t>
      </w:r>
      <w:proofErr w:type="spellStart"/>
      <w:r w:rsidRPr="00DE1916">
        <w:rPr>
          <w:rFonts w:eastAsiaTheme="minorHAnsi"/>
        </w:rPr>
        <w:t>Pegawai</w:t>
      </w:r>
      <w:proofErr w:type="spellEnd"/>
      <w:r w:rsidRPr="00DE1916">
        <w:rPr>
          <w:rFonts w:eastAsiaTheme="minorHAnsi"/>
        </w:rPr>
        <w:t xml:space="preserve"> Yang </w:t>
      </w:r>
      <w:proofErr w:type="spellStart"/>
      <w:r w:rsidRPr="00DE1916">
        <w:rPr>
          <w:rFonts w:eastAsiaTheme="minorHAnsi"/>
        </w:rPr>
        <w:t>Berkunjung</w:t>
      </w:r>
      <w:proofErr w:type="spellEnd"/>
      <w:r w:rsidRPr="00DE1916">
        <w:rPr>
          <w:rFonts w:eastAsiaTheme="minorHAnsi"/>
        </w:rPr>
        <w:t xml:space="preserve"> </w:t>
      </w:r>
      <w:proofErr w:type="spellStart"/>
      <w:r w:rsidRPr="00DE1916">
        <w:rPr>
          <w:rFonts w:eastAsiaTheme="minorHAnsi"/>
        </w:rPr>
        <w:t>Ke</w:t>
      </w:r>
      <w:proofErr w:type="spellEnd"/>
      <w:r w:rsidRPr="00DE1916">
        <w:rPr>
          <w:rFonts w:eastAsiaTheme="minorHAnsi"/>
        </w:rPr>
        <w:t xml:space="preserve"> </w:t>
      </w:r>
      <w:proofErr w:type="spellStart"/>
      <w:r w:rsidRPr="00DE1916">
        <w:rPr>
          <w:rFonts w:eastAsiaTheme="minorHAnsi"/>
        </w:rPr>
        <w:t>Poliklinik</w:t>
      </w:r>
      <w:proofErr w:type="spellEnd"/>
      <w:r w:rsidRPr="00DE1916">
        <w:rPr>
          <w:rFonts w:eastAsiaTheme="minorHAnsi"/>
        </w:rPr>
        <w:t xml:space="preserve"> BPK RI </w:t>
      </w:r>
      <w:r>
        <w:rPr>
          <w:rFonts w:eastAsiaTheme="minorHAnsi"/>
        </w:rPr>
        <w:t xml:space="preserve">Jakarta </w:t>
      </w:r>
      <w:proofErr w:type="spellStart"/>
      <w:proofErr w:type="gramStart"/>
      <w:r>
        <w:rPr>
          <w:rFonts w:eastAsiaTheme="minorHAnsi"/>
        </w:rPr>
        <w:t>Pusat</w:t>
      </w:r>
      <w:proofErr w:type="spellEnd"/>
      <w:r>
        <w:rPr>
          <w:rFonts w:eastAsiaTheme="minorHAnsi"/>
        </w:rPr>
        <w:t xml:space="preserve"> </w:t>
      </w:r>
      <w:r w:rsidRPr="00DE1916">
        <w:rPr>
          <w:rFonts w:eastAsiaTheme="minorHAnsi"/>
        </w:rPr>
        <w:t>?</w:t>
      </w:r>
      <w:proofErr w:type="gramEnd"/>
      <w:r w:rsidRPr="00DE1916">
        <w:rPr>
          <w:rFonts w:eastAsiaTheme="minorHAnsi"/>
        </w:rPr>
        <w:t xml:space="preserve">”.  </w:t>
      </w:r>
    </w:p>
    <w:p w:rsidR="00FC24D0" w:rsidRPr="00BE699A" w:rsidRDefault="00FC24D0" w:rsidP="00FC24D0">
      <w:pPr>
        <w:numPr>
          <w:ilvl w:val="0"/>
          <w:numId w:val="1"/>
        </w:numPr>
        <w:spacing w:line="480" w:lineRule="auto"/>
        <w:ind w:left="426" w:hanging="426"/>
        <w:contextualSpacing/>
        <w:outlineLvl w:val="1"/>
        <w:rPr>
          <w:rFonts w:eastAsia="Calibri"/>
          <w:b/>
        </w:rPr>
      </w:pPr>
      <w:bookmarkStart w:id="4" w:name="_Toc125247927"/>
      <w:proofErr w:type="spellStart"/>
      <w:r>
        <w:rPr>
          <w:rFonts w:eastAsiaTheme="minorHAnsi"/>
          <w:b/>
        </w:rPr>
        <w:lastRenderedPageBreak/>
        <w:t>Tujuan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P</w:t>
      </w:r>
      <w:r w:rsidRPr="00DE1916">
        <w:rPr>
          <w:rFonts w:eastAsiaTheme="minorHAnsi"/>
          <w:b/>
        </w:rPr>
        <w:t>enelitian</w:t>
      </w:r>
      <w:bookmarkEnd w:id="4"/>
      <w:proofErr w:type="spellEnd"/>
    </w:p>
    <w:p w:rsidR="00FC24D0" w:rsidRDefault="00FC24D0" w:rsidP="00FC24D0">
      <w:pPr>
        <w:numPr>
          <w:ilvl w:val="0"/>
          <w:numId w:val="2"/>
        </w:numPr>
        <w:spacing w:line="480" w:lineRule="auto"/>
        <w:ind w:left="709" w:hanging="283"/>
        <w:contextualSpacing/>
        <w:outlineLvl w:val="2"/>
        <w:rPr>
          <w:rFonts w:eastAsia="Calibri"/>
          <w:b/>
        </w:rPr>
      </w:pPr>
      <w:bookmarkStart w:id="5" w:name="_Toc125247928"/>
      <w:proofErr w:type="spellStart"/>
      <w:r w:rsidRPr="00BE699A">
        <w:rPr>
          <w:rFonts w:eastAsiaTheme="minorHAnsi"/>
          <w:b/>
        </w:rPr>
        <w:t>Tujuan</w:t>
      </w:r>
      <w:proofErr w:type="spellEnd"/>
      <w:r w:rsidRPr="00BE699A">
        <w:rPr>
          <w:rFonts w:eastAsiaTheme="minorHAnsi"/>
          <w:b/>
        </w:rPr>
        <w:t xml:space="preserve"> </w:t>
      </w:r>
      <w:proofErr w:type="spellStart"/>
      <w:r w:rsidRPr="00BE699A">
        <w:rPr>
          <w:rFonts w:eastAsiaTheme="minorHAnsi"/>
          <w:b/>
        </w:rPr>
        <w:t>Umum</w:t>
      </w:r>
      <w:bookmarkEnd w:id="5"/>
      <w:proofErr w:type="spellEnd"/>
    </w:p>
    <w:p w:rsidR="00FC24D0" w:rsidRPr="00E97B35" w:rsidRDefault="00FC24D0" w:rsidP="00FC24D0">
      <w:pPr>
        <w:spacing w:line="480" w:lineRule="auto"/>
        <w:ind w:left="851"/>
        <w:rPr>
          <w:rFonts w:eastAsia="Calibri"/>
          <w:b/>
        </w:rPr>
      </w:pPr>
      <w:proofErr w:type="spellStart"/>
      <w:r w:rsidRPr="00E97B35">
        <w:rPr>
          <w:rFonts w:eastAsiaTheme="minorHAnsi"/>
        </w:rPr>
        <w:t>Mengetahui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gambaran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karies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gigi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tetap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Pada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Pegawai</w:t>
      </w:r>
      <w:proofErr w:type="spellEnd"/>
      <w:r w:rsidRPr="00E97B35">
        <w:rPr>
          <w:rFonts w:eastAsiaTheme="minorHAnsi"/>
        </w:rPr>
        <w:t xml:space="preserve"> Yang </w:t>
      </w:r>
      <w:proofErr w:type="spellStart"/>
      <w:r w:rsidRPr="00E97B35">
        <w:rPr>
          <w:rFonts w:eastAsiaTheme="minorHAnsi"/>
        </w:rPr>
        <w:t>Berkunjung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Ke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Poliklinik</w:t>
      </w:r>
      <w:proofErr w:type="spellEnd"/>
      <w:r w:rsidRPr="00E97B35">
        <w:rPr>
          <w:rFonts w:eastAsiaTheme="minorHAnsi"/>
        </w:rPr>
        <w:t xml:space="preserve"> BPK RI Jakarta </w:t>
      </w:r>
      <w:proofErr w:type="spellStart"/>
      <w:r w:rsidRPr="00E97B35">
        <w:rPr>
          <w:rFonts w:eastAsiaTheme="minorHAnsi"/>
        </w:rPr>
        <w:t>Pusat</w:t>
      </w:r>
      <w:proofErr w:type="spellEnd"/>
      <w:r w:rsidRPr="00E97B35">
        <w:rPr>
          <w:rFonts w:eastAsiaTheme="minorHAnsi"/>
        </w:rPr>
        <w:t>.</w:t>
      </w:r>
    </w:p>
    <w:p w:rsidR="00FC24D0" w:rsidRDefault="00FC24D0" w:rsidP="00FC24D0">
      <w:pPr>
        <w:numPr>
          <w:ilvl w:val="0"/>
          <w:numId w:val="2"/>
        </w:numPr>
        <w:spacing w:line="480" w:lineRule="auto"/>
        <w:ind w:left="709" w:hanging="283"/>
        <w:contextualSpacing/>
        <w:jc w:val="both"/>
        <w:outlineLvl w:val="2"/>
        <w:rPr>
          <w:rFonts w:eastAsia="Calibri"/>
          <w:b/>
        </w:rPr>
      </w:pPr>
      <w:bookmarkStart w:id="6" w:name="_Toc125247929"/>
      <w:proofErr w:type="spellStart"/>
      <w:r w:rsidRPr="00DE1916">
        <w:rPr>
          <w:rFonts w:eastAsiaTheme="minorHAnsi"/>
          <w:b/>
        </w:rPr>
        <w:t>Tujuan</w:t>
      </w:r>
      <w:proofErr w:type="spellEnd"/>
      <w:r w:rsidRPr="00DE1916">
        <w:rPr>
          <w:rFonts w:eastAsiaTheme="minorHAnsi"/>
          <w:b/>
        </w:rPr>
        <w:t xml:space="preserve"> </w:t>
      </w:r>
      <w:proofErr w:type="spellStart"/>
      <w:r w:rsidRPr="00DE1916">
        <w:rPr>
          <w:rFonts w:eastAsiaTheme="minorHAnsi"/>
          <w:b/>
        </w:rPr>
        <w:t>Khusus</w:t>
      </w:r>
      <w:bookmarkEnd w:id="6"/>
      <w:proofErr w:type="spellEnd"/>
    </w:p>
    <w:p w:rsidR="00FC24D0" w:rsidRPr="00665862" w:rsidRDefault="00FC24D0" w:rsidP="00FC24D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Mengetahui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gambaran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karies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gigi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tetap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berdasarkan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jenis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kelamin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pegawai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berkunjung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Ke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Poliklinik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BPK RI Jakarta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Pusat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>.</w:t>
      </w:r>
    </w:p>
    <w:p w:rsidR="00FC24D0" w:rsidRPr="00A875E5" w:rsidRDefault="00FC24D0" w:rsidP="00FC24D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Mengetahui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gambaran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karies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berdasarkan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665862">
        <w:rPr>
          <w:rFonts w:ascii="Times New Roman" w:eastAsiaTheme="minorHAnsi" w:hAnsi="Times New Roman"/>
          <w:sz w:val="24"/>
          <w:szCs w:val="24"/>
        </w:rPr>
        <w:t>usia</w:t>
      </w:r>
      <w:proofErr w:type="spellEnd"/>
      <w:proofErr w:type="gram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pegawai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yang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berkunjung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Ke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Poliklinik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BPK RI Jakarta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Pusat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>.</w:t>
      </w:r>
    </w:p>
    <w:p w:rsidR="00FC24D0" w:rsidRDefault="00FC24D0" w:rsidP="00FC24D0">
      <w:pPr>
        <w:numPr>
          <w:ilvl w:val="0"/>
          <w:numId w:val="1"/>
        </w:numPr>
        <w:spacing w:line="480" w:lineRule="auto"/>
        <w:ind w:left="426" w:hanging="426"/>
        <w:contextualSpacing/>
        <w:outlineLvl w:val="1"/>
        <w:rPr>
          <w:rFonts w:eastAsia="Calibri"/>
          <w:b/>
        </w:rPr>
      </w:pPr>
      <w:bookmarkStart w:id="7" w:name="_Toc125247930"/>
      <w:proofErr w:type="spellStart"/>
      <w:r>
        <w:rPr>
          <w:rFonts w:eastAsiaTheme="minorHAnsi"/>
          <w:b/>
        </w:rPr>
        <w:t>Manfaat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Penelitian</w:t>
      </w:r>
      <w:bookmarkEnd w:id="7"/>
      <w:proofErr w:type="spellEnd"/>
    </w:p>
    <w:p w:rsidR="00FC24D0" w:rsidRDefault="00FC24D0" w:rsidP="00FC24D0">
      <w:pPr>
        <w:keepNext/>
        <w:keepLines/>
        <w:numPr>
          <w:ilvl w:val="0"/>
          <w:numId w:val="4"/>
        </w:numPr>
        <w:spacing w:line="480" w:lineRule="auto"/>
        <w:ind w:left="709" w:hanging="283"/>
        <w:outlineLvl w:val="2"/>
        <w:rPr>
          <w:b/>
          <w:bCs/>
        </w:rPr>
      </w:pPr>
      <w:bookmarkStart w:id="8" w:name="_Toc125247931"/>
      <w:proofErr w:type="spellStart"/>
      <w:r w:rsidRPr="00F2462B">
        <w:rPr>
          <w:rFonts w:eastAsiaTheme="majorEastAsia"/>
          <w:b/>
          <w:bCs/>
        </w:rPr>
        <w:t>Manfaat</w:t>
      </w:r>
      <w:proofErr w:type="spellEnd"/>
      <w:r w:rsidRPr="00F2462B">
        <w:rPr>
          <w:rFonts w:eastAsiaTheme="majorEastAsia"/>
          <w:b/>
          <w:bCs/>
        </w:rPr>
        <w:t xml:space="preserve"> </w:t>
      </w:r>
      <w:proofErr w:type="spellStart"/>
      <w:r w:rsidRPr="00F2462B">
        <w:rPr>
          <w:rFonts w:eastAsiaTheme="majorEastAsia"/>
          <w:b/>
          <w:bCs/>
        </w:rPr>
        <w:t>Teoritis</w:t>
      </w:r>
      <w:bookmarkEnd w:id="8"/>
      <w:proofErr w:type="spellEnd"/>
    </w:p>
    <w:p w:rsidR="00FC24D0" w:rsidRPr="00E97B35" w:rsidRDefault="00FC24D0" w:rsidP="00FC24D0">
      <w:pPr>
        <w:spacing w:line="480" w:lineRule="auto"/>
        <w:ind w:left="709"/>
        <w:rPr>
          <w:b/>
          <w:bCs/>
        </w:rPr>
      </w:pPr>
      <w:proofErr w:type="spellStart"/>
      <w:r w:rsidRPr="00E97B35">
        <w:rPr>
          <w:rFonts w:eastAsiaTheme="minorHAnsi"/>
        </w:rPr>
        <w:t>Penelitian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ini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diharapkan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dapat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menambah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wawasan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dan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pengetahuan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mengenai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karies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gigi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tetap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pada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pegawai</w:t>
      </w:r>
      <w:proofErr w:type="spellEnd"/>
      <w:r w:rsidRPr="00E97B35">
        <w:rPr>
          <w:rFonts w:eastAsiaTheme="minorHAnsi"/>
        </w:rPr>
        <w:t xml:space="preserve"> yang </w:t>
      </w:r>
      <w:proofErr w:type="spellStart"/>
      <w:r w:rsidRPr="00E97B35">
        <w:rPr>
          <w:rFonts w:eastAsiaTheme="minorHAnsi"/>
        </w:rPr>
        <w:t>berkunjung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ke</w:t>
      </w:r>
      <w:proofErr w:type="spellEnd"/>
      <w:r w:rsidRPr="00E97B35">
        <w:rPr>
          <w:rFonts w:eastAsiaTheme="minorHAnsi"/>
        </w:rPr>
        <w:t xml:space="preserve"> </w:t>
      </w:r>
      <w:proofErr w:type="spellStart"/>
      <w:r w:rsidRPr="00E97B35">
        <w:rPr>
          <w:rFonts w:eastAsiaTheme="minorHAnsi"/>
        </w:rPr>
        <w:t>Poliklinik</w:t>
      </w:r>
      <w:proofErr w:type="spellEnd"/>
      <w:r w:rsidRPr="00E97B35">
        <w:rPr>
          <w:rFonts w:eastAsiaTheme="minorHAnsi"/>
        </w:rPr>
        <w:t xml:space="preserve"> BPK RI Jakarta </w:t>
      </w:r>
      <w:proofErr w:type="spellStart"/>
      <w:r w:rsidRPr="00E97B35">
        <w:rPr>
          <w:rFonts w:eastAsiaTheme="minorHAnsi"/>
        </w:rPr>
        <w:t>Pusat</w:t>
      </w:r>
      <w:proofErr w:type="spellEnd"/>
      <w:r w:rsidRPr="00E97B35">
        <w:rPr>
          <w:rFonts w:eastAsiaTheme="minorHAnsi"/>
        </w:rPr>
        <w:t>.</w:t>
      </w:r>
    </w:p>
    <w:p w:rsidR="00FC24D0" w:rsidRPr="00827E3C" w:rsidRDefault="00FC24D0" w:rsidP="00FC24D0">
      <w:pPr>
        <w:numPr>
          <w:ilvl w:val="0"/>
          <w:numId w:val="4"/>
        </w:numPr>
        <w:spacing w:line="480" w:lineRule="auto"/>
        <w:ind w:left="709" w:hanging="283"/>
        <w:contextualSpacing/>
        <w:jc w:val="both"/>
        <w:outlineLvl w:val="2"/>
        <w:rPr>
          <w:rFonts w:eastAsia="Calibri"/>
          <w:b/>
        </w:rPr>
      </w:pPr>
      <w:bookmarkStart w:id="9" w:name="_Toc125247932"/>
      <w:proofErr w:type="spellStart"/>
      <w:r w:rsidRPr="00827E3C">
        <w:rPr>
          <w:b/>
        </w:rPr>
        <w:t>Manfaat</w:t>
      </w:r>
      <w:proofErr w:type="spellEnd"/>
      <w:r w:rsidRPr="00827E3C">
        <w:rPr>
          <w:b/>
        </w:rPr>
        <w:t xml:space="preserve"> </w:t>
      </w:r>
      <w:proofErr w:type="spellStart"/>
      <w:r w:rsidRPr="00827E3C">
        <w:rPr>
          <w:b/>
        </w:rPr>
        <w:t>Praktis</w:t>
      </w:r>
      <w:bookmarkEnd w:id="9"/>
      <w:proofErr w:type="spellEnd"/>
    </w:p>
    <w:p w:rsidR="00FC24D0" w:rsidRPr="007409E9" w:rsidRDefault="00FC24D0" w:rsidP="00FC24D0">
      <w:pPr>
        <w:numPr>
          <w:ilvl w:val="0"/>
          <w:numId w:val="5"/>
        </w:numPr>
        <w:spacing w:line="480" w:lineRule="auto"/>
        <w:ind w:left="1134" w:hanging="425"/>
        <w:contextualSpacing/>
        <w:jc w:val="both"/>
        <w:rPr>
          <w:rFonts w:eastAsia="Calibri"/>
          <w:b/>
        </w:rPr>
      </w:pPr>
      <w:proofErr w:type="spellStart"/>
      <w:r w:rsidRPr="007409E9">
        <w:rPr>
          <w:b/>
        </w:rPr>
        <w:t>Bagi</w:t>
      </w:r>
      <w:proofErr w:type="spellEnd"/>
      <w:r w:rsidRPr="007409E9">
        <w:rPr>
          <w:b/>
        </w:rPr>
        <w:t xml:space="preserve"> </w:t>
      </w:r>
      <w:proofErr w:type="spellStart"/>
      <w:r w:rsidRPr="007409E9">
        <w:rPr>
          <w:b/>
        </w:rPr>
        <w:t>Peneliti</w:t>
      </w:r>
      <w:proofErr w:type="spellEnd"/>
    </w:p>
    <w:p w:rsidR="00FC24D0" w:rsidRDefault="00FC24D0" w:rsidP="00FC24D0">
      <w:pPr>
        <w:spacing w:line="480" w:lineRule="auto"/>
        <w:ind w:left="1134"/>
        <w:contextualSpacing/>
        <w:jc w:val="both"/>
        <w:rPr>
          <w:rFonts w:eastAsia="Calibri"/>
          <w:b/>
        </w:rPr>
      </w:pPr>
      <w:proofErr w:type="spellStart"/>
      <w:proofErr w:type="gramStart"/>
      <w:r w:rsidRPr="0020008C">
        <w:t>Dapat</w:t>
      </w:r>
      <w:proofErr w:type="spellEnd"/>
      <w:r w:rsidRPr="0020008C">
        <w:t xml:space="preserve">  </w:t>
      </w:r>
      <w:proofErr w:type="spellStart"/>
      <w:r w:rsidRPr="0020008C">
        <w:t>menambah</w:t>
      </w:r>
      <w:proofErr w:type="spellEnd"/>
      <w:proofErr w:type="gramEnd"/>
      <w:r w:rsidRPr="0020008C">
        <w:t xml:space="preserve">  </w:t>
      </w:r>
      <w:proofErr w:type="spellStart"/>
      <w:r w:rsidRPr="0020008C">
        <w:t>wawasan</w:t>
      </w:r>
      <w:proofErr w:type="spellEnd"/>
      <w:r w:rsidRPr="0020008C">
        <w:t xml:space="preserve">  </w:t>
      </w:r>
      <w:proofErr w:type="spellStart"/>
      <w:r w:rsidRPr="0020008C">
        <w:t>dan</w:t>
      </w:r>
      <w:proofErr w:type="spellEnd"/>
      <w:r w:rsidRPr="0020008C">
        <w:t xml:space="preserve">  </w:t>
      </w:r>
      <w:proofErr w:type="spellStart"/>
      <w:r w:rsidRPr="0020008C">
        <w:t>pengalaman</w:t>
      </w:r>
      <w:proofErr w:type="spellEnd"/>
      <w:r w:rsidRPr="0020008C">
        <w:t xml:space="preserve">  </w:t>
      </w:r>
      <w:proofErr w:type="spellStart"/>
      <w:r w:rsidRPr="0020008C">
        <w:t>langsung</w:t>
      </w:r>
      <w:proofErr w:type="spellEnd"/>
      <w:r w:rsidRPr="0020008C">
        <w:t xml:space="preserve">  </w:t>
      </w:r>
      <w:proofErr w:type="spellStart"/>
      <w:r w:rsidRPr="0020008C">
        <w:t>tentang</w:t>
      </w:r>
      <w:proofErr w:type="spellEnd"/>
      <w:r w:rsidRPr="0020008C">
        <w:t xml:space="preserve"> </w:t>
      </w:r>
      <w:proofErr w:type="spellStart"/>
      <w:r w:rsidRPr="0020008C">
        <w:t>gambaran</w:t>
      </w:r>
      <w:proofErr w:type="spellEnd"/>
      <w:r w:rsidRPr="0020008C">
        <w:t xml:space="preserve"> </w:t>
      </w:r>
      <w:proofErr w:type="spellStart"/>
      <w:r w:rsidRPr="00665862">
        <w:rPr>
          <w:rFonts w:eastAsiaTheme="minorHAnsi"/>
        </w:rPr>
        <w:t>karies</w:t>
      </w:r>
      <w:proofErr w:type="spellEnd"/>
      <w:r w:rsidRPr="00665862">
        <w:rPr>
          <w:rFonts w:eastAsiaTheme="minorHAnsi"/>
        </w:rPr>
        <w:t xml:space="preserve"> </w:t>
      </w:r>
      <w:proofErr w:type="spellStart"/>
      <w:r w:rsidRPr="00665862">
        <w:rPr>
          <w:rFonts w:eastAsiaTheme="minorHAnsi"/>
        </w:rPr>
        <w:t>gigi</w:t>
      </w:r>
      <w:proofErr w:type="spellEnd"/>
      <w:r w:rsidRPr="00665862">
        <w:rPr>
          <w:rFonts w:eastAsiaTheme="minorHAnsi"/>
        </w:rPr>
        <w:t xml:space="preserve"> </w:t>
      </w:r>
      <w:proofErr w:type="spellStart"/>
      <w:r w:rsidRPr="00665862">
        <w:rPr>
          <w:rFonts w:eastAsiaTheme="minorHAnsi"/>
        </w:rPr>
        <w:t>tetap</w:t>
      </w:r>
      <w:proofErr w:type="spellEnd"/>
      <w:r w:rsidRPr="00665862">
        <w:rPr>
          <w:rFonts w:eastAsiaTheme="minorHAnsi"/>
        </w:rPr>
        <w:t xml:space="preserve"> </w:t>
      </w:r>
      <w:proofErr w:type="spellStart"/>
      <w:r w:rsidRPr="00665862">
        <w:rPr>
          <w:rFonts w:eastAsiaTheme="minorHAnsi"/>
        </w:rPr>
        <w:t>pada</w:t>
      </w:r>
      <w:proofErr w:type="spellEnd"/>
      <w:r w:rsidRPr="00665862">
        <w:rPr>
          <w:rFonts w:eastAsiaTheme="minorHAnsi"/>
        </w:rPr>
        <w:t xml:space="preserve"> </w:t>
      </w:r>
      <w:proofErr w:type="spellStart"/>
      <w:r w:rsidRPr="00665862">
        <w:rPr>
          <w:rFonts w:eastAsiaTheme="minorHAnsi"/>
        </w:rPr>
        <w:t>pegawai</w:t>
      </w:r>
      <w:proofErr w:type="spellEnd"/>
      <w:r w:rsidRPr="00665862">
        <w:rPr>
          <w:rFonts w:eastAsiaTheme="minorHAnsi"/>
        </w:rPr>
        <w:t xml:space="preserve"> yang </w:t>
      </w:r>
      <w:proofErr w:type="spellStart"/>
      <w:r w:rsidRPr="00665862">
        <w:rPr>
          <w:rFonts w:eastAsiaTheme="minorHAnsi"/>
        </w:rPr>
        <w:t>berkunjung</w:t>
      </w:r>
      <w:proofErr w:type="spellEnd"/>
      <w:r w:rsidRPr="00665862">
        <w:rPr>
          <w:rFonts w:eastAsiaTheme="minorHAnsi"/>
        </w:rPr>
        <w:t xml:space="preserve"> </w:t>
      </w:r>
      <w:proofErr w:type="spellStart"/>
      <w:r w:rsidRPr="00665862">
        <w:rPr>
          <w:rFonts w:eastAsiaTheme="minorHAnsi"/>
        </w:rPr>
        <w:t>ke</w:t>
      </w:r>
      <w:proofErr w:type="spellEnd"/>
      <w:r w:rsidRPr="00665862">
        <w:rPr>
          <w:rFonts w:eastAsiaTheme="minorHAnsi"/>
        </w:rPr>
        <w:t xml:space="preserve"> </w:t>
      </w:r>
      <w:proofErr w:type="spellStart"/>
      <w:r w:rsidRPr="00665862">
        <w:rPr>
          <w:rFonts w:eastAsiaTheme="minorHAnsi"/>
        </w:rPr>
        <w:t>Poliklinik</w:t>
      </w:r>
      <w:proofErr w:type="spellEnd"/>
      <w:r w:rsidRPr="00665862">
        <w:rPr>
          <w:rFonts w:eastAsiaTheme="minorHAnsi"/>
        </w:rPr>
        <w:t xml:space="preserve"> BPK RI Jakarta </w:t>
      </w:r>
      <w:proofErr w:type="spellStart"/>
      <w:r w:rsidRPr="00665862">
        <w:rPr>
          <w:rFonts w:eastAsiaTheme="minorHAnsi"/>
        </w:rPr>
        <w:t>Pusat</w:t>
      </w:r>
      <w:proofErr w:type="spellEnd"/>
      <w:r w:rsidRPr="00665862">
        <w:rPr>
          <w:rFonts w:eastAsiaTheme="minorHAnsi"/>
        </w:rPr>
        <w:t>.</w:t>
      </w:r>
    </w:p>
    <w:p w:rsidR="00FC24D0" w:rsidRPr="00665862" w:rsidRDefault="00FC24D0" w:rsidP="00FC24D0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/>
          <w:b/>
          <w:sz w:val="24"/>
        </w:rPr>
      </w:pPr>
      <w:proofErr w:type="spellStart"/>
      <w:r w:rsidRPr="00665862">
        <w:rPr>
          <w:rFonts w:ascii="Times New Roman" w:eastAsiaTheme="minorHAnsi" w:hAnsi="Times New Roman"/>
          <w:b/>
          <w:sz w:val="24"/>
        </w:rPr>
        <w:t>Bagi</w:t>
      </w:r>
      <w:proofErr w:type="spellEnd"/>
      <w:r w:rsidRPr="00665862">
        <w:rPr>
          <w:rFonts w:ascii="Times New Roman" w:eastAsiaTheme="minorHAnsi" w:hAnsi="Times New Roman"/>
          <w:b/>
          <w:sz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b/>
          <w:sz w:val="24"/>
        </w:rPr>
        <w:t>Institusi</w:t>
      </w:r>
      <w:proofErr w:type="spellEnd"/>
      <w:r w:rsidRPr="00665862">
        <w:rPr>
          <w:rFonts w:ascii="Times New Roman" w:eastAsiaTheme="minorHAnsi" w:hAnsi="Times New Roman"/>
          <w:b/>
          <w:sz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b/>
          <w:sz w:val="24"/>
        </w:rPr>
        <w:t>Pendidikan</w:t>
      </w:r>
      <w:proofErr w:type="spellEnd"/>
    </w:p>
    <w:p w:rsidR="00FC24D0" w:rsidRDefault="00FC24D0" w:rsidP="00FC24D0">
      <w:pPr>
        <w:pStyle w:val="ListParagraph"/>
        <w:spacing w:line="480" w:lineRule="auto"/>
        <w:ind w:left="1080"/>
        <w:jc w:val="both"/>
        <w:rPr>
          <w:rFonts w:ascii="Times New Roman" w:eastAsiaTheme="minorHAnsi" w:hAnsi="Times New Roman"/>
          <w:sz w:val="24"/>
        </w:rPr>
      </w:pPr>
      <w:proofErr w:type="spellStart"/>
      <w:r w:rsidRPr="00665862">
        <w:rPr>
          <w:rFonts w:ascii="Times New Roman" w:hAnsi="Times New Roman"/>
          <w:color w:val="000000"/>
          <w:sz w:val="24"/>
        </w:rPr>
        <w:t>Manfaat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 </w:t>
      </w:r>
      <w:proofErr w:type="spellStart"/>
      <w:r w:rsidRPr="00665862">
        <w:rPr>
          <w:rFonts w:ascii="Times New Roman" w:hAnsi="Times New Roman"/>
          <w:color w:val="000000"/>
          <w:sz w:val="24"/>
        </w:rPr>
        <w:t>penelitian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 </w:t>
      </w:r>
      <w:proofErr w:type="spellStart"/>
      <w:r w:rsidRPr="00665862">
        <w:rPr>
          <w:rFonts w:ascii="Times New Roman" w:hAnsi="Times New Roman"/>
          <w:color w:val="000000"/>
          <w:sz w:val="24"/>
        </w:rPr>
        <w:t>ini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 </w:t>
      </w:r>
      <w:proofErr w:type="spellStart"/>
      <w:r w:rsidRPr="00665862">
        <w:rPr>
          <w:rFonts w:ascii="Times New Roman" w:hAnsi="Times New Roman"/>
          <w:color w:val="000000"/>
          <w:sz w:val="24"/>
        </w:rPr>
        <w:t>bagi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 </w:t>
      </w:r>
      <w:proofErr w:type="spellStart"/>
      <w:r w:rsidRPr="00665862">
        <w:rPr>
          <w:rFonts w:ascii="Times New Roman" w:hAnsi="Times New Roman"/>
          <w:color w:val="000000"/>
          <w:sz w:val="24"/>
        </w:rPr>
        <w:t>Jurusan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 </w:t>
      </w:r>
      <w:proofErr w:type="spellStart"/>
      <w:r w:rsidRPr="00665862">
        <w:rPr>
          <w:rFonts w:ascii="Times New Roman" w:hAnsi="Times New Roman"/>
          <w:color w:val="000000"/>
          <w:sz w:val="24"/>
        </w:rPr>
        <w:t>Kesehatan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 Gigi </w:t>
      </w:r>
      <w:proofErr w:type="spellStart"/>
      <w:r w:rsidRPr="00665862">
        <w:rPr>
          <w:rFonts w:ascii="Times New Roman" w:hAnsi="Times New Roman"/>
          <w:color w:val="000000"/>
          <w:sz w:val="24"/>
        </w:rPr>
        <w:t>diharapkan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665862">
        <w:rPr>
          <w:rFonts w:ascii="Times New Roman" w:hAnsi="Times New Roman"/>
          <w:color w:val="000000"/>
          <w:sz w:val="24"/>
        </w:rPr>
        <w:t>dapat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665862">
        <w:rPr>
          <w:rFonts w:ascii="Times New Roman" w:hAnsi="Times New Roman"/>
          <w:color w:val="000000"/>
          <w:sz w:val="24"/>
        </w:rPr>
        <w:t>menjadi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665862">
        <w:rPr>
          <w:rFonts w:ascii="Times New Roman" w:hAnsi="Times New Roman"/>
          <w:color w:val="000000"/>
          <w:sz w:val="24"/>
        </w:rPr>
        <w:t>bahan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665862">
        <w:rPr>
          <w:rFonts w:ascii="Times New Roman" w:hAnsi="Times New Roman"/>
          <w:color w:val="000000"/>
          <w:sz w:val="24"/>
        </w:rPr>
        <w:t>pembelajaran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665862">
        <w:rPr>
          <w:rFonts w:ascii="Times New Roman" w:hAnsi="Times New Roman"/>
          <w:color w:val="000000"/>
          <w:sz w:val="24"/>
        </w:rPr>
        <w:t>dan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 </w:t>
      </w:r>
      <w:proofErr w:type="spellStart"/>
      <w:r w:rsidRPr="00665862">
        <w:rPr>
          <w:rFonts w:ascii="Times New Roman" w:hAnsi="Times New Roman"/>
          <w:color w:val="000000"/>
          <w:sz w:val="24"/>
        </w:rPr>
        <w:t>referensi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 </w:t>
      </w:r>
      <w:proofErr w:type="spellStart"/>
      <w:r w:rsidRPr="00665862">
        <w:rPr>
          <w:rFonts w:ascii="Times New Roman" w:hAnsi="Times New Roman"/>
          <w:color w:val="000000"/>
          <w:sz w:val="24"/>
        </w:rPr>
        <w:t>bagi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 </w:t>
      </w:r>
      <w:proofErr w:type="spellStart"/>
      <w:r w:rsidRPr="00665862">
        <w:rPr>
          <w:rFonts w:ascii="Times New Roman" w:hAnsi="Times New Roman"/>
          <w:color w:val="000000"/>
          <w:sz w:val="24"/>
        </w:rPr>
        <w:t>kalangan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 yang  </w:t>
      </w:r>
      <w:proofErr w:type="spellStart"/>
      <w:r w:rsidRPr="00665862">
        <w:rPr>
          <w:rFonts w:ascii="Times New Roman" w:hAnsi="Times New Roman"/>
          <w:color w:val="000000"/>
          <w:sz w:val="24"/>
        </w:rPr>
        <w:t>akan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665862">
        <w:rPr>
          <w:rFonts w:ascii="Times New Roman" w:hAnsi="Times New Roman"/>
          <w:color w:val="000000"/>
          <w:sz w:val="24"/>
        </w:rPr>
        <w:lastRenderedPageBreak/>
        <w:t>melakukan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 </w:t>
      </w:r>
      <w:proofErr w:type="spellStart"/>
      <w:r w:rsidRPr="00665862">
        <w:rPr>
          <w:rFonts w:ascii="Times New Roman" w:hAnsi="Times New Roman"/>
          <w:color w:val="000000"/>
          <w:sz w:val="24"/>
        </w:rPr>
        <w:t>penelitian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 </w:t>
      </w:r>
      <w:proofErr w:type="spellStart"/>
      <w:r w:rsidRPr="00665862">
        <w:rPr>
          <w:rFonts w:ascii="Times New Roman" w:hAnsi="Times New Roman"/>
          <w:color w:val="000000"/>
          <w:sz w:val="24"/>
        </w:rPr>
        <w:t>lebih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665862">
        <w:rPr>
          <w:rFonts w:ascii="Times New Roman" w:hAnsi="Times New Roman"/>
          <w:color w:val="000000"/>
          <w:sz w:val="24"/>
        </w:rPr>
        <w:t>lanjut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665862">
        <w:rPr>
          <w:rFonts w:ascii="Times New Roman" w:hAnsi="Times New Roman"/>
          <w:color w:val="000000"/>
          <w:sz w:val="24"/>
        </w:rPr>
        <w:t>dengan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665862">
        <w:rPr>
          <w:rFonts w:ascii="Times New Roman" w:hAnsi="Times New Roman"/>
          <w:color w:val="000000"/>
          <w:sz w:val="24"/>
        </w:rPr>
        <w:t>topik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yang </w:t>
      </w:r>
      <w:proofErr w:type="spellStart"/>
      <w:r w:rsidRPr="00665862">
        <w:rPr>
          <w:rFonts w:ascii="Times New Roman" w:hAnsi="Times New Roman"/>
          <w:color w:val="000000"/>
          <w:sz w:val="24"/>
        </w:rPr>
        <w:t>berhubungan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665862">
        <w:rPr>
          <w:rFonts w:ascii="Times New Roman" w:hAnsi="Times New Roman"/>
          <w:color w:val="000000"/>
          <w:sz w:val="24"/>
        </w:rPr>
        <w:t>dengan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665862">
        <w:rPr>
          <w:rFonts w:ascii="Times New Roman" w:hAnsi="Times New Roman"/>
          <w:color w:val="000000"/>
          <w:sz w:val="24"/>
        </w:rPr>
        <w:t>gambaran</w:t>
      </w:r>
      <w:proofErr w:type="spellEnd"/>
      <w:r w:rsidRPr="00665862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</w:rPr>
        <w:t>karies</w:t>
      </w:r>
      <w:proofErr w:type="spellEnd"/>
      <w:r w:rsidRPr="00665862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</w:rPr>
        <w:t>gigi</w:t>
      </w:r>
      <w:proofErr w:type="spellEnd"/>
      <w:r w:rsidRPr="00665862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</w:rPr>
        <w:t>tetap</w:t>
      </w:r>
      <w:proofErr w:type="spellEnd"/>
      <w:r w:rsidRPr="00665862">
        <w:rPr>
          <w:rFonts w:ascii="Times New Roman" w:eastAsiaTheme="minorHAnsi" w:hAnsi="Times New Roman"/>
          <w:sz w:val="24"/>
        </w:rPr>
        <w:t>.</w:t>
      </w:r>
    </w:p>
    <w:p w:rsidR="00FC24D0" w:rsidRPr="00665862" w:rsidRDefault="00FC24D0" w:rsidP="00FC24D0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65862">
        <w:rPr>
          <w:rFonts w:ascii="Times New Roman" w:eastAsiaTheme="minorHAnsi" w:hAnsi="Times New Roman"/>
          <w:b/>
          <w:sz w:val="24"/>
          <w:szCs w:val="24"/>
        </w:rPr>
        <w:t>Bagi</w:t>
      </w:r>
      <w:proofErr w:type="spellEnd"/>
      <w:r w:rsidRPr="00665862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b/>
          <w:sz w:val="24"/>
          <w:szCs w:val="24"/>
        </w:rPr>
        <w:t>Fasilitas</w:t>
      </w:r>
      <w:proofErr w:type="spellEnd"/>
      <w:r w:rsidRPr="00665862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b/>
          <w:sz w:val="24"/>
          <w:szCs w:val="24"/>
        </w:rPr>
        <w:t>Pelayanan</w:t>
      </w:r>
      <w:proofErr w:type="spellEnd"/>
      <w:r w:rsidRPr="00665862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b/>
          <w:sz w:val="24"/>
          <w:szCs w:val="24"/>
        </w:rPr>
        <w:t>Kesehatan</w:t>
      </w:r>
      <w:proofErr w:type="spellEnd"/>
    </w:p>
    <w:p w:rsidR="00FC24D0" w:rsidRPr="00A875E5" w:rsidRDefault="00FC24D0" w:rsidP="00FC24D0">
      <w:pPr>
        <w:pStyle w:val="ListParagraph"/>
        <w:spacing w:line="48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Penelitian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ini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diharapkan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dapat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menjadi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bahan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masukan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bagi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Poliklinik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Gigi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Badan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Pemeriksa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Keuangan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pegawai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agar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melakukan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tindakan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preventif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berkaitan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karies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665862">
        <w:rPr>
          <w:rFonts w:ascii="Times New Roman" w:eastAsiaTheme="minorHAnsi" w:hAnsi="Times New Roman"/>
          <w:sz w:val="24"/>
          <w:szCs w:val="24"/>
        </w:rPr>
        <w:t>gigi</w:t>
      </w:r>
      <w:proofErr w:type="spellEnd"/>
      <w:r w:rsidRPr="00665862">
        <w:rPr>
          <w:rFonts w:ascii="Times New Roman" w:eastAsiaTheme="minorHAnsi" w:hAnsi="Times New Roman"/>
          <w:sz w:val="24"/>
          <w:szCs w:val="24"/>
        </w:rPr>
        <w:t>.</w:t>
      </w:r>
    </w:p>
    <w:p w:rsidR="00FC24D0" w:rsidRDefault="00FC24D0" w:rsidP="00FC24D0">
      <w:pPr>
        <w:numPr>
          <w:ilvl w:val="0"/>
          <w:numId w:val="1"/>
        </w:numPr>
        <w:spacing w:line="480" w:lineRule="auto"/>
        <w:ind w:left="426" w:hanging="426"/>
        <w:contextualSpacing/>
        <w:outlineLvl w:val="1"/>
        <w:rPr>
          <w:rFonts w:eastAsia="Calibri"/>
          <w:b/>
        </w:rPr>
      </w:pPr>
      <w:bookmarkStart w:id="10" w:name="_Toc125247933"/>
      <w:proofErr w:type="spellStart"/>
      <w:r>
        <w:rPr>
          <w:rFonts w:eastAsiaTheme="minorHAnsi"/>
          <w:b/>
        </w:rPr>
        <w:t>Keaslian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Penelitian</w:t>
      </w:r>
      <w:bookmarkEnd w:id="10"/>
      <w:proofErr w:type="spellEnd"/>
    </w:p>
    <w:p w:rsidR="00FC24D0" w:rsidRPr="00A92825" w:rsidRDefault="00FC24D0" w:rsidP="00FC24D0">
      <w:pPr>
        <w:tabs>
          <w:tab w:val="left" w:pos="2430"/>
        </w:tabs>
        <w:spacing w:line="480" w:lineRule="auto"/>
        <w:ind w:left="720" w:firstLine="720"/>
        <w:contextualSpacing/>
        <w:jc w:val="center"/>
        <w:rPr>
          <w:rFonts w:eastAsia="Calibri"/>
          <w:b/>
        </w:rPr>
      </w:pPr>
      <w:proofErr w:type="spellStart"/>
      <w:r w:rsidRPr="00A92825">
        <w:rPr>
          <w:rFonts w:eastAsiaTheme="minorHAnsi"/>
          <w:b/>
        </w:rPr>
        <w:t>Tabel</w:t>
      </w:r>
      <w:proofErr w:type="spellEnd"/>
      <w:r w:rsidRPr="00A92825">
        <w:rPr>
          <w:rFonts w:eastAsiaTheme="minorHAnsi"/>
          <w:b/>
        </w:rPr>
        <w:t xml:space="preserve"> 1.1 </w:t>
      </w:r>
      <w:proofErr w:type="spellStart"/>
      <w:r w:rsidRPr="00A92825">
        <w:rPr>
          <w:rFonts w:eastAsiaTheme="minorHAnsi"/>
          <w:b/>
        </w:rPr>
        <w:t>Deskripsi</w:t>
      </w:r>
      <w:proofErr w:type="spellEnd"/>
      <w:r w:rsidRPr="00A92825">
        <w:rPr>
          <w:rFonts w:eastAsiaTheme="minorHAnsi"/>
          <w:b/>
        </w:rPr>
        <w:t xml:space="preserve"> </w:t>
      </w:r>
      <w:proofErr w:type="spellStart"/>
      <w:r w:rsidRPr="00A92825">
        <w:rPr>
          <w:rFonts w:eastAsiaTheme="minorHAnsi"/>
          <w:b/>
        </w:rPr>
        <w:t>Rangkuman</w:t>
      </w:r>
      <w:proofErr w:type="spellEnd"/>
      <w:r w:rsidRPr="00A92825">
        <w:rPr>
          <w:rFonts w:eastAsiaTheme="minorHAnsi"/>
          <w:b/>
        </w:rPr>
        <w:t xml:space="preserve"> </w:t>
      </w:r>
      <w:proofErr w:type="spellStart"/>
      <w:r w:rsidRPr="00A92825">
        <w:rPr>
          <w:rFonts w:eastAsiaTheme="minorHAnsi"/>
          <w:b/>
        </w:rPr>
        <w:t>Penelitian</w:t>
      </w:r>
      <w:proofErr w:type="spellEnd"/>
    </w:p>
    <w:tbl>
      <w:tblPr>
        <w:tblStyle w:val="TableGrid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203"/>
        <w:gridCol w:w="5602"/>
      </w:tblGrid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  <w:jc w:val="center"/>
              <w:rPr>
                <w:b/>
              </w:rPr>
            </w:pPr>
            <w:r w:rsidRPr="002A7D7E">
              <w:rPr>
                <w:rFonts w:eastAsiaTheme="minorHAnsi"/>
                <w:b/>
              </w:rPr>
              <w:t>No</w:t>
            </w: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  <w:rPr>
                <w:b/>
              </w:rPr>
            </w:pPr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center"/>
              <w:rPr>
                <w:b/>
              </w:rPr>
            </w:pPr>
            <w:proofErr w:type="spellStart"/>
            <w:r w:rsidRPr="002A7D7E">
              <w:rPr>
                <w:rFonts w:eastAsiaTheme="minorHAnsi"/>
                <w:b/>
              </w:rPr>
              <w:t>Deskripsi</w:t>
            </w:r>
            <w:proofErr w:type="spellEnd"/>
            <w:r w:rsidRPr="002A7D7E">
              <w:rPr>
                <w:rFonts w:eastAsiaTheme="minorHAnsi"/>
                <w:b/>
              </w:rPr>
              <w:t xml:space="preserve"> </w:t>
            </w:r>
            <w:proofErr w:type="spellStart"/>
            <w:r w:rsidRPr="002A7D7E">
              <w:rPr>
                <w:rFonts w:eastAsiaTheme="minorHAnsi"/>
                <w:b/>
              </w:rPr>
              <w:t>Rangkuman</w:t>
            </w:r>
            <w:proofErr w:type="spellEnd"/>
            <w:r w:rsidRPr="002A7D7E">
              <w:rPr>
                <w:rFonts w:eastAsiaTheme="minorHAnsi"/>
                <w:b/>
              </w:rPr>
              <w:t xml:space="preserve"> </w:t>
            </w:r>
            <w:proofErr w:type="spellStart"/>
            <w:r w:rsidRPr="002A7D7E">
              <w:rPr>
                <w:rFonts w:eastAsiaTheme="minorHAnsi"/>
                <w:b/>
              </w:rPr>
              <w:t>Penelitian</w:t>
            </w:r>
            <w:proofErr w:type="spellEnd"/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  <w:r w:rsidRPr="002A7D7E">
              <w:rPr>
                <w:rFonts w:eastAsiaTheme="minorHAnsi"/>
              </w:rPr>
              <w:t>1.</w:t>
            </w: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Judul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r w:rsidRPr="002A7D7E">
              <w:rPr>
                <w:rFonts w:eastAsiaTheme="minorHAnsi"/>
              </w:rPr>
              <w:t>“</w:t>
            </w:r>
            <w:proofErr w:type="spellStart"/>
            <w:r w:rsidRPr="002A7D7E">
              <w:rPr>
                <w:rFonts w:eastAsiaTheme="minorHAnsi"/>
              </w:rPr>
              <w:t>Pemeriksa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Gigi </w:t>
            </w:r>
            <w:proofErr w:type="spellStart"/>
            <w:r w:rsidRPr="002A7D7E">
              <w:rPr>
                <w:rFonts w:eastAsiaTheme="minorHAnsi"/>
              </w:rPr>
              <w:t>pa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da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Bebera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pa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Kelompok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Usia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oleh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Petuga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denga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Bela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ng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Berbeda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di </w:t>
            </w:r>
            <w:proofErr w:type="spellStart"/>
            <w:r w:rsidRPr="002A7D7E">
              <w:rPr>
                <w:rFonts w:eastAsiaTheme="minorHAnsi"/>
              </w:rPr>
              <w:t>Provinsi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lima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Ba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</w:t>
            </w:r>
            <w:proofErr w:type="spellEnd"/>
            <w:r w:rsidRPr="002A7D7E">
              <w:rPr>
                <w:rFonts w:eastAsiaTheme="minorHAnsi"/>
              </w:rPr>
              <w:t>”</w:t>
            </w:r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Va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bel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Beba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s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Va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bel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Terika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proofErr w:type="spellStart"/>
            <w:r w:rsidRPr="002A7D7E">
              <w:rPr>
                <w:rFonts w:eastAsiaTheme="minorHAnsi"/>
              </w:rPr>
              <w:t>Usia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Metode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proofErr w:type="spellStart"/>
            <w:r w:rsidRPr="002A7D7E">
              <w:rPr>
                <w:rFonts w:eastAsiaTheme="minorHAnsi"/>
              </w:rPr>
              <w:t>Penelitia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dila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kuka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denga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mengguna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uji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coba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mea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Ha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sil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proofErr w:type="spellStart"/>
            <w:r w:rsidRPr="002A7D7E">
              <w:rPr>
                <w:rFonts w:eastAsiaTheme="minorHAnsi"/>
              </w:rPr>
              <w:t>Responden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usia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35-44 </w:t>
            </w:r>
            <w:proofErr w:type="spellStart"/>
            <w:r w:rsidRPr="002A7D7E">
              <w:rPr>
                <w:rFonts w:eastAsiaTheme="minorHAnsi"/>
              </w:rPr>
              <w:t>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hun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memiliki</w:t>
            </w:r>
            <w:proofErr w:type="spellEnd"/>
            <w:r w:rsidRPr="002A7D7E">
              <w:rPr>
                <w:rFonts w:eastAsiaTheme="minorHAnsi"/>
              </w:rPr>
              <w:t xml:space="preserve"> DMF-T </w:t>
            </w:r>
            <w:proofErr w:type="spellStart"/>
            <w:r w:rsidRPr="002A7D7E">
              <w:rPr>
                <w:rFonts w:eastAsiaTheme="minorHAnsi"/>
              </w:rPr>
              <w:t>sebesa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</w:t>
            </w:r>
            <w:proofErr w:type="spellEnd"/>
            <w:r w:rsidRPr="002A7D7E">
              <w:rPr>
                <w:rFonts w:eastAsiaTheme="minorHAnsi"/>
              </w:rPr>
              <w:t xml:space="preserve"> 9,82a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 xml:space="preserve">u 10 </w:t>
            </w:r>
            <w:proofErr w:type="spellStart"/>
            <w:r w:rsidRPr="002A7D7E">
              <w:rPr>
                <w:rFonts w:eastAsiaTheme="minorHAnsi"/>
              </w:rPr>
              <w:t>gigi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ya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ng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menga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mi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luba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ng</w:t>
            </w:r>
            <w:proofErr w:type="spellEnd"/>
            <w:r w:rsidRPr="002A7D7E">
              <w:rPr>
                <w:rFonts w:eastAsiaTheme="minorHAnsi"/>
              </w:rPr>
              <w:t xml:space="preserve">, </w:t>
            </w:r>
            <w:proofErr w:type="spellStart"/>
            <w:r w:rsidRPr="002A7D7E">
              <w:rPr>
                <w:rFonts w:eastAsiaTheme="minorHAnsi"/>
              </w:rPr>
              <w:t>dica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but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dita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mba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rena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gigi</w:t>
            </w:r>
            <w:proofErr w:type="spellEnd"/>
            <w:r w:rsidRPr="002A7D7E">
              <w:rPr>
                <w:rFonts w:eastAsiaTheme="minorHAnsi"/>
              </w:rPr>
              <w:t>.</w:t>
            </w:r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Perbeda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Penelitia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proofErr w:type="spellStart"/>
            <w:r w:rsidRPr="002A7D7E">
              <w:rPr>
                <w:rFonts w:eastAsiaTheme="minorHAnsi"/>
              </w:rPr>
              <w:t>Tida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k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membeda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ha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sil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ki-la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ki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perempua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seda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ngka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penelitia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ini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membeda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ha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sil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ki-la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ki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perempua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>.</w:t>
            </w:r>
          </w:p>
          <w:p w:rsidR="00FC24D0" w:rsidRPr="002A7D7E" w:rsidRDefault="00FC24D0" w:rsidP="00C73602">
            <w:pPr>
              <w:spacing w:line="480" w:lineRule="auto"/>
              <w:jc w:val="both"/>
            </w:pPr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  <w:r w:rsidRPr="002A7D7E">
              <w:rPr>
                <w:rFonts w:eastAsiaTheme="minorHAnsi"/>
              </w:rPr>
              <w:t xml:space="preserve">2. </w:t>
            </w: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Judul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r w:rsidRPr="002A7D7E">
              <w:rPr>
                <w:rFonts w:eastAsiaTheme="minorHAnsi"/>
              </w:rPr>
              <w:t>“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Gigi Posterior </w:t>
            </w:r>
            <w:proofErr w:type="spellStart"/>
            <w:r w:rsidRPr="002A7D7E">
              <w:rPr>
                <w:rFonts w:eastAsiaTheme="minorHAnsi"/>
              </w:rPr>
              <w:t>Berda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sa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Keda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ma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, </w:t>
            </w:r>
            <w:proofErr w:type="spellStart"/>
            <w:r w:rsidRPr="002A7D7E">
              <w:rPr>
                <w:rFonts w:eastAsiaTheme="minorHAnsi"/>
              </w:rPr>
              <w:t>Usia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Jenis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Kela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min</w:t>
            </w:r>
            <w:proofErr w:type="spellEnd"/>
            <w:r w:rsidRPr="002A7D7E">
              <w:rPr>
                <w:rFonts w:eastAsiaTheme="minorHAnsi"/>
              </w:rPr>
              <w:t xml:space="preserve"> Di </w:t>
            </w:r>
            <w:proofErr w:type="spellStart"/>
            <w:r w:rsidRPr="002A7D7E">
              <w:rPr>
                <w:rFonts w:eastAsiaTheme="minorHAnsi"/>
              </w:rPr>
              <w:t>Rsgm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Una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ir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hun</w:t>
            </w:r>
            <w:proofErr w:type="spellEnd"/>
            <w:r w:rsidRPr="002A7D7E">
              <w:rPr>
                <w:rFonts w:eastAsiaTheme="minorHAnsi"/>
              </w:rPr>
              <w:t xml:space="preserve"> 2014”</w:t>
            </w:r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Va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bel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Beba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s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gigi</w:t>
            </w:r>
            <w:proofErr w:type="spellEnd"/>
            <w:r w:rsidRPr="002A7D7E">
              <w:rPr>
                <w:rFonts w:eastAsiaTheme="minorHAnsi"/>
              </w:rPr>
              <w:t xml:space="preserve"> posterior</w:t>
            </w:r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Va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bel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Terika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proofErr w:type="spellStart"/>
            <w:r w:rsidRPr="002A7D7E">
              <w:rPr>
                <w:rFonts w:eastAsiaTheme="minorHAnsi"/>
              </w:rPr>
              <w:t>Usia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jenis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kela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min</w:t>
            </w:r>
            <w:proofErr w:type="spellEnd"/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Metode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proofErr w:type="spellStart"/>
            <w:r w:rsidRPr="002A7D7E">
              <w:rPr>
                <w:rFonts w:eastAsiaTheme="minorHAnsi"/>
              </w:rPr>
              <w:t>Penelitia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dila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kuka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denga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observa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siona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litik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cros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sectiona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l</w:t>
            </w:r>
            <w:proofErr w:type="spellEnd"/>
            <w:r w:rsidRPr="002A7D7E">
              <w:rPr>
                <w:rFonts w:eastAsiaTheme="minorHAnsi"/>
              </w:rPr>
              <w:t>.</w:t>
            </w:r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Ha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sil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proofErr w:type="spellStart"/>
            <w:r w:rsidRPr="002A7D7E">
              <w:rPr>
                <w:rFonts w:eastAsiaTheme="minorHAnsi"/>
                <w:shd w:val="clear" w:color="auto" w:fill="FFFFFF"/>
              </w:rPr>
              <w:t>Ha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si</w:t>
            </w:r>
            <w:r>
              <w:rPr>
                <w:rFonts w:eastAsiaTheme="minorHAnsi"/>
                <w:shd w:val="clear" w:color="auto" w:fill="FFFFFF"/>
              </w:rPr>
              <w:t>l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2A7D7E">
              <w:rPr>
                <w:rFonts w:eastAsiaTheme="minorHAnsi"/>
                <w:shd w:val="clear" w:color="auto" w:fill="FFFFFF"/>
              </w:rPr>
              <w:t>penelitia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n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menunjukka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n</w:t>
            </w:r>
            <w:proofErr w:type="spellEnd"/>
            <w:proofErr w:type="gramEnd"/>
            <w:r w:rsidRPr="002A7D7E">
              <w:rPr>
                <w:rFonts w:eastAsiaTheme="minorHAnsi"/>
                <w:shd w:val="clear" w:color="auto" w:fill="FFFFFF"/>
              </w:rPr>
              <w:t xml:space="preserve"> 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ba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hwa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preva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lensi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  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ka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ries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  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pa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da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  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penderita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  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wa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nita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(59.8%)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lebih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besa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r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da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ripa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da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preva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lensi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ka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ries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pa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da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 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penderita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  </w:t>
            </w:r>
            <w:proofErr w:type="spellStart"/>
            <w:r w:rsidRPr="002A7D7E">
              <w:rPr>
                <w:rFonts w:eastAsiaTheme="minorHAnsi"/>
                <w:shd w:val="clear" w:color="auto" w:fill="FFFFFF"/>
              </w:rPr>
              <w:t>la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ki-la</w:t>
            </w:r>
            <w:r w:rsidRPr="002A7D7E">
              <w:rPr>
                <w:rFonts w:eastAsiaTheme="minorHAnsi"/>
                <w:sz w:val="5"/>
                <w:shd w:val="clear" w:color="auto" w:fill="FFFFFF"/>
              </w:rPr>
              <w:t>l</w:t>
            </w:r>
            <w:r w:rsidRPr="002A7D7E">
              <w:rPr>
                <w:rFonts w:eastAsiaTheme="minorHAnsi"/>
                <w:shd w:val="clear" w:color="auto" w:fill="FFFFFF"/>
              </w:rPr>
              <w:t>ki</w:t>
            </w:r>
            <w:proofErr w:type="spellEnd"/>
            <w:r w:rsidRPr="002A7D7E">
              <w:rPr>
                <w:rFonts w:eastAsiaTheme="minorHAnsi"/>
                <w:shd w:val="clear" w:color="auto" w:fill="FFFFFF"/>
              </w:rPr>
              <w:t xml:space="preserve">   (40.2%).</w:t>
            </w:r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Perbeda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penelitia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proofErr w:type="spellStart"/>
            <w:r w:rsidRPr="002A7D7E">
              <w:rPr>
                <w:rFonts w:eastAsiaTheme="minorHAnsi"/>
              </w:rPr>
              <w:t>Ha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nya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meliha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gigi</w:t>
            </w:r>
            <w:proofErr w:type="spellEnd"/>
            <w:r w:rsidRPr="002A7D7E">
              <w:rPr>
                <w:rFonts w:eastAsiaTheme="minorHAnsi"/>
              </w:rPr>
              <w:t xml:space="preserve"> posterior </w:t>
            </w:r>
            <w:proofErr w:type="spellStart"/>
            <w:r w:rsidRPr="002A7D7E">
              <w:rPr>
                <w:rFonts w:eastAsiaTheme="minorHAnsi"/>
              </w:rPr>
              <w:t>seda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ngka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penelitia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ini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meliha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keseluruha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gigi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ya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ng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terkena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>.</w:t>
            </w:r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  <w:r w:rsidRPr="002A7D7E">
              <w:rPr>
                <w:rFonts w:eastAsiaTheme="minorHAnsi"/>
              </w:rPr>
              <w:t xml:space="preserve">3. </w:t>
            </w: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Judul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proofErr w:type="spellStart"/>
            <w:r w:rsidRPr="002A7D7E">
              <w:rPr>
                <w:rFonts w:eastAsiaTheme="minorHAnsi"/>
              </w:rPr>
              <w:t>Ga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mba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Gigi </w:t>
            </w:r>
            <w:proofErr w:type="spellStart"/>
            <w:r w:rsidRPr="002A7D7E">
              <w:rPr>
                <w:rFonts w:eastAsiaTheme="minorHAnsi"/>
              </w:rPr>
              <w:t>Mola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Sa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tu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Perma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nen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terha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p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Indeks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Pa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da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Siswa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>/</w:t>
            </w:r>
            <w:proofErr w:type="spellStart"/>
            <w:r w:rsidRPr="002A7D7E">
              <w:rPr>
                <w:rFonts w:eastAsiaTheme="minorHAnsi"/>
              </w:rPr>
              <w:t>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Kela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s</w:t>
            </w:r>
            <w:proofErr w:type="spellEnd"/>
            <w:r w:rsidRPr="002A7D7E">
              <w:rPr>
                <w:rFonts w:eastAsiaTheme="minorHAnsi"/>
              </w:rPr>
              <w:t xml:space="preserve"> IV SD </w:t>
            </w:r>
            <w:proofErr w:type="spellStart"/>
            <w:r w:rsidRPr="002A7D7E">
              <w:rPr>
                <w:rFonts w:eastAsiaTheme="minorHAnsi"/>
              </w:rPr>
              <w:t>Negeri</w:t>
            </w:r>
            <w:proofErr w:type="spellEnd"/>
            <w:r w:rsidRPr="002A7D7E">
              <w:rPr>
                <w:rFonts w:eastAsiaTheme="minorHAnsi"/>
              </w:rPr>
              <w:t xml:space="preserve"> No. 107105 </w:t>
            </w:r>
            <w:proofErr w:type="spellStart"/>
            <w:r w:rsidRPr="002A7D7E">
              <w:rPr>
                <w:rFonts w:eastAsiaTheme="minorHAnsi"/>
              </w:rPr>
              <w:t>Kuta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Ba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ru</w:t>
            </w:r>
            <w:proofErr w:type="spellEnd"/>
            <w:r w:rsidRPr="002A7D7E">
              <w:rPr>
                <w:rFonts w:eastAsiaTheme="minorHAnsi"/>
              </w:rPr>
              <w:t xml:space="preserve">, </w:t>
            </w:r>
            <w:proofErr w:type="spellStart"/>
            <w:r w:rsidRPr="002A7D7E">
              <w:rPr>
                <w:rFonts w:eastAsiaTheme="minorHAnsi"/>
              </w:rPr>
              <w:t>Keca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ma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Tebing</w:t>
            </w:r>
            <w:proofErr w:type="spellEnd"/>
            <w:r w:rsidRPr="002A7D7E">
              <w:rPr>
                <w:rFonts w:eastAsiaTheme="minorHAnsi"/>
              </w:rPr>
              <w:t xml:space="preserve"> Tinggi,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bupa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ten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Serda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ng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Beda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ga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i</w:t>
            </w:r>
            <w:proofErr w:type="spellEnd"/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Va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bel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Beba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s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Mola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Sa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tu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Perma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nen</w:t>
            </w:r>
            <w:proofErr w:type="spellEnd"/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Va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bel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Terika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Indeks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Metode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Penelitia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deskriptif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denga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metode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survei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wa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l</w:t>
            </w:r>
            <w:proofErr w:type="spellEnd"/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Ha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sil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proofErr w:type="spellStart"/>
            <w:r w:rsidRPr="002A7D7E">
              <w:rPr>
                <w:rFonts w:eastAsiaTheme="minorHAnsi"/>
              </w:rPr>
              <w:t>Sta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tus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gigi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susu</w:t>
            </w:r>
            <w:proofErr w:type="spellEnd"/>
            <w:r w:rsidRPr="002A7D7E">
              <w:rPr>
                <w:rFonts w:eastAsiaTheme="minorHAnsi"/>
              </w:rPr>
              <w:t xml:space="preserve"> (</w:t>
            </w:r>
            <w:proofErr w:type="spellStart"/>
            <w:r w:rsidRPr="002A7D7E">
              <w:rPr>
                <w:rFonts w:eastAsiaTheme="minorHAnsi"/>
              </w:rPr>
              <w:t>def</w:t>
            </w:r>
            <w:proofErr w:type="spellEnd"/>
            <w:r w:rsidRPr="002A7D7E">
              <w:rPr>
                <w:rFonts w:eastAsiaTheme="minorHAnsi"/>
              </w:rPr>
              <w:t xml:space="preserve">-t) </w:t>
            </w:r>
            <w:proofErr w:type="spellStart"/>
            <w:r w:rsidRPr="002A7D7E">
              <w:rPr>
                <w:rFonts w:eastAsiaTheme="minorHAnsi"/>
              </w:rPr>
              <w:t>siswa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>/</w:t>
            </w:r>
            <w:proofErr w:type="spellStart"/>
            <w:r w:rsidRPr="002A7D7E">
              <w:rPr>
                <w:rFonts w:eastAsiaTheme="minorHAnsi"/>
              </w:rPr>
              <w:t>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menunjukka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gigi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ya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ng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(d) 96</w:t>
            </w:r>
            <w:proofErr w:type="gramStart"/>
            <w:r w:rsidRPr="002A7D7E">
              <w:rPr>
                <w:rFonts w:eastAsiaTheme="minorHAnsi"/>
              </w:rPr>
              <w:t>,8</w:t>
            </w:r>
            <w:proofErr w:type="gramEnd"/>
            <w:r w:rsidRPr="002A7D7E">
              <w:rPr>
                <w:rFonts w:eastAsiaTheme="minorHAnsi"/>
              </w:rPr>
              <w:t xml:space="preserve">%, </w:t>
            </w:r>
            <w:proofErr w:type="spellStart"/>
            <w:r w:rsidRPr="002A7D7E">
              <w:rPr>
                <w:rFonts w:eastAsiaTheme="minorHAnsi"/>
              </w:rPr>
              <w:t>gigi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ya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ng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dica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but</w:t>
            </w:r>
            <w:proofErr w:type="spellEnd"/>
            <w:r w:rsidRPr="002A7D7E">
              <w:rPr>
                <w:rFonts w:eastAsiaTheme="minorHAnsi"/>
              </w:rPr>
              <w:t xml:space="preserve"> 3,12%, </w:t>
            </w:r>
            <w:proofErr w:type="spellStart"/>
            <w:r w:rsidRPr="002A7D7E">
              <w:rPr>
                <w:rFonts w:eastAsiaTheme="minorHAnsi"/>
              </w:rPr>
              <w:t>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gigi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ya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ng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dita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mba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tida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k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da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. </w:t>
            </w:r>
            <w:proofErr w:type="spellStart"/>
            <w:r w:rsidRPr="002A7D7E">
              <w:rPr>
                <w:rFonts w:eastAsiaTheme="minorHAnsi"/>
              </w:rPr>
              <w:t>Indeks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def</w:t>
            </w:r>
            <w:proofErr w:type="spellEnd"/>
            <w:r w:rsidRPr="002A7D7E">
              <w:rPr>
                <w:rFonts w:eastAsiaTheme="minorHAnsi"/>
              </w:rPr>
              <w:t xml:space="preserve">-t </w:t>
            </w:r>
            <w:proofErr w:type="spellStart"/>
            <w:r w:rsidRPr="002A7D7E">
              <w:rPr>
                <w:rFonts w:eastAsiaTheme="minorHAnsi"/>
              </w:rPr>
              <w:t>ra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-ra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sebesa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</w:t>
            </w:r>
            <w:proofErr w:type="spellEnd"/>
            <w:r w:rsidRPr="002A7D7E">
              <w:rPr>
                <w:rFonts w:eastAsiaTheme="minorHAnsi"/>
              </w:rPr>
              <w:t xml:space="preserve"> 2</w:t>
            </w:r>
            <w:proofErr w:type="gramStart"/>
            <w:r w:rsidRPr="002A7D7E">
              <w:rPr>
                <w:rFonts w:eastAsiaTheme="minorHAnsi"/>
              </w:rPr>
              <w:t>,13</w:t>
            </w:r>
            <w:proofErr w:type="gramEnd"/>
            <w:r w:rsidRPr="002A7D7E">
              <w:rPr>
                <w:rFonts w:eastAsiaTheme="minorHAnsi"/>
              </w:rPr>
              <w:t xml:space="preserve">. </w:t>
            </w:r>
            <w:proofErr w:type="spellStart"/>
            <w:r w:rsidRPr="002A7D7E">
              <w:rPr>
                <w:rFonts w:eastAsiaTheme="minorHAnsi"/>
              </w:rPr>
              <w:t>Sta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tus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gigi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perma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nen</w:t>
            </w:r>
            <w:proofErr w:type="spellEnd"/>
            <w:r w:rsidRPr="002A7D7E">
              <w:rPr>
                <w:rFonts w:eastAsiaTheme="minorHAnsi"/>
              </w:rPr>
              <w:t xml:space="preserve"> (DMF-T) </w:t>
            </w:r>
            <w:proofErr w:type="spellStart"/>
            <w:r w:rsidRPr="002A7D7E">
              <w:rPr>
                <w:rFonts w:eastAsiaTheme="minorHAnsi"/>
              </w:rPr>
              <w:t>siswa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>/</w:t>
            </w:r>
            <w:proofErr w:type="spellStart"/>
            <w:r w:rsidRPr="002A7D7E">
              <w:rPr>
                <w:rFonts w:eastAsiaTheme="minorHAnsi"/>
              </w:rPr>
              <w:t>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menunjukka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gigi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ya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ng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(D) 76,6%, </w:t>
            </w:r>
            <w:proofErr w:type="spellStart"/>
            <w:r w:rsidRPr="002A7D7E">
              <w:rPr>
                <w:rFonts w:eastAsiaTheme="minorHAnsi"/>
              </w:rPr>
              <w:t>gigi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ya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ng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dica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but</w:t>
            </w:r>
            <w:proofErr w:type="spellEnd"/>
            <w:r w:rsidRPr="002A7D7E">
              <w:rPr>
                <w:rFonts w:eastAsiaTheme="minorHAnsi"/>
              </w:rPr>
              <w:t xml:space="preserve"> 14,01%, </w:t>
            </w:r>
            <w:proofErr w:type="spellStart"/>
            <w:r w:rsidRPr="002A7D7E">
              <w:rPr>
                <w:rFonts w:eastAsiaTheme="minorHAnsi"/>
              </w:rPr>
              <w:t>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gigi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ya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ng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dita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mba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9,34%. </w:t>
            </w:r>
            <w:proofErr w:type="spellStart"/>
            <w:r w:rsidRPr="002A7D7E">
              <w:rPr>
                <w:rFonts w:eastAsiaTheme="minorHAnsi"/>
              </w:rPr>
              <w:t>Indeks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ries</w:t>
            </w:r>
            <w:proofErr w:type="spellEnd"/>
            <w:r w:rsidRPr="002A7D7E">
              <w:rPr>
                <w:rFonts w:eastAsiaTheme="minorHAnsi"/>
              </w:rPr>
              <w:t xml:space="preserve"> DMF-T </w:t>
            </w:r>
            <w:proofErr w:type="spellStart"/>
            <w:r w:rsidRPr="002A7D7E">
              <w:rPr>
                <w:rFonts w:eastAsiaTheme="minorHAnsi"/>
              </w:rPr>
              <w:t>ra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-ra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ta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sebesa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r</w:t>
            </w:r>
            <w:proofErr w:type="spellEnd"/>
            <w:r w:rsidRPr="002A7D7E">
              <w:rPr>
                <w:rFonts w:eastAsiaTheme="minorHAnsi"/>
              </w:rPr>
              <w:t xml:space="preserve"> 3</w:t>
            </w:r>
            <w:proofErr w:type="gramStart"/>
            <w:r w:rsidRPr="002A7D7E">
              <w:rPr>
                <w:rFonts w:eastAsiaTheme="minorHAnsi"/>
              </w:rPr>
              <w:t>,56</w:t>
            </w:r>
            <w:proofErr w:type="gramEnd"/>
            <w:r w:rsidRPr="002A7D7E">
              <w:rPr>
                <w:rFonts w:eastAsiaTheme="minorHAnsi"/>
              </w:rPr>
              <w:t>.</w:t>
            </w:r>
          </w:p>
        </w:tc>
      </w:tr>
      <w:tr w:rsidR="00FC24D0" w:rsidRPr="00A875E5" w:rsidTr="00C73602">
        <w:trPr>
          <w:trHeight w:val="472"/>
        </w:trPr>
        <w:tc>
          <w:tcPr>
            <w:tcW w:w="525" w:type="dxa"/>
          </w:tcPr>
          <w:p w:rsidR="00FC24D0" w:rsidRPr="002A7D7E" w:rsidRDefault="00FC24D0" w:rsidP="00C73602">
            <w:pPr>
              <w:spacing w:line="480" w:lineRule="auto"/>
            </w:pPr>
          </w:p>
        </w:tc>
        <w:tc>
          <w:tcPr>
            <w:tcW w:w="2203" w:type="dxa"/>
          </w:tcPr>
          <w:p w:rsidR="00FC24D0" w:rsidRPr="002A7D7E" w:rsidRDefault="00FC24D0" w:rsidP="00C73602">
            <w:pPr>
              <w:spacing w:line="480" w:lineRule="auto"/>
            </w:pPr>
            <w:proofErr w:type="spellStart"/>
            <w:r w:rsidRPr="002A7D7E">
              <w:rPr>
                <w:rFonts w:eastAsiaTheme="minorHAnsi"/>
              </w:rPr>
              <w:t>Perbeda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Penelitia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</w:p>
        </w:tc>
        <w:tc>
          <w:tcPr>
            <w:tcW w:w="5602" w:type="dxa"/>
          </w:tcPr>
          <w:p w:rsidR="00FC24D0" w:rsidRPr="002A7D7E" w:rsidRDefault="00FC24D0" w:rsidP="00C73602">
            <w:pPr>
              <w:spacing w:line="480" w:lineRule="auto"/>
              <w:jc w:val="both"/>
            </w:pPr>
            <w:proofErr w:type="spellStart"/>
            <w:r w:rsidRPr="002A7D7E">
              <w:rPr>
                <w:rFonts w:eastAsiaTheme="minorHAnsi"/>
              </w:rPr>
              <w:t>Menghitung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def</w:t>
            </w:r>
            <w:proofErr w:type="spellEnd"/>
            <w:r w:rsidRPr="002A7D7E">
              <w:rPr>
                <w:rFonts w:eastAsiaTheme="minorHAnsi"/>
              </w:rPr>
              <w:t xml:space="preserve">-t </w:t>
            </w:r>
            <w:proofErr w:type="spellStart"/>
            <w:r w:rsidRPr="002A7D7E">
              <w:rPr>
                <w:rFonts w:eastAsiaTheme="minorHAnsi"/>
              </w:rPr>
              <w:t>seda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ngka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penelitia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ini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ha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nya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 </w:t>
            </w:r>
            <w:proofErr w:type="spellStart"/>
            <w:r w:rsidRPr="002A7D7E">
              <w:rPr>
                <w:rFonts w:eastAsiaTheme="minorHAnsi"/>
              </w:rPr>
              <w:t>menghitung</w:t>
            </w:r>
            <w:proofErr w:type="spellEnd"/>
            <w:r w:rsidRPr="002A7D7E">
              <w:rPr>
                <w:rFonts w:eastAsiaTheme="minorHAnsi"/>
              </w:rPr>
              <w:t xml:space="preserve"> DMF- T </w:t>
            </w:r>
            <w:proofErr w:type="spellStart"/>
            <w:r w:rsidRPr="002A7D7E">
              <w:rPr>
                <w:rFonts w:eastAsiaTheme="minorHAnsi"/>
              </w:rPr>
              <w:t>sa</w:t>
            </w:r>
            <w:r w:rsidRPr="002A7D7E">
              <w:rPr>
                <w:rFonts w:eastAsiaTheme="minorHAnsi"/>
                <w:sz w:val="5"/>
              </w:rPr>
              <w:t>l</w:t>
            </w:r>
            <w:r w:rsidRPr="002A7D7E">
              <w:rPr>
                <w:rFonts w:eastAsiaTheme="minorHAnsi"/>
              </w:rPr>
              <w:t>ja</w:t>
            </w:r>
            <w:r w:rsidRPr="002A7D7E">
              <w:rPr>
                <w:rFonts w:eastAsiaTheme="minorHAnsi"/>
                <w:sz w:val="5"/>
              </w:rPr>
              <w:t>l</w:t>
            </w:r>
            <w:proofErr w:type="spellEnd"/>
            <w:r w:rsidRPr="002A7D7E">
              <w:rPr>
                <w:rFonts w:eastAsiaTheme="minorHAnsi"/>
              </w:rPr>
              <w:t xml:space="preserve">. </w:t>
            </w:r>
          </w:p>
        </w:tc>
      </w:tr>
    </w:tbl>
    <w:p w:rsidR="00FC24D0" w:rsidRPr="006164E5" w:rsidRDefault="00FC24D0" w:rsidP="00FC24D0">
      <w:pPr>
        <w:spacing w:line="480" w:lineRule="auto"/>
        <w:jc w:val="both"/>
        <w:rPr>
          <w:rFonts w:eastAsia="Calibri"/>
          <w:b/>
        </w:rPr>
      </w:pPr>
    </w:p>
    <w:p w:rsidR="00FC24D0" w:rsidRDefault="00FC24D0" w:rsidP="00FC24D0">
      <w:pPr>
        <w:numPr>
          <w:ilvl w:val="0"/>
          <w:numId w:val="1"/>
        </w:numPr>
        <w:spacing w:line="480" w:lineRule="auto"/>
        <w:ind w:left="426" w:hanging="426"/>
        <w:contextualSpacing/>
        <w:outlineLvl w:val="1"/>
        <w:rPr>
          <w:rFonts w:eastAsia="Calibri"/>
          <w:b/>
        </w:rPr>
      </w:pPr>
      <w:bookmarkStart w:id="11" w:name="_Toc125247934"/>
      <w:proofErr w:type="spellStart"/>
      <w:r>
        <w:rPr>
          <w:rFonts w:eastAsiaTheme="minorHAnsi"/>
          <w:b/>
        </w:rPr>
        <w:t>Ruang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Lingkup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Penelitian</w:t>
      </w:r>
      <w:bookmarkEnd w:id="11"/>
      <w:proofErr w:type="spellEnd"/>
    </w:p>
    <w:p w:rsidR="00FC24D0" w:rsidRDefault="00FC24D0" w:rsidP="00FC24D0">
      <w:pPr>
        <w:numPr>
          <w:ilvl w:val="0"/>
          <w:numId w:val="6"/>
        </w:numPr>
        <w:spacing w:line="480" w:lineRule="auto"/>
        <w:ind w:left="851" w:hanging="425"/>
        <w:contextualSpacing/>
        <w:outlineLvl w:val="2"/>
        <w:rPr>
          <w:rFonts w:eastAsia="Calibri"/>
          <w:b/>
        </w:rPr>
      </w:pPr>
      <w:bookmarkStart w:id="12" w:name="_Toc125247935"/>
      <w:proofErr w:type="spellStart"/>
      <w:r>
        <w:rPr>
          <w:rFonts w:eastAsiaTheme="minorHAnsi"/>
          <w:b/>
        </w:rPr>
        <w:t>Ruang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Lingkup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Waktu</w:t>
      </w:r>
      <w:bookmarkEnd w:id="12"/>
      <w:proofErr w:type="spellEnd"/>
    </w:p>
    <w:p w:rsidR="00FC24D0" w:rsidRPr="004B2ADA" w:rsidRDefault="00FC24D0" w:rsidP="00FC24D0">
      <w:pPr>
        <w:spacing w:line="480" w:lineRule="auto"/>
        <w:ind w:left="851"/>
        <w:contextualSpacing/>
        <w:rPr>
          <w:rFonts w:eastAsia="Calibri"/>
          <w:b/>
        </w:rPr>
      </w:pPr>
      <w:proofErr w:type="spellStart"/>
      <w:r w:rsidRPr="004B2ADA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4B2ADA">
        <w:rPr>
          <w:rFonts w:eastAsiaTheme="minorHAnsi"/>
        </w:rPr>
        <w:t>n</w:t>
      </w:r>
      <w:proofErr w:type="spellEnd"/>
      <w:r w:rsidRPr="004B2ADA">
        <w:rPr>
          <w:rFonts w:eastAsiaTheme="minorHAnsi"/>
        </w:rPr>
        <w:t xml:space="preserve"> </w:t>
      </w:r>
      <w:proofErr w:type="spellStart"/>
      <w:r w:rsidRPr="004B2ADA">
        <w:rPr>
          <w:rFonts w:eastAsiaTheme="minorHAnsi"/>
        </w:rPr>
        <w:t>ini</w:t>
      </w:r>
      <w:proofErr w:type="spellEnd"/>
      <w:r w:rsidRPr="004B2ADA">
        <w:rPr>
          <w:rFonts w:eastAsiaTheme="minorHAnsi"/>
        </w:rPr>
        <w:t xml:space="preserve"> </w:t>
      </w:r>
      <w:proofErr w:type="spellStart"/>
      <w:r w:rsidRPr="004B2ADA">
        <w:rPr>
          <w:rFonts w:eastAsiaTheme="minorHAnsi"/>
        </w:rPr>
        <w:t>dil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4B2ADA">
        <w:rPr>
          <w:rFonts w:eastAsiaTheme="minorHAnsi"/>
        </w:rPr>
        <w:t>kuk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4B2ADA">
        <w:rPr>
          <w:rFonts w:eastAsiaTheme="minorHAnsi"/>
        </w:rPr>
        <w:t>n</w:t>
      </w:r>
      <w:proofErr w:type="spellEnd"/>
      <w:r w:rsidRPr="004B2ADA">
        <w:rPr>
          <w:rFonts w:eastAsiaTheme="minorHAnsi"/>
        </w:rPr>
        <w:t xml:space="preserve"> </w:t>
      </w:r>
      <w:proofErr w:type="spellStart"/>
      <w:r w:rsidRPr="004B2ADA">
        <w:rPr>
          <w:rFonts w:eastAsiaTheme="minorHAnsi"/>
        </w:rPr>
        <w:t>p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4B2ADA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4B2ADA">
        <w:rPr>
          <w:rFonts w:eastAsiaTheme="minorHAnsi"/>
        </w:rPr>
        <w:t xml:space="preserve"> </w:t>
      </w:r>
      <w:proofErr w:type="spellStart"/>
      <w:r w:rsidRPr="004B2ADA">
        <w:rPr>
          <w:rFonts w:eastAsiaTheme="minorHAnsi"/>
        </w:rPr>
        <w:t>bul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4B2ADA">
        <w:rPr>
          <w:rFonts w:eastAsiaTheme="minorHAnsi"/>
        </w:rPr>
        <w:t>n</w:t>
      </w:r>
      <w:proofErr w:type="spellEnd"/>
      <w:r w:rsidRPr="004B2ADA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4B2ADA">
        <w:rPr>
          <w:rFonts w:eastAsiaTheme="minorHAnsi"/>
        </w:rPr>
        <w:t>gustus</w:t>
      </w:r>
      <w:proofErr w:type="spellEnd"/>
      <w:r w:rsidRPr="004B2ADA">
        <w:rPr>
          <w:rFonts w:eastAsiaTheme="minorHAnsi"/>
        </w:rPr>
        <w:t xml:space="preserve"> </w:t>
      </w:r>
      <w:proofErr w:type="spellStart"/>
      <w:r w:rsidRPr="004B2ADA">
        <w:rPr>
          <w:rFonts w:eastAsiaTheme="minorHAnsi"/>
        </w:rPr>
        <w:t>s.d</w:t>
      </w:r>
      <w:proofErr w:type="spellEnd"/>
      <w:r w:rsidRPr="004B2ADA">
        <w:rPr>
          <w:rFonts w:eastAsiaTheme="minorHAnsi"/>
        </w:rPr>
        <w:t xml:space="preserve"> </w:t>
      </w:r>
      <w:r>
        <w:rPr>
          <w:rFonts w:eastAsiaTheme="minorHAnsi"/>
        </w:rPr>
        <w:t xml:space="preserve">November </w:t>
      </w:r>
      <w:r w:rsidRPr="004B2ADA">
        <w:rPr>
          <w:rFonts w:eastAsiaTheme="minorHAnsi"/>
        </w:rPr>
        <w:t>2022.</w:t>
      </w:r>
    </w:p>
    <w:p w:rsidR="00FC24D0" w:rsidRDefault="00FC24D0" w:rsidP="00FC24D0">
      <w:pPr>
        <w:numPr>
          <w:ilvl w:val="0"/>
          <w:numId w:val="6"/>
        </w:numPr>
        <w:spacing w:line="480" w:lineRule="auto"/>
        <w:ind w:left="851" w:hanging="425"/>
        <w:contextualSpacing/>
        <w:outlineLvl w:val="2"/>
        <w:rPr>
          <w:rFonts w:eastAsia="Calibri"/>
          <w:b/>
        </w:rPr>
      </w:pPr>
      <w:bookmarkStart w:id="13" w:name="_Toc125247936"/>
      <w:proofErr w:type="spellStart"/>
      <w:r>
        <w:rPr>
          <w:rFonts w:eastAsiaTheme="minorHAnsi"/>
          <w:b/>
        </w:rPr>
        <w:t>Ruang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Lingkup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Tempat</w:t>
      </w:r>
      <w:bookmarkEnd w:id="13"/>
      <w:proofErr w:type="spellEnd"/>
    </w:p>
    <w:p w:rsidR="00FC24D0" w:rsidRPr="00665862" w:rsidRDefault="00FC24D0" w:rsidP="00FC24D0">
      <w:pPr>
        <w:spacing w:line="480" w:lineRule="auto"/>
        <w:ind w:left="130" w:firstLine="720"/>
        <w:rPr>
          <w:rFonts w:eastAsia="Calibri"/>
          <w:b/>
        </w:rPr>
      </w:pPr>
      <w:proofErr w:type="spellStart"/>
      <w:r w:rsidRPr="00665862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665862">
        <w:rPr>
          <w:rFonts w:eastAsiaTheme="minorHAnsi"/>
        </w:rPr>
        <w:t>n</w:t>
      </w:r>
      <w:proofErr w:type="spellEnd"/>
      <w:r w:rsidRPr="00665862">
        <w:rPr>
          <w:rFonts w:eastAsiaTheme="minorHAnsi"/>
        </w:rPr>
        <w:t xml:space="preserve"> </w:t>
      </w:r>
      <w:proofErr w:type="spellStart"/>
      <w:r w:rsidRPr="00665862">
        <w:rPr>
          <w:rFonts w:eastAsiaTheme="minorHAnsi"/>
        </w:rPr>
        <w:t>ini</w:t>
      </w:r>
      <w:proofErr w:type="spellEnd"/>
      <w:r w:rsidRPr="00665862">
        <w:rPr>
          <w:rFonts w:eastAsiaTheme="minorHAnsi"/>
        </w:rPr>
        <w:t xml:space="preserve"> </w:t>
      </w:r>
      <w:proofErr w:type="spellStart"/>
      <w:r w:rsidRPr="00665862">
        <w:rPr>
          <w:rFonts w:eastAsiaTheme="minorHAnsi"/>
        </w:rPr>
        <w:t>berlok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665862">
        <w:rPr>
          <w:rFonts w:eastAsiaTheme="minorHAnsi"/>
        </w:rPr>
        <w:t>si</w:t>
      </w:r>
      <w:proofErr w:type="spellEnd"/>
      <w:r w:rsidRPr="00665862">
        <w:rPr>
          <w:rFonts w:eastAsiaTheme="minorHAnsi"/>
        </w:rPr>
        <w:t xml:space="preserve"> di </w:t>
      </w:r>
      <w:proofErr w:type="spellStart"/>
      <w:r w:rsidRPr="00665862">
        <w:rPr>
          <w:rFonts w:eastAsiaTheme="minorHAnsi"/>
        </w:rPr>
        <w:t>Poliklinik</w:t>
      </w:r>
      <w:proofErr w:type="spellEnd"/>
      <w:r w:rsidRPr="00665862">
        <w:rPr>
          <w:rFonts w:eastAsiaTheme="minorHAnsi"/>
        </w:rPr>
        <w:t xml:space="preserve"> BPK RI </w:t>
      </w:r>
      <w:proofErr w:type="spellStart"/>
      <w:r w:rsidRPr="00665862">
        <w:rPr>
          <w:rFonts w:eastAsiaTheme="minorHAnsi"/>
        </w:rPr>
        <w:t>J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665862">
        <w:rPr>
          <w:rFonts w:eastAsiaTheme="minorHAnsi"/>
        </w:rPr>
        <w:t>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665862">
        <w:rPr>
          <w:rFonts w:eastAsiaTheme="minorHAnsi"/>
        </w:rPr>
        <w:t>rt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665862">
        <w:rPr>
          <w:rFonts w:eastAsiaTheme="minorHAnsi"/>
        </w:rPr>
        <w:t xml:space="preserve"> </w:t>
      </w:r>
      <w:proofErr w:type="spellStart"/>
      <w:r w:rsidRPr="00665862">
        <w:rPr>
          <w:rFonts w:eastAsiaTheme="minorHAnsi"/>
        </w:rPr>
        <w:t>Pus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665862">
        <w:rPr>
          <w:rFonts w:eastAsiaTheme="minorHAnsi"/>
        </w:rPr>
        <w:t>t</w:t>
      </w:r>
      <w:proofErr w:type="spellEnd"/>
      <w:r w:rsidRPr="00665862">
        <w:rPr>
          <w:rFonts w:eastAsiaTheme="minorHAnsi"/>
        </w:rPr>
        <w:t>.</w:t>
      </w:r>
    </w:p>
    <w:p w:rsidR="00FC24D0" w:rsidRPr="00827E3C" w:rsidRDefault="00FC24D0" w:rsidP="00FC24D0">
      <w:pPr>
        <w:numPr>
          <w:ilvl w:val="0"/>
          <w:numId w:val="6"/>
        </w:numPr>
        <w:spacing w:line="480" w:lineRule="auto"/>
        <w:ind w:left="851" w:hanging="425"/>
        <w:contextualSpacing/>
        <w:jc w:val="both"/>
        <w:outlineLvl w:val="2"/>
        <w:rPr>
          <w:rFonts w:eastAsia="Calibri"/>
          <w:b/>
        </w:rPr>
      </w:pPr>
      <w:bookmarkStart w:id="14" w:name="_Toc125247937"/>
      <w:proofErr w:type="spellStart"/>
      <w:r>
        <w:rPr>
          <w:rFonts w:eastAsiaTheme="minorHAnsi"/>
          <w:b/>
        </w:rPr>
        <w:t>Ruang</w:t>
      </w:r>
      <w:proofErr w:type="spellEnd"/>
      <w:r>
        <w:rPr>
          <w:rFonts w:eastAsiaTheme="minorHAnsi"/>
          <w:b/>
        </w:rPr>
        <w:t xml:space="preserve"> </w:t>
      </w:r>
      <w:proofErr w:type="spellStart"/>
      <w:r w:rsidRPr="00827E3C">
        <w:rPr>
          <w:rFonts w:eastAsiaTheme="minorHAnsi"/>
          <w:b/>
        </w:rPr>
        <w:t>Lingkup</w:t>
      </w:r>
      <w:proofErr w:type="spellEnd"/>
      <w:r w:rsidRPr="00827E3C"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Materi</w:t>
      </w:r>
      <w:bookmarkEnd w:id="14"/>
      <w:proofErr w:type="spellEnd"/>
    </w:p>
    <w:p w:rsidR="00FC24D0" w:rsidRPr="00EB71CD" w:rsidRDefault="00FC24D0" w:rsidP="00FC24D0">
      <w:pPr>
        <w:spacing w:line="480" w:lineRule="auto"/>
        <w:ind w:left="851" w:hanging="425"/>
        <w:contextualSpacing/>
        <w:jc w:val="both"/>
        <w:rPr>
          <w:rFonts w:eastAsia="Calibr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proofErr w:type="spellStart"/>
      <w:r>
        <w:rPr>
          <w:rFonts w:eastAsiaTheme="minorHAnsi"/>
        </w:rPr>
        <w:t>Penelitia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dila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kuka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untuk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pa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mba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ries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gigi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teta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p</w:t>
      </w:r>
      <w:proofErr w:type="spellEnd"/>
      <w:r>
        <w:rPr>
          <w:rFonts w:eastAsiaTheme="minorHAnsi"/>
        </w:rPr>
        <w:t xml:space="preserve">. </w:t>
      </w:r>
      <w:proofErr w:type="spellStart"/>
      <w:r>
        <w:rPr>
          <w:rFonts w:eastAsiaTheme="minorHAnsi"/>
        </w:rPr>
        <w:t>Penelitia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ha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nya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dila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kuka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untuk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meliha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mba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ries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sien</w:t>
      </w:r>
      <w:proofErr w:type="spellEnd"/>
      <w:r>
        <w:rPr>
          <w:rFonts w:eastAsiaTheme="minorHAnsi"/>
        </w:rPr>
        <w:t xml:space="preserve"> di </w:t>
      </w:r>
      <w:proofErr w:type="spellStart"/>
      <w:r>
        <w:rPr>
          <w:rFonts w:eastAsiaTheme="minorHAnsi"/>
        </w:rPr>
        <w:t>Poliklinik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gigi</w:t>
      </w:r>
      <w:proofErr w:type="spellEnd"/>
      <w:r>
        <w:rPr>
          <w:rFonts w:eastAsiaTheme="minorHAnsi"/>
        </w:rPr>
        <w:t xml:space="preserve"> BPK RI </w:t>
      </w:r>
      <w:proofErr w:type="spellStart"/>
      <w:r>
        <w:rPr>
          <w:rFonts w:eastAsiaTheme="minorHAnsi"/>
        </w:rPr>
        <w:t>Ja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rta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</w:t>
      </w:r>
      <w:proofErr w:type="spellEnd"/>
      <w:r>
        <w:rPr>
          <w:rFonts w:eastAsiaTheme="minorHAnsi"/>
        </w:rPr>
        <w:t xml:space="preserve">. </w:t>
      </w:r>
      <w:proofErr w:type="spellStart"/>
      <w:r>
        <w:rPr>
          <w:rFonts w:eastAsiaTheme="minorHAnsi"/>
        </w:rPr>
        <w:t>Metode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penelitia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lastRenderedPageBreak/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h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mengguna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tota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mpling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dima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semua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popula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si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menja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mpel</w:t>
      </w:r>
      <w:proofErr w:type="spellEnd"/>
      <w:r>
        <w:rPr>
          <w:rFonts w:eastAsiaTheme="minorHAnsi"/>
        </w:rPr>
        <w:t xml:space="preserve">. Instrument </w:t>
      </w:r>
      <w:proofErr w:type="spellStart"/>
      <w:r>
        <w:rPr>
          <w:rFonts w:eastAsiaTheme="minorHAnsi"/>
        </w:rPr>
        <w:t>pengumpula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ya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dila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kuka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penelitia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h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mengguna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rtu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sta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tus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pemeriksa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gigi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di </w:t>
      </w:r>
      <w:proofErr w:type="spellStart"/>
      <w:r>
        <w:rPr>
          <w:rFonts w:eastAsiaTheme="minorHAnsi"/>
        </w:rPr>
        <w:t>reka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p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lemba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pitula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si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ries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gigi</w:t>
      </w:r>
      <w:proofErr w:type="spellEnd"/>
      <w:r>
        <w:rPr>
          <w:rFonts w:eastAsiaTheme="minorHAnsi"/>
        </w:rPr>
        <w:t>.</w:t>
      </w:r>
    </w:p>
    <w:p w:rsidR="00FC24D0" w:rsidRDefault="00FC24D0" w:rsidP="00FC24D0">
      <w:pPr>
        <w:spacing w:line="480" w:lineRule="auto"/>
        <w:rPr>
          <w:rFonts w:eastAsiaTheme="minorHAnsi"/>
          <w:b/>
        </w:rPr>
        <w:sectPr w:rsidR="00FC24D0" w:rsidSect="00755482">
          <w:headerReference w:type="default" r:id="rId5"/>
          <w:footerReference w:type="default" r:id="rId6"/>
          <w:pgSz w:w="11906" w:h="16838" w:code="9"/>
          <w:pgMar w:top="1701" w:right="1701" w:bottom="1701" w:left="2268" w:header="709" w:footer="709" w:gutter="0"/>
          <w:pgNumType w:chapStyle="3"/>
          <w:cols w:space="708"/>
          <w:docGrid w:linePitch="360"/>
        </w:sectPr>
      </w:pPr>
    </w:p>
    <w:p w:rsidR="00C75370" w:rsidRDefault="00C75370">
      <w:bookmarkStart w:id="15" w:name="_GoBack"/>
      <w:bookmarkEnd w:id="15"/>
    </w:p>
    <w:sectPr w:rsidR="00C75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Uighur">
    <w:altName w:val="Microsoft Uighur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06C" w:rsidRDefault="00FC24D0">
    <w:pPr>
      <w:pStyle w:val="Footer"/>
      <w:jc w:val="center"/>
    </w:pPr>
  </w:p>
  <w:p w:rsidR="004E106C" w:rsidRDefault="00FC24D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7206197"/>
      <w:docPartObj>
        <w:docPartGallery w:val="Page Numbers (Top of Page)"/>
        <w:docPartUnique/>
      </w:docPartObj>
    </w:sdtPr>
    <w:sdtEndPr/>
    <w:sdtContent>
      <w:p w:rsidR="004E106C" w:rsidRDefault="00FC24D0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C24D0">
          <w:rPr>
            <w:noProof/>
            <w:lang w:val="id-ID"/>
          </w:rPr>
          <w:t>8</w:t>
        </w:r>
        <w:r>
          <w:rPr>
            <w:noProof/>
            <w:lang w:val="id-ID"/>
          </w:rPr>
          <w:fldChar w:fldCharType="end"/>
        </w:r>
      </w:p>
    </w:sdtContent>
  </w:sdt>
  <w:p w:rsidR="004E106C" w:rsidRDefault="00FC24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3C9A"/>
    <w:multiLevelType w:val="hybridMultilevel"/>
    <w:tmpl w:val="5184A39E"/>
    <w:lvl w:ilvl="0" w:tplc="1990334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CC243DB4">
      <w:start w:val="1"/>
      <w:numFmt w:val="lowerLetter"/>
      <w:lvlText w:val="%2."/>
      <w:lvlJc w:val="left"/>
      <w:pPr>
        <w:ind w:left="1440" w:hanging="360"/>
      </w:pPr>
    </w:lvl>
    <w:lvl w:ilvl="2" w:tplc="742E916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53BE2464">
      <w:start w:val="1"/>
      <w:numFmt w:val="lowerLetter"/>
      <w:lvlText w:val="%5."/>
      <w:lvlJc w:val="left"/>
      <w:pPr>
        <w:ind w:left="3600" w:hanging="360"/>
      </w:pPr>
    </w:lvl>
    <w:lvl w:ilvl="5" w:tplc="5B808FD0" w:tentative="1">
      <w:start w:val="1"/>
      <w:numFmt w:val="lowerRoman"/>
      <w:lvlText w:val="%6."/>
      <w:lvlJc w:val="right"/>
      <w:pPr>
        <w:ind w:left="4320" w:hanging="180"/>
      </w:pPr>
    </w:lvl>
    <w:lvl w:ilvl="6" w:tplc="9566CD38" w:tentative="1">
      <w:start w:val="1"/>
      <w:numFmt w:val="decimal"/>
      <w:lvlText w:val="%7."/>
      <w:lvlJc w:val="left"/>
      <w:pPr>
        <w:ind w:left="5040" w:hanging="360"/>
      </w:pPr>
    </w:lvl>
    <w:lvl w:ilvl="7" w:tplc="90406B2A" w:tentative="1">
      <w:start w:val="1"/>
      <w:numFmt w:val="lowerLetter"/>
      <w:lvlText w:val="%8."/>
      <w:lvlJc w:val="left"/>
      <w:pPr>
        <w:ind w:left="5760" w:hanging="360"/>
      </w:pPr>
    </w:lvl>
    <w:lvl w:ilvl="8" w:tplc="83D06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45B4"/>
    <w:multiLevelType w:val="hybridMultilevel"/>
    <w:tmpl w:val="6834331E"/>
    <w:lvl w:ilvl="0" w:tplc="6A16532A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68842448" w:tentative="1">
      <w:start w:val="1"/>
      <w:numFmt w:val="lowerLetter"/>
      <w:lvlText w:val="%2."/>
      <w:lvlJc w:val="left"/>
      <w:pPr>
        <w:ind w:left="1800" w:hanging="360"/>
      </w:pPr>
    </w:lvl>
    <w:lvl w:ilvl="2" w:tplc="3008F66C" w:tentative="1">
      <w:start w:val="1"/>
      <w:numFmt w:val="lowerRoman"/>
      <w:lvlText w:val="%3."/>
      <w:lvlJc w:val="right"/>
      <w:pPr>
        <w:ind w:left="2520" w:hanging="180"/>
      </w:pPr>
    </w:lvl>
    <w:lvl w:ilvl="3" w:tplc="4C7C8FD2" w:tentative="1">
      <w:start w:val="1"/>
      <w:numFmt w:val="decimal"/>
      <w:lvlText w:val="%4."/>
      <w:lvlJc w:val="left"/>
      <w:pPr>
        <w:ind w:left="3240" w:hanging="360"/>
      </w:pPr>
    </w:lvl>
    <w:lvl w:ilvl="4" w:tplc="08FC1B40" w:tentative="1">
      <w:start w:val="1"/>
      <w:numFmt w:val="lowerLetter"/>
      <w:lvlText w:val="%5."/>
      <w:lvlJc w:val="left"/>
      <w:pPr>
        <w:ind w:left="3960" w:hanging="360"/>
      </w:pPr>
    </w:lvl>
    <w:lvl w:ilvl="5" w:tplc="AF1422BE" w:tentative="1">
      <w:start w:val="1"/>
      <w:numFmt w:val="lowerRoman"/>
      <w:lvlText w:val="%6."/>
      <w:lvlJc w:val="right"/>
      <w:pPr>
        <w:ind w:left="4680" w:hanging="180"/>
      </w:pPr>
    </w:lvl>
    <w:lvl w:ilvl="6" w:tplc="42342280" w:tentative="1">
      <w:start w:val="1"/>
      <w:numFmt w:val="decimal"/>
      <w:lvlText w:val="%7."/>
      <w:lvlJc w:val="left"/>
      <w:pPr>
        <w:ind w:left="5400" w:hanging="360"/>
      </w:pPr>
    </w:lvl>
    <w:lvl w:ilvl="7" w:tplc="F664F048" w:tentative="1">
      <w:start w:val="1"/>
      <w:numFmt w:val="lowerLetter"/>
      <w:lvlText w:val="%8."/>
      <w:lvlJc w:val="left"/>
      <w:pPr>
        <w:ind w:left="6120" w:hanging="360"/>
      </w:pPr>
    </w:lvl>
    <w:lvl w:ilvl="8" w:tplc="7CE6EB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DA3DDC"/>
    <w:multiLevelType w:val="hybridMultilevel"/>
    <w:tmpl w:val="E9DE9EB0"/>
    <w:lvl w:ilvl="0" w:tplc="14660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0C8B62" w:tentative="1">
      <w:start w:val="1"/>
      <w:numFmt w:val="lowerLetter"/>
      <w:lvlText w:val="%2."/>
      <w:lvlJc w:val="left"/>
      <w:pPr>
        <w:ind w:left="1440" w:hanging="360"/>
      </w:pPr>
    </w:lvl>
    <w:lvl w:ilvl="2" w:tplc="CEC2648C" w:tentative="1">
      <w:start w:val="1"/>
      <w:numFmt w:val="lowerRoman"/>
      <w:lvlText w:val="%3."/>
      <w:lvlJc w:val="right"/>
      <w:pPr>
        <w:ind w:left="2160" w:hanging="180"/>
      </w:pPr>
    </w:lvl>
    <w:lvl w:ilvl="3" w:tplc="C09830F4" w:tentative="1">
      <w:start w:val="1"/>
      <w:numFmt w:val="decimal"/>
      <w:lvlText w:val="%4."/>
      <w:lvlJc w:val="left"/>
      <w:pPr>
        <w:ind w:left="2880" w:hanging="360"/>
      </w:pPr>
    </w:lvl>
    <w:lvl w:ilvl="4" w:tplc="52B2D536" w:tentative="1">
      <w:start w:val="1"/>
      <w:numFmt w:val="lowerLetter"/>
      <w:lvlText w:val="%5."/>
      <w:lvlJc w:val="left"/>
      <w:pPr>
        <w:ind w:left="3600" w:hanging="360"/>
      </w:pPr>
    </w:lvl>
    <w:lvl w:ilvl="5" w:tplc="326A8960" w:tentative="1">
      <w:start w:val="1"/>
      <w:numFmt w:val="lowerRoman"/>
      <w:lvlText w:val="%6."/>
      <w:lvlJc w:val="right"/>
      <w:pPr>
        <w:ind w:left="4320" w:hanging="180"/>
      </w:pPr>
    </w:lvl>
    <w:lvl w:ilvl="6" w:tplc="C128903E" w:tentative="1">
      <w:start w:val="1"/>
      <w:numFmt w:val="decimal"/>
      <w:lvlText w:val="%7."/>
      <w:lvlJc w:val="left"/>
      <w:pPr>
        <w:ind w:left="5040" w:hanging="360"/>
      </w:pPr>
    </w:lvl>
    <w:lvl w:ilvl="7" w:tplc="0F72D74E" w:tentative="1">
      <w:start w:val="1"/>
      <w:numFmt w:val="lowerLetter"/>
      <w:lvlText w:val="%8."/>
      <w:lvlJc w:val="left"/>
      <w:pPr>
        <w:ind w:left="5760" w:hanging="360"/>
      </w:pPr>
    </w:lvl>
    <w:lvl w:ilvl="8" w:tplc="5DA28F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20239"/>
    <w:multiLevelType w:val="hybridMultilevel"/>
    <w:tmpl w:val="B7DCE81A"/>
    <w:lvl w:ilvl="0" w:tplc="D00A9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66E942" w:tentative="1">
      <w:start w:val="1"/>
      <w:numFmt w:val="lowerLetter"/>
      <w:lvlText w:val="%2."/>
      <w:lvlJc w:val="left"/>
      <w:pPr>
        <w:ind w:left="1440" w:hanging="360"/>
      </w:pPr>
    </w:lvl>
    <w:lvl w:ilvl="2" w:tplc="1670335E" w:tentative="1">
      <w:start w:val="1"/>
      <w:numFmt w:val="lowerRoman"/>
      <w:lvlText w:val="%3."/>
      <w:lvlJc w:val="right"/>
      <w:pPr>
        <w:ind w:left="2160" w:hanging="180"/>
      </w:pPr>
    </w:lvl>
    <w:lvl w:ilvl="3" w:tplc="07742D9E" w:tentative="1">
      <w:start w:val="1"/>
      <w:numFmt w:val="decimal"/>
      <w:lvlText w:val="%4."/>
      <w:lvlJc w:val="left"/>
      <w:pPr>
        <w:ind w:left="2880" w:hanging="360"/>
      </w:pPr>
    </w:lvl>
    <w:lvl w:ilvl="4" w:tplc="5B7890D0" w:tentative="1">
      <w:start w:val="1"/>
      <w:numFmt w:val="lowerLetter"/>
      <w:lvlText w:val="%5."/>
      <w:lvlJc w:val="left"/>
      <w:pPr>
        <w:ind w:left="3600" w:hanging="360"/>
      </w:pPr>
    </w:lvl>
    <w:lvl w:ilvl="5" w:tplc="F21CA534" w:tentative="1">
      <w:start w:val="1"/>
      <w:numFmt w:val="lowerRoman"/>
      <w:lvlText w:val="%6."/>
      <w:lvlJc w:val="right"/>
      <w:pPr>
        <w:ind w:left="4320" w:hanging="180"/>
      </w:pPr>
    </w:lvl>
    <w:lvl w:ilvl="6" w:tplc="6F9071A6" w:tentative="1">
      <w:start w:val="1"/>
      <w:numFmt w:val="decimal"/>
      <w:lvlText w:val="%7."/>
      <w:lvlJc w:val="left"/>
      <w:pPr>
        <w:ind w:left="5040" w:hanging="360"/>
      </w:pPr>
    </w:lvl>
    <w:lvl w:ilvl="7" w:tplc="7396C482" w:tentative="1">
      <w:start w:val="1"/>
      <w:numFmt w:val="lowerLetter"/>
      <w:lvlText w:val="%8."/>
      <w:lvlJc w:val="left"/>
      <w:pPr>
        <w:ind w:left="5760" w:hanging="360"/>
      </w:pPr>
    </w:lvl>
    <w:lvl w:ilvl="8" w:tplc="317A9F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645C6"/>
    <w:multiLevelType w:val="hybridMultilevel"/>
    <w:tmpl w:val="5EDA52E8"/>
    <w:lvl w:ilvl="0" w:tplc="2E1AE6CC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D3F4D388" w:tentative="1">
      <w:start w:val="1"/>
      <w:numFmt w:val="lowerLetter"/>
      <w:lvlText w:val="%2."/>
      <w:lvlJc w:val="left"/>
      <w:pPr>
        <w:ind w:left="1800" w:hanging="360"/>
      </w:pPr>
    </w:lvl>
    <w:lvl w:ilvl="2" w:tplc="A27E5B06" w:tentative="1">
      <w:start w:val="1"/>
      <w:numFmt w:val="lowerRoman"/>
      <w:lvlText w:val="%3."/>
      <w:lvlJc w:val="right"/>
      <w:pPr>
        <w:ind w:left="2520" w:hanging="180"/>
      </w:pPr>
    </w:lvl>
    <w:lvl w:ilvl="3" w:tplc="581CBB0E" w:tentative="1">
      <w:start w:val="1"/>
      <w:numFmt w:val="decimal"/>
      <w:lvlText w:val="%4."/>
      <w:lvlJc w:val="left"/>
      <w:pPr>
        <w:ind w:left="3240" w:hanging="360"/>
      </w:pPr>
    </w:lvl>
    <w:lvl w:ilvl="4" w:tplc="990E3124" w:tentative="1">
      <w:start w:val="1"/>
      <w:numFmt w:val="lowerLetter"/>
      <w:lvlText w:val="%5."/>
      <w:lvlJc w:val="left"/>
      <w:pPr>
        <w:ind w:left="3960" w:hanging="360"/>
      </w:pPr>
    </w:lvl>
    <w:lvl w:ilvl="5" w:tplc="B1743E48" w:tentative="1">
      <w:start w:val="1"/>
      <w:numFmt w:val="lowerRoman"/>
      <w:lvlText w:val="%6."/>
      <w:lvlJc w:val="right"/>
      <w:pPr>
        <w:ind w:left="4680" w:hanging="180"/>
      </w:pPr>
    </w:lvl>
    <w:lvl w:ilvl="6" w:tplc="A302F700" w:tentative="1">
      <w:start w:val="1"/>
      <w:numFmt w:val="decimal"/>
      <w:lvlText w:val="%7."/>
      <w:lvlJc w:val="left"/>
      <w:pPr>
        <w:ind w:left="5400" w:hanging="360"/>
      </w:pPr>
    </w:lvl>
    <w:lvl w:ilvl="7" w:tplc="4D1467F0" w:tentative="1">
      <w:start w:val="1"/>
      <w:numFmt w:val="lowerLetter"/>
      <w:lvlText w:val="%8."/>
      <w:lvlJc w:val="left"/>
      <w:pPr>
        <w:ind w:left="6120" w:hanging="360"/>
      </w:pPr>
    </w:lvl>
    <w:lvl w:ilvl="8" w:tplc="C2780F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A02D5B"/>
    <w:multiLevelType w:val="hybridMultilevel"/>
    <w:tmpl w:val="A4B096D2"/>
    <w:lvl w:ilvl="0" w:tplc="51EC46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6E5188">
      <w:start w:val="1"/>
      <w:numFmt w:val="lowerLetter"/>
      <w:lvlText w:val="%2."/>
      <w:lvlJc w:val="left"/>
      <w:pPr>
        <w:ind w:left="1440" w:hanging="360"/>
      </w:pPr>
    </w:lvl>
    <w:lvl w:ilvl="2" w:tplc="66FC3480" w:tentative="1">
      <w:start w:val="1"/>
      <w:numFmt w:val="lowerRoman"/>
      <w:lvlText w:val="%3."/>
      <w:lvlJc w:val="right"/>
      <w:pPr>
        <w:ind w:left="2160" w:hanging="180"/>
      </w:pPr>
    </w:lvl>
    <w:lvl w:ilvl="3" w:tplc="5D867012" w:tentative="1">
      <w:start w:val="1"/>
      <w:numFmt w:val="decimal"/>
      <w:lvlText w:val="%4."/>
      <w:lvlJc w:val="left"/>
      <w:pPr>
        <w:ind w:left="2880" w:hanging="360"/>
      </w:pPr>
    </w:lvl>
    <w:lvl w:ilvl="4" w:tplc="E13A1ADE" w:tentative="1">
      <w:start w:val="1"/>
      <w:numFmt w:val="lowerLetter"/>
      <w:lvlText w:val="%5."/>
      <w:lvlJc w:val="left"/>
      <w:pPr>
        <w:ind w:left="3600" w:hanging="360"/>
      </w:pPr>
    </w:lvl>
    <w:lvl w:ilvl="5" w:tplc="40C42F8C" w:tentative="1">
      <w:start w:val="1"/>
      <w:numFmt w:val="lowerRoman"/>
      <w:lvlText w:val="%6."/>
      <w:lvlJc w:val="right"/>
      <w:pPr>
        <w:ind w:left="4320" w:hanging="180"/>
      </w:pPr>
    </w:lvl>
    <w:lvl w:ilvl="6" w:tplc="558A0804" w:tentative="1">
      <w:start w:val="1"/>
      <w:numFmt w:val="decimal"/>
      <w:lvlText w:val="%7."/>
      <w:lvlJc w:val="left"/>
      <w:pPr>
        <w:ind w:left="5040" w:hanging="360"/>
      </w:pPr>
    </w:lvl>
    <w:lvl w:ilvl="7" w:tplc="D40449AA" w:tentative="1">
      <w:start w:val="1"/>
      <w:numFmt w:val="lowerLetter"/>
      <w:lvlText w:val="%8."/>
      <w:lvlJc w:val="left"/>
      <w:pPr>
        <w:ind w:left="5760" w:hanging="360"/>
      </w:pPr>
    </w:lvl>
    <w:lvl w:ilvl="8" w:tplc="671AD40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2EE"/>
    <w:rsid w:val="00C75370"/>
    <w:rsid w:val="00D562EE"/>
    <w:rsid w:val="00FC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708C5-28B4-4809-A0D6-53B55E31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4D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24D0"/>
    <w:pPr>
      <w:keepNext/>
      <w:keepLines/>
      <w:spacing w:before="480" w:line="259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C24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4D0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FC24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C24D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C24D0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FC24D0"/>
    <w:pPr>
      <w:spacing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FC24D0"/>
    <w:pPr>
      <w:spacing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rsid w:val="00FC24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4D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1049</Words>
  <Characters>5985</Characters>
  <Application>Microsoft Office Word</Application>
  <DocSecurity>0</DocSecurity>
  <Lines>49</Lines>
  <Paragraphs>14</Paragraphs>
  <ScaleCrop>false</ScaleCrop>
  <Company/>
  <LinksUpToDate>false</LinksUpToDate>
  <CharactersWithSpaces>7020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2024-03-05T03:28:00Z</dcterms:created>
  <dcterms:modified xsi:type="dcterms:W3CDTF">2024-03-05T03:28:00Z</dcterms:modified>
</cp:coreProperties>
</file>