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18D" w:rsidRPr="00560CD7" w:rsidRDefault="00AD218D" w:rsidP="00AD218D">
      <w:pPr>
        <w:pStyle w:val="Heading1"/>
        <w:spacing w:before="0" w:after="240"/>
        <w:jc w:val="center"/>
        <w:rPr>
          <w:rFonts w:ascii="Times New Roman" w:hAnsi="Times New Roman"/>
          <w:b w:val="0"/>
          <w:color w:val="auto"/>
          <w:sz w:val="24"/>
        </w:rPr>
      </w:pPr>
      <w:bookmarkStart w:id="0" w:name="_Toc125247980"/>
      <w:r w:rsidRPr="00560CD7">
        <w:rPr>
          <w:rFonts w:ascii="Times New Roman" w:hAnsi="Times New Roman"/>
          <w:color w:val="auto"/>
          <w:sz w:val="24"/>
        </w:rPr>
        <w:t>BAB V</w:t>
      </w:r>
      <w:bookmarkEnd w:id="0"/>
    </w:p>
    <w:p w:rsidR="00AD218D" w:rsidRPr="00560CD7" w:rsidRDefault="00AD218D" w:rsidP="00AD218D">
      <w:pPr>
        <w:pStyle w:val="Heading1"/>
        <w:spacing w:before="0"/>
        <w:jc w:val="center"/>
        <w:rPr>
          <w:rFonts w:ascii="Times New Roman" w:hAnsi="Times New Roman"/>
          <w:b w:val="0"/>
          <w:color w:val="auto"/>
          <w:sz w:val="24"/>
        </w:rPr>
      </w:pPr>
      <w:bookmarkStart w:id="1" w:name="_Toc125247981"/>
      <w:r w:rsidRPr="00560CD7">
        <w:rPr>
          <w:rFonts w:ascii="Times New Roman" w:hAnsi="Times New Roman"/>
          <w:color w:val="auto"/>
          <w:sz w:val="24"/>
        </w:rPr>
        <w:t>HASIL PENELITIAN DAN PEMBAHASAN</w:t>
      </w:r>
      <w:bookmarkEnd w:id="1"/>
      <w:r w:rsidRPr="00560CD7">
        <w:rPr>
          <w:rFonts w:ascii="Times New Roman" w:hAnsi="Times New Roman"/>
          <w:color w:val="auto"/>
          <w:sz w:val="24"/>
        </w:rPr>
        <w:t xml:space="preserve"> </w:t>
      </w:r>
    </w:p>
    <w:p w:rsidR="00AD218D" w:rsidRDefault="00AD218D" w:rsidP="00AD218D">
      <w:pPr>
        <w:shd w:val="clear" w:color="auto" w:fill="FFFFFF"/>
        <w:spacing w:line="480" w:lineRule="auto"/>
        <w:contextualSpacing/>
        <w:jc w:val="center"/>
        <w:outlineLvl w:val="0"/>
        <w:rPr>
          <w:b/>
        </w:rPr>
      </w:pPr>
    </w:p>
    <w:p w:rsidR="00AD218D" w:rsidRDefault="00AD218D" w:rsidP="00AD218D">
      <w:pPr>
        <w:numPr>
          <w:ilvl w:val="0"/>
          <w:numId w:val="2"/>
        </w:numPr>
        <w:shd w:val="clear" w:color="auto" w:fill="FFFFFF"/>
        <w:spacing w:line="480" w:lineRule="auto"/>
        <w:ind w:left="426" w:hanging="426"/>
        <w:contextualSpacing/>
        <w:outlineLvl w:val="1"/>
        <w:rPr>
          <w:b/>
        </w:rPr>
      </w:pPr>
      <w:bookmarkStart w:id="2" w:name="_Toc125247982"/>
      <w:proofErr w:type="spellStart"/>
      <w:r>
        <w:rPr>
          <w:b/>
        </w:rPr>
        <w:t>Gambaran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Umum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Lokasi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Penelitian</w:t>
      </w:r>
      <w:bookmarkEnd w:id="2"/>
      <w:proofErr w:type="spellEnd"/>
    </w:p>
    <w:p w:rsidR="00AD218D" w:rsidRDefault="00AD218D" w:rsidP="00AD218D">
      <w:pPr>
        <w:pStyle w:val="ListParagraph"/>
        <w:numPr>
          <w:ilvl w:val="0"/>
          <w:numId w:val="4"/>
        </w:numPr>
        <w:shd w:val="clear" w:color="auto" w:fill="FFFFFF"/>
        <w:spacing w:line="480" w:lineRule="auto"/>
        <w:outlineLvl w:val="1"/>
        <w:rPr>
          <w:rFonts w:ascii="Times New Roman" w:hAnsi="Times New Roman"/>
          <w:b/>
          <w:sz w:val="24"/>
          <w:szCs w:val="24"/>
        </w:rPr>
      </w:pPr>
      <w:bookmarkStart w:id="3" w:name="_Toc125247983"/>
      <w:proofErr w:type="spellStart"/>
      <w:r w:rsidRPr="00430C52">
        <w:rPr>
          <w:rFonts w:ascii="Times New Roman" w:hAnsi="Times New Roman"/>
          <w:b/>
          <w:sz w:val="24"/>
          <w:szCs w:val="24"/>
        </w:rPr>
        <w:t>Gambaran</w:t>
      </w:r>
      <w:proofErr w:type="spellEnd"/>
      <w:r w:rsidRPr="00430C5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0C52">
        <w:rPr>
          <w:rFonts w:ascii="Times New Roman" w:hAnsi="Times New Roman"/>
          <w:b/>
          <w:sz w:val="24"/>
          <w:szCs w:val="24"/>
        </w:rPr>
        <w:t>Umum</w:t>
      </w:r>
      <w:proofErr w:type="spellEnd"/>
      <w:r w:rsidRPr="00430C5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0C52">
        <w:rPr>
          <w:rFonts w:ascii="Times New Roman" w:hAnsi="Times New Roman"/>
          <w:b/>
          <w:sz w:val="24"/>
          <w:szCs w:val="24"/>
        </w:rPr>
        <w:t>Klinik</w:t>
      </w:r>
      <w:bookmarkEnd w:id="3"/>
      <w:proofErr w:type="spellEnd"/>
    </w:p>
    <w:p w:rsidR="00AD218D" w:rsidRPr="00EB71CD" w:rsidRDefault="00AD218D" w:rsidP="00AD218D">
      <w:pPr>
        <w:pStyle w:val="ListParagraph"/>
        <w:shd w:val="clear" w:color="auto" w:fill="FFFFFF"/>
        <w:spacing w:line="480" w:lineRule="auto"/>
        <w:ind w:left="851" w:firstLine="58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Poliklinik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BPK RI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poliklinik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pertama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beralamatkan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r w:rsidRPr="00EB71CD">
        <w:rPr>
          <w:rFonts w:ascii="Times New Roman" w:hAnsi="Times New Roman"/>
          <w:sz w:val="24"/>
          <w:szCs w:val="24"/>
        </w:rPr>
        <w:t xml:space="preserve">Jl. </w:t>
      </w:r>
      <w:proofErr w:type="spellStart"/>
      <w:r w:rsidRPr="00EB71CD">
        <w:rPr>
          <w:rFonts w:ascii="Times New Roman" w:hAnsi="Times New Roman"/>
          <w:sz w:val="24"/>
          <w:szCs w:val="24"/>
        </w:rPr>
        <w:t>Gatot</w:t>
      </w:r>
      <w:proofErr w:type="spellEnd"/>
      <w:r w:rsidRPr="00EB71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71CD">
        <w:rPr>
          <w:rFonts w:ascii="Times New Roman" w:hAnsi="Times New Roman"/>
          <w:sz w:val="24"/>
          <w:szCs w:val="24"/>
        </w:rPr>
        <w:t>Subroto</w:t>
      </w:r>
      <w:proofErr w:type="spellEnd"/>
      <w:r w:rsidRPr="00EB71CD">
        <w:rPr>
          <w:rFonts w:ascii="Times New Roman" w:hAnsi="Times New Roman"/>
          <w:sz w:val="24"/>
          <w:szCs w:val="24"/>
        </w:rPr>
        <w:t xml:space="preserve"> No.31, RT.14/RW.5, Bend. </w:t>
      </w:r>
      <w:proofErr w:type="spellStart"/>
      <w:r w:rsidRPr="00EB71CD">
        <w:rPr>
          <w:rFonts w:ascii="Times New Roman" w:hAnsi="Times New Roman"/>
          <w:sz w:val="24"/>
          <w:szCs w:val="24"/>
        </w:rPr>
        <w:t>Hilir</w:t>
      </w:r>
      <w:proofErr w:type="spellEnd"/>
      <w:r w:rsidRPr="00EB71C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B71CD">
        <w:rPr>
          <w:rFonts w:ascii="Times New Roman" w:hAnsi="Times New Roman"/>
          <w:sz w:val="24"/>
          <w:szCs w:val="24"/>
        </w:rPr>
        <w:t>Kecamatan</w:t>
      </w:r>
      <w:proofErr w:type="spellEnd"/>
      <w:r w:rsidRPr="00EB71CD">
        <w:rPr>
          <w:rFonts w:ascii="Times New Roman" w:hAnsi="Times New Roman"/>
          <w:sz w:val="24"/>
          <w:szCs w:val="24"/>
        </w:rPr>
        <w:t xml:space="preserve"> Tanah </w:t>
      </w:r>
      <w:proofErr w:type="spellStart"/>
      <w:r w:rsidRPr="00EB71CD">
        <w:rPr>
          <w:rFonts w:ascii="Times New Roman" w:hAnsi="Times New Roman"/>
          <w:sz w:val="24"/>
          <w:szCs w:val="24"/>
        </w:rPr>
        <w:t>Abang</w:t>
      </w:r>
      <w:proofErr w:type="spellEnd"/>
      <w:r w:rsidRPr="00EB71CD">
        <w:rPr>
          <w:rFonts w:ascii="Times New Roman" w:hAnsi="Times New Roman"/>
          <w:sz w:val="24"/>
          <w:szCs w:val="24"/>
        </w:rPr>
        <w:t xml:space="preserve">, Kota Jakarta </w:t>
      </w:r>
      <w:proofErr w:type="spellStart"/>
      <w:r w:rsidRPr="00EB71CD">
        <w:rPr>
          <w:rFonts w:ascii="Times New Roman" w:hAnsi="Times New Roman"/>
          <w:sz w:val="24"/>
          <w:szCs w:val="24"/>
        </w:rPr>
        <w:t>Pusat</w:t>
      </w:r>
      <w:proofErr w:type="spellEnd"/>
      <w:r w:rsidRPr="00EB71CD">
        <w:rPr>
          <w:rFonts w:ascii="Times New Roman" w:hAnsi="Times New Roman"/>
          <w:sz w:val="24"/>
          <w:szCs w:val="24"/>
        </w:rPr>
        <w:t xml:space="preserve">, Daerah </w:t>
      </w:r>
      <w:proofErr w:type="spellStart"/>
      <w:r w:rsidRPr="00EB71CD">
        <w:rPr>
          <w:rFonts w:ascii="Times New Roman" w:hAnsi="Times New Roman"/>
          <w:sz w:val="24"/>
          <w:szCs w:val="24"/>
        </w:rPr>
        <w:t>Khusus</w:t>
      </w:r>
      <w:proofErr w:type="spellEnd"/>
      <w:r w:rsidRPr="00EB71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71CD">
        <w:rPr>
          <w:rFonts w:ascii="Times New Roman" w:hAnsi="Times New Roman"/>
          <w:sz w:val="24"/>
          <w:szCs w:val="24"/>
        </w:rPr>
        <w:t>Ibukota</w:t>
      </w:r>
      <w:proofErr w:type="spellEnd"/>
      <w:r w:rsidRPr="00EB71CD">
        <w:rPr>
          <w:rFonts w:ascii="Times New Roman" w:hAnsi="Times New Roman"/>
          <w:sz w:val="24"/>
          <w:szCs w:val="24"/>
        </w:rPr>
        <w:t xml:space="preserve"> Jakarta 10210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Poliklinik</w:t>
      </w:r>
      <w:proofErr w:type="spellEnd"/>
      <w:r>
        <w:rPr>
          <w:rFonts w:ascii="Times New Roman" w:hAnsi="Times New Roman"/>
          <w:sz w:val="24"/>
          <w:szCs w:val="24"/>
        </w:rPr>
        <w:t xml:space="preserve"> BPK RI </w:t>
      </w:r>
      <w:proofErr w:type="spellStart"/>
      <w:r>
        <w:rPr>
          <w:rFonts w:ascii="Times New Roman" w:hAnsi="Times New Roman"/>
          <w:sz w:val="24"/>
          <w:szCs w:val="24"/>
        </w:rPr>
        <w:t>melayani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kebutuhan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pegawai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keluarga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pegawai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D218D" w:rsidRDefault="00AD218D" w:rsidP="00AD218D">
      <w:pPr>
        <w:pStyle w:val="ListParagraph"/>
        <w:numPr>
          <w:ilvl w:val="0"/>
          <w:numId w:val="4"/>
        </w:numPr>
        <w:shd w:val="clear" w:color="auto" w:fill="FFFFFF"/>
        <w:spacing w:line="480" w:lineRule="auto"/>
        <w:outlineLvl w:val="1"/>
        <w:rPr>
          <w:rFonts w:ascii="Times New Roman" w:hAnsi="Times New Roman"/>
          <w:b/>
          <w:sz w:val="24"/>
          <w:szCs w:val="24"/>
        </w:rPr>
      </w:pPr>
      <w:bookmarkStart w:id="4" w:name="_Toc125247984"/>
      <w:proofErr w:type="spellStart"/>
      <w:r>
        <w:rPr>
          <w:rFonts w:ascii="Times New Roman" w:hAnsi="Times New Roman"/>
          <w:b/>
          <w:sz w:val="24"/>
          <w:szCs w:val="24"/>
        </w:rPr>
        <w:t>Visi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Misi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Tujuan</w:t>
      </w:r>
      <w:bookmarkEnd w:id="4"/>
      <w:proofErr w:type="spellEnd"/>
    </w:p>
    <w:p w:rsidR="00AD218D" w:rsidRDefault="00AD218D" w:rsidP="00AD218D">
      <w:pPr>
        <w:pStyle w:val="ListParagraph"/>
        <w:numPr>
          <w:ilvl w:val="1"/>
          <w:numId w:val="1"/>
        </w:numPr>
        <w:shd w:val="clear" w:color="auto" w:fill="FFFFFF"/>
        <w:spacing w:line="480" w:lineRule="auto"/>
        <w:ind w:left="1276"/>
        <w:outlineLvl w:val="2"/>
        <w:rPr>
          <w:rFonts w:ascii="Times New Roman" w:hAnsi="Times New Roman"/>
          <w:b/>
          <w:sz w:val="24"/>
          <w:szCs w:val="24"/>
        </w:rPr>
      </w:pPr>
      <w:bookmarkStart w:id="5" w:name="_Toc125247985"/>
      <w:proofErr w:type="spellStart"/>
      <w:r>
        <w:rPr>
          <w:rFonts w:ascii="Times New Roman" w:hAnsi="Times New Roman"/>
          <w:b/>
          <w:sz w:val="24"/>
          <w:szCs w:val="24"/>
        </w:rPr>
        <w:t>Visi</w:t>
      </w:r>
      <w:bookmarkEnd w:id="5"/>
      <w:proofErr w:type="spellEnd"/>
    </w:p>
    <w:p w:rsidR="00AD218D" w:rsidRPr="00EB71CD" w:rsidRDefault="00AD218D" w:rsidP="00AD218D">
      <w:pPr>
        <w:pStyle w:val="ListParagraph"/>
        <w:shd w:val="clear" w:color="auto" w:fill="FFFFFF"/>
        <w:spacing w:line="480" w:lineRule="auto"/>
        <w:ind w:left="1560" w:hanging="142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cepat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nyaman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tepat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D218D" w:rsidRDefault="00AD218D" w:rsidP="00AD218D">
      <w:pPr>
        <w:pStyle w:val="ListParagraph"/>
        <w:numPr>
          <w:ilvl w:val="1"/>
          <w:numId w:val="1"/>
        </w:numPr>
        <w:shd w:val="clear" w:color="auto" w:fill="FFFFFF"/>
        <w:spacing w:line="480" w:lineRule="auto"/>
        <w:ind w:left="1276"/>
        <w:outlineLvl w:val="2"/>
        <w:rPr>
          <w:rFonts w:ascii="Times New Roman" w:hAnsi="Times New Roman"/>
          <w:b/>
          <w:sz w:val="24"/>
          <w:szCs w:val="24"/>
        </w:rPr>
      </w:pPr>
      <w:bookmarkStart w:id="6" w:name="_Toc125247986"/>
      <w:proofErr w:type="spellStart"/>
      <w:r>
        <w:rPr>
          <w:rFonts w:ascii="Times New Roman" w:hAnsi="Times New Roman"/>
          <w:b/>
          <w:sz w:val="24"/>
          <w:szCs w:val="24"/>
        </w:rPr>
        <w:t>Misi</w:t>
      </w:r>
      <w:bookmarkEnd w:id="6"/>
      <w:proofErr w:type="spellEnd"/>
    </w:p>
    <w:p w:rsidR="00AD218D" w:rsidRPr="00EB71CD" w:rsidRDefault="00AD218D" w:rsidP="00AD218D">
      <w:pPr>
        <w:pStyle w:val="ListParagraph"/>
        <w:shd w:val="clear" w:color="auto" w:fill="FFFFFF"/>
        <w:spacing w:line="480" w:lineRule="auto"/>
        <w:ind w:left="1276" w:firstLine="16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cepat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emergency, </w:t>
      </w:r>
      <w:proofErr w:type="spellStart"/>
      <w:r>
        <w:rPr>
          <w:rFonts w:ascii="Times New Roman" w:hAnsi="Times New Roman"/>
          <w:sz w:val="24"/>
          <w:szCs w:val="24"/>
        </w:rPr>
        <w:t>menyediakan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alat-alat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memadahi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standar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menciptakan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kenyamanan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D218D" w:rsidRDefault="00AD218D" w:rsidP="00AD218D">
      <w:pPr>
        <w:pStyle w:val="ListParagraph"/>
        <w:numPr>
          <w:ilvl w:val="1"/>
          <w:numId w:val="1"/>
        </w:numPr>
        <w:shd w:val="clear" w:color="auto" w:fill="FFFFFF"/>
        <w:spacing w:line="480" w:lineRule="auto"/>
        <w:ind w:left="1276"/>
        <w:outlineLvl w:val="2"/>
        <w:rPr>
          <w:rFonts w:ascii="Times New Roman" w:hAnsi="Times New Roman"/>
          <w:b/>
          <w:sz w:val="24"/>
          <w:szCs w:val="24"/>
        </w:rPr>
      </w:pPr>
      <w:bookmarkStart w:id="7" w:name="_Toc125247987"/>
      <w:proofErr w:type="spellStart"/>
      <w:r>
        <w:rPr>
          <w:rFonts w:ascii="Times New Roman" w:hAnsi="Times New Roman"/>
          <w:b/>
          <w:sz w:val="24"/>
          <w:szCs w:val="24"/>
        </w:rPr>
        <w:t>Tujuan</w:t>
      </w:r>
      <w:bookmarkEnd w:id="7"/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D218D" w:rsidRDefault="00AD218D" w:rsidP="00AD218D">
      <w:pPr>
        <w:pStyle w:val="ListParagraph"/>
        <w:shd w:val="clear" w:color="auto" w:fill="FFFFFF"/>
        <w:spacing w:line="480" w:lineRule="auto"/>
        <w:ind w:left="127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Tepenuhinya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menerima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poliklinik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Pratama</w:t>
      </w:r>
      <w:proofErr w:type="spellEnd"/>
      <w:r>
        <w:rPr>
          <w:rFonts w:ascii="Times New Roman" w:hAnsi="Times New Roman"/>
          <w:sz w:val="24"/>
          <w:szCs w:val="24"/>
        </w:rPr>
        <w:t xml:space="preserve"> BPK RI.</w:t>
      </w:r>
    </w:p>
    <w:p w:rsidR="00AD218D" w:rsidRDefault="00AD218D" w:rsidP="00AD218D">
      <w:pPr>
        <w:pStyle w:val="ListParagraph"/>
        <w:shd w:val="clear" w:color="auto" w:fill="FFFFFF"/>
        <w:spacing w:line="480" w:lineRule="auto"/>
        <w:ind w:left="1560" w:firstLine="60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AD218D" w:rsidRDefault="00AD218D" w:rsidP="00AD218D">
      <w:pPr>
        <w:pStyle w:val="ListParagraph"/>
        <w:shd w:val="clear" w:color="auto" w:fill="FFFFFF"/>
        <w:spacing w:line="480" w:lineRule="auto"/>
        <w:ind w:left="1560" w:firstLine="60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AD218D" w:rsidRPr="00EB71CD" w:rsidRDefault="00AD218D" w:rsidP="00AD218D">
      <w:pPr>
        <w:pStyle w:val="ListParagraph"/>
        <w:shd w:val="clear" w:color="auto" w:fill="FFFFFF"/>
        <w:spacing w:line="480" w:lineRule="auto"/>
        <w:ind w:left="1560" w:firstLine="60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AD218D" w:rsidRDefault="00AD218D" w:rsidP="00AD218D">
      <w:pPr>
        <w:pStyle w:val="ListParagraph"/>
        <w:numPr>
          <w:ilvl w:val="0"/>
          <w:numId w:val="4"/>
        </w:numPr>
        <w:shd w:val="clear" w:color="auto" w:fill="FFFFFF"/>
        <w:spacing w:line="480" w:lineRule="auto"/>
        <w:outlineLvl w:val="1"/>
        <w:rPr>
          <w:rFonts w:ascii="Times New Roman" w:hAnsi="Times New Roman"/>
          <w:b/>
          <w:sz w:val="24"/>
          <w:szCs w:val="24"/>
        </w:rPr>
      </w:pPr>
      <w:bookmarkStart w:id="8" w:name="_Toc125247988"/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Sarana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Prasarana</w:t>
      </w:r>
      <w:bookmarkEnd w:id="8"/>
      <w:proofErr w:type="spellEnd"/>
    </w:p>
    <w:p w:rsidR="00AD218D" w:rsidRPr="002A7D7E" w:rsidRDefault="00AD218D" w:rsidP="00AD218D">
      <w:pPr>
        <w:shd w:val="clear" w:color="auto" w:fill="FFFFFF"/>
        <w:spacing w:line="480" w:lineRule="auto"/>
        <w:ind w:left="426"/>
        <w:rPr>
          <w:b/>
        </w:rPr>
      </w:pPr>
      <w:r>
        <w:rPr>
          <w:b/>
          <w:noProof/>
          <w:lang w:val="id-ID" w:eastAsia="id-ID"/>
        </w:rPr>
        <w:drawing>
          <wp:anchor distT="0" distB="0" distL="114300" distR="114300" simplePos="0" relativeHeight="251663360" behindDoc="0" locked="0" layoutInCell="1" allowOverlap="1" wp14:anchorId="764492F1" wp14:editId="3FC622BC">
            <wp:simplePos x="0" y="0"/>
            <wp:positionH relativeFrom="column">
              <wp:posOffset>1997710</wp:posOffset>
            </wp:positionH>
            <wp:positionV relativeFrom="paragraph">
              <wp:posOffset>1513840</wp:posOffset>
            </wp:positionV>
            <wp:extent cx="3057525" cy="1369060"/>
            <wp:effectExtent l="19050" t="0" r="952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36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62336" behindDoc="0" locked="0" layoutInCell="1" allowOverlap="1" wp14:anchorId="2F2F5174" wp14:editId="455489BC">
            <wp:simplePos x="0" y="0"/>
            <wp:positionH relativeFrom="column">
              <wp:posOffset>1988820</wp:posOffset>
            </wp:positionH>
            <wp:positionV relativeFrom="paragraph">
              <wp:posOffset>17145</wp:posOffset>
            </wp:positionV>
            <wp:extent cx="3057525" cy="1533525"/>
            <wp:effectExtent l="19050" t="0" r="9525" b="0"/>
            <wp:wrapSquare wrapText="bothSides"/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61312" behindDoc="1" locked="0" layoutInCell="1" allowOverlap="1" wp14:anchorId="5734CCC9" wp14:editId="1FA10C8B">
            <wp:simplePos x="0" y="0"/>
            <wp:positionH relativeFrom="column">
              <wp:posOffset>426720</wp:posOffset>
            </wp:positionH>
            <wp:positionV relativeFrom="paragraph">
              <wp:posOffset>16510</wp:posOffset>
            </wp:positionV>
            <wp:extent cx="1562100" cy="2843530"/>
            <wp:effectExtent l="19050" t="0" r="0" b="0"/>
            <wp:wrapSquare wrapText="bothSides"/>
            <wp:docPr id="12" name="Picture 11" descr="WhatsApp Image 2022-12-29 at 00.46.0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2-29 at 00.46.03 (2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218D" w:rsidRDefault="00AD218D" w:rsidP="00AD218D">
      <w:pPr>
        <w:pStyle w:val="ListParagraph"/>
        <w:shd w:val="clear" w:color="auto" w:fill="FFFFFF"/>
        <w:spacing w:line="480" w:lineRule="auto"/>
        <w:ind w:left="786"/>
        <w:jc w:val="center"/>
        <w:rPr>
          <w:rFonts w:ascii="Times New Roman" w:hAnsi="Times New Roman"/>
          <w:b/>
          <w:sz w:val="24"/>
          <w:szCs w:val="24"/>
        </w:rPr>
      </w:pPr>
    </w:p>
    <w:p w:rsidR="00AD218D" w:rsidRDefault="00AD218D" w:rsidP="00AD218D">
      <w:pPr>
        <w:pStyle w:val="ListParagraph"/>
        <w:shd w:val="clear" w:color="auto" w:fill="FFFFFF"/>
        <w:spacing w:line="480" w:lineRule="auto"/>
        <w:ind w:left="78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Gambar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5.1 </w:t>
      </w:r>
      <w:proofErr w:type="spellStart"/>
      <w:r>
        <w:rPr>
          <w:rFonts w:ascii="Times New Roman" w:hAnsi="Times New Roman"/>
          <w:b/>
          <w:sz w:val="24"/>
          <w:szCs w:val="24"/>
        </w:rPr>
        <w:t>Sarana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Prasarana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Poliklinik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b/>
          <w:sz w:val="24"/>
          <w:szCs w:val="24"/>
        </w:rPr>
        <w:t>Pratama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BPK RI</w:t>
      </w:r>
    </w:p>
    <w:p w:rsidR="00AD218D" w:rsidRPr="00EB71CD" w:rsidRDefault="00AD218D" w:rsidP="00AD218D">
      <w:pPr>
        <w:pStyle w:val="ListParagraph"/>
        <w:numPr>
          <w:ilvl w:val="0"/>
          <w:numId w:val="5"/>
        </w:numPr>
        <w:shd w:val="clear" w:color="auto" w:fill="FFFFFF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Poliklinik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</w:p>
    <w:p w:rsidR="00AD218D" w:rsidRDefault="00AD218D" w:rsidP="00AD218D">
      <w:pPr>
        <w:pStyle w:val="ListParagraph"/>
        <w:numPr>
          <w:ilvl w:val="0"/>
          <w:numId w:val="5"/>
        </w:numPr>
        <w:shd w:val="clear" w:color="auto" w:fill="FFFFFF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Poliklinik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</w:p>
    <w:p w:rsidR="00AD218D" w:rsidRDefault="00AD218D" w:rsidP="00AD218D">
      <w:pPr>
        <w:pStyle w:val="ListParagraph"/>
        <w:numPr>
          <w:ilvl w:val="0"/>
          <w:numId w:val="5"/>
        </w:numPr>
        <w:shd w:val="clear" w:color="auto" w:fill="FFFFFF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apotek</w:t>
      </w:r>
      <w:proofErr w:type="spellEnd"/>
    </w:p>
    <w:p w:rsidR="00AD218D" w:rsidRDefault="00AD218D" w:rsidP="00AD218D">
      <w:pPr>
        <w:pStyle w:val="ListParagraph"/>
        <w:numPr>
          <w:ilvl w:val="0"/>
          <w:numId w:val="5"/>
        </w:numPr>
        <w:shd w:val="clear" w:color="auto" w:fill="FFFFFF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fisioterapi</w:t>
      </w:r>
      <w:proofErr w:type="spellEnd"/>
    </w:p>
    <w:p w:rsidR="00AD218D" w:rsidRPr="00B825D4" w:rsidRDefault="00AD218D" w:rsidP="00AD218D">
      <w:pPr>
        <w:pStyle w:val="ListParagraph"/>
        <w:numPr>
          <w:ilvl w:val="0"/>
          <w:numId w:val="5"/>
        </w:numPr>
        <w:shd w:val="clear" w:color="auto" w:fill="FFFFFF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tunggu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</w:p>
    <w:p w:rsidR="00AD218D" w:rsidRPr="005125E7" w:rsidRDefault="00AD218D" w:rsidP="00AD218D">
      <w:pPr>
        <w:pStyle w:val="ListParagraph"/>
        <w:numPr>
          <w:ilvl w:val="0"/>
          <w:numId w:val="4"/>
        </w:numPr>
        <w:shd w:val="clear" w:color="auto" w:fill="FFFFFF"/>
        <w:spacing w:line="480" w:lineRule="auto"/>
        <w:outlineLvl w:val="1"/>
        <w:rPr>
          <w:rFonts w:ascii="Times New Roman" w:hAnsi="Times New Roman"/>
          <w:b/>
          <w:sz w:val="24"/>
          <w:szCs w:val="24"/>
        </w:rPr>
      </w:pPr>
      <w:bookmarkStart w:id="9" w:name="_Toc125247989"/>
      <w:r>
        <w:rPr>
          <w:noProof/>
          <w:lang w:val="id-ID" w:eastAsia="id-ID"/>
        </w:rPr>
        <w:drawing>
          <wp:anchor distT="0" distB="0" distL="114300" distR="114300" simplePos="0" relativeHeight="251664384" behindDoc="0" locked="0" layoutInCell="1" allowOverlap="1" wp14:anchorId="006AFBF4" wp14:editId="23506FBF">
            <wp:simplePos x="0" y="0"/>
            <wp:positionH relativeFrom="margin">
              <wp:align>center</wp:align>
            </wp:positionH>
            <wp:positionV relativeFrom="paragraph">
              <wp:posOffset>316865</wp:posOffset>
            </wp:positionV>
            <wp:extent cx="4086225" cy="1745615"/>
            <wp:effectExtent l="0" t="0" r="9525" b="698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74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Times New Roman" w:hAnsi="Times New Roman"/>
          <w:b/>
          <w:sz w:val="24"/>
          <w:szCs w:val="24"/>
        </w:rPr>
        <w:t>Letak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Wilayah</w:t>
      </w:r>
      <w:bookmarkEnd w:id="9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D218D" w:rsidRPr="00EB71CD" w:rsidRDefault="00AD218D" w:rsidP="00AD218D">
      <w:pPr>
        <w:ind w:left="426"/>
        <w:rPr>
          <w:b/>
        </w:rPr>
      </w:pPr>
      <w:proofErr w:type="spellStart"/>
      <w:r>
        <w:rPr>
          <w:b/>
        </w:rPr>
        <w:t>Gambar</w:t>
      </w:r>
      <w:proofErr w:type="spellEnd"/>
      <w:r>
        <w:rPr>
          <w:b/>
        </w:rPr>
        <w:t xml:space="preserve"> 5.2 </w:t>
      </w:r>
      <w:proofErr w:type="spellStart"/>
      <w:r>
        <w:rPr>
          <w:b/>
        </w:rPr>
        <w:t>Letak</w:t>
      </w:r>
      <w:proofErr w:type="spellEnd"/>
      <w:r>
        <w:rPr>
          <w:b/>
        </w:rPr>
        <w:t xml:space="preserve"> Wilayah </w:t>
      </w:r>
      <w:proofErr w:type="spellStart"/>
      <w:r>
        <w:rPr>
          <w:b/>
        </w:rPr>
        <w:t>Geografis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Poliklinik</w:t>
      </w:r>
      <w:proofErr w:type="spellEnd"/>
      <w:r>
        <w:rPr>
          <w:b/>
        </w:rPr>
        <w:t xml:space="preserve"> Gigi </w:t>
      </w:r>
      <w:proofErr w:type="spellStart"/>
      <w:r>
        <w:rPr>
          <w:b/>
        </w:rPr>
        <w:t>Pratama</w:t>
      </w:r>
      <w:proofErr w:type="spellEnd"/>
      <w:r>
        <w:rPr>
          <w:b/>
        </w:rPr>
        <w:t xml:space="preserve"> BPK RI</w:t>
      </w:r>
    </w:p>
    <w:p w:rsidR="00AD218D" w:rsidRDefault="00AD218D" w:rsidP="00AD218D">
      <w:pPr>
        <w:rPr>
          <w:rFonts w:eastAsia="Calibri"/>
          <w:b/>
        </w:rPr>
      </w:pPr>
      <w:r>
        <w:rPr>
          <w:b/>
        </w:rPr>
        <w:br w:type="page"/>
      </w:r>
    </w:p>
    <w:p w:rsidR="00AD218D" w:rsidRPr="00EB71CD" w:rsidRDefault="00AD218D" w:rsidP="00AD218D">
      <w:pPr>
        <w:pStyle w:val="ListParagraph"/>
        <w:numPr>
          <w:ilvl w:val="0"/>
          <w:numId w:val="2"/>
        </w:numPr>
        <w:shd w:val="clear" w:color="auto" w:fill="FFFFFF"/>
        <w:spacing w:line="48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10" w:name="_Toc125247990"/>
      <w:proofErr w:type="spellStart"/>
      <w:r w:rsidRPr="00EB71CD">
        <w:rPr>
          <w:rFonts w:ascii="Times New Roman" w:hAnsi="Times New Roman"/>
          <w:b/>
          <w:sz w:val="24"/>
          <w:szCs w:val="24"/>
        </w:rPr>
        <w:lastRenderedPageBreak/>
        <w:t>Hasil</w:t>
      </w:r>
      <w:proofErr w:type="spellEnd"/>
      <w:r w:rsidRPr="00EB71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B71CD">
        <w:rPr>
          <w:rFonts w:ascii="Times New Roman" w:hAnsi="Times New Roman"/>
          <w:b/>
          <w:sz w:val="24"/>
          <w:szCs w:val="24"/>
        </w:rPr>
        <w:t>Penelitian</w:t>
      </w:r>
      <w:bookmarkEnd w:id="10"/>
      <w:proofErr w:type="spellEnd"/>
    </w:p>
    <w:p w:rsidR="00AD218D" w:rsidRPr="005125E7" w:rsidRDefault="00AD218D" w:rsidP="00AD218D">
      <w:pPr>
        <w:spacing w:line="480" w:lineRule="auto"/>
        <w:ind w:left="426" w:firstLine="294"/>
        <w:jc w:val="both"/>
      </w:pPr>
      <w:proofErr w:type="spellStart"/>
      <w:r w:rsidRPr="005125E7">
        <w:t>Setelah</w:t>
      </w:r>
      <w:proofErr w:type="spellEnd"/>
      <w:r w:rsidRPr="005125E7">
        <w:t xml:space="preserve"> </w:t>
      </w:r>
      <w:proofErr w:type="spellStart"/>
      <w:r w:rsidRPr="005125E7">
        <w:t>dilakukan</w:t>
      </w:r>
      <w:proofErr w:type="spellEnd"/>
      <w:r w:rsidRPr="005125E7">
        <w:t xml:space="preserve"> </w:t>
      </w:r>
      <w:proofErr w:type="spellStart"/>
      <w:r w:rsidRPr="005125E7">
        <w:t>pengambilan</w:t>
      </w:r>
      <w:proofErr w:type="spellEnd"/>
      <w:r w:rsidRPr="005125E7">
        <w:t xml:space="preserve"> data </w:t>
      </w:r>
      <w:proofErr w:type="spellStart"/>
      <w:r w:rsidRPr="005125E7">
        <w:t>dan</w:t>
      </w:r>
      <w:proofErr w:type="spellEnd"/>
      <w:r w:rsidRPr="005125E7">
        <w:t xml:space="preserve"> </w:t>
      </w:r>
      <w:proofErr w:type="spellStart"/>
      <w:r w:rsidRPr="005125E7">
        <w:t>melakukan</w:t>
      </w:r>
      <w:proofErr w:type="spellEnd"/>
      <w:r w:rsidRPr="005125E7">
        <w:t xml:space="preserve"> </w:t>
      </w:r>
      <w:proofErr w:type="spellStart"/>
      <w:r w:rsidRPr="005125E7">
        <w:t>rekapitulasi</w:t>
      </w:r>
      <w:proofErr w:type="spellEnd"/>
      <w:r w:rsidRPr="005125E7">
        <w:t xml:space="preserve"> data </w:t>
      </w:r>
      <w:proofErr w:type="spellStart"/>
      <w:r w:rsidRPr="005125E7">
        <w:t>karies</w:t>
      </w:r>
      <w:proofErr w:type="spellEnd"/>
      <w:r w:rsidRPr="005125E7">
        <w:t xml:space="preserve"> </w:t>
      </w:r>
      <w:proofErr w:type="spellStart"/>
      <w:r w:rsidRPr="005125E7">
        <w:t>gigi</w:t>
      </w:r>
      <w:proofErr w:type="spellEnd"/>
      <w:r w:rsidRPr="005125E7">
        <w:t xml:space="preserve"> </w:t>
      </w:r>
      <w:proofErr w:type="spellStart"/>
      <w:r w:rsidRPr="005125E7">
        <w:t>tetap</w:t>
      </w:r>
      <w:proofErr w:type="spellEnd"/>
      <w:r w:rsidRPr="005125E7">
        <w:t xml:space="preserve"> </w:t>
      </w:r>
      <w:proofErr w:type="spellStart"/>
      <w:r w:rsidRPr="005125E7">
        <w:t>pada</w:t>
      </w:r>
      <w:proofErr w:type="spellEnd"/>
      <w:r w:rsidRPr="005125E7">
        <w:t xml:space="preserve"> </w:t>
      </w:r>
      <w:proofErr w:type="spellStart"/>
      <w:r w:rsidRPr="005125E7">
        <w:t>pegawai</w:t>
      </w:r>
      <w:proofErr w:type="spellEnd"/>
      <w:r w:rsidRPr="005125E7">
        <w:t xml:space="preserve"> yang </w:t>
      </w:r>
      <w:proofErr w:type="spellStart"/>
      <w:r w:rsidRPr="005125E7">
        <w:t>berkunjung</w:t>
      </w:r>
      <w:proofErr w:type="spellEnd"/>
      <w:r w:rsidRPr="005125E7">
        <w:t xml:space="preserve"> </w:t>
      </w:r>
      <w:proofErr w:type="spellStart"/>
      <w:r w:rsidRPr="005125E7">
        <w:t>berobatke</w:t>
      </w:r>
      <w:proofErr w:type="spellEnd"/>
      <w:r w:rsidRPr="005125E7">
        <w:t xml:space="preserve"> </w:t>
      </w:r>
      <w:proofErr w:type="spellStart"/>
      <w:r w:rsidRPr="005125E7">
        <w:t>poliklinik</w:t>
      </w:r>
      <w:proofErr w:type="spellEnd"/>
      <w:r w:rsidRPr="005125E7">
        <w:t xml:space="preserve"> </w:t>
      </w:r>
      <w:proofErr w:type="spellStart"/>
      <w:r w:rsidRPr="005125E7">
        <w:t>gigi</w:t>
      </w:r>
      <w:proofErr w:type="spellEnd"/>
      <w:r w:rsidRPr="005125E7">
        <w:t xml:space="preserve"> BPK RI Jakarta </w:t>
      </w:r>
      <w:proofErr w:type="spellStart"/>
      <w:r w:rsidRPr="005125E7">
        <w:t>Pusat</w:t>
      </w:r>
      <w:proofErr w:type="spellEnd"/>
      <w:r w:rsidRPr="005125E7">
        <w:t xml:space="preserve">, </w:t>
      </w:r>
      <w:proofErr w:type="spellStart"/>
      <w:r w:rsidRPr="005125E7">
        <w:t>maka</w:t>
      </w:r>
      <w:proofErr w:type="spellEnd"/>
      <w:r w:rsidRPr="005125E7">
        <w:t xml:space="preserve"> </w:t>
      </w:r>
      <w:proofErr w:type="spellStart"/>
      <w:r w:rsidRPr="005125E7">
        <w:t>diperoleh</w:t>
      </w:r>
      <w:proofErr w:type="spellEnd"/>
      <w:r w:rsidRPr="005125E7">
        <w:t xml:space="preserve"> </w:t>
      </w:r>
      <w:proofErr w:type="spellStart"/>
      <w:r w:rsidRPr="005125E7">
        <w:t>hasil</w:t>
      </w:r>
      <w:proofErr w:type="spellEnd"/>
      <w:r w:rsidRPr="005125E7">
        <w:t xml:space="preserve"> </w:t>
      </w:r>
      <w:proofErr w:type="spellStart"/>
      <w:r w:rsidRPr="005125E7">
        <w:t>sebagai</w:t>
      </w:r>
      <w:proofErr w:type="spellEnd"/>
      <w:r w:rsidRPr="005125E7">
        <w:t xml:space="preserve"> </w:t>
      </w:r>
      <w:proofErr w:type="spellStart"/>
      <w:proofErr w:type="gramStart"/>
      <w:r w:rsidRPr="005125E7">
        <w:t>berikut</w:t>
      </w:r>
      <w:proofErr w:type="spellEnd"/>
      <w:r w:rsidRPr="005125E7">
        <w:t xml:space="preserve"> :</w:t>
      </w:r>
      <w:proofErr w:type="gramEnd"/>
    </w:p>
    <w:p w:rsidR="00AD218D" w:rsidRDefault="00AD218D" w:rsidP="00AD218D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jc w:val="both"/>
        <w:outlineLvl w:val="2"/>
        <w:rPr>
          <w:rFonts w:ascii="Times New Roman" w:hAnsi="Times New Roman"/>
          <w:b/>
          <w:sz w:val="24"/>
          <w:szCs w:val="24"/>
        </w:rPr>
      </w:pPr>
      <w:bookmarkStart w:id="11" w:name="_Toc125247991"/>
      <w:proofErr w:type="spellStart"/>
      <w:r>
        <w:rPr>
          <w:rFonts w:ascii="Times New Roman" w:hAnsi="Times New Roman"/>
          <w:b/>
          <w:sz w:val="24"/>
          <w:szCs w:val="24"/>
        </w:rPr>
        <w:t>Gambaran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karies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gigi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tetap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(DMF-T) </w:t>
      </w:r>
      <w:proofErr w:type="spellStart"/>
      <w:r>
        <w:rPr>
          <w:rFonts w:ascii="Times New Roman" w:hAnsi="Times New Roman"/>
          <w:b/>
          <w:sz w:val="24"/>
          <w:szCs w:val="24"/>
        </w:rPr>
        <w:t>pada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pegawai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b/>
          <w:sz w:val="24"/>
          <w:szCs w:val="24"/>
        </w:rPr>
        <w:t>berkunjung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Poliklinik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gigi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BPK RI Jakarta </w:t>
      </w:r>
      <w:proofErr w:type="spellStart"/>
      <w:r>
        <w:rPr>
          <w:rFonts w:ascii="Times New Roman" w:hAnsi="Times New Roman"/>
          <w:b/>
          <w:sz w:val="24"/>
          <w:szCs w:val="24"/>
        </w:rPr>
        <w:t>Pusat</w:t>
      </w:r>
      <w:bookmarkEnd w:id="11"/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D218D" w:rsidRDefault="00AD218D" w:rsidP="00AD218D">
      <w:pPr>
        <w:pStyle w:val="ListParagraph"/>
        <w:shd w:val="clear" w:color="auto" w:fill="FFFFFF"/>
        <w:spacing w:line="480" w:lineRule="auto"/>
        <w:ind w:left="786" w:firstLine="65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851CA">
        <w:rPr>
          <w:rFonts w:ascii="Times New Roman" w:hAnsi="Times New Roman"/>
          <w:sz w:val="24"/>
          <w:szCs w:val="24"/>
        </w:rPr>
        <w:t>Untuk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mendapatkan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gambaran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karies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gigi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tetap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pada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pegawai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851CA">
        <w:rPr>
          <w:rFonts w:ascii="Times New Roman" w:hAnsi="Times New Roman"/>
          <w:sz w:val="24"/>
          <w:szCs w:val="24"/>
        </w:rPr>
        <w:t>berkunjung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ke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Poliklinik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gigi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BPK RI Jakarta </w:t>
      </w:r>
      <w:proofErr w:type="spellStart"/>
      <w:r w:rsidRPr="008851CA">
        <w:rPr>
          <w:rFonts w:ascii="Times New Roman" w:hAnsi="Times New Roman"/>
          <w:sz w:val="24"/>
          <w:szCs w:val="24"/>
        </w:rPr>
        <w:t>Pusat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851CA">
        <w:rPr>
          <w:rFonts w:ascii="Times New Roman" w:hAnsi="Times New Roman"/>
          <w:sz w:val="24"/>
          <w:szCs w:val="24"/>
        </w:rPr>
        <w:t>dapat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dilihat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pada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table </w:t>
      </w:r>
      <w:proofErr w:type="spellStart"/>
      <w:proofErr w:type="gramStart"/>
      <w:r w:rsidRPr="008851CA">
        <w:rPr>
          <w:rFonts w:ascii="Times New Roman" w:hAnsi="Times New Roman"/>
          <w:sz w:val="24"/>
          <w:szCs w:val="24"/>
        </w:rPr>
        <w:t>berikut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AD218D" w:rsidRPr="002E4CEF" w:rsidRDefault="00AD218D" w:rsidP="00AD218D">
      <w:pPr>
        <w:ind w:left="1418"/>
        <w:rPr>
          <w:b/>
        </w:rPr>
      </w:pPr>
      <w:proofErr w:type="spellStart"/>
      <w:r w:rsidRPr="002E4CEF">
        <w:rPr>
          <w:b/>
        </w:rPr>
        <w:t>Tabel</w:t>
      </w:r>
      <w:proofErr w:type="spellEnd"/>
      <w:r w:rsidRPr="002E4CEF">
        <w:rPr>
          <w:b/>
        </w:rPr>
        <w:t xml:space="preserve"> 5.1 </w:t>
      </w:r>
      <w:proofErr w:type="spellStart"/>
      <w:r w:rsidRPr="002E4CEF">
        <w:rPr>
          <w:b/>
        </w:rPr>
        <w:t>Distribusi</w:t>
      </w:r>
      <w:proofErr w:type="spellEnd"/>
      <w:r w:rsidRPr="002E4CEF">
        <w:rPr>
          <w:b/>
        </w:rPr>
        <w:t xml:space="preserve"> </w:t>
      </w:r>
      <w:proofErr w:type="spellStart"/>
      <w:r>
        <w:rPr>
          <w:b/>
        </w:rPr>
        <w:t>Frekuensi</w:t>
      </w:r>
      <w:proofErr w:type="spellEnd"/>
      <w:r>
        <w:rPr>
          <w:b/>
        </w:rPr>
        <w:t xml:space="preserve"> </w:t>
      </w:r>
      <w:proofErr w:type="spellStart"/>
      <w:r w:rsidRPr="002E4CEF">
        <w:rPr>
          <w:b/>
        </w:rPr>
        <w:t>Karies</w:t>
      </w:r>
      <w:proofErr w:type="spellEnd"/>
      <w:r w:rsidRPr="002E4CEF">
        <w:rPr>
          <w:b/>
        </w:rPr>
        <w:t xml:space="preserve"> Gigi </w:t>
      </w:r>
      <w:proofErr w:type="spellStart"/>
      <w:r w:rsidRPr="002E4CEF">
        <w:rPr>
          <w:b/>
        </w:rPr>
        <w:t>Tetap</w:t>
      </w:r>
      <w:proofErr w:type="spellEnd"/>
      <w:r w:rsidRPr="002E4CEF">
        <w:rPr>
          <w:b/>
        </w:rPr>
        <w:t xml:space="preserve"> (DMF-T)</w:t>
      </w:r>
    </w:p>
    <w:tbl>
      <w:tblPr>
        <w:tblStyle w:val="TableGrid"/>
        <w:tblW w:w="7260" w:type="dxa"/>
        <w:tblInd w:w="78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7"/>
        <w:gridCol w:w="588"/>
        <w:gridCol w:w="985"/>
        <w:gridCol w:w="587"/>
        <w:gridCol w:w="587"/>
        <w:gridCol w:w="587"/>
        <w:gridCol w:w="1229"/>
        <w:gridCol w:w="790"/>
      </w:tblGrid>
      <w:tr w:rsidR="00AD218D" w:rsidTr="00C73602">
        <w:trPr>
          <w:trHeight w:val="223"/>
        </w:trPr>
        <w:tc>
          <w:tcPr>
            <w:tcW w:w="1946" w:type="dxa"/>
          </w:tcPr>
          <w:p w:rsidR="00AD218D" w:rsidRPr="002E4CEF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4CEF">
              <w:rPr>
                <w:rFonts w:ascii="Times New Roman" w:hAnsi="Times New Roman"/>
                <w:b/>
                <w:sz w:val="24"/>
                <w:szCs w:val="24"/>
              </w:rPr>
              <w:t>Kriteria</w:t>
            </w:r>
            <w:proofErr w:type="spellEnd"/>
            <w:r w:rsidRPr="002E4CEF">
              <w:rPr>
                <w:rFonts w:ascii="Times New Roman" w:hAnsi="Times New Roman"/>
                <w:b/>
                <w:sz w:val="24"/>
                <w:szCs w:val="24"/>
              </w:rPr>
              <w:t xml:space="preserve"> DMF-T</w:t>
            </w:r>
          </w:p>
        </w:tc>
        <w:tc>
          <w:tcPr>
            <w:tcW w:w="594" w:type="dxa"/>
          </w:tcPr>
          <w:p w:rsidR="00AD218D" w:rsidRPr="002E4CEF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ռ</w:t>
            </w:r>
          </w:p>
        </w:tc>
        <w:tc>
          <w:tcPr>
            <w:tcW w:w="986" w:type="dxa"/>
          </w:tcPr>
          <w:p w:rsidR="00AD218D" w:rsidRPr="002E4CEF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CEF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93" w:type="dxa"/>
          </w:tcPr>
          <w:p w:rsidR="00AD218D" w:rsidRPr="002E4CEF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CEF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593" w:type="dxa"/>
          </w:tcPr>
          <w:p w:rsidR="00AD218D" w:rsidRPr="002E4CEF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CEF">
              <w:rPr>
                <w:rFonts w:ascii="Times New Roman" w:hAnsi="Times New Roman"/>
                <w:b/>
                <w:sz w:val="24"/>
                <w:szCs w:val="24"/>
              </w:rPr>
              <w:t>M</w:t>
            </w:r>
          </w:p>
        </w:tc>
        <w:tc>
          <w:tcPr>
            <w:tcW w:w="593" w:type="dxa"/>
          </w:tcPr>
          <w:p w:rsidR="00AD218D" w:rsidRPr="002E4CEF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CEF">
              <w:rPr>
                <w:rFonts w:ascii="Times New Roman" w:hAnsi="Times New Roman"/>
                <w:b/>
                <w:sz w:val="24"/>
                <w:szCs w:val="24"/>
              </w:rPr>
              <w:t>F</w:t>
            </w:r>
          </w:p>
        </w:tc>
        <w:tc>
          <w:tcPr>
            <w:tcW w:w="1247" w:type="dxa"/>
          </w:tcPr>
          <w:p w:rsidR="00AD218D" w:rsidRPr="002E4CEF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CEF">
              <w:rPr>
                <w:rFonts w:ascii="Times New Roman" w:hAnsi="Times New Roman"/>
                <w:b/>
                <w:sz w:val="24"/>
                <w:szCs w:val="24"/>
              </w:rPr>
              <w:t>DMF-T</w:t>
            </w:r>
          </w:p>
        </w:tc>
        <w:tc>
          <w:tcPr>
            <w:tcW w:w="708" w:type="dxa"/>
          </w:tcPr>
          <w:p w:rsidR="00AD218D" w:rsidRPr="002E4CEF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CEF">
              <w:rPr>
                <w:rFonts w:ascii="Times New Roman" w:hAnsi="Times New Roman"/>
                <w:b/>
                <w:sz w:val="24"/>
                <w:szCs w:val="24"/>
              </w:rPr>
              <w:t>Rata-rata</w:t>
            </w:r>
          </w:p>
        </w:tc>
      </w:tr>
      <w:tr w:rsidR="00AD218D" w:rsidTr="00C73602">
        <w:trPr>
          <w:trHeight w:val="311"/>
        </w:trPr>
        <w:tc>
          <w:tcPr>
            <w:tcW w:w="1946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594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86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37,03%</w:t>
            </w:r>
          </w:p>
        </w:tc>
        <w:tc>
          <w:tcPr>
            <w:tcW w:w="593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3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218D" w:rsidTr="00C73602">
        <w:trPr>
          <w:trHeight w:val="271"/>
        </w:trPr>
        <w:tc>
          <w:tcPr>
            <w:tcW w:w="1946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594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14,81%</w:t>
            </w:r>
          </w:p>
        </w:tc>
        <w:tc>
          <w:tcPr>
            <w:tcW w:w="593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3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218D" w:rsidTr="00C73602">
        <w:trPr>
          <w:trHeight w:val="271"/>
        </w:trPr>
        <w:tc>
          <w:tcPr>
            <w:tcW w:w="1946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594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86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27,78%</w:t>
            </w:r>
          </w:p>
        </w:tc>
        <w:tc>
          <w:tcPr>
            <w:tcW w:w="593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3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AD218D" w:rsidTr="00C73602">
        <w:trPr>
          <w:trHeight w:val="271"/>
        </w:trPr>
        <w:tc>
          <w:tcPr>
            <w:tcW w:w="1946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Tinggi</w:t>
            </w:r>
          </w:p>
        </w:tc>
        <w:tc>
          <w:tcPr>
            <w:tcW w:w="594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86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20,38%</w:t>
            </w:r>
          </w:p>
        </w:tc>
        <w:tc>
          <w:tcPr>
            <w:tcW w:w="593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3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3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47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</w:tr>
      <w:tr w:rsidR="00AD218D" w:rsidTr="00C73602">
        <w:trPr>
          <w:trHeight w:val="276"/>
        </w:trPr>
        <w:tc>
          <w:tcPr>
            <w:tcW w:w="1946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Tinggi</w:t>
            </w:r>
          </w:p>
        </w:tc>
        <w:tc>
          <w:tcPr>
            <w:tcW w:w="594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D218D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218D" w:rsidRPr="002E4CEF" w:rsidTr="00C73602">
        <w:trPr>
          <w:trHeight w:val="276"/>
        </w:trPr>
        <w:tc>
          <w:tcPr>
            <w:tcW w:w="1946" w:type="dxa"/>
          </w:tcPr>
          <w:p w:rsidR="00AD218D" w:rsidRPr="002E4CEF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4CEF"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594" w:type="dxa"/>
          </w:tcPr>
          <w:p w:rsidR="00AD218D" w:rsidRPr="002E4CEF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CEF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986" w:type="dxa"/>
          </w:tcPr>
          <w:p w:rsidR="00AD218D" w:rsidRPr="002E4CEF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CEF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593" w:type="dxa"/>
          </w:tcPr>
          <w:p w:rsidR="00AD218D" w:rsidRPr="002E4CEF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CEF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593" w:type="dxa"/>
          </w:tcPr>
          <w:p w:rsidR="00AD218D" w:rsidRPr="002E4CEF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CEF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93" w:type="dxa"/>
          </w:tcPr>
          <w:p w:rsidR="00AD218D" w:rsidRPr="002E4CEF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CEF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47" w:type="dxa"/>
          </w:tcPr>
          <w:p w:rsidR="00AD218D" w:rsidRPr="002E4CEF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CEF">
              <w:rPr>
                <w:rFonts w:ascii="Times New Roman" w:hAnsi="Times New Roman"/>
                <w:b/>
                <w:sz w:val="24"/>
                <w:szCs w:val="24"/>
              </w:rPr>
              <w:t>143</w:t>
            </w:r>
          </w:p>
        </w:tc>
        <w:tc>
          <w:tcPr>
            <w:tcW w:w="708" w:type="dxa"/>
          </w:tcPr>
          <w:p w:rsidR="00AD218D" w:rsidRPr="002E4CEF" w:rsidRDefault="00AD218D" w:rsidP="00C7360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CEF"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</w:tr>
    </w:tbl>
    <w:p w:rsidR="00AD218D" w:rsidRDefault="00AD218D" w:rsidP="00AD218D"/>
    <w:p w:rsidR="00AD218D" w:rsidRDefault="00AD218D" w:rsidP="00AD218D">
      <w:pPr>
        <w:spacing w:line="480" w:lineRule="auto"/>
        <w:ind w:left="720"/>
        <w:jc w:val="both"/>
      </w:pPr>
      <w:proofErr w:type="spellStart"/>
      <w:r w:rsidRPr="002E4CEF">
        <w:t>Berdasakan</w:t>
      </w:r>
      <w:proofErr w:type="spellEnd"/>
      <w:r w:rsidRPr="002E4CEF">
        <w:t xml:space="preserve"> </w:t>
      </w:r>
      <w:proofErr w:type="spellStart"/>
      <w:r w:rsidRPr="002E4CEF">
        <w:t>tabel</w:t>
      </w:r>
      <w:proofErr w:type="spellEnd"/>
      <w:r w:rsidRPr="002E4CEF">
        <w:t xml:space="preserve"> 5.1 </w:t>
      </w:r>
      <w:proofErr w:type="spellStart"/>
      <w:r w:rsidRPr="002E4CEF">
        <w:t>menunjukkan</w:t>
      </w:r>
      <w:proofErr w:type="spellEnd"/>
      <w:r w:rsidRPr="002E4CEF">
        <w:t xml:space="preserve"> </w:t>
      </w:r>
      <w:proofErr w:type="spellStart"/>
      <w:r w:rsidRPr="002E4CEF">
        <w:t>bahwa</w:t>
      </w:r>
      <w:proofErr w:type="spellEnd"/>
      <w:r w:rsidRPr="002E4CEF">
        <w:t xml:space="preserve"> </w:t>
      </w:r>
      <w:proofErr w:type="spellStart"/>
      <w:r w:rsidRPr="002E4CEF">
        <w:t>dari</w:t>
      </w:r>
      <w:proofErr w:type="spellEnd"/>
      <w:r w:rsidRPr="002E4CEF">
        <w:t xml:space="preserve"> 54 </w:t>
      </w:r>
      <w:proofErr w:type="spellStart"/>
      <w:r w:rsidRPr="002E4CEF">
        <w:t>pegawai</w:t>
      </w:r>
      <w:proofErr w:type="spellEnd"/>
      <w:r w:rsidRPr="002E4CEF">
        <w:t xml:space="preserve"> yang </w:t>
      </w:r>
      <w:proofErr w:type="spellStart"/>
      <w:r w:rsidRPr="002E4CEF">
        <w:t>menjadi</w:t>
      </w:r>
      <w:proofErr w:type="spellEnd"/>
      <w:r w:rsidRPr="002E4CEF">
        <w:t xml:space="preserve"> </w:t>
      </w:r>
      <w:proofErr w:type="spellStart"/>
      <w:r w:rsidRPr="002E4CEF">
        <w:t>responden</w:t>
      </w:r>
      <w:proofErr w:type="spellEnd"/>
      <w:r w:rsidRPr="002E4CEF">
        <w:t xml:space="preserve"> </w:t>
      </w:r>
      <w:proofErr w:type="spellStart"/>
      <w:r w:rsidRPr="002E4CEF">
        <w:t>dalam</w:t>
      </w:r>
      <w:proofErr w:type="spellEnd"/>
      <w:r w:rsidRPr="002E4CEF">
        <w:t xml:space="preserve"> </w:t>
      </w:r>
      <w:proofErr w:type="spellStart"/>
      <w:r w:rsidRPr="002E4CEF">
        <w:t>penelitian</w:t>
      </w:r>
      <w:proofErr w:type="spellEnd"/>
      <w:r w:rsidRPr="002E4CEF">
        <w:t xml:space="preserve"> </w:t>
      </w:r>
      <w:proofErr w:type="spellStart"/>
      <w:r w:rsidRPr="002E4CEF">
        <w:t>ini</w:t>
      </w:r>
      <w:proofErr w:type="spellEnd"/>
      <w:r w:rsidRPr="002E4CEF">
        <w:t xml:space="preserve"> </w:t>
      </w:r>
      <w:proofErr w:type="spellStart"/>
      <w:r w:rsidRPr="002E4CEF">
        <w:t>sebanya</w:t>
      </w:r>
      <w:r>
        <w:t>k</w:t>
      </w:r>
      <w:proofErr w:type="spellEnd"/>
      <w:r>
        <w:t xml:space="preserve"> 20 </w:t>
      </w:r>
      <w:proofErr w:type="spellStart"/>
      <w:r>
        <w:t>pegawai</w:t>
      </w:r>
      <w:proofErr w:type="spellEnd"/>
      <w:r>
        <w:t xml:space="preserve"> (37,03%)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</w:t>
      </w:r>
      <w:r w:rsidRPr="002E4CEF">
        <w:t>riteria</w:t>
      </w:r>
      <w:proofErr w:type="spellEnd"/>
      <w:r w:rsidRPr="002E4CEF">
        <w:t xml:space="preserve"> DMF-T </w:t>
      </w:r>
      <w:proofErr w:type="spellStart"/>
      <w:r w:rsidRPr="002E4CEF">
        <w:t>sangat</w:t>
      </w:r>
      <w:proofErr w:type="spellEnd"/>
      <w:r w:rsidRPr="002E4CEF">
        <w:t xml:space="preserve"> </w:t>
      </w:r>
      <w:proofErr w:type="spellStart"/>
      <w:r w:rsidRPr="002E4CEF">
        <w:t>rendah</w:t>
      </w:r>
      <w:proofErr w:type="spellEnd"/>
      <w:r w:rsidRPr="002E4CEF">
        <w:t xml:space="preserve">, 8 </w:t>
      </w:r>
      <w:proofErr w:type="spellStart"/>
      <w:r w:rsidRPr="002E4CEF">
        <w:t>pegawai</w:t>
      </w:r>
      <w:proofErr w:type="spellEnd"/>
      <w:r w:rsidRPr="002E4CEF">
        <w:t xml:space="preserve"> (14,81%) </w:t>
      </w:r>
      <w:proofErr w:type="spellStart"/>
      <w:r w:rsidRPr="002E4CEF">
        <w:t>memiliki</w:t>
      </w:r>
      <w:proofErr w:type="spellEnd"/>
      <w:r w:rsidRPr="002E4CEF">
        <w:t xml:space="preserve"> </w:t>
      </w:r>
      <w:proofErr w:type="spellStart"/>
      <w:r w:rsidRPr="002E4CEF">
        <w:t>kriteria</w:t>
      </w:r>
      <w:proofErr w:type="spellEnd"/>
      <w:r w:rsidRPr="002E4CEF">
        <w:t xml:space="preserve"> </w:t>
      </w:r>
      <w:proofErr w:type="spellStart"/>
      <w:r w:rsidRPr="002E4CEF">
        <w:t>rendah</w:t>
      </w:r>
      <w:proofErr w:type="spellEnd"/>
      <w:r w:rsidRPr="002E4CEF">
        <w:t xml:space="preserve">, 15 </w:t>
      </w:r>
      <w:proofErr w:type="spellStart"/>
      <w:r w:rsidRPr="002E4CEF">
        <w:t>pegawai</w:t>
      </w:r>
      <w:proofErr w:type="spellEnd"/>
      <w:r w:rsidRPr="002E4CEF">
        <w:t xml:space="preserve"> (27,78%) </w:t>
      </w:r>
      <w:proofErr w:type="spellStart"/>
      <w:r w:rsidRPr="002E4CEF">
        <w:t>memiliki</w:t>
      </w:r>
      <w:proofErr w:type="spellEnd"/>
      <w:r w:rsidRPr="002E4CEF">
        <w:t xml:space="preserve"> </w:t>
      </w:r>
      <w:proofErr w:type="spellStart"/>
      <w:r w:rsidRPr="002E4CEF">
        <w:t>kriteria</w:t>
      </w:r>
      <w:proofErr w:type="spellEnd"/>
      <w:r w:rsidRPr="002E4CEF">
        <w:t xml:space="preserve"> </w:t>
      </w:r>
      <w:proofErr w:type="spellStart"/>
      <w:r w:rsidRPr="002E4CEF">
        <w:t>sedang</w:t>
      </w:r>
      <w:proofErr w:type="spellEnd"/>
      <w:r w:rsidRPr="002E4CEF">
        <w:t>,</w:t>
      </w:r>
      <w:r>
        <w:t xml:space="preserve"> </w:t>
      </w:r>
      <w:r w:rsidRPr="002E4CEF">
        <w:t xml:space="preserve">11 </w:t>
      </w:r>
      <w:proofErr w:type="spellStart"/>
      <w:r w:rsidRPr="002E4CEF">
        <w:t>pegawai</w:t>
      </w:r>
      <w:proofErr w:type="spellEnd"/>
      <w:r w:rsidRPr="002E4CEF">
        <w:t xml:space="preserve"> (20,38%) </w:t>
      </w:r>
      <w:proofErr w:type="spellStart"/>
      <w:r w:rsidRPr="002E4CEF">
        <w:t>memiliki</w:t>
      </w:r>
      <w:proofErr w:type="spellEnd"/>
      <w:r w:rsidRPr="002E4CEF">
        <w:t xml:space="preserve"> </w:t>
      </w:r>
      <w:proofErr w:type="spellStart"/>
      <w:r w:rsidRPr="002E4CEF">
        <w:t>kriteria</w:t>
      </w:r>
      <w:proofErr w:type="spellEnd"/>
      <w:r w:rsidRPr="002E4CEF">
        <w:t xml:space="preserve"> </w:t>
      </w:r>
      <w:proofErr w:type="spellStart"/>
      <w:r w:rsidRPr="002E4CEF">
        <w:t>tinggi</w:t>
      </w:r>
      <w:proofErr w:type="spellEnd"/>
      <w:r w:rsidRPr="002E4CEF">
        <w:t xml:space="preserve"> </w:t>
      </w:r>
      <w:proofErr w:type="spellStart"/>
      <w:r w:rsidRPr="002E4CEF">
        <w:t>dan</w:t>
      </w:r>
      <w:proofErr w:type="spellEnd"/>
      <w:r w:rsidRPr="002E4CEF">
        <w:t xml:space="preserve"> 0% </w:t>
      </w:r>
      <w:proofErr w:type="spellStart"/>
      <w:r w:rsidRPr="002E4CEF">
        <w:t>untuk</w:t>
      </w:r>
      <w:proofErr w:type="spellEnd"/>
      <w:r w:rsidRPr="002E4CEF">
        <w:t xml:space="preserve"> </w:t>
      </w:r>
      <w:proofErr w:type="spellStart"/>
      <w:r w:rsidRPr="002E4CEF">
        <w:t>kriteria</w:t>
      </w:r>
      <w:proofErr w:type="spellEnd"/>
      <w:r w:rsidRPr="002E4CEF">
        <w:t xml:space="preserve"> </w:t>
      </w:r>
      <w:proofErr w:type="spellStart"/>
      <w:r w:rsidRPr="002E4CEF">
        <w:t>sangat</w:t>
      </w:r>
      <w:proofErr w:type="spellEnd"/>
      <w:r w:rsidRPr="002E4CEF">
        <w:t xml:space="preserve"> </w:t>
      </w:r>
      <w:proofErr w:type="spellStart"/>
      <w:r w:rsidRPr="002E4CEF">
        <w:t>tinggi</w:t>
      </w:r>
      <w:proofErr w:type="spellEnd"/>
      <w:r w:rsidRPr="002E4CEF">
        <w:t>.</w:t>
      </w:r>
    </w:p>
    <w:p w:rsidR="00AD218D" w:rsidRDefault="00AD218D" w:rsidP="00AD218D"/>
    <w:p w:rsidR="00AD218D" w:rsidRDefault="00AD218D" w:rsidP="00AD218D">
      <w:pPr>
        <w:rPr>
          <w:b/>
        </w:rPr>
      </w:pPr>
      <w:r>
        <w:rPr>
          <w:b/>
        </w:rPr>
        <w:br w:type="page"/>
      </w:r>
    </w:p>
    <w:p w:rsidR="00AD218D" w:rsidRDefault="00AD218D" w:rsidP="00AD218D">
      <w:pPr>
        <w:ind w:left="993"/>
        <w:rPr>
          <w:b/>
        </w:rPr>
      </w:pPr>
      <w:r w:rsidRPr="00B024B0">
        <w:rPr>
          <w:b/>
        </w:rPr>
        <w:lastRenderedPageBreak/>
        <w:t xml:space="preserve">Diagram 5.1 </w:t>
      </w:r>
      <w:proofErr w:type="spellStart"/>
      <w:r w:rsidRPr="00B024B0">
        <w:rPr>
          <w:b/>
        </w:rPr>
        <w:t>Distribusi</w:t>
      </w:r>
      <w:proofErr w:type="spellEnd"/>
      <w:r w:rsidRPr="00B024B0">
        <w:rPr>
          <w:b/>
        </w:rPr>
        <w:t xml:space="preserve"> </w:t>
      </w:r>
      <w:proofErr w:type="spellStart"/>
      <w:r w:rsidRPr="00B024B0">
        <w:rPr>
          <w:b/>
        </w:rPr>
        <w:t>Frekuensi</w:t>
      </w:r>
      <w:proofErr w:type="spellEnd"/>
      <w:r w:rsidRPr="00B024B0">
        <w:rPr>
          <w:b/>
        </w:rPr>
        <w:t xml:space="preserve"> </w:t>
      </w:r>
      <w:proofErr w:type="spellStart"/>
      <w:r w:rsidRPr="00B024B0">
        <w:rPr>
          <w:b/>
        </w:rPr>
        <w:t>Karies</w:t>
      </w:r>
      <w:proofErr w:type="spellEnd"/>
      <w:r w:rsidRPr="00B024B0">
        <w:rPr>
          <w:b/>
        </w:rPr>
        <w:t xml:space="preserve"> </w:t>
      </w:r>
      <w:proofErr w:type="spellStart"/>
      <w:r w:rsidRPr="00B024B0">
        <w:rPr>
          <w:b/>
        </w:rPr>
        <w:t>gigi</w:t>
      </w:r>
      <w:proofErr w:type="spellEnd"/>
      <w:r w:rsidRPr="00B024B0">
        <w:rPr>
          <w:b/>
        </w:rPr>
        <w:t xml:space="preserve"> </w:t>
      </w:r>
      <w:proofErr w:type="spellStart"/>
      <w:r w:rsidRPr="00B024B0">
        <w:rPr>
          <w:b/>
        </w:rPr>
        <w:t>Tetap</w:t>
      </w:r>
      <w:proofErr w:type="spellEnd"/>
      <w:r w:rsidRPr="00B024B0">
        <w:rPr>
          <w:b/>
        </w:rPr>
        <w:t xml:space="preserve"> (DMF-T)</w:t>
      </w:r>
    </w:p>
    <w:p w:rsidR="00AD218D" w:rsidRDefault="00AD218D" w:rsidP="00AD218D">
      <w:pPr>
        <w:rPr>
          <w:b/>
        </w:rPr>
      </w:pPr>
      <w:r>
        <w:rPr>
          <w:b/>
          <w:noProof/>
          <w:lang w:val="id-ID" w:eastAsia="id-ID"/>
        </w:rPr>
        <w:drawing>
          <wp:anchor distT="0" distB="0" distL="114300" distR="114300" simplePos="0" relativeHeight="251659264" behindDoc="1" locked="0" layoutInCell="1" allowOverlap="1" wp14:anchorId="5FDBBD64" wp14:editId="0BFD83DB">
            <wp:simplePos x="0" y="0"/>
            <wp:positionH relativeFrom="column">
              <wp:posOffset>1064260</wp:posOffset>
            </wp:positionH>
            <wp:positionV relativeFrom="paragraph">
              <wp:posOffset>59690</wp:posOffset>
            </wp:positionV>
            <wp:extent cx="3150235" cy="1619885"/>
            <wp:effectExtent l="19050" t="0" r="12065" b="0"/>
            <wp:wrapTight wrapText="bothSides">
              <wp:wrapPolygon edited="0">
                <wp:start x="-131" y="0"/>
                <wp:lineTo x="-131" y="21592"/>
                <wp:lineTo x="21683" y="21592"/>
                <wp:lineTo x="21683" y="0"/>
                <wp:lineTo x="-131" y="0"/>
              </wp:wrapPolygon>
            </wp:wrapTight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AD218D" w:rsidRPr="00B024B0" w:rsidRDefault="00AD218D" w:rsidP="00AD218D">
      <w:pPr>
        <w:rPr>
          <w:b/>
        </w:rPr>
      </w:pPr>
    </w:p>
    <w:p w:rsidR="00AD218D" w:rsidRDefault="00AD218D" w:rsidP="00AD218D"/>
    <w:p w:rsidR="00AD218D" w:rsidRDefault="00AD218D" w:rsidP="00AD218D"/>
    <w:p w:rsidR="00AD218D" w:rsidRDefault="00AD218D" w:rsidP="00AD218D"/>
    <w:p w:rsidR="00AD218D" w:rsidRDefault="00AD218D" w:rsidP="00AD218D"/>
    <w:p w:rsidR="00AD218D" w:rsidRDefault="00AD218D" w:rsidP="00AD218D"/>
    <w:p w:rsidR="00AD218D" w:rsidRPr="002E4CEF" w:rsidRDefault="00AD218D" w:rsidP="00AD218D">
      <w:pPr>
        <w:spacing w:line="480" w:lineRule="auto"/>
        <w:ind w:left="720"/>
        <w:jc w:val="both"/>
      </w:pPr>
      <w:proofErr w:type="spellStart"/>
      <w:r>
        <w:t>Berdasarkan</w:t>
      </w:r>
      <w:proofErr w:type="spellEnd"/>
      <w:r>
        <w:t xml:space="preserve"> diagram 5.1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37%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, 15% </w:t>
      </w:r>
      <w:proofErr w:type="spellStart"/>
      <w:r>
        <w:t>rendah</w:t>
      </w:r>
      <w:proofErr w:type="spellEnd"/>
      <w:r>
        <w:t xml:space="preserve">, 28% </w:t>
      </w:r>
      <w:proofErr w:type="spellStart"/>
      <w:r>
        <w:t>sedang</w:t>
      </w:r>
      <w:proofErr w:type="spellEnd"/>
      <w:r>
        <w:t xml:space="preserve">, 20%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0%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tinggi</w:t>
      </w:r>
      <w:proofErr w:type="spellEnd"/>
      <w:r>
        <w:t>.</w:t>
      </w:r>
    </w:p>
    <w:p w:rsidR="00AD218D" w:rsidRDefault="00AD218D" w:rsidP="00AD218D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jc w:val="both"/>
        <w:outlineLvl w:val="2"/>
        <w:rPr>
          <w:rFonts w:ascii="Times New Roman" w:hAnsi="Times New Roman"/>
          <w:b/>
          <w:sz w:val="24"/>
          <w:szCs w:val="24"/>
        </w:rPr>
      </w:pPr>
      <w:bookmarkStart w:id="12" w:name="_Toc125247992"/>
      <w:proofErr w:type="spellStart"/>
      <w:r>
        <w:rPr>
          <w:rFonts w:ascii="Times New Roman" w:hAnsi="Times New Roman"/>
          <w:b/>
          <w:sz w:val="24"/>
          <w:szCs w:val="24"/>
        </w:rPr>
        <w:t>Gambaran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karies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gigi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tetap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berdasarkan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jenis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kelamin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pada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pegawai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b/>
          <w:sz w:val="24"/>
          <w:szCs w:val="24"/>
        </w:rPr>
        <w:t>berkunjung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Poliklinik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gigi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BPK RI Jakarta </w:t>
      </w:r>
      <w:proofErr w:type="spellStart"/>
      <w:r>
        <w:rPr>
          <w:rFonts w:ascii="Times New Roman" w:hAnsi="Times New Roman"/>
          <w:b/>
          <w:sz w:val="24"/>
          <w:szCs w:val="24"/>
        </w:rPr>
        <w:t>Pusat</w:t>
      </w:r>
      <w:bookmarkEnd w:id="12"/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D218D" w:rsidRDefault="00AD218D" w:rsidP="00AD218D">
      <w:pPr>
        <w:pStyle w:val="ListParagraph"/>
        <w:shd w:val="clear" w:color="auto" w:fill="FFFFFF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851CA">
        <w:rPr>
          <w:rFonts w:ascii="Times New Roman" w:hAnsi="Times New Roman"/>
          <w:sz w:val="24"/>
          <w:szCs w:val="24"/>
        </w:rPr>
        <w:t>Untuk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mendapatkan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gambaran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karies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gigi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tetap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berdasarkan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jenis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kelamin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pada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pegawai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851CA">
        <w:rPr>
          <w:rFonts w:ascii="Times New Roman" w:hAnsi="Times New Roman"/>
          <w:sz w:val="24"/>
          <w:szCs w:val="24"/>
        </w:rPr>
        <w:t>berkunjung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ke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Poliklinik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gigi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BPK RI Jakarta </w:t>
      </w:r>
      <w:proofErr w:type="spellStart"/>
      <w:r w:rsidRPr="008851CA">
        <w:rPr>
          <w:rFonts w:ascii="Times New Roman" w:hAnsi="Times New Roman"/>
          <w:sz w:val="24"/>
          <w:szCs w:val="24"/>
        </w:rPr>
        <w:t>Pusat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851CA">
        <w:rPr>
          <w:rFonts w:ascii="Times New Roman" w:hAnsi="Times New Roman"/>
          <w:sz w:val="24"/>
          <w:szCs w:val="24"/>
        </w:rPr>
        <w:t>dapat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dilihat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sz w:val="24"/>
          <w:szCs w:val="24"/>
        </w:rPr>
        <w:t>pada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851CA">
        <w:rPr>
          <w:rFonts w:ascii="Times New Roman" w:hAnsi="Times New Roman"/>
          <w:sz w:val="24"/>
          <w:szCs w:val="24"/>
        </w:rPr>
        <w:t>berikut</w:t>
      </w:r>
      <w:proofErr w:type="spellEnd"/>
      <w:r w:rsidRPr="008851CA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AD218D" w:rsidRPr="002E4CEF" w:rsidRDefault="00AD218D" w:rsidP="00AD218D">
      <w:pPr>
        <w:pStyle w:val="ListParagraph"/>
        <w:shd w:val="clear" w:color="auto" w:fill="FFFFFF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5.2</w:t>
      </w:r>
      <w:r w:rsidRPr="002E4CEF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2E4CEF">
        <w:rPr>
          <w:rFonts w:ascii="Times New Roman" w:hAnsi="Times New Roman"/>
          <w:b/>
          <w:sz w:val="24"/>
          <w:szCs w:val="24"/>
        </w:rPr>
        <w:t>Distribusi</w:t>
      </w:r>
      <w:proofErr w:type="spellEnd"/>
      <w:r w:rsidRPr="002E4CE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4CEF">
        <w:rPr>
          <w:rFonts w:ascii="Times New Roman" w:hAnsi="Times New Roman"/>
          <w:b/>
          <w:sz w:val="24"/>
          <w:szCs w:val="24"/>
        </w:rPr>
        <w:t>Karies</w:t>
      </w:r>
      <w:proofErr w:type="spellEnd"/>
      <w:r w:rsidRPr="002E4CEF">
        <w:rPr>
          <w:rFonts w:ascii="Times New Roman" w:hAnsi="Times New Roman"/>
          <w:b/>
          <w:sz w:val="24"/>
          <w:szCs w:val="24"/>
        </w:rPr>
        <w:t xml:space="preserve"> Gigi </w:t>
      </w:r>
      <w:proofErr w:type="spellStart"/>
      <w:r w:rsidRPr="002E4CEF">
        <w:rPr>
          <w:rFonts w:ascii="Times New Roman" w:hAnsi="Times New Roman"/>
          <w:b/>
          <w:sz w:val="24"/>
          <w:szCs w:val="24"/>
        </w:rPr>
        <w:t>Tetap</w:t>
      </w:r>
      <w:proofErr w:type="spellEnd"/>
      <w:r w:rsidRPr="002E4CE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4CEF">
        <w:rPr>
          <w:rFonts w:ascii="Times New Roman" w:hAnsi="Times New Roman"/>
          <w:b/>
          <w:sz w:val="24"/>
          <w:szCs w:val="24"/>
        </w:rPr>
        <w:t>Berdasarkan</w:t>
      </w:r>
      <w:proofErr w:type="spellEnd"/>
      <w:r w:rsidRPr="002E4CE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4CEF">
        <w:rPr>
          <w:rFonts w:ascii="Times New Roman" w:hAnsi="Times New Roman"/>
          <w:b/>
          <w:sz w:val="24"/>
          <w:szCs w:val="24"/>
        </w:rPr>
        <w:t>Jenis</w:t>
      </w:r>
      <w:proofErr w:type="spellEnd"/>
      <w:r w:rsidRPr="002E4CE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4CEF">
        <w:rPr>
          <w:rFonts w:ascii="Times New Roman" w:hAnsi="Times New Roman"/>
          <w:b/>
          <w:sz w:val="24"/>
          <w:szCs w:val="24"/>
        </w:rPr>
        <w:t>Kelamin</w:t>
      </w:r>
      <w:proofErr w:type="spellEnd"/>
      <w:r w:rsidRPr="002E4CEF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TableGrid"/>
        <w:tblW w:w="7552" w:type="dxa"/>
        <w:tblInd w:w="778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6"/>
        <w:gridCol w:w="576"/>
        <w:gridCol w:w="989"/>
        <w:gridCol w:w="711"/>
        <w:gridCol w:w="711"/>
        <w:gridCol w:w="710"/>
        <w:gridCol w:w="791"/>
        <w:gridCol w:w="833"/>
        <w:gridCol w:w="1025"/>
      </w:tblGrid>
      <w:tr w:rsidR="00AD218D" w:rsidRPr="00D775EF" w:rsidTr="00C73602">
        <w:trPr>
          <w:trHeight w:val="509"/>
        </w:trPr>
        <w:tc>
          <w:tcPr>
            <w:tcW w:w="1206" w:type="dxa"/>
            <w:tcBorders>
              <w:left w:val="nil"/>
            </w:tcBorders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775EF">
              <w:rPr>
                <w:rFonts w:ascii="Times New Roman" w:hAnsi="Times New Roman"/>
                <w:b/>
              </w:rPr>
              <w:t>Jenis</w:t>
            </w:r>
            <w:proofErr w:type="spellEnd"/>
            <w:r w:rsidRPr="00D775E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775EF">
              <w:rPr>
                <w:rFonts w:ascii="Times New Roman" w:hAnsi="Times New Roman"/>
                <w:b/>
              </w:rPr>
              <w:t>kelamin</w:t>
            </w:r>
            <w:proofErr w:type="spellEnd"/>
          </w:p>
        </w:tc>
        <w:tc>
          <w:tcPr>
            <w:tcW w:w="576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ռ</w:t>
            </w:r>
          </w:p>
        </w:tc>
        <w:tc>
          <w:tcPr>
            <w:tcW w:w="989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775EF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711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775EF">
              <w:rPr>
                <w:rFonts w:ascii="Times New Roman" w:hAnsi="Times New Roman"/>
                <w:b/>
              </w:rPr>
              <w:t>D</w:t>
            </w:r>
          </w:p>
        </w:tc>
        <w:tc>
          <w:tcPr>
            <w:tcW w:w="711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775EF">
              <w:rPr>
                <w:rFonts w:ascii="Times New Roman" w:hAnsi="Times New Roman"/>
                <w:b/>
              </w:rPr>
              <w:t>M</w:t>
            </w:r>
          </w:p>
        </w:tc>
        <w:tc>
          <w:tcPr>
            <w:tcW w:w="710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775EF">
              <w:rPr>
                <w:rFonts w:ascii="Times New Roman" w:hAnsi="Times New Roman"/>
                <w:b/>
              </w:rPr>
              <w:t>F</w:t>
            </w:r>
          </w:p>
        </w:tc>
        <w:tc>
          <w:tcPr>
            <w:tcW w:w="791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775EF">
              <w:rPr>
                <w:rFonts w:ascii="Times New Roman" w:hAnsi="Times New Roman"/>
                <w:b/>
              </w:rPr>
              <w:t>DMF-T</w:t>
            </w:r>
          </w:p>
        </w:tc>
        <w:tc>
          <w:tcPr>
            <w:tcW w:w="833" w:type="dxa"/>
            <w:tcBorders>
              <w:right w:val="nil"/>
            </w:tcBorders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775EF">
              <w:rPr>
                <w:rFonts w:ascii="Times New Roman" w:hAnsi="Times New Roman"/>
                <w:b/>
              </w:rPr>
              <w:t>Rata-Rata</w:t>
            </w:r>
          </w:p>
        </w:tc>
        <w:tc>
          <w:tcPr>
            <w:tcW w:w="1025" w:type="dxa"/>
            <w:tcBorders>
              <w:left w:val="nil"/>
              <w:right w:val="nil"/>
            </w:tcBorders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775EF">
              <w:rPr>
                <w:rFonts w:ascii="Times New Roman" w:hAnsi="Times New Roman"/>
                <w:b/>
              </w:rPr>
              <w:t>Kriteria</w:t>
            </w:r>
            <w:proofErr w:type="spellEnd"/>
          </w:p>
        </w:tc>
      </w:tr>
      <w:tr w:rsidR="00AD218D" w:rsidRPr="00D775EF" w:rsidTr="00C73602">
        <w:trPr>
          <w:trHeight w:val="523"/>
        </w:trPr>
        <w:tc>
          <w:tcPr>
            <w:tcW w:w="1206" w:type="dxa"/>
            <w:tcBorders>
              <w:left w:val="nil"/>
            </w:tcBorders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D775EF">
              <w:rPr>
                <w:rFonts w:ascii="Times New Roman" w:hAnsi="Times New Roman"/>
              </w:rPr>
              <w:t>Laki-Laki</w:t>
            </w:r>
            <w:proofErr w:type="spellEnd"/>
          </w:p>
        </w:tc>
        <w:tc>
          <w:tcPr>
            <w:tcW w:w="576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75EF">
              <w:rPr>
                <w:rFonts w:ascii="Times New Roman" w:hAnsi="Times New Roman"/>
              </w:rPr>
              <w:t>24</w:t>
            </w:r>
          </w:p>
        </w:tc>
        <w:tc>
          <w:tcPr>
            <w:tcW w:w="989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75EF">
              <w:rPr>
                <w:rFonts w:ascii="Times New Roman" w:hAnsi="Times New Roman"/>
              </w:rPr>
              <w:t>44,44%</w:t>
            </w:r>
          </w:p>
        </w:tc>
        <w:tc>
          <w:tcPr>
            <w:tcW w:w="711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75EF">
              <w:rPr>
                <w:rFonts w:ascii="Times New Roman" w:hAnsi="Times New Roman"/>
              </w:rPr>
              <w:t>43</w:t>
            </w:r>
          </w:p>
        </w:tc>
        <w:tc>
          <w:tcPr>
            <w:tcW w:w="711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75EF">
              <w:rPr>
                <w:rFonts w:ascii="Times New Roman" w:hAnsi="Times New Roman"/>
              </w:rPr>
              <w:t>6</w:t>
            </w:r>
          </w:p>
        </w:tc>
        <w:tc>
          <w:tcPr>
            <w:tcW w:w="710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75EF">
              <w:rPr>
                <w:rFonts w:ascii="Times New Roman" w:hAnsi="Times New Roman"/>
              </w:rPr>
              <w:t>26</w:t>
            </w:r>
          </w:p>
        </w:tc>
        <w:tc>
          <w:tcPr>
            <w:tcW w:w="791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75EF">
              <w:rPr>
                <w:rFonts w:ascii="Times New Roman" w:hAnsi="Times New Roman"/>
              </w:rPr>
              <w:t>75</w:t>
            </w:r>
          </w:p>
        </w:tc>
        <w:tc>
          <w:tcPr>
            <w:tcW w:w="833" w:type="dxa"/>
            <w:tcBorders>
              <w:right w:val="nil"/>
            </w:tcBorders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75EF">
              <w:rPr>
                <w:rFonts w:ascii="Times New Roman" w:hAnsi="Times New Roman"/>
              </w:rPr>
              <w:t>3,1</w:t>
            </w:r>
          </w:p>
        </w:tc>
        <w:tc>
          <w:tcPr>
            <w:tcW w:w="1025" w:type="dxa"/>
            <w:tcBorders>
              <w:left w:val="nil"/>
              <w:right w:val="nil"/>
            </w:tcBorders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Sedang</w:t>
            </w:r>
            <w:proofErr w:type="spellEnd"/>
          </w:p>
        </w:tc>
      </w:tr>
      <w:tr w:rsidR="00AD218D" w:rsidRPr="00D775EF" w:rsidTr="00C73602">
        <w:trPr>
          <w:trHeight w:val="431"/>
        </w:trPr>
        <w:tc>
          <w:tcPr>
            <w:tcW w:w="1206" w:type="dxa"/>
            <w:tcBorders>
              <w:left w:val="nil"/>
            </w:tcBorders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D775EF">
              <w:rPr>
                <w:rFonts w:ascii="Times New Roman" w:hAnsi="Times New Roman"/>
              </w:rPr>
              <w:t>Perempuan</w:t>
            </w:r>
            <w:proofErr w:type="spellEnd"/>
          </w:p>
        </w:tc>
        <w:tc>
          <w:tcPr>
            <w:tcW w:w="576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75EF">
              <w:rPr>
                <w:rFonts w:ascii="Times New Roman" w:hAnsi="Times New Roman"/>
              </w:rPr>
              <w:t>30</w:t>
            </w:r>
          </w:p>
        </w:tc>
        <w:tc>
          <w:tcPr>
            <w:tcW w:w="989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75EF">
              <w:rPr>
                <w:rFonts w:ascii="Times New Roman" w:hAnsi="Times New Roman"/>
              </w:rPr>
              <w:t>55,56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711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75EF">
              <w:rPr>
                <w:rFonts w:ascii="Times New Roman" w:hAnsi="Times New Roman"/>
              </w:rPr>
              <w:t>33</w:t>
            </w:r>
          </w:p>
        </w:tc>
        <w:tc>
          <w:tcPr>
            <w:tcW w:w="711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75EF">
              <w:rPr>
                <w:rFonts w:ascii="Times New Roman" w:hAnsi="Times New Roman"/>
              </w:rPr>
              <w:t>11</w:t>
            </w:r>
          </w:p>
        </w:tc>
        <w:tc>
          <w:tcPr>
            <w:tcW w:w="710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75EF">
              <w:rPr>
                <w:rFonts w:ascii="Times New Roman" w:hAnsi="Times New Roman"/>
              </w:rPr>
              <w:t>24</w:t>
            </w:r>
          </w:p>
        </w:tc>
        <w:tc>
          <w:tcPr>
            <w:tcW w:w="791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75EF">
              <w:rPr>
                <w:rFonts w:ascii="Times New Roman" w:hAnsi="Times New Roman"/>
              </w:rPr>
              <w:t>68</w:t>
            </w:r>
          </w:p>
        </w:tc>
        <w:tc>
          <w:tcPr>
            <w:tcW w:w="833" w:type="dxa"/>
            <w:tcBorders>
              <w:right w:val="nil"/>
            </w:tcBorders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775EF">
              <w:rPr>
                <w:rFonts w:ascii="Times New Roman" w:hAnsi="Times New Roman"/>
              </w:rPr>
              <w:t>2,3</w:t>
            </w:r>
          </w:p>
        </w:tc>
        <w:tc>
          <w:tcPr>
            <w:tcW w:w="1025" w:type="dxa"/>
            <w:tcBorders>
              <w:left w:val="nil"/>
              <w:right w:val="nil"/>
            </w:tcBorders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Rendah</w:t>
            </w:r>
            <w:proofErr w:type="spellEnd"/>
          </w:p>
        </w:tc>
      </w:tr>
      <w:tr w:rsidR="00AD218D" w:rsidRPr="00D775EF" w:rsidTr="00C73602">
        <w:trPr>
          <w:trHeight w:val="409"/>
        </w:trPr>
        <w:tc>
          <w:tcPr>
            <w:tcW w:w="1206" w:type="dxa"/>
            <w:tcBorders>
              <w:left w:val="nil"/>
            </w:tcBorders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D775EF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576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775EF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989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775EF">
              <w:rPr>
                <w:rFonts w:ascii="Times New Roman" w:hAnsi="Times New Roman"/>
                <w:b/>
              </w:rPr>
              <w:t>100%</w:t>
            </w:r>
          </w:p>
        </w:tc>
        <w:tc>
          <w:tcPr>
            <w:tcW w:w="711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775EF">
              <w:rPr>
                <w:rFonts w:ascii="Times New Roman" w:hAnsi="Times New Roman"/>
                <w:b/>
              </w:rPr>
              <w:t>76</w:t>
            </w:r>
          </w:p>
        </w:tc>
        <w:tc>
          <w:tcPr>
            <w:tcW w:w="711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775EF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710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775EF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791" w:type="dxa"/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775EF">
              <w:rPr>
                <w:rFonts w:ascii="Times New Roman" w:hAnsi="Times New Roman"/>
                <w:b/>
              </w:rPr>
              <w:t>143</w:t>
            </w:r>
          </w:p>
        </w:tc>
        <w:tc>
          <w:tcPr>
            <w:tcW w:w="833" w:type="dxa"/>
            <w:tcBorders>
              <w:right w:val="nil"/>
            </w:tcBorders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775EF">
              <w:rPr>
                <w:rFonts w:ascii="Times New Roman" w:hAnsi="Times New Roman"/>
                <w:b/>
              </w:rPr>
              <w:t>2,6</w:t>
            </w:r>
          </w:p>
        </w:tc>
        <w:tc>
          <w:tcPr>
            <w:tcW w:w="1025" w:type="dxa"/>
            <w:tcBorders>
              <w:left w:val="nil"/>
              <w:right w:val="nil"/>
            </w:tcBorders>
          </w:tcPr>
          <w:p w:rsidR="00AD218D" w:rsidRPr="00D775EF" w:rsidRDefault="00AD218D" w:rsidP="00C7360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Rendah</w:t>
            </w:r>
            <w:proofErr w:type="spellEnd"/>
          </w:p>
        </w:tc>
      </w:tr>
    </w:tbl>
    <w:p w:rsidR="00AD218D" w:rsidRPr="002E4CEF" w:rsidRDefault="00AD218D" w:rsidP="00AD218D"/>
    <w:p w:rsidR="00AD218D" w:rsidRDefault="00AD218D" w:rsidP="00AD218D">
      <w:pPr>
        <w:pStyle w:val="ListParagraph"/>
        <w:shd w:val="clear" w:color="auto" w:fill="FFFFFF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5.2 </w:t>
      </w:r>
      <w:proofErr w:type="spellStart"/>
      <w:r>
        <w:rPr>
          <w:rFonts w:ascii="Times New Roman" w:hAnsi="Times New Roman"/>
          <w:sz w:val="24"/>
          <w:szCs w:val="24"/>
        </w:rPr>
        <w:t>menunjukkan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54 </w:t>
      </w:r>
      <w:proofErr w:type="spellStart"/>
      <w:r>
        <w:rPr>
          <w:rFonts w:ascii="Times New Roman" w:hAnsi="Times New Roman"/>
          <w:sz w:val="24"/>
          <w:szCs w:val="24"/>
        </w:rPr>
        <w:t>pegawai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pegawai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24 (44</w:t>
      </w:r>
      <w:proofErr w:type="gramStart"/>
      <w:r>
        <w:rPr>
          <w:rFonts w:ascii="Times New Roman" w:hAnsi="Times New Roman"/>
          <w:sz w:val="24"/>
          <w:szCs w:val="24"/>
        </w:rPr>
        <w:t>,44</w:t>
      </w:r>
      <w:proofErr w:type="gramEnd"/>
      <w:r>
        <w:rPr>
          <w:rFonts w:ascii="Times New Roman" w:hAnsi="Times New Roman"/>
          <w:sz w:val="24"/>
          <w:szCs w:val="24"/>
        </w:rPr>
        <w:t xml:space="preserve">%)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rata-rata DMF-T 3,1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pegawai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30 (55,56%)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rata-rata DMF-T 2,3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rendah</w:t>
      </w:r>
      <w:proofErr w:type="spellEnd"/>
      <w:r w:rsidRPr="00EF6237">
        <w:rPr>
          <w:rFonts w:ascii="Times New Roman" w:hAnsi="Times New Roman"/>
          <w:sz w:val="24"/>
          <w:szCs w:val="24"/>
        </w:rPr>
        <w:t>.</w:t>
      </w:r>
    </w:p>
    <w:p w:rsidR="00AD218D" w:rsidRDefault="00AD218D" w:rsidP="00AD218D">
      <w:pPr>
        <w:pStyle w:val="ListParagraph"/>
        <w:shd w:val="clear" w:color="auto" w:fill="FFFFFF"/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60288" behindDoc="0" locked="0" layoutInCell="1" allowOverlap="1" wp14:anchorId="17B80E2D" wp14:editId="0B048EDF">
            <wp:simplePos x="0" y="0"/>
            <wp:positionH relativeFrom="column">
              <wp:posOffset>844550</wp:posOffset>
            </wp:positionH>
            <wp:positionV relativeFrom="paragraph">
              <wp:posOffset>420370</wp:posOffset>
            </wp:positionV>
            <wp:extent cx="3618230" cy="1947545"/>
            <wp:effectExtent l="19050" t="0" r="20320" b="0"/>
            <wp:wrapTopAndBottom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Pr="00B024B0">
        <w:rPr>
          <w:rFonts w:ascii="Times New Roman" w:hAnsi="Times New Roman"/>
          <w:b/>
          <w:sz w:val="24"/>
          <w:szCs w:val="24"/>
        </w:rPr>
        <w:t xml:space="preserve">Diagram 5.2 </w:t>
      </w:r>
      <w:proofErr w:type="spellStart"/>
      <w:r w:rsidRPr="00B024B0">
        <w:rPr>
          <w:rFonts w:ascii="Times New Roman" w:hAnsi="Times New Roman"/>
          <w:b/>
          <w:sz w:val="24"/>
          <w:szCs w:val="24"/>
        </w:rPr>
        <w:t>Distribusi</w:t>
      </w:r>
      <w:proofErr w:type="spellEnd"/>
      <w:r w:rsidRPr="00B024B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24B0">
        <w:rPr>
          <w:rFonts w:ascii="Times New Roman" w:hAnsi="Times New Roman"/>
          <w:b/>
          <w:sz w:val="24"/>
          <w:szCs w:val="24"/>
        </w:rPr>
        <w:t>Karies</w:t>
      </w:r>
      <w:proofErr w:type="spellEnd"/>
      <w:r w:rsidRPr="00B024B0">
        <w:rPr>
          <w:rFonts w:ascii="Times New Roman" w:hAnsi="Times New Roman"/>
          <w:b/>
          <w:sz w:val="24"/>
          <w:szCs w:val="24"/>
        </w:rPr>
        <w:t xml:space="preserve"> Gigi </w:t>
      </w:r>
      <w:proofErr w:type="spellStart"/>
      <w:r w:rsidRPr="00B024B0">
        <w:rPr>
          <w:rFonts w:ascii="Times New Roman" w:hAnsi="Times New Roman"/>
          <w:b/>
          <w:sz w:val="24"/>
          <w:szCs w:val="24"/>
        </w:rPr>
        <w:t>Tetap</w:t>
      </w:r>
      <w:proofErr w:type="spellEnd"/>
      <w:r w:rsidRPr="00B024B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24B0">
        <w:rPr>
          <w:rFonts w:ascii="Times New Roman" w:hAnsi="Times New Roman"/>
          <w:b/>
          <w:sz w:val="24"/>
          <w:szCs w:val="24"/>
        </w:rPr>
        <w:t>Berdasarkan</w:t>
      </w:r>
      <w:proofErr w:type="spellEnd"/>
      <w:r w:rsidRPr="00B024B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24B0">
        <w:rPr>
          <w:rFonts w:ascii="Times New Roman" w:hAnsi="Times New Roman"/>
          <w:b/>
          <w:sz w:val="24"/>
          <w:szCs w:val="24"/>
        </w:rPr>
        <w:t>Jenis</w:t>
      </w:r>
      <w:proofErr w:type="spellEnd"/>
      <w:r w:rsidRPr="00B024B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24B0">
        <w:rPr>
          <w:rFonts w:ascii="Times New Roman" w:hAnsi="Times New Roman"/>
          <w:b/>
          <w:sz w:val="24"/>
          <w:szCs w:val="24"/>
        </w:rPr>
        <w:t>Kelamin</w:t>
      </w:r>
      <w:proofErr w:type="spellEnd"/>
    </w:p>
    <w:p w:rsidR="00AD218D" w:rsidRDefault="00AD218D" w:rsidP="00AD218D">
      <w:pPr>
        <w:pStyle w:val="ListParagraph"/>
        <w:shd w:val="clear" w:color="auto" w:fill="FFFFFF"/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AD218D" w:rsidRPr="00E51C0F" w:rsidRDefault="00AD218D" w:rsidP="00AD218D">
      <w:pPr>
        <w:pStyle w:val="ListParagraph"/>
        <w:shd w:val="clear" w:color="auto" w:fill="FFFFFF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24B0">
        <w:rPr>
          <w:rFonts w:ascii="Times New Roman" w:hAnsi="Times New Roman"/>
          <w:sz w:val="24"/>
          <w:szCs w:val="24"/>
        </w:rPr>
        <w:t>Berdasarkan</w:t>
      </w:r>
      <w:proofErr w:type="spellEnd"/>
      <w:r w:rsidRPr="00B024B0">
        <w:rPr>
          <w:rFonts w:ascii="Times New Roman" w:hAnsi="Times New Roman"/>
          <w:sz w:val="24"/>
          <w:szCs w:val="24"/>
        </w:rPr>
        <w:t xml:space="preserve"> diagram 5.2 </w:t>
      </w:r>
      <w:proofErr w:type="spellStart"/>
      <w:r>
        <w:rPr>
          <w:rFonts w:ascii="Times New Roman" w:hAnsi="Times New Roman"/>
          <w:sz w:val="24"/>
          <w:szCs w:val="24"/>
        </w:rPr>
        <w:t>menunjukkan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persentase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44</w:t>
      </w:r>
      <w:proofErr w:type="gramStart"/>
      <w:r>
        <w:rPr>
          <w:rFonts w:ascii="Times New Roman" w:hAnsi="Times New Roman"/>
          <w:sz w:val="24"/>
          <w:szCs w:val="24"/>
        </w:rPr>
        <w:t>,44</w:t>
      </w:r>
      <w:proofErr w:type="gramEnd"/>
      <w:r>
        <w:rPr>
          <w:rFonts w:ascii="Times New Roman" w:hAnsi="Times New Roman"/>
          <w:sz w:val="24"/>
          <w:szCs w:val="24"/>
        </w:rPr>
        <w:t xml:space="preserve">%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55,56%.</w:t>
      </w:r>
    </w:p>
    <w:p w:rsidR="00AD218D" w:rsidRDefault="00AD218D" w:rsidP="00AD218D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jc w:val="both"/>
        <w:outlineLvl w:val="2"/>
        <w:rPr>
          <w:rFonts w:ascii="Times New Roman" w:hAnsi="Times New Roman"/>
          <w:b/>
          <w:sz w:val="24"/>
          <w:szCs w:val="24"/>
        </w:rPr>
      </w:pPr>
      <w:bookmarkStart w:id="13" w:name="_Toc125247993"/>
      <w:proofErr w:type="spellStart"/>
      <w:r w:rsidRPr="008851CA">
        <w:rPr>
          <w:rFonts w:ascii="Times New Roman" w:hAnsi="Times New Roman"/>
          <w:b/>
          <w:sz w:val="24"/>
          <w:szCs w:val="24"/>
        </w:rPr>
        <w:t>Gambaran</w:t>
      </w:r>
      <w:proofErr w:type="spellEnd"/>
      <w:r w:rsidRPr="008851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b/>
          <w:sz w:val="24"/>
          <w:szCs w:val="24"/>
        </w:rPr>
        <w:t>karies</w:t>
      </w:r>
      <w:proofErr w:type="spellEnd"/>
      <w:r w:rsidRPr="008851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b/>
          <w:sz w:val="24"/>
          <w:szCs w:val="24"/>
        </w:rPr>
        <w:t>gigi</w:t>
      </w:r>
      <w:proofErr w:type="spellEnd"/>
      <w:r w:rsidRPr="008851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b/>
          <w:sz w:val="24"/>
          <w:szCs w:val="24"/>
        </w:rPr>
        <w:t>tetap</w:t>
      </w:r>
      <w:proofErr w:type="spellEnd"/>
      <w:r w:rsidRPr="008851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b/>
          <w:sz w:val="24"/>
          <w:szCs w:val="24"/>
        </w:rPr>
        <w:t>berdasarkan</w:t>
      </w:r>
      <w:proofErr w:type="spellEnd"/>
      <w:r w:rsidRPr="008851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usia</w:t>
      </w:r>
      <w:proofErr w:type="spellEnd"/>
      <w:r w:rsidRPr="008851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b/>
          <w:sz w:val="24"/>
          <w:szCs w:val="24"/>
        </w:rPr>
        <w:t>pada</w:t>
      </w:r>
      <w:proofErr w:type="spellEnd"/>
      <w:r w:rsidRPr="008851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b/>
          <w:sz w:val="24"/>
          <w:szCs w:val="24"/>
        </w:rPr>
        <w:t>pegawai</w:t>
      </w:r>
      <w:proofErr w:type="spellEnd"/>
      <w:r w:rsidRPr="008851CA">
        <w:rPr>
          <w:rFonts w:ascii="Times New Roman" w:hAnsi="Times New Roman"/>
          <w:b/>
          <w:sz w:val="24"/>
          <w:szCs w:val="24"/>
        </w:rPr>
        <w:t xml:space="preserve"> yang </w:t>
      </w:r>
      <w:proofErr w:type="spellStart"/>
      <w:r w:rsidRPr="008851CA">
        <w:rPr>
          <w:rFonts w:ascii="Times New Roman" w:hAnsi="Times New Roman"/>
          <w:b/>
          <w:sz w:val="24"/>
          <w:szCs w:val="24"/>
        </w:rPr>
        <w:t>berkunjung</w:t>
      </w:r>
      <w:proofErr w:type="spellEnd"/>
      <w:r w:rsidRPr="008851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b/>
          <w:sz w:val="24"/>
          <w:szCs w:val="24"/>
        </w:rPr>
        <w:t>ke</w:t>
      </w:r>
      <w:proofErr w:type="spellEnd"/>
      <w:r w:rsidRPr="008851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b/>
          <w:sz w:val="24"/>
          <w:szCs w:val="24"/>
        </w:rPr>
        <w:t>Poliklinik</w:t>
      </w:r>
      <w:proofErr w:type="spellEnd"/>
      <w:r w:rsidRPr="008851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851CA">
        <w:rPr>
          <w:rFonts w:ascii="Times New Roman" w:hAnsi="Times New Roman"/>
          <w:b/>
          <w:sz w:val="24"/>
          <w:szCs w:val="24"/>
        </w:rPr>
        <w:t>gigi</w:t>
      </w:r>
      <w:proofErr w:type="spellEnd"/>
      <w:r w:rsidRPr="008851CA">
        <w:rPr>
          <w:rFonts w:ascii="Times New Roman" w:hAnsi="Times New Roman"/>
          <w:b/>
          <w:sz w:val="24"/>
          <w:szCs w:val="24"/>
        </w:rPr>
        <w:t xml:space="preserve"> BPK RI Jakarta </w:t>
      </w:r>
      <w:proofErr w:type="spellStart"/>
      <w:r w:rsidRPr="008851CA">
        <w:rPr>
          <w:rFonts w:ascii="Times New Roman" w:hAnsi="Times New Roman"/>
          <w:b/>
          <w:sz w:val="24"/>
          <w:szCs w:val="24"/>
        </w:rPr>
        <w:t>Pusat</w:t>
      </w:r>
      <w:bookmarkEnd w:id="13"/>
      <w:proofErr w:type="spellEnd"/>
      <w:r w:rsidRPr="008851CA">
        <w:rPr>
          <w:rFonts w:ascii="Times New Roman" w:hAnsi="Times New Roman"/>
          <w:b/>
          <w:sz w:val="24"/>
          <w:szCs w:val="24"/>
        </w:rPr>
        <w:t xml:space="preserve"> </w:t>
      </w:r>
    </w:p>
    <w:p w:rsidR="00AD218D" w:rsidRDefault="00AD218D" w:rsidP="00AD218D">
      <w:pPr>
        <w:pStyle w:val="ListParagraph"/>
        <w:shd w:val="clear" w:color="auto" w:fill="FFFFFF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75EF">
        <w:rPr>
          <w:rFonts w:ascii="Times New Roman" w:hAnsi="Times New Roman"/>
          <w:sz w:val="24"/>
          <w:szCs w:val="24"/>
        </w:rPr>
        <w:t>Untuk</w:t>
      </w:r>
      <w:proofErr w:type="spellEnd"/>
      <w:r w:rsidRPr="00D775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75EF">
        <w:rPr>
          <w:rFonts w:ascii="Times New Roman" w:hAnsi="Times New Roman"/>
          <w:sz w:val="24"/>
          <w:szCs w:val="24"/>
        </w:rPr>
        <w:t>mendapatkan</w:t>
      </w:r>
      <w:proofErr w:type="spellEnd"/>
      <w:r w:rsidRPr="00D775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75EF">
        <w:rPr>
          <w:rFonts w:ascii="Times New Roman" w:hAnsi="Times New Roman"/>
          <w:sz w:val="24"/>
          <w:szCs w:val="24"/>
        </w:rPr>
        <w:t>gambaran</w:t>
      </w:r>
      <w:proofErr w:type="spellEnd"/>
      <w:r w:rsidRPr="00D775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75EF">
        <w:rPr>
          <w:rFonts w:ascii="Times New Roman" w:hAnsi="Times New Roman"/>
          <w:sz w:val="24"/>
          <w:szCs w:val="24"/>
        </w:rPr>
        <w:t>karies</w:t>
      </w:r>
      <w:proofErr w:type="spellEnd"/>
      <w:r w:rsidRPr="00D775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75EF">
        <w:rPr>
          <w:rFonts w:ascii="Times New Roman" w:hAnsi="Times New Roman"/>
          <w:sz w:val="24"/>
          <w:szCs w:val="24"/>
        </w:rPr>
        <w:t>gigi</w:t>
      </w:r>
      <w:proofErr w:type="spellEnd"/>
      <w:r w:rsidRPr="00D775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75EF">
        <w:rPr>
          <w:rFonts w:ascii="Times New Roman" w:hAnsi="Times New Roman"/>
          <w:sz w:val="24"/>
          <w:szCs w:val="24"/>
        </w:rPr>
        <w:t>tetap</w:t>
      </w:r>
      <w:proofErr w:type="spellEnd"/>
      <w:r w:rsidRPr="00D775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75EF">
        <w:rPr>
          <w:rFonts w:ascii="Times New Roman" w:hAnsi="Times New Roman"/>
          <w:sz w:val="24"/>
          <w:szCs w:val="24"/>
        </w:rPr>
        <w:t>berdasarkan</w:t>
      </w:r>
      <w:proofErr w:type="spellEnd"/>
      <w:r w:rsidRPr="00D775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75EF">
        <w:rPr>
          <w:rFonts w:ascii="Times New Roman" w:hAnsi="Times New Roman"/>
          <w:sz w:val="24"/>
          <w:szCs w:val="24"/>
        </w:rPr>
        <w:t>usia</w:t>
      </w:r>
      <w:proofErr w:type="spellEnd"/>
      <w:r w:rsidRPr="00D775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75EF">
        <w:rPr>
          <w:rFonts w:ascii="Times New Roman" w:hAnsi="Times New Roman"/>
          <w:sz w:val="24"/>
          <w:szCs w:val="24"/>
        </w:rPr>
        <w:t>pada</w:t>
      </w:r>
      <w:proofErr w:type="spellEnd"/>
      <w:r w:rsidRPr="00D775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75EF">
        <w:rPr>
          <w:rFonts w:ascii="Times New Roman" w:hAnsi="Times New Roman"/>
          <w:sz w:val="24"/>
          <w:szCs w:val="24"/>
        </w:rPr>
        <w:t>pegawai</w:t>
      </w:r>
      <w:proofErr w:type="spellEnd"/>
      <w:r w:rsidRPr="00D775E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775EF">
        <w:rPr>
          <w:rFonts w:ascii="Times New Roman" w:hAnsi="Times New Roman"/>
          <w:sz w:val="24"/>
          <w:szCs w:val="24"/>
        </w:rPr>
        <w:t>berkunjung</w:t>
      </w:r>
      <w:proofErr w:type="spellEnd"/>
      <w:r w:rsidRPr="00D775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75EF">
        <w:rPr>
          <w:rFonts w:ascii="Times New Roman" w:hAnsi="Times New Roman"/>
          <w:sz w:val="24"/>
          <w:szCs w:val="24"/>
        </w:rPr>
        <w:t>ke</w:t>
      </w:r>
      <w:proofErr w:type="spellEnd"/>
      <w:r w:rsidRPr="00D775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75EF">
        <w:rPr>
          <w:rFonts w:ascii="Times New Roman" w:hAnsi="Times New Roman"/>
          <w:sz w:val="24"/>
          <w:szCs w:val="24"/>
        </w:rPr>
        <w:t>Poliklinik</w:t>
      </w:r>
      <w:proofErr w:type="spellEnd"/>
      <w:r w:rsidRPr="00D775EF">
        <w:rPr>
          <w:rFonts w:ascii="Times New Roman" w:hAnsi="Times New Roman"/>
          <w:sz w:val="24"/>
          <w:szCs w:val="24"/>
        </w:rPr>
        <w:t xml:space="preserve"> Gigi BPK RI Jakarta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dilihat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</w:t>
      </w:r>
      <w:r w:rsidRPr="00D775EF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proofErr w:type="spellEnd"/>
      <w:r w:rsidRPr="00D775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75EF">
        <w:rPr>
          <w:rFonts w:ascii="Times New Roman" w:hAnsi="Times New Roman"/>
          <w:sz w:val="24"/>
          <w:szCs w:val="24"/>
        </w:rPr>
        <w:t>berikut</w:t>
      </w:r>
      <w:proofErr w:type="spellEnd"/>
      <w:r w:rsidRPr="00D775EF">
        <w:rPr>
          <w:rFonts w:ascii="Times New Roman" w:hAnsi="Times New Roman"/>
          <w:sz w:val="24"/>
          <w:szCs w:val="24"/>
        </w:rPr>
        <w:t xml:space="preserve"> :</w:t>
      </w:r>
    </w:p>
    <w:p w:rsidR="00AD218D" w:rsidRPr="002E4CEF" w:rsidRDefault="00AD218D" w:rsidP="00AD218D">
      <w:pPr>
        <w:pStyle w:val="ListParagraph"/>
        <w:shd w:val="clear" w:color="auto" w:fill="FFFFFF"/>
        <w:spacing w:line="480" w:lineRule="auto"/>
        <w:ind w:left="0" w:firstLine="720"/>
        <w:rPr>
          <w:rFonts w:ascii="Times New Roman" w:hAnsi="Times New Roman"/>
          <w:b/>
          <w:sz w:val="24"/>
          <w:szCs w:val="24"/>
        </w:rPr>
      </w:pPr>
      <w:proofErr w:type="spellStart"/>
      <w:r w:rsidRPr="002E4CEF">
        <w:rPr>
          <w:rFonts w:ascii="Times New Roman" w:hAnsi="Times New Roman"/>
          <w:b/>
          <w:sz w:val="24"/>
          <w:szCs w:val="24"/>
        </w:rPr>
        <w:t>Tabel</w:t>
      </w:r>
      <w:proofErr w:type="spellEnd"/>
      <w:r w:rsidRPr="002E4CEF">
        <w:rPr>
          <w:rFonts w:ascii="Times New Roman" w:hAnsi="Times New Roman"/>
          <w:b/>
          <w:sz w:val="24"/>
          <w:szCs w:val="24"/>
        </w:rPr>
        <w:t xml:space="preserve"> 5.2. </w:t>
      </w:r>
      <w:proofErr w:type="spellStart"/>
      <w:r w:rsidRPr="002E4CEF">
        <w:rPr>
          <w:rFonts w:ascii="Times New Roman" w:hAnsi="Times New Roman"/>
          <w:b/>
          <w:sz w:val="24"/>
          <w:szCs w:val="24"/>
        </w:rPr>
        <w:t>Distribusi</w:t>
      </w:r>
      <w:proofErr w:type="spellEnd"/>
      <w:r w:rsidRPr="002E4CE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4CEF">
        <w:rPr>
          <w:rFonts w:ascii="Times New Roman" w:hAnsi="Times New Roman"/>
          <w:b/>
          <w:sz w:val="24"/>
          <w:szCs w:val="24"/>
        </w:rPr>
        <w:t>Karies</w:t>
      </w:r>
      <w:proofErr w:type="spellEnd"/>
      <w:r w:rsidRPr="002E4CEF">
        <w:rPr>
          <w:rFonts w:ascii="Times New Roman" w:hAnsi="Times New Roman"/>
          <w:b/>
          <w:sz w:val="24"/>
          <w:szCs w:val="24"/>
        </w:rPr>
        <w:t xml:space="preserve"> Gigi </w:t>
      </w:r>
      <w:proofErr w:type="spellStart"/>
      <w:r w:rsidRPr="002E4CEF">
        <w:rPr>
          <w:rFonts w:ascii="Times New Roman" w:hAnsi="Times New Roman"/>
          <w:b/>
          <w:sz w:val="24"/>
          <w:szCs w:val="24"/>
        </w:rPr>
        <w:t>Tetap</w:t>
      </w:r>
      <w:proofErr w:type="spellEnd"/>
      <w:r w:rsidRPr="002E4CEF">
        <w:rPr>
          <w:rFonts w:ascii="Times New Roman" w:hAnsi="Times New Roman"/>
          <w:b/>
          <w:sz w:val="24"/>
          <w:szCs w:val="24"/>
        </w:rPr>
        <w:t xml:space="preserve"> DMF-T </w:t>
      </w:r>
      <w:proofErr w:type="spellStart"/>
      <w:r w:rsidRPr="002E4CEF">
        <w:rPr>
          <w:rFonts w:ascii="Times New Roman" w:hAnsi="Times New Roman"/>
          <w:b/>
          <w:sz w:val="24"/>
          <w:szCs w:val="24"/>
        </w:rPr>
        <w:t>Berdasarkan</w:t>
      </w:r>
      <w:proofErr w:type="spellEnd"/>
      <w:r w:rsidRPr="002E4CE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2E4CEF">
        <w:rPr>
          <w:rFonts w:ascii="Times New Roman" w:hAnsi="Times New Roman"/>
          <w:b/>
          <w:sz w:val="24"/>
          <w:szCs w:val="24"/>
        </w:rPr>
        <w:t>Usia</w:t>
      </w:r>
      <w:proofErr w:type="spellEnd"/>
      <w:proofErr w:type="gramEnd"/>
    </w:p>
    <w:tbl>
      <w:tblPr>
        <w:tblStyle w:val="TableGrid"/>
        <w:tblW w:w="8266" w:type="dxa"/>
        <w:tblInd w:w="723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719"/>
        <w:gridCol w:w="1003"/>
        <w:gridCol w:w="858"/>
        <w:gridCol w:w="859"/>
        <w:gridCol w:w="858"/>
        <w:gridCol w:w="859"/>
        <w:gridCol w:w="858"/>
        <w:gridCol w:w="1107"/>
      </w:tblGrid>
      <w:tr w:rsidR="00AD218D" w:rsidRPr="00E51C0F" w:rsidTr="00C73602">
        <w:trPr>
          <w:trHeight w:val="398"/>
        </w:trPr>
        <w:tc>
          <w:tcPr>
            <w:tcW w:w="1145" w:type="dxa"/>
            <w:tcBorders>
              <w:left w:val="nil"/>
            </w:tcBorders>
          </w:tcPr>
          <w:p w:rsidR="00AD218D" w:rsidRPr="00E51C0F" w:rsidRDefault="00AD218D" w:rsidP="00C73602">
            <w:pPr>
              <w:rPr>
                <w:b/>
              </w:rPr>
            </w:pPr>
            <w:proofErr w:type="spellStart"/>
            <w:r w:rsidRPr="00E51C0F">
              <w:rPr>
                <w:b/>
              </w:rPr>
              <w:t>Usia</w:t>
            </w:r>
            <w:proofErr w:type="spellEnd"/>
            <w:r w:rsidRPr="00E51C0F">
              <w:rPr>
                <w:b/>
              </w:rPr>
              <w:t xml:space="preserve"> (</w:t>
            </w:r>
            <w:proofErr w:type="spellStart"/>
            <w:r w:rsidRPr="00E51C0F">
              <w:rPr>
                <w:b/>
              </w:rPr>
              <w:t>Tahun</w:t>
            </w:r>
            <w:proofErr w:type="spellEnd"/>
            <w:r w:rsidRPr="00E51C0F">
              <w:rPr>
                <w:b/>
              </w:rPr>
              <w:t>)</w:t>
            </w:r>
          </w:p>
        </w:tc>
        <w:tc>
          <w:tcPr>
            <w:tcW w:w="719" w:type="dxa"/>
          </w:tcPr>
          <w:p w:rsidR="00AD218D" w:rsidRPr="00E51C0F" w:rsidRDefault="00AD218D" w:rsidP="00C73602">
            <w:pPr>
              <w:rPr>
                <w:b/>
              </w:rPr>
            </w:pPr>
            <w:r w:rsidRPr="00E51C0F">
              <w:rPr>
                <w:b/>
              </w:rPr>
              <w:t>ռ</w:t>
            </w:r>
          </w:p>
        </w:tc>
        <w:tc>
          <w:tcPr>
            <w:tcW w:w="1003" w:type="dxa"/>
          </w:tcPr>
          <w:p w:rsidR="00AD218D" w:rsidRPr="00E51C0F" w:rsidRDefault="00AD218D" w:rsidP="00C73602">
            <w:pPr>
              <w:rPr>
                <w:b/>
              </w:rPr>
            </w:pPr>
            <w:r w:rsidRPr="00E51C0F">
              <w:rPr>
                <w:b/>
              </w:rPr>
              <w:t>%</w:t>
            </w:r>
          </w:p>
        </w:tc>
        <w:tc>
          <w:tcPr>
            <w:tcW w:w="858" w:type="dxa"/>
          </w:tcPr>
          <w:p w:rsidR="00AD218D" w:rsidRPr="00E51C0F" w:rsidRDefault="00AD218D" w:rsidP="00C73602">
            <w:pPr>
              <w:rPr>
                <w:b/>
              </w:rPr>
            </w:pPr>
            <w:r w:rsidRPr="00E51C0F">
              <w:rPr>
                <w:b/>
              </w:rPr>
              <w:t>D</w:t>
            </w:r>
          </w:p>
        </w:tc>
        <w:tc>
          <w:tcPr>
            <w:tcW w:w="859" w:type="dxa"/>
          </w:tcPr>
          <w:p w:rsidR="00AD218D" w:rsidRPr="00E51C0F" w:rsidRDefault="00AD218D" w:rsidP="00C73602">
            <w:pPr>
              <w:rPr>
                <w:b/>
              </w:rPr>
            </w:pPr>
            <w:r w:rsidRPr="00E51C0F">
              <w:rPr>
                <w:b/>
              </w:rPr>
              <w:t>M</w:t>
            </w:r>
          </w:p>
        </w:tc>
        <w:tc>
          <w:tcPr>
            <w:tcW w:w="858" w:type="dxa"/>
          </w:tcPr>
          <w:p w:rsidR="00AD218D" w:rsidRPr="00E51C0F" w:rsidRDefault="00AD218D" w:rsidP="00C73602">
            <w:pPr>
              <w:rPr>
                <w:b/>
              </w:rPr>
            </w:pPr>
            <w:r w:rsidRPr="00E51C0F">
              <w:rPr>
                <w:b/>
              </w:rPr>
              <w:t>F</w:t>
            </w:r>
          </w:p>
        </w:tc>
        <w:tc>
          <w:tcPr>
            <w:tcW w:w="859" w:type="dxa"/>
          </w:tcPr>
          <w:p w:rsidR="00AD218D" w:rsidRPr="00E51C0F" w:rsidRDefault="00AD218D" w:rsidP="00C73602">
            <w:pPr>
              <w:rPr>
                <w:b/>
              </w:rPr>
            </w:pPr>
            <w:r w:rsidRPr="00E51C0F">
              <w:rPr>
                <w:b/>
              </w:rPr>
              <w:t>DMF-T</w:t>
            </w:r>
          </w:p>
        </w:tc>
        <w:tc>
          <w:tcPr>
            <w:tcW w:w="858" w:type="dxa"/>
          </w:tcPr>
          <w:p w:rsidR="00AD218D" w:rsidRPr="00E51C0F" w:rsidRDefault="00AD218D" w:rsidP="00C73602">
            <w:pPr>
              <w:rPr>
                <w:b/>
              </w:rPr>
            </w:pPr>
            <w:r w:rsidRPr="00E51C0F">
              <w:rPr>
                <w:b/>
              </w:rPr>
              <w:t>Rata-rata</w:t>
            </w:r>
          </w:p>
        </w:tc>
        <w:tc>
          <w:tcPr>
            <w:tcW w:w="1107" w:type="dxa"/>
            <w:tcBorders>
              <w:right w:val="nil"/>
            </w:tcBorders>
          </w:tcPr>
          <w:p w:rsidR="00AD218D" w:rsidRPr="00E51C0F" w:rsidRDefault="00AD218D" w:rsidP="00C73602">
            <w:pPr>
              <w:rPr>
                <w:b/>
              </w:rPr>
            </w:pPr>
            <w:proofErr w:type="spellStart"/>
            <w:r w:rsidRPr="00E51C0F">
              <w:rPr>
                <w:b/>
              </w:rPr>
              <w:t>Kriteria</w:t>
            </w:r>
            <w:proofErr w:type="spellEnd"/>
          </w:p>
        </w:tc>
      </w:tr>
      <w:tr w:rsidR="00AD218D" w:rsidRPr="00E51C0F" w:rsidTr="00C73602">
        <w:trPr>
          <w:trHeight w:val="320"/>
        </w:trPr>
        <w:tc>
          <w:tcPr>
            <w:tcW w:w="1145" w:type="dxa"/>
            <w:tcBorders>
              <w:left w:val="nil"/>
            </w:tcBorders>
          </w:tcPr>
          <w:p w:rsidR="00AD218D" w:rsidRPr="00E51C0F" w:rsidRDefault="00AD218D" w:rsidP="00C73602">
            <w:r w:rsidRPr="00E51C0F">
              <w:t>17 – 25</w:t>
            </w:r>
          </w:p>
        </w:tc>
        <w:tc>
          <w:tcPr>
            <w:tcW w:w="719" w:type="dxa"/>
          </w:tcPr>
          <w:p w:rsidR="00AD218D" w:rsidRPr="00E51C0F" w:rsidRDefault="00AD218D" w:rsidP="00C73602">
            <w:r w:rsidRPr="00E51C0F">
              <w:t>15</w:t>
            </w:r>
          </w:p>
        </w:tc>
        <w:tc>
          <w:tcPr>
            <w:tcW w:w="1003" w:type="dxa"/>
          </w:tcPr>
          <w:p w:rsidR="00AD218D" w:rsidRPr="00E51C0F" w:rsidRDefault="00AD218D" w:rsidP="00C73602">
            <w:r w:rsidRPr="00E51C0F">
              <w:t>27,78%</w:t>
            </w:r>
          </w:p>
        </w:tc>
        <w:tc>
          <w:tcPr>
            <w:tcW w:w="858" w:type="dxa"/>
          </w:tcPr>
          <w:p w:rsidR="00AD218D" w:rsidRPr="00E51C0F" w:rsidRDefault="00AD218D" w:rsidP="00C73602">
            <w:r w:rsidRPr="00E51C0F">
              <w:t>16</w:t>
            </w:r>
          </w:p>
        </w:tc>
        <w:tc>
          <w:tcPr>
            <w:tcW w:w="859" w:type="dxa"/>
          </w:tcPr>
          <w:p w:rsidR="00AD218D" w:rsidRPr="00E51C0F" w:rsidRDefault="00AD218D" w:rsidP="00C73602">
            <w:r w:rsidRPr="00E51C0F">
              <w:t>0</w:t>
            </w:r>
          </w:p>
        </w:tc>
        <w:tc>
          <w:tcPr>
            <w:tcW w:w="858" w:type="dxa"/>
          </w:tcPr>
          <w:p w:rsidR="00AD218D" w:rsidRPr="00E51C0F" w:rsidRDefault="00AD218D" w:rsidP="00C73602">
            <w:r w:rsidRPr="00E51C0F">
              <w:t>1</w:t>
            </w:r>
          </w:p>
        </w:tc>
        <w:tc>
          <w:tcPr>
            <w:tcW w:w="859" w:type="dxa"/>
          </w:tcPr>
          <w:p w:rsidR="00AD218D" w:rsidRPr="00E51C0F" w:rsidRDefault="00AD218D" w:rsidP="00C73602">
            <w:r w:rsidRPr="00E51C0F">
              <w:t>17</w:t>
            </w:r>
          </w:p>
        </w:tc>
        <w:tc>
          <w:tcPr>
            <w:tcW w:w="858" w:type="dxa"/>
          </w:tcPr>
          <w:p w:rsidR="00AD218D" w:rsidRPr="00E51C0F" w:rsidRDefault="00AD218D" w:rsidP="00C73602">
            <w:r w:rsidRPr="00E51C0F">
              <w:t>1,3</w:t>
            </w:r>
          </w:p>
        </w:tc>
        <w:tc>
          <w:tcPr>
            <w:tcW w:w="1107" w:type="dxa"/>
            <w:tcBorders>
              <w:right w:val="nil"/>
            </w:tcBorders>
          </w:tcPr>
          <w:p w:rsidR="00AD218D" w:rsidRPr="00E51C0F" w:rsidRDefault="00AD218D" w:rsidP="00C73602">
            <w:proofErr w:type="spellStart"/>
            <w:r w:rsidRPr="00E51C0F">
              <w:t>Rendah</w:t>
            </w:r>
            <w:proofErr w:type="spellEnd"/>
          </w:p>
        </w:tc>
      </w:tr>
      <w:tr w:rsidR="00AD218D" w:rsidRPr="00E51C0F" w:rsidTr="00C73602">
        <w:trPr>
          <w:trHeight w:val="325"/>
        </w:trPr>
        <w:tc>
          <w:tcPr>
            <w:tcW w:w="1145" w:type="dxa"/>
            <w:tcBorders>
              <w:left w:val="nil"/>
            </w:tcBorders>
          </w:tcPr>
          <w:p w:rsidR="00AD218D" w:rsidRPr="00E51C0F" w:rsidRDefault="00AD218D" w:rsidP="00C73602">
            <w:r w:rsidRPr="00E51C0F">
              <w:t>26 – 35</w:t>
            </w:r>
          </w:p>
        </w:tc>
        <w:tc>
          <w:tcPr>
            <w:tcW w:w="719" w:type="dxa"/>
          </w:tcPr>
          <w:p w:rsidR="00AD218D" w:rsidRPr="00E51C0F" w:rsidRDefault="00AD218D" w:rsidP="00C73602">
            <w:r w:rsidRPr="00E51C0F">
              <w:t>19</w:t>
            </w:r>
          </w:p>
        </w:tc>
        <w:tc>
          <w:tcPr>
            <w:tcW w:w="1003" w:type="dxa"/>
          </w:tcPr>
          <w:p w:rsidR="00AD218D" w:rsidRPr="00E51C0F" w:rsidRDefault="00AD218D" w:rsidP="00C73602">
            <w:r w:rsidRPr="00E51C0F">
              <w:t>35,19%</w:t>
            </w:r>
          </w:p>
        </w:tc>
        <w:tc>
          <w:tcPr>
            <w:tcW w:w="858" w:type="dxa"/>
          </w:tcPr>
          <w:p w:rsidR="00AD218D" w:rsidRPr="00E51C0F" w:rsidRDefault="00AD218D" w:rsidP="00C73602">
            <w:r w:rsidRPr="00E51C0F">
              <w:t>30</w:t>
            </w:r>
          </w:p>
        </w:tc>
        <w:tc>
          <w:tcPr>
            <w:tcW w:w="859" w:type="dxa"/>
          </w:tcPr>
          <w:p w:rsidR="00AD218D" w:rsidRPr="00E51C0F" w:rsidRDefault="00AD218D" w:rsidP="00C73602">
            <w:r w:rsidRPr="00E51C0F">
              <w:t>2</w:t>
            </w:r>
          </w:p>
        </w:tc>
        <w:tc>
          <w:tcPr>
            <w:tcW w:w="858" w:type="dxa"/>
          </w:tcPr>
          <w:p w:rsidR="00AD218D" w:rsidRPr="00E51C0F" w:rsidRDefault="00AD218D" w:rsidP="00C73602">
            <w:r w:rsidRPr="00E51C0F">
              <w:t>14</w:t>
            </w:r>
          </w:p>
        </w:tc>
        <w:tc>
          <w:tcPr>
            <w:tcW w:w="859" w:type="dxa"/>
          </w:tcPr>
          <w:p w:rsidR="00AD218D" w:rsidRPr="00E51C0F" w:rsidRDefault="00AD218D" w:rsidP="00C73602">
            <w:r w:rsidRPr="00E51C0F">
              <w:t>46</w:t>
            </w:r>
          </w:p>
        </w:tc>
        <w:tc>
          <w:tcPr>
            <w:tcW w:w="858" w:type="dxa"/>
          </w:tcPr>
          <w:p w:rsidR="00AD218D" w:rsidRPr="00E51C0F" w:rsidRDefault="00AD218D" w:rsidP="00C73602">
            <w:r w:rsidRPr="00E51C0F">
              <w:t>2,4</w:t>
            </w:r>
          </w:p>
        </w:tc>
        <w:tc>
          <w:tcPr>
            <w:tcW w:w="1107" w:type="dxa"/>
            <w:tcBorders>
              <w:right w:val="nil"/>
            </w:tcBorders>
          </w:tcPr>
          <w:p w:rsidR="00AD218D" w:rsidRPr="00E51C0F" w:rsidRDefault="00AD218D" w:rsidP="00C73602">
            <w:proofErr w:type="spellStart"/>
            <w:r w:rsidRPr="00E51C0F">
              <w:t>Rendah</w:t>
            </w:r>
            <w:proofErr w:type="spellEnd"/>
          </w:p>
        </w:tc>
      </w:tr>
      <w:tr w:rsidR="00AD218D" w:rsidRPr="00E51C0F" w:rsidTr="00C73602">
        <w:trPr>
          <w:trHeight w:val="313"/>
        </w:trPr>
        <w:tc>
          <w:tcPr>
            <w:tcW w:w="1145" w:type="dxa"/>
            <w:tcBorders>
              <w:left w:val="nil"/>
            </w:tcBorders>
          </w:tcPr>
          <w:p w:rsidR="00AD218D" w:rsidRPr="00E51C0F" w:rsidRDefault="00AD218D" w:rsidP="00C73602">
            <w:r w:rsidRPr="00E51C0F">
              <w:t>36 – 45</w:t>
            </w:r>
          </w:p>
        </w:tc>
        <w:tc>
          <w:tcPr>
            <w:tcW w:w="719" w:type="dxa"/>
          </w:tcPr>
          <w:p w:rsidR="00AD218D" w:rsidRPr="00E51C0F" w:rsidRDefault="00AD218D" w:rsidP="00C73602">
            <w:r w:rsidRPr="00E51C0F">
              <w:t>20</w:t>
            </w:r>
          </w:p>
        </w:tc>
        <w:tc>
          <w:tcPr>
            <w:tcW w:w="1003" w:type="dxa"/>
          </w:tcPr>
          <w:p w:rsidR="00AD218D" w:rsidRPr="00E51C0F" w:rsidRDefault="00AD218D" w:rsidP="00C73602">
            <w:r w:rsidRPr="00E51C0F">
              <w:t>37,03%</w:t>
            </w:r>
          </w:p>
        </w:tc>
        <w:tc>
          <w:tcPr>
            <w:tcW w:w="858" w:type="dxa"/>
          </w:tcPr>
          <w:p w:rsidR="00AD218D" w:rsidRPr="00E51C0F" w:rsidRDefault="00AD218D" w:rsidP="00C73602">
            <w:r w:rsidRPr="00E51C0F">
              <w:t>30</w:t>
            </w:r>
          </w:p>
        </w:tc>
        <w:tc>
          <w:tcPr>
            <w:tcW w:w="859" w:type="dxa"/>
          </w:tcPr>
          <w:p w:rsidR="00AD218D" w:rsidRPr="00E51C0F" w:rsidRDefault="00AD218D" w:rsidP="00C73602">
            <w:r w:rsidRPr="00E51C0F">
              <w:t>15</w:t>
            </w:r>
          </w:p>
        </w:tc>
        <w:tc>
          <w:tcPr>
            <w:tcW w:w="858" w:type="dxa"/>
          </w:tcPr>
          <w:p w:rsidR="00AD218D" w:rsidRPr="00E51C0F" w:rsidRDefault="00AD218D" w:rsidP="00C73602">
            <w:r w:rsidRPr="00E51C0F">
              <w:t>35</w:t>
            </w:r>
          </w:p>
        </w:tc>
        <w:tc>
          <w:tcPr>
            <w:tcW w:w="859" w:type="dxa"/>
          </w:tcPr>
          <w:p w:rsidR="00AD218D" w:rsidRPr="00E51C0F" w:rsidRDefault="00AD218D" w:rsidP="00C73602">
            <w:r w:rsidRPr="00E51C0F">
              <w:t>80</w:t>
            </w:r>
          </w:p>
        </w:tc>
        <w:tc>
          <w:tcPr>
            <w:tcW w:w="858" w:type="dxa"/>
          </w:tcPr>
          <w:p w:rsidR="00AD218D" w:rsidRPr="00E51C0F" w:rsidRDefault="00AD218D" w:rsidP="00C73602">
            <w:r w:rsidRPr="00E51C0F">
              <w:t>4,0</w:t>
            </w:r>
          </w:p>
        </w:tc>
        <w:tc>
          <w:tcPr>
            <w:tcW w:w="1107" w:type="dxa"/>
            <w:tcBorders>
              <w:right w:val="nil"/>
            </w:tcBorders>
          </w:tcPr>
          <w:p w:rsidR="00AD218D" w:rsidRPr="00E51C0F" w:rsidRDefault="00AD218D" w:rsidP="00C73602">
            <w:proofErr w:type="spellStart"/>
            <w:r w:rsidRPr="00E51C0F">
              <w:t>Sedang</w:t>
            </w:r>
            <w:proofErr w:type="spellEnd"/>
          </w:p>
        </w:tc>
      </w:tr>
      <w:tr w:rsidR="00AD218D" w:rsidRPr="00E51C0F" w:rsidTr="00C73602">
        <w:trPr>
          <w:trHeight w:val="319"/>
        </w:trPr>
        <w:tc>
          <w:tcPr>
            <w:tcW w:w="1145" w:type="dxa"/>
            <w:tcBorders>
              <w:left w:val="nil"/>
            </w:tcBorders>
          </w:tcPr>
          <w:p w:rsidR="00AD218D" w:rsidRPr="00E51C0F" w:rsidRDefault="00AD218D" w:rsidP="00C73602">
            <w:pPr>
              <w:rPr>
                <w:b/>
              </w:rPr>
            </w:pPr>
            <w:r w:rsidRPr="00E51C0F">
              <w:rPr>
                <w:b/>
              </w:rPr>
              <w:t>Total</w:t>
            </w:r>
          </w:p>
        </w:tc>
        <w:tc>
          <w:tcPr>
            <w:tcW w:w="719" w:type="dxa"/>
          </w:tcPr>
          <w:p w:rsidR="00AD218D" w:rsidRPr="00E51C0F" w:rsidRDefault="00AD218D" w:rsidP="00C73602">
            <w:pPr>
              <w:rPr>
                <w:b/>
              </w:rPr>
            </w:pPr>
            <w:r w:rsidRPr="00E51C0F">
              <w:rPr>
                <w:b/>
              </w:rPr>
              <w:t>54</w:t>
            </w:r>
          </w:p>
        </w:tc>
        <w:tc>
          <w:tcPr>
            <w:tcW w:w="1003" w:type="dxa"/>
          </w:tcPr>
          <w:p w:rsidR="00AD218D" w:rsidRPr="00E51C0F" w:rsidRDefault="00AD218D" w:rsidP="00C73602">
            <w:pPr>
              <w:rPr>
                <w:b/>
              </w:rPr>
            </w:pPr>
            <w:r w:rsidRPr="00E51C0F">
              <w:rPr>
                <w:b/>
              </w:rPr>
              <w:t>100%</w:t>
            </w:r>
          </w:p>
        </w:tc>
        <w:tc>
          <w:tcPr>
            <w:tcW w:w="858" w:type="dxa"/>
          </w:tcPr>
          <w:p w:rsidR="00AD218D" w:rsidRPr="00E51C0F" w:rsidRDefault="00AD218D" w:rsidP="00C73602">
            <w:pPr>
              <w:rPr>
                <w:b/>
              </w:rPr>
            </w:pPr>
            <w:r w:rsidRPr="00E51C0F">
              <w:rPr>
                <w:b/>
              </w:rPr>
              <w:t>76</w:t>
            </w:r>
          </w:p>
        </w:tc>
        <w:tc>
          <w:tcPr>
            <w:tcW w:w="859" w:type="dxa"/>
          </w:tcPr>
          <w:p w:rsidR="00AD218D" w:rsidRPr="00E51C0F" w:rsidRDefault="00AD218D" w:rsidP="00C73602">
            <w:pPr>
              <w:rPr>
                <w:b/>
              </w:rPr>
            </w:pPr>
            <w:r w:rsidRPr="00E51C0F">
              <w:rPr>
                <w:b/>
              </w:rPr>
              <w:t>17</w:t>
            </w:r>
          </w:p>
        </w:tc>
        <w:tc>
          <w:tcPr>
            <w:tcW w:w="858" w:type="dxa"/>
          </w:tcPr>
          <w:p w:rsidR="00AD218D" w:rsidRPr="00E51C0F" w:rsidRDefault="00AD218D" w:rsidP="00C73602">
            <w:pPr>
              <w:rPr>
                <w:b/>
              </w:rPr>
            </w:pPr>
            <w:r w:rsidRPr="00E51C0F">
              <w:rPr>
                <w:b/>
              </w:rPr>
              <w:t>50</w:t>
            </w:r>
          </w:p>
        </w:tc>
        <w:tc>
          <w:tcPr>
            <w:tcW w:w="859" w:type="dxa"/>
          </w:tcPr>
          <w:p w:rsidR="00AD218D" w:rsidRPr="00E51C0F" w:rsidRDefault="00AD218D" w:rsidP="00C73602">
            <w:pPr>
              <w:rPr>
                <w:b/>
              </w:rPr>
            </w:pPr>
            <w:r w:rsidRPr="00E51C0F">
              <w:rPr>
                <w:b/>
              </w:rPr>
              <w:t>143</w:t>
            </w:r>
          </w:p>
        </w:tc>
        <w:tc>
          <w:tcPr>
            <w:tcW w:w="858" w:type="dxa"/>
          </w:tcPr>
          <w:p w:rsidR="00AD218D" w:rsidRPr="00E51C0F" w:rsidRDefault="00AD218D" w:rsidP="00C73602">
            <w:pPr>
              <w:rPr>
                <w:b/>
              </w:rPr>
            </w:pPr>
            <w:r w:rsidRPr="00E51C0F">
              <w:rPr>
                <w:b/>
              </w:rPr>
              <w:t>2,6</w:t>
            </w:r>
          </w:p>
        </w:tc>
        <w:tc>
          <w:tcPr>
            <w:tcW w:w="1107" w:type="dxa"/>
            <w:tcBorders>
              <w:right w:val="nil"/>
            </w:tcBorders>
          </w:tcPr>
          <w:p w:rsidR="00AD218D" w:rsidRPr="00E51C0F" w:rsidRDefault="00AD218D" w:rsidP="00C73602">
            <w:pPr>
              <w:rPr>
                <w:b/>
              </w:rPr>
            </w:pPr>
            <w:proofErr w:type="spellStart"/>
            <w:r w:rsidRPr="00E51C0F">
              <w:rPr>
                <w:b/>
              </w:rPr>
              <w:t>Rendah</w:t>
            </w:r>
            <w:proofErr w:type="spellEnd"/>
          </w:p>
        </w:tc>
      </w:tr>
    </w:tbl>
    <w:p w:rsidR="00AD218D" w:rsidRDefault="00AD218D" w:rsidP="00AD218D"/>
    <w:p w:rsidR="00AD218D" w:rsidRDefault="00AD218D" w:rsidP="00AD218D"/>
    <w:p w:rsidR="00AD218D" w:rsidRPr="00E51C0F" w:rsidRDefault="00AD218D" w:rsidP="00AD218D">
      <w:pPr>
        <w:spacing w:line="480" w:lineRule="auto"/>
        <w:ind w:left="720" w:firstLine="720"/>
        <w:jc w:val="both"/>
      </w:pPr>
      <w:proofErr w:type="spellStart"/>
      <w:r>
        <w:lastRenderedPageBreak/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5.3</w:t>
      </w:r>
      <w:r w:rsidRPr="00A07AED">
        <w:t xml:space="preserve"> </w:t>
      </w:r>
      <w:proofErr w:type="spellStart"/>
      <w:r w:rsidRPr="00A07AED">
        <w:t>menunjukkan</w:t>
      </w:r>
      <w:proofErr w:type="spellEnd"/>
      <w:r w:rsidRPr="00A07AED">
        <w:t xml:space="preserve"> </w:t>
      </w:r>
      <w:proofErr w:type="spellStart"/>
      <w:r w:rsidRPr="00A07AED">
        <w:t>bahwa</w:t>
      </w:r>
      <w:proofErr w:type="spellEnd"/>
      <w:r w:rsidRPr="00A07AED">
        <w:t xml:space="preserve"> </w:t>
      </w:r>
      <w:proofErr w:type="spellStart"/>
      <w:r w:rsidRPr="00A07AED">
        <w:t>dari</w:t>
      </w:r>
      <w:proofErr w:type="spellEnd"/>
      <w:r w:rsidRPr="00A07AED">
        <w:t xml:space="preserve"> 54 </w:t>
      </w:r>
      <w:proofErr w:type="spellStart"/>
      <w:r w:rsidRPr="00A07AED">
        <w:t>pegawai</w:t>
      </w:r>
      <w:proofErr w:type="spellEnd"/>
      <w:r w:rsidRPr="00A07AED">
        <w:t xml:space="preserve"> yang </w:t>
      </w:r>
      <w:proofErr w:type="spellStart"/>
      <w:r w:rsidRPr="00A07AED">
        <w:t>menjadi</w:t>
      </w:r>
      <w:proofErr w:type="spellEnd"/>
      <w:r w:rsidRPr="00A07AED">
        <w:t xml:space="preserve"> </w:t>
      </w:r>
      <w:proofErr w:type="spellStart"/>
      <w:r w:rsidRPr="00A07AED">
        <w:t>responden</w:t>
      </w:r>
      <w:proofErr w:type="spellEnd"/>
      <w:r>
        <w:t xml:space="preserve">, </w:t>
      </w:r>
      <w:proofErr w:type="spellStart"/>
      <w:r>
        <w:t>usia</w:t>
      </w:r>
      <w:proofErr w:type="spellEnd"/>
      <w:r>
        <w:t xml:space="preserve"> 17 – 25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15 </w:t>
      </w:r>
      <w:proofErr w:type="spellStart"/>
      <w:r>
        <w:t>pegawai</w:t>
      </w:r>
      <w:proofErr w:type="spellEnd"/>
      <w:r>
        <w:t xml:space="preserve"> (27,78%) </w:t>
      </w:r>
      <w:proofErr w:type="spellStart"/>
      <w:r>
        <w:t>dengan</w:t>
      </w:r>
      <w:proofErr w:type="spellEnd"/>
      <w:r>
        <w:t xml:space="preserve"> rata-rata DMF-T 1,3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usia</w:t>
      </w:r>
      <w:proofErr w:type="spellEnd"/>
      <w:r>
        <w:t xml:space="preserve"> 26 – 35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19 </w:t>
      </w:r>
      <w:proofErr w:type="spellStart"/>
      <w:r>
        <w:t>pegawai</w:t>
      </w:r>
      <w:proofErr w:type="spellEnd"/>
      <w:r>
        <w:t xml:space="preserve"> (35,19%) </w:t>
      </w:r>
      <w:proofErr w:type="spellStart"/>
      <w:r>
        <w:t>dengan</w:t>
      </w:r>
      <w:proofErr w:type="spellEnd"/>
      <w:r>
        <w:t xml:space="preserve"> rata-rata DMF-T 2,4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36-45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20 </w:t>
      </w:r>
      <w:proofErr w:type="spellStart"/>
      <w:r>
        <w:t>pegawai</w:t>
      </w:r>
      <w:proofErr w:type="spellEnd"/>
      <w:r>
        <w:t xml:space="preserve"> (37,03%) </w:t>
      </w:r>
      <w:proofErr w:type="spellStart"/>
      <w:r>
        <w:t>dengan</w:t>
      </w:r>
      <w:proofErr w:type="spellEnd"/>
      <w:r>
        <w:t xml:space="preserve"> rata-rata DMF-T 4,0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sedang</w:t>
      </w:r>
      <w:proofErr w:type="spellEnd"/>
      <w:r>
        <w:t>.</w:t>
      </w:r>
    </w:p>
    <w:p w:rsidR="00AD218D" w:rsidRPr="00B024B0" w:rsidRDefault="00AD218D" w:rsidP="00AD218D">
      <w:pPr>
        <w:pStyle w:val="ListParagraph"/>
        <w:shd w:val="clear" w:color="auto" w:fill="FFFFFF"/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Diagram 5.3 </w:t>
      </w:r>
      <w:proofErr w:type="spellStart"/>
      <w:r>
        <w:rPr>
          <w:rFonts w:ascii="Times New Roman" w:hAnsi="Times New Roman"/>
          <w:b/>
          <w:sz w:val="24"/>
          <w:szCs w:val="24"/>
        </w:rPr>
        <w:t>Distribusi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Karies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b/>
          <w:sz w:val="24"/>
          <w:szCs w:val="24"/>
        </w:rPr>
        <w:t>Tetap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Berdasarkan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Usia</w:t>
      </w:r>
      <w:proofErr w:type="spellEnd"/>
      <w:proofErr w:type="gramEnd"/>
    </w:p>
    <w:p w:rsidR="00AD218D" w:rsidRPr="00EB71CD" w:rsidRDefault="00AD218D" w:rsidP="00AD218D">
      <w:pPr>
        <w:pStyle w:val="ListParagraph"/>
        <w:shd w:val="clear" w:color="auto" w:fill="FFFFFF"/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val="id-ID" w:eastAsia="id-ID"/>
        </w:rPr>
        <w:drawing>
          <wp:inline distT="0" distB="0" distL="0" distR="0" wp14:anchorId="48E9AF2B" wp14:editId="47F1DA44">
            <wp:extent cx="3578087" cy="2087218"/>
            <wp:effectExtent l="19050" t="0" r="22363" b="8282"/>
            <wp:docPr id="8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D218D" w:rsidRPr="00B024B0" w:rsidRDefault="00AD218D" w:rsidP="00AD218D">
      <w:pPr>
        <w:spacing w:line="480" w:lineRule="auto"/>
        <w:ind w:left="425" w:firstLine="295"/>
        <w:jc w:val="both"/>
        <w:sectPr w:rsidR="00AD218D" w:rsidRPr="00B024B0" w:rsidSect="00AB4EFB">
          <w:headerReference w:type="default" r:id="rId12"/>
          <w:footerReference w:type="default" r:id="rId13"/>
          <w:headerReference w:type="first" r:id="rId14"/>
          <w:pgSz w:w="11906" w:h="16838" w:code="9"/>
          <w:pgMar w:top="1701" w:right="1701" w:bottom="1701" w:left="2268" w:header="709" w:footer="709" w:gutter="0"/>
          <w:pgNumType w:chapStyle="3"/>
          <w:cols w:space="708"/>
          <w:titlePg/>
          <w:docGrid w:linePitch="360"/>
        </w:sectPr>
      </w:pPr>
      <w:proofErr w:type="spellStart"/>
      <w:r w:rsidRPr="00B024B0">
        <w:t>Berdasakan</w:t>
      </w:r>
      <w:proofErr w:type="spellEnd"/>
      <w:r w:rsidRPr="00B024B0">
        <w:t xml:space="preserve"> diagram 5.3 </w:t>
      </w:r>
      <w:proofErr w:type="spellStart"/>
      <w:proofErr w:type="gramStart"/>
      <w:r w:rsidRPr="00B024B0">
        <w:t>menunjukkan</w:t>
      </w:r>
      <w:proofErr w:type="spellEnd"/>
      <w:r w:rsidRPr="00B024B0">
        <w:t xml:space="preserve"> </w:t>
      </w:r>
      <w:r>
        <w:t xml:space="preserve"> </w:t>
      </w:r>
      <w:proofErr w:type="spellStart"/>
      <w:r>
        <w:t>bahwa</w:t>
      </w:r>
      <w:proofErr w:type="spellEnd"/>
      <w:proofErr w:type="gramEnd"/>
      <w:r>
        <w:t xml:space="preserve"> </w:t>
      </w:r>
      <w:proofErr w:type="spellStart"/>
      <w:r>
        <w:t>usia</w:t>
      </w:r>
      <w:proofErr w:type="spellEnd"/>
      <w:r>
        <w:t xml:space="preserve"> 17-25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28%, </w:t>
      </w:r>
      <w:proofErr w:type="spellStart"/>
      <w:r>
        <w:t>usia</w:t>
      </w:r>
      <w:proofErr w:type="spellEnd"/>
      <w:r>
        <w:t xml:space="preserve"> 26-35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35% </w:t>
      </w:r>
      <w:proofErr w:type="spellStart"/>
      <w:r>
        <w:t>dan</w:t>
      </w:r>
      <w:proofErr w:type="spellEnd"/>
      <w:r>
        <w:t xml:space="preserve"> 36-45 </w:t>
      </w:r>
      <w:proofErr w:type="spellStart"/>
      <w:r>
        <w:t>tahun</w:t>
      </w:r>
      <w:proofErr w:type="spellEnd"/>
      <w:r>
        <w:t xml:space="preserve"> sebanyak37%.</w:t>
      </w:r>
    </w:p>
    <w:p w:rsidR="00AD218D" w:rsidRPr="00EB71CD" w:rsidRDefault="00AD218D" w:rsidP="00AD218D">
      <w:pPr>
        <w:pStyle w:val="ListParagraph"/>
        <w:numPr>
          <w:ilvl w:val="0"/>
          <w:numId w:val="2"/>
        </w:numPr>
        <w:shd w:val="clear" w:color="auto" w:fill="FFFFFF"/>
        <w:spacing w:line="480" w:lineRule="auto"/>
        <w:outlineLvl w:val="1"/>
        <w:rPr>
          <w:rFonts w:ascii="Times New Roman" w:hAnsi="Times New Roman"/>
          <w:b/>
          <w:sz w:val="24"/>
          <w:szCs w:val="24"/>
        </w:rPr>
      </w:pPr>
      <w:bookmarkStart w:id="14" w:name="_Toc125247994"/>
      <w:proofErr w:type="spellStart"/>
      <w:r w:rsidRPr="00EB71CD">
        <w:rPr>
          <w:rFonts w:ascii="Times New Roman" w:hAnsi="Times New Roman"/>
          <w:b/>
          <w:sz w:val="24"/>
          <w:szCs w:val="24"/>
        </w:rPr>
        <w:lastRenderedPageBreak/>
        <w:t>Pembahasan</w:t>
      </w:r>
      <w:bookmarkEnd w:id="14"/>
      <w:proofErr w:type="spellEnd"/>
      <w:r w:rsidRPr="00EB71CD">
        <w:rPr>
          <w:rFonts w:ascii="Times New Roman" w:hAnsi="Times New Roman"/>
          <w:b/>
          <w:sz w:val="24"/>
          <w:szCs w:val="24"/>
        </w:rPr>
        <w:t xml:space="preserve"> </w:t>
      </w:r>
    </w:p>
    <w:p w:rsidR="00AD218D" w:rsidRDefault="00AD218D" w:rsidP="00AD218D">
      <w:pPr>
        <w:spacing w:line="480" w:lineRule="auto"/>
        <w:ind w:left="426" w:firstLine="294"/>
        <w:jc w:val="both"/>
      </w:pP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karies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(DMF-T)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yang </w:t>
      </w:r>
      <w:proofErr w:type="spellStart"/>
      <w:r>
        <w:t>berkunjung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Poliklinik</w:t>
      </w:r>
      <w:proofErr w:type="spellEnd"/>
      <w:r>
        <w:t xml:space="preserve"> Gigi BPK RI Jakarta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54 </w:t>
      </w:r>
      <w:proofErr w:type="spellStart"/>
      <w:r>
        <w:t>pegawai</w:t>
      </w:r>
      <w:proofErr w:type="spellEnd"/>
      <w:r>
        <w:t xml:space="preserve">,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20 </w:t>
      </w:r>
      <w:proofErr w:type="spellStart"/>
      <w:r>
        <w:t>pegawai</w:t>
      </w:r>
      <w:proofErr w:type="spellEnd"/>
      <w:r>
        <w:t xml:space="preserve"> (37,03%)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DMF-T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, 8 </w:t>
      </w:r>
      <w:proofErr w:type="spellStart"/>
      <w:r>
        <w:t>pegawai</w:t>
      </w:r>
      <w:proofErr w:type="spellEnd"/>
      <w:r>
        <w:t xml:space="preserve"> (14,81%)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DMF-T </w:t>
      </w:r>
      <w:proofErr w:type="spellStart"/>
      <w:r>
        <w:t>rendah</w:t>
      </w:r>
      <w:proofErr w:type="spellEnd"/>
      <w:r>
        <w:t xml:space="preserve">, 15 </w:t>
      </w:r>
      <w:proofErr w:type="spellStart"/>
      <w:r>
        <w:t>pegawai</w:t>
      </w:r>
      <w:proofErr w:type="spellEnd"/>
      <w:r>
        <w:t xml:space="preserve"> (27,78%)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DMF-T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11 </w:t>
      </w:r>
      <w:proofErr w:type="spellStart"/>
      <w:r>
        <w:t>pegawai</w:t>
      </w:r>
      <w:proofErr w:type="spellEnd"/>
      <w:r>
        <w:t xml:space="preserve"> (20,38%)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DMF-T </w:t>
      </w:r>
      <w:proofErr w:type="spellStart"/>
      <w:r>
        <w:t>tinggi</w:t>
      </w:r>
      <w:proofErr w:type="spellEnd"/>
      <w:r>
        <w:t xml:space="preserve">. </w:t>
      </w:r>
    </w:p>
    <w:p w:rsidR="00AD218D" w:rsidRDefault="00AD218D" w:rsidP="00AD218D">
      <w:pPr>
        <w:spacing w:line="480" w:lineRule="auto"/>
        <w:ind w:left="426" w:firstLine="294"/>
        <w:jc w:val="both"/>
      </w:pPr>
      <w:proofErr w:type="spellStart"/>
      <w:r w:rsidRPr="00FF143C">
        <w:t>Hasil</w:t>
      </w:r>
      <w:proofErr w:type="spellEnd"/>
      <w:r w:rsidRPr="00FF143C"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54 </w:t>
      </w:r>
      <w:proofErr w:type="spellStart"/>
      <w:r>
        <w:t>pegawai</w:t>
      </w:r>
      <w:proofErr w:type="spellEnd"/>
      <w:r>
        <w:t xml:space="preserve"> juga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rata-rata DMF-T 3,1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,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rata-rata DMF-T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2,3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. Total </w:t>
      </w:r>
      <w:proofErr w:type="spellStart"/>
      <w:r>
        <w:t>keseluruhan</w:t>
      </w:r>
      <w:proofErr w:type="spellEnd"/>
      <w:r>
        <w:t xml:space="preserve"> rata-rata DMF-T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2</w:t>
      </w:r>
      <w:proofErr w:type="gramStart"/>
      <w:r>
        <w:t>,6</w:t>
      </w:r>
      <w:proofErr w:type="gram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DMF-T </w:t>
      </w:r>
      <w:proofErr w:type="spellStart"/>
      <w:r>
        <w:t>rendah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karies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.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</w:t>
      </w:r>
      <w:proofErr w:type="spellStart"/>
      <w:r>
        <w:t>karies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dikarenakan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telaten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kebersihan</w:t>
      </w:r>
      <w:proofErr w:type="spellEnd"/>
      <w:r>
        <w:t xml:space="preserve"> </w:t>
      </w:r>
      <w:proofErr w:type="spellStart"/>
      <w:r>
        <w:t>giginya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menyangkut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estetik</w:t>
      </w:r>
      <w:proofErr w:type="spellEnd"/>
      <w:r>
        <w:t xml:space="preserve"> (</w:t>
      </w:r>
      <w:proofErr w:type="spellStart"/>
      <w:r>
        <w:t>Rahardjo</w:t>
      </w:r>
      <w:proofErr w:type="spellEnd"/>
      <w:r>
        <w:t>, 2016).</w:t>
      </w:r>
    </w:p>
    <w:p w:rsidR="00AD218D" w:rsidRDefault="00AD218D" w:rsidP="00AD218D">
      <w:pPr>
        <w:spacing w:line="480" w:lineRule="auto"/>
        <w:ind w:left="426" w:firstLine="294"/>
        <w:jc w:val="both"/>
      </w:pPr>
      <w:r>
        <w:t xml:space="preserve">Ada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faktot</w:t>
      </w:r>
      <w:proofErr w:type="spellEnd"/>
      <w:r>
        <w:t xml:space="preserve"> diet yang </w:t>
      </w:r>
      <w:proofErr w:type="spellStart"/>
      <w:r>
        <w:t>dikonsumsi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periksa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dokter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. </w:t>
      </w:r>
      <w:proofErr w:type="spellStart"/>
      <w:r>
        <w:t>Faktor-faktor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bervariasi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karies</w:t>
      </w:r>
      <w:proofErr w:type="spellEnd"/>
      <w:r>
        <w:t xml:space="preserve"> (</w:t>
      </w:r>
      <w:proofErr w:type="spellStart"/>
      <w:r>
        <w:t>Rahardjo</w:t>
      </w:r>
      <w:proofErr w:type="spellEnd"/>
      <w:r>
        <w:t>, 2016)</w:t>
      </w:r>
    </w:p>
    <w:p w:rsidR="00AD218D" w:rsidRDefault="00AD218D" w:rsidP="00AD218D">
      <w:r>
        <w:br w:type="page"/>
      </w:r>
    </w:p>
    <w:p w:rsidR="00AD218D" w:rsidRPr="001000E3" w:rsidRDefault="00AD218D" w:rsidP="00AD218D">
      <w:pPr>
        <w:spacing w:line="480" w:lineRule="auto"/>
        <w:ind w:left="426" w:firstLine="294"/>
        <w:jc w:val="both"/>
      </w:pPr>
      <w:proofErr w:type="spellStart"/>
      <w:r w:rsidRPr="001000E3">
        <w:lastRenderedPageBreak/>
        <w:t>Bertambahnya</w:t>
      </w:r>
      <w:proofErr w:type="spellEnd"/>
      <w:r w:rsidRPr="001000E3">
        <w:t xml:space="preserve"> </w:t>
      </w:r>
      <w:proofErr w:type="spellStart"/>
      <w:proofErr w:type="gramStart"/>
      <w:r w:rsidRPr="001000E3">
        <w:t>usia</w:t>
      </w:r>
      <w:proofErr w:type="spellEnd"/>
      <w:proofErr w:type="gramEnd"/>
      <w:r w:rsidRPr="001000E3">
        <w:t xml:space="preserve"> </w:t>
      </w:r>
      <w:proofErr w:type="spellStart"/>
      <w:r w:rsidRPr="001000E3">
        <w:t>menyebabkan</w:t>
      </w:r>
      <w:proofErr w:type="spellEnd"/>
      <w:r w:rsidRPr="001000E3">
        <w:t xml:space="preserve"> </w:t>
      </w:r>
      <w:proofErr w:type="spellStart"/>
      <w:r w:rsidRPr="001000E3">
        <w:t>penurunan</w:t>
      </w:r>
      <w:proofErr w:type="spellEnd"/>
      <w:r w:rsidRPr="001000E3">
        <w:t xml:space="preserve"> </w:t>
      </w:r>
      <w:proofErr w:type="spellStart"/>
      <w:r w:rsidRPr="001000E3">
        <w:t>kelenjar</w:t>
      </w:r>
      <w:proofErr w:type="spellEnd"/>
      <w:r w:rsidRPr="001000E3">
        <w:t xml:space="preserve"> saliva </w:t>
      </w:r>
      <w:proofErr w:type="spellStart"/>
      <w:r w:rsidRPr="001000E3">
        <w:t>serta</w:t>
      </w:r>
      <w:proofErr w:type="spellEnd"/>
      <w:r w:rsidRPr="001000E3">
        <w:t xml:space="preserve"> </w:t>
      </w:r>
      <w:proofErr w:type="spellStart"/>
      <w:r w:rsidRPr="001000E3">
        <w:t>perubahan</w:t>
      </w:r>
      <w:proofErr w:type="spellEnd"/>
      <w:r w:rsidRPr="001000E3">
        <w:t xml:space="preserve"> </w:t>
      </w:r>
      <w:proofErr w:type="spellStart"/>
      <w:r w:rsidRPr="001000E3">
        <w:t>pada</w:t>
      </w:r>
      <w:proofErr w:type="spellEnd"/>
      <w:r w:rsidRPr="001000E3">
        <w:t xml:space="preserve"> </w:t>
      </w:r>
      <w:proofErr w:type="spellStart"/>
      <w:r w:rsidRPr="001000E3">
        <w:t>struktur</w:t>
      </w:r>
      <w:proofErr w:type="spellEnd"/>
      <w:r w:rsidRPr="001000E3">
        <w:t xml:space="preserve"> </w:t>
      </w:r>
      <w:proofErr w:type="spellStart"/>
      <w:r w:rsidRPr="001000E3">
        <w:t>gigi</w:t>
      </w:r>
      <w:proofErr w:type="spellEnd"/>
      <w:r w:rsidRPr="001000E3">
        <w:t xml:space="preserve"> juga </w:t>
      </w:r>
      <w:proofErr w:type="spellStart"/>
      <w:r w:rsidRPr="001000E3">
        <w:t>terjadi</w:t>
      </w:r>
      <w:proofErr w:type="spellEnd"/>
      <w:r w:rsidRPr="001000E3">
        <w:t xml:space="preserve"> </w:t>
      </w:r>
      <w:proofErr w:type="spellStart"/>
      <w:r w:rsidRPr="001000E3">
        <w:t>seiring</w:t>
      </w:r>
      <w:proofErr w:type="spellEnd"/>
      <w:r w:rsidRPr="001000E3">
        <w:t xml:space="preserve"> </w:t>
      </w:r>
      <w:proofErr w:type="spellStart"/>
      <w:r w:rsidRPr="001000E3">
        <w:t>bertambahnya</w:t>
      </w:r>
      <w:proofErr w:type="spellEnd"/>
      <w:r w:rsidRPr="001000E3">
        <w:t xml:space="preserve"> </w:t>
      </w:r>
      <w:proofErr w:type="spellStart"/>
      <w:r w:rsidRPr="001000E3">
        <w:t>usia</w:t>
      </w:r>
      <w:proofErr w:type="spellEnd"/>
      <w:r w:rsidRPr="001000E3">
        <w:t xml:space="preserve"> </w:t>
      </w:r>
      <w:proofErr w:type="spellStart"/>
      <w:r w:rsidRPr="001000E3">
        <w:t>seperti</w:t>
      </w:r>
      <w:proofErr w:type="spellEnd"/>
      <w:r w:rsidRPr="001000E3">
        <w:t xml:space="preserve"> </w:t>
      </w:r>
      <w:proofErr w:type="spellStart"/>
      <w:r w:rsidRPr="001000E3">
        <w:t>struktur</w:t>
      </w:r>
      <w:proofErr w:type="spellEnd"/>
      <w:r w:rsidRPr="001000E3">
        <w:t xml:space="preserve"> enamel yang </w:t>
      </w:r>
      <w:proofErr w:type="spellStart"/>
      <w:r w:rsidRPr="001000E3">
        <w:t>menjadi</w:t>
      </w:r>
      <w:proofErr w:type="spellEnd"/>
      <w:r w:rsidRPr="001000E3">
        <w:t xml:space="preserve"> </w:t>
      </w:r>
      <w:proofErr w:type="spellStart"/>
      <w:r w:rsidRPr="001000E3">
        <w:t>lebih</w:t>
      </w:r>
      <w:proofErr w:type="spellEnd"/>
      <w:r w:rsidRPr="001000E3">
        <w:t xml:space="preserve"> </w:t>
      </w:r>
      <w:proofErr w:type="spellStart"/>
      <w:r w:rsidRPr="001000E3">
        <w:t>rapuh</w:t>
      </w:r>
      <w:proofErr w:type="spellEnd"/>
      <w:r w:rsidRPr="001000E3">
        <w:t xml:space="preserve"> </w:t>
      </w:r>
      <w:proofErr w:type="spellStart"/>
      <w:r w:rsidRPr="001000E3">
        <w:t>sehingga</w:t>
      </w:r>
      <w:proofErr w:type="spellEnd"/>
      <w:r w:rsidRPr="001000E3">
        <w:t xml:space="preserve"> </w:t>
      </w:r>
      <w:proofErr w:type="spellStart"/>
      <w:r w:rsidRPr="001000E3">
        <w:t>mudah</w:t>
      </w:r>
      <w:proofErr w:type="spellEnd"/>
      <w:r w:rsidRPr="001000E3">
        <w:t xml:space="preserve"> </w:t>
      </w:r>
      <w:proofErr w:type="spellStart"/>
      <w:r w:rsidRPr="001000E3">
        <w:t>retak</w:t>
      </w:r>
      <w:proofErr w:type="spellEnd"/>
      <w:r w:rsidRPr="001000E3">
        <w:t xml:space="preserve"> </w:t>
      </w:r>
      <w:proofErr w:type="spellStart"/>
      <w:r w:rsidRPr="001000E3">
        <w:t>dan</w:t>
      </w:r>
      <w:proofErr w:type="spellEnd"/>
      <w:r w:rsidRPr="001000E3">
        <w:t xml:space="preserve"> </w:t>
      </w:r>
      <w:proofErr w:type="spellStart"/>
      <w:r w:rsidRPr="001000E3">
        <w:t>patah</w:t>
      </w:r>
      <w:proofErr w:type="spellEnd"/>
      <w:r w:rsidRPr="001000E3">
        <w:t xml:space="preserve"> (</w:t>
      </w:r>
      <w:proofErr w:type="spellStart"/>
      <w:r w:rsidRPr="001000E3">
        <w:t>Rahardjo</w:t>
      </w:r>
      <w:proofErr w:type="spellEnd"/>
      <w:r w:rsidRPr="001000E3">
        <w:t>, 2016).</w:t>
      </w:r>
    </w:p>
    <w:p w:rsidR="00AD218D" w:rsidRDefault="00AD218D" w:rsidP="00AD218D">
      <w:pPr>
        <w:spacing w:line="480" w:lineRule="auto"/>
        <w:ind w:left="426" w:firstLine="294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5.2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17-25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rata-rata DMF-T 1,3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26-35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rata-rata DMF-T 2,4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36-45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rata-rata DMF-T 4,0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meyataan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proofErr w:type="gramStart"/>
      <w:r>
        <w:t>semakin</w:t>
      </w:r>
      <w:proofErr w:type="spellEnd"/>
      <w:r>
        <w:t xml:space="preserve">  </w:t>
      </w:r>
      <w:proofErr w:type="spellStart"/>
      <w:r>
        <w:t>tua</w:t>
      </w:r>
      <w:proofErr w:type="spellEnd"/>
      <w:proofErr w:type="gramEnd"/>
      <w:r>
        <w:t xml:space="preserve"> </w:t>
      </w:r>
      <w:proofErr w:type="spellStart"/>
      <w:r>
        <w:t>usia</w:t>
      </w:r>
      <w:proofErr w:type="spellEnd"/>
      <w:r>
        <w:t xml:space="preserve">,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DMF-T </w:t>
      </w:r>
      <w:proofErr w:type="spellStart"/>
      <w:r>
        <w:t>nya</w:t>
      </w:r>
      <w:proofErr w:type="spellEnd"/>
      <w:r>
        <w:t xml:space="preserve">. </w:t>
      </w:r>
    </w:p>
    <w:p w:rsidR="00AD218D" w:rsidRPr="00FF143C" w:rsidRDefault="00AD218D" w:rsidP="00AD218D">
      <w:pPr>
        <w:spacing w:line="480" w:lineRule="auto"/>
        <w:ind w:left="426" w:firstLine="294"/>
        <w:jc w:val="both"/>
      </w:pP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Bayu</w:t>
      </w:r>
      <w:proofErr w:type="spellEnd"/>
      <w:r>
        <w:t xml:space="preserve"> I (2016)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karies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DMF-T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pesisir</w:t>
      </w:r>
      <w:proofErr w:type="spellEnd"/>
      <w:r>
        <w:t xml:space="preserve"> </w:t>
      </w:r>
      <w:proofErr w:type="spellStart"/>
      <w:r>
        <w:t>pantai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Takisung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Tanah </w:t>
      </w:r>
      <w:proofErr w:type="spellStart"/>
      <w:r>
        <w:t>Laut</w:t>
      </w:r>
      <w:proofErr w:type="spellEnd"/>
      <w:r>
        <w:t xml:space="preserve">.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buruk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45 orang </w:t>
      </w:r>
      <w:proofErr w:type="spellStart"/>
      <w:r>
        <w:t>memiliki</w:t>
      </w:r>
      <w:proofErr w:type="spellEnd"/>
      <w:r>
        <w:t xml:space="preserve"> rata-rata DMF-T 8,8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5 orang </w:t>
      </w:r>
      <w:proofErr w:type="spellStart"/>
      <w:r>
        <w:t>memiliki</w:t>
      </w:r>
      <w:proofErr w:type="spellEnd"/>
      <w:r>
        <w:t xml:space="preserve"> rata-rata DMF-T 1,1.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DMF-</w:t>
      </w:r>
      <w:proofErr w:type="gramStart"/>
      <w:r>
        <w:t xml:space="preserve">T  </w:t>
      </w:r>
      <w:proofErr w:type="spellStart"/>
      <w:r>
        <w:t>dengan</w:t>
      </w:r>
      <w:proofErr w:type="spellEnd"/>
      <w:proofErr w:type="gramEnd"/>
      <w:r>
        <w:t xml:space="preserve"> </w:t>
      </w:r>
      <w:proofErr w:type="spellStart"/>
      <w:r>
        <w:t>usia</w:t>
      </w:r>
      <w:proofErr w:type="spellEnd"/>
      <w:r>
        <w:t xml:space="preserve"> 20-30 </w:t>
      </w:r>
      <w:proofErr w:type="spellStart"/>
      <w:r>
        <w:t>tahun</w:t>
      </w:r>
      <w:proofErr w:type="spellEnd"/>
      <w:r>
        <w:t xml:space="preserve"> rata-rata </w:t>
      </w:r>
      <w:proofErr w:type="spellStart"/>
      <w:r>
        <w:t>indeksnya</w:t>
      </w:r>
      <w:proofErr w:type="spellEnd"/>
      <w:r>
        <w:t xml:space="preserve"> </w:t>
      </w:r>
      <w:proofErr w:type="spellStart"/>
      <w:r>
        <w:t>sebessar</w:t>
      </w:r>
      <w:bookmarkStart w:id="15" w:name="_GoBack"/>
      <w:bookmarkEnd w:id="15"/>
      <w:proofErr w:type="spellEnd"/>
      <w:r>
        <w:t xml:space="preserve"> 2,1, </w:t>
      </w:r>
      <w:proofErr w:type="spellStart"/>
      <w:r>
        <w:t>usia</w:t>
      </w:r>
      <w:proofErr w:type="spellEnd"/>
      <w:r>
        <w:t xml:space="preserve"> 31-40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3,9 </w:t>
      </w:r>
      <w:proofErr w:type="spellStart"/>
      <w:r>
        <w:t>dan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41-50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4,0. </w:t>
      </w:r>
    </w:p>
    <w:p w:rsidR="00C75370" w:rsidRDefault="00C75370"/>
    <w:sectPr w:rsidR="00C75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06C" w:rsidRDefault="00AD218D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7317735"/>
      <w:docPartObj>
        <w:docPartGallery w:val="Page Numbers (Top of Page)"/>
        <w:docPartUnique/>
      </w:docPartObj>
    </w:sdtPr>
    <w:sdtEndPr>
      <w:rPr>
        <w:noProof/>
      </w:rPr>
    </w:sdtEndPr>
    <w:sdtContent>
      <w:p w:rsidR="004E106C" w:rsidRDefault="00AD218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E106C" w:rsidRDefault="00AD21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F86" w:rsidRDefault="00AD218D">
    <w:pPr>
      <w:pStyle w:val="Header"/>
      <w:jc w:val="center"/>
    </w:pPr>
  </w:p>
  <w:p w:rsidR="00091F86" w:rsidRDefault="00AD21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06585"/>
    <w:multiLevelType w:val="hybridMultilevel"/>
    <w:tmpl w:val="C1FC96E0"/>
    <w:lvl w:ilvl="0" w:tplc="54F848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65D9C"/>
    <w:multiLevelType w:val="hybridMultilevel"/>
    <w:tmpl w:val="1A70B1D2"/>
    <w:lvl w:ilvl="0" w:tplc="8C0C4FF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040461B"/>
    <w:multiLevelType w:val="hybridMultilevel"/>
    <w:tmpl w:val="07EE9D4E"/>
    <w:lvl w:ilvl="0" w:tplc="E9C4A276">
      <w:start w:val="1"/>
      <w:numFmt w:val="decimal"/>
      <w:lvlText w:val="%1)"/>
      <w:lvlJc w:val="left"/>
      <w:pPr>
        <w:ind w:left="1800" w:hanging="360"/>
      </w:pPr>
    </w:lvl>
    <w:lvl w:ilvl="1" w:tplc="11E4DCCE">
      <w:start w:val="1"/>
      <w:numFmt w:val="lowerLetter"/>
      <w:lvlText w:val="%2."/>
      <w:lvlJc w:val="left"/>
      <w:pPr>
        <w:ind w:left="2520" w:hanging="360"/>
      </w:pPr>
    </w:lvl>
    <w:lvl w:ilvl="2" w:tplc="440029D0" w:tentative="1">
      <w:start w:val="1"/>
      <w:numFmt w:val="lowerRoman"/>
      <w:lvlText w:val="%3."/>
      <w:lvlJc w:val="right"/>
      <w:pPr>
        <w:ind w:left="3240" w:hanging="180"/>
      </w:pPr>
    </w:lvl>
    <w:lvl w:ilvl="3" w:tplc="7F22B2B6" w:tentative="1">
      <w:start w:val="1"/>
      <w:numFmt w:val="decimal"/>
      <w:lvlText w:val="%4."/>
      <w:lvlJc w:val="left"/>
      <w:pPr>
        <w:ind w:left="3960" w:hanging="360"/>
      </w:pPr>
    </w:lvl>
    <w:lvl w:ilvl="4" w:tplc="8814E422" w:tentative="1">
      <w:start w:val="1"/>
      <w:numFmt w:val="lowerLetter"/>
      <w:lvlText w:val="%5."/>
      <w:lvlJc w:val="left"/>
      <w:pPr>
        <w:ind w:left="4680" w:hanging="360"/>
      </w:pPr>
    </w:lvl>
    <w:lvl w:ilvl="5" w:tplc="9B8CE576" w:tentative="1">
      <w:start w:val="1"/>
      <w:numFmt w:val="lowerRoman"/>
      <w:lvlText w:val="%6."/>
      <w:lvlJc w:val="right"/>
      <w:pPr>
        <w:ind w:left="5400" w:hanging="180"/>
      </w:pPr>
    </w:lvl>
    <w:lvl w:ilvl="6" w:tplc="8B2A4134" w:tentative="1">
      <w:start w:val="1"/>
      <w:numFmt w:val="decimal"/>
      <w:lvlText w:val="%7."/>
      <w:lvlJc w:val="left"/>
      <w:pPr>
        <w:ind w:left="6120" w:hanging="360"/>
      </w:pPr>
    </w:lvl>
    <w:lvl w:ilvl="7" w:tplc="F4365E0C" w:tentative="1">
      <w:start w:val="1"/>
      <w:numFmt w:val="lowerLetter"/>
      <w:lvlText w:val="%8."/>
      <w:lvlJc w:val="left"/>
      <w:pPr>
        <w:ind w:left="6840" w:hanging="360"/>
      </w:pPr>
    </w:lvl>
    <w:lvl w:ilvl="8" w:tplc="85CA21D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CA95BFE"/>
    <w:multiLevelType w:val="hybridMultilevel"/>
    <w:tmpl w:val="56A46D58"/>
    <w:lvl w:ilvl="0" w:tplc="060C5A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4BA60E3"/>
    <w:multiLevelType w:val="hybridMultilevel"/>
    <w:tmpl w:val="75547488"/>
    <w:lvl w:ilvl="0" w:tplc="9FBEC3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2E"/>
    <w:rsid w:val="0040792E"/>
    <w:rsid w:val="00AD218D"/>
    <w:rsid w:val="00C7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1B69-A273-4BEE-B396-DA68E93D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18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18D"/>
    <w:pPr>
      <w:keepNext/>
      <w:keepLines/>
      <w:spacing w:before="480" w:line="259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18D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D218D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D218D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AD218D"/>
    <w:pPr>
      <w:spacing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AD218D"/>
    <w:pPr>
      <w:spacing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rsid w:val="00AD21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18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hart" Target="charts/chart3.xm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explosion val="25"/>
          <c:dLbls>
            <c:dLbl>
              <c:idx val="1"/>
              <c:layout>
                <c:manualLayout>
                  <c:x val="-5.5193790962609214E-2"/>
                  <c:y val="-0.11761848833511675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443-4E5D-8796-FE3C2E84FAF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id-ID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sangat Rendah</c:v>
                </c:pt>
                <c:pt idx="1">
                  <c:v>Rendah</c:v>
                </c:pt>
                <c:pt idx="2">
                  <c:v>Sedang</c:v>
                </c:pt>
                <c:pt idx="3">
                  <c:v>Tinggi</c:v>
                </c:pt>
                <c:pt idx="4">
                  <c:v>Sangat Tinggi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0.37030000000000107</c:v>
                </c:pt>
                <c:pt idx="1">
                  <c:v>0.14810000000000001</c:v>
                </c:pt>
                <c:pt idx="2">
                  <c:v>0.27800000000000002</c:v>
                </c:pt>
                <c:pt idx="3">
                  <c:v>0.20380000000000001</c:v>
                </c:pt>
                <c:pt idx="4" formatCode="0%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443-4E5D-8796-FE3C2E84FAF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id-ID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0.44440000000000002</c:v>
                </c:pt>
                <c:pt idx="1">
                  <c:v>0.55559999999999998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F9D-4D0A-8561-D15150538AD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F9D-4D0A-8561-D15150538AD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F9D-4D0A-8561-D15150538A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8994848"/>
        <c:axId val="348995408"/>
      </c:barChart>
      <c:catAx>
        <c:axId val="348994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348995408"/>
        <c:crosses val="autoZero"/>
        <c:auto val="1"/>
        <c:lblAlgn val="ctr"/>
        <c:lblOffset val="100"/>
        <c:noMultiLvlLbl val="0"/>
      </c:catAx>
      <c:valAx>
        <c:axId val="348995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348994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262-40DD-AE44-BD339920DF15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4262-40DD-AE44-BD339920DF15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262-40DD-AE44-BD339920DF15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4262-40DD-AE44-BD339920DF1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17-25 tahun</c:v>
                </c:pt>
                <c:pt idx="1">
                  <c:v>26-35 tahun</c:v>
                </c:pt>
                <c:pt idx="2">
                  <c:v>36-45 tahun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0.27780000000000032</c:v>
                </c:pt>
                <c:pt idx="1">
                  <c:v>0.35190000000000032</c:v>
                </c:pt>
                <c:pt idx="2">
                  <c:v>0.37030000000000113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62-40DD-AE44-BD339920DF15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zero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1056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2024-03-05T03:41:00Z</dcterms:created>
  <dcterms:modified xsi:type="dcterms:W3CDTF">2024-03-05T03:41:00Z</dcterms:modified>
</cp:coreProperties>
</file>