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A8A" w:rsidRDefault="00576A8A" w:rsidP="00576A8A">
      <w:pPr>
        <w:pStyle w:val="Heading1"/>
        <w:spacing w:after="0"/>
        <w:rPr>
          <w:lang w:val="en-US"/>
        </w:rPr>
      </w:pPr>
      <w:r>
        <w:rPr>
          <w:lang w:val="en-US"/>
        </w:rPr>
        <w:t>BAB VI</w:t>
      </w:r>
    </w:p>
    <w:p w:rsidR="00576A8A" w:rsidRDefault="00576A8A" w:rsidP="00576A8A">
      <w:pPr>
        <w:pStyle w:val="Heading1"/>
        <w:spacing w:after="0"/>
        <w:rPr>
          <w:lang w:val="en-US"/>
        </w:rPr>
      </w:pPr>
      <w:r>
        <w:rPr>
          <w:lang w:val="en-US"/>
        </w:rPr>
        <w:t>KESIMPULAN DAN SARAN</w:t>
      </w:r>
    </w:p>
    <w:p w:rsidR="00576A8A" w:rsidRDefault="00576A8A" w:rsidP="00576A8A">
      <w:pPr>
        <w:pStyle w:val="Heading1"/>
        <w:numPr>
          <w:ilvl w:val="0"/>
          <w:numId w:val="1"/>
        </w:numPr>
        <w:spacing w:after="0"/>
        <w:jc w:val="both"/>
        <w:rPr>
          <w:lang w:val="en-US"/>
        </w:rPr>
      </w:pPr>
      <w:r>
        <w:rPr>
          <w:lang w:val="en-US"/>
        </w:rPr>
        <w:t>Kesimpulan</w:t>
      </w:r>
    </w:p>
    <w:p w:rsidR="00576A8A" w:rsidRDefault="00576A8A" w:rsidP="00576A8A">
      <w:pPr>
        <w:pStyle w:val="Heading1"/>
        <w:tabs>
          <w:tab w:val="left" w:pos="1134"/>
        </w:tabs>
        <w:spacing w:after="0"/>
        <w:ind w:left="720"/>
        <w:jc w:val="both"/>
        <w:rPr>
          <w:b w:val="0"/>
          <w:lang w:val="en-US"/>
        </w:rPr>
      </w:pPr>
      <w:r>
        <w:rPr>
          <w:b w:val="0"/>
          <w:lang w:val="en-US"/>
        </w:rPr>
        <w:tab/>
      </w:r>
      <w:r>
        <w:rPr>
          <w:b w:val="0"/>
          <w:lang w:val="en-US"/>
        </w:rPr>
        <w:tab/>
        <w:t>Berdasarkan hasil penelitian yang telah dilakukan dapat disimpulkan sebagai berikut:</w:t>
      </w:r>
    </w:p>
    <w:p w:rsidR="00576A8A" w:rsidRDefault="00576A8A" w:rsidP="00576A8A">
      <w:pPr>
        <w:pStyle w:val="Heading1"/>
        <w:numPr>
          <w:ilvl w:val="0"/>
          <w:numId w:val="2"/>
        </w:numPr>
        <w:tabs>
          <w:tab w:val="left" w:pos="1134"/>
        </w:tabs>
        <w:spacing w:after="0"/>
        <w:jc w:val="both"/>
        <w:rPr>
          <w:b w:val="0"/>
          <w:lang w:val="en-US"/>
        </w:rPr>
      </w:pPr>
      <w:r>
        <w:rPr>
          <w:b w:val="0"/>
          <w:lang w:val="en-US"/>
        </w:rPr>
        <w:t>Nilai rata-rata pH saliva sebelum meminum jamu beras kencur yaitu 6,8 dengan kriteria normal.</w:t>
      </w:r>
    </w:p>
    <w:p w:rsidR="00576A8A" w:rsidRPr="00883C71" w:rsidRDefault="00576A8A" w:rsidP="00576A8A">
      <w:pPr>
        <w:pStyle w:val="Heading1"/>
        <w:numPr>
          <w:ilvl w:val="0"/>
          <w:numId w:val="2"/>
        </w:numPr>
        <w:tabs>
          <w:tab w:val="left" w:pos="1134"/>
        </w:tabs>
        <w:spacing w:after="0"/>
        <w:jc w:val="both"/>
        <w:rPr>
          <w:b w:val="0"/>
          <w:lang w:val="en-US"/>
        </w:rPr>
      </w:pPr>
      <w:r>
        <w:rPr>
          <w:b w:val="0"/>
          <w:lang w:val="en-US"/>
        </w:rPr>
        <w:t>Nilai rata-rata pH saliva sesudah meminum jamu beras kencur yaitu 6,44 dengan kriteria asam.</w:t>
      </w:r>
    </w:p>
    <w:p w:rsidR="00576A8A" w:rsidRPr="00883C71" w:rsidRDefault="00576A8A" w:rsidP="00576A8A">
      <w:pPr>
        <w:pStyle w:val="Heading1"/>
        <w:numPr>
          <w:ilvl w:val="0"/>
          <w:numId w:val="2"/>
        </w:numPr>
        <w:tabs>
          <w:tab w:val="left" w:pos="1134"/>
        </w:tabs>
        <w:spacing w:after="0"/>
        <w:jc w:val="both"/>
        <w:rPr>
          <w:b w:val="0"/>
          <w:lang w:val="en-US"/>
        </w:rPr>
      </w:pPr>
      <w:r>
        <w:rPr>
          <w:b w:val="0"/>
          <w:lang w:val="en-US"/>
        </w:rPr>
        <w:t xml:space="preserve">Ada pengaruh penurunan pH saliva pada wanita usia 20-25 tahun di Studio Senam Putri I Pondok Kopi Jakarta Timur yaitu dengan  uji Wilcoxon didapatkan hasil p = 0,000 atau p &lt; 0,05 maka disimpulkan bahwa penelitian ini berjalan sesuai dengan hipotesis Ha yaitu terdapat pengaruh meminum jamu beras kencur terhadap pH saliva wanita usia 20-25 tahun di Studio Senam Putri I Pondok Kopi Jakarta Timur. </w:t>
      </w:r>
    </w:p>
    <w:p w:rsidR="00576A8A" w:rsidRDefault="00576A8A" w:rsidP="00576A8A">
      <w:pPr>
        <w:pStyle w:val="Heading1"/>
        <w:numPr>
          <w:ilvl w:val="0"/>
          <w:numId w:val="1"/>
        </w:numPr>
        <w:spacing w:after="0"/>
        <w:jc w:val="both"/>
        <w:rPr>
          <w:lang w:val="en-US"/>
        </w:rPr>
      </w:pPr>
      <w:r>
        <w:rPr>
          <w:lang w:val="en-US"/>
        </w:rPr>
        <w:t>Saran</w:t>
      </w:r>
    </w:p>
    <w:p w:rsidR="00576A8A" w:rsidRPr="00821546" w:rsidRDefault="00576A8A" w:rsidP="00576A8A">
      <w:pPr>
        <w:pStyle w:val="Heading1"/>
        <w:tabs>
          <w:tab w:val="clear" w:pos="851"/>
          <w:tab w:val="left" w:pos="1134"/>
        </w:tabs>
        <w:spacing w:after="0"/>
        <w:ind w:left="720"/>
        <w:jc w:val="both"/>
        <w:rPr>
          <w:b w:val="0"/>
          <w:lang w:val="en-US"/>
        </w:rPr>
      </w:pPr>
      <w:r>
        <w:rPr>
          <w:b w:val="0"/>
          <w:lang w:val="en-US"/>
        </w:rPr>
        <w:tab/>
        <w:t>Berdasarkan kesimpulan penelitian, maka dapat diajukan beberapa saran sebagai berikut:</w:t>
      </w:r>
    </w:p>
    <w:p w:rsidR="00576A8A" w:rsidRDefault="00576A8A" w:rsidP="00576A8A">
      <w:pPr>
        <w:pStyle w:val="Heading1"/>
        <w:numPr>
          <w:ilvl w:val="0"/>
          <w:numId w:val="3"/>
        </w:numPr>
        <w:spacing w:after="0"/>
        <w:jc w:val="both"/>
        <w:rPr>
          <w:b w:val="0"/>
          <w:lang w:val="en-US"/>
        </w:rPr>
      </w:pPr>
      <w:r>
        <w:rPr>
          <w:b w:val="0"/>
          <w:lang w:val="en-US"/>
        </w:rPr>
        <w:t>Bagi Institusi Pendidikan</w:t>
      </w:r>
    </w:p>
    <w:p w:rsidR="00576A8A" w:rsidRDefault="00576A8A" w:rsidP="00576A8A">
      <w:pPr>
        <w:pStyle w:val="Heading1"/>
        <w:spacing w:after="0"/>
        <w:ind w:left="1080"/>
        <w:jc w:val="both"/>
        <w:rPr>
          <w:b w:val="0"/>
          <w:lang w:val="en-US"/>
        </w:rPr>
      </w:pPr>
      <w:r>
        <w:rPr>
          <w:b w:val="0"/>
          <w:lang w:val="en-US"/>
        </w:rPr>
        <w:t xml:space="preserve">Diharapkan hasil penelitian ini bermanfaat dan dapat menjadi tambahan bahan atau materi pembelajaran baik untuk dosen atau mahasiswa dalam proses belajar mengajar. </w:t>
      </w:r>
    </w:p>
    <w:p w:rsidR="00576A8A" w:rsidRDefault="00576A8A" w:rsidP="00576A8A">
      <w:pPr>
        <w:pStyle w:val="Heading1"/>
        <w:numPr>
          <w:ilvl w:val="0"/>
          <w:numId w:val="3"/>
        </w:numPr>
        <w:spacing w:after="0"/>
        <w:jc w:val="both"/>
        <w:rPr>
          <w:b w:val="0"/>
          <w:lang w:val="en-US"/>
        </w:rPr>
        <w:sectPr w:rsidR="00576A8A" w:rsidSect="008A401C">
          <w:headerReference w:type="default" r:id="rId5"/>
          <w:footerReference w:type="default" r:id="rId6"/>
          <w:pgSz w:w="11907" w:h="16839" w:code="9"/>
          <w:pgMar w:top="1701" w:right="1701" w:bottom="1701" w:left="2268" w:header="709" w:footer="709" w:gutter="0"/>
          <w:cols w:space="708"/>
          <w:docGrid w:linePitch="360"/>
        </w:sectPr>
      </w:pPr>
    </w:p>
    <w:p w:rsidR="00576A8A" w:rsidRDefault="00576A8A" w:rsidP="00576A8A">
      <w:pPr>
        <w:pStyle w:val="Heading1"/>
        <w:numPr>
          <w:ilvl w:val="0"/>
          <w:numId w:val="3"/>
        </w:numPr>
        <w:spacing w:after="0"/>
        <w:jc w:val="both"/>
        <w:rPr>
          <w:b w:val="0"/>
          <w:lang w:val="en-US"/>
        </w:rPr>
      </w:pPr>
      <w:r>
        <w:rPr>
          <w:b w:val="0"/>
          <w:lang w:val="en-US"/>
        </w:rPr>
        <w:lastRenderedPageBreak/>
        <w:t>Bagi Peneliti Selanjutnya</w:t>
      </w:r>
    </w:p>
    <w:p w:rsidR="00576A8A" w:rsidRDefault="00576A8A" w:rsidP="00576A8A">
      <w:pPr>
        <w:pStyle w:val="Heading1"/>
        <w:spacing w:after="0"/>
        <w:ind w:left="1080"/>
        <w:jc w:val="both"/>
        <w:rPr>
          <w:b w:val="0"/>
          <w:lang w:val="en-US"/>
        </w:rPr>
      </w:pPr>
      <w:r>
        <w:rPr>
          <w:b w:val="0"/>
          <w:lang w:val="en-US"/>
        </w:rPr>
        <w:t>Adapun beberapa saran yang perlu diperhatikan bagi peneliti selanjutnya yang tertarik meneliti tentang jamu beras kencur terhadap kesehatan gigi adalah sebagai berikut:</w:t>
      </w:r>
    </w:p>
    <w:p w:rsidR="00576A8A" w:rsidRDefault="00576A8A" w:rsidP="00576A8A">
      <w:pPr>
        <w:pStyle w:val="Heading1"/>
        <w:numPr>
          <w:ilvl w:val="0"/>
          <w:numId w:val="4"/>
        </w:numPr>
        <w:spacing w:after="0"/>
        <w:jc w:val="both"/>
        <w:rPr>
          <w:b w:val="0"/>
          <w:lang w:val="en-US"/>
        </w:rPr>
      </w:pPr>
      <w:r>
        <w:rPr>
          <w:b w:val="0"/>
          <w:lang w:val="en-US"/>
        </w:rPr>
        <w:t>Peneliti selanjutnya diharapkan untuk mengkaji lebih banyak sumber maupun referensi yang terkait dengan komposisi jamu beras kencur agar hasil penelitiannya dapat lebih baik dan lebih lengkap lagi.</w:t>
      </w:r>
    </w:p>
    <w:p w:rsidR="00576A8A" w:rsidRDefault="00576A8A" w:rsidP="00576A8A">
      <w:pPr>
        <w:pStyle w:val="Heading1"/>
        <w:numPr>
          <w:ilvl w:val="0"/>
          <w:numId w:val="4"/>
        </w:numPr>
        <w:spacing w:after="0"/>
        <w:jc w:val="both"/>
        <w:rPr>
          <w:b w:val="0"/>
          <w:lang w:val="en-US"/>
        </w:rPr>
      </w:pPr>
      <w:r>
        <w:rPr>
          <w:b w:val="0"/>
          <w:lang w:val="en-US"/>
        </w:rPr>
        <w:t>Peneliti selanjutnya diharapkan lebih mempersiapkan diri, bahan dan memanfaatkan kecanggihan alat teknologi terbaru dalam proses pembuatan jamu beras kencur sehingga penelitian dapat dilaksanakan dengan lebih baik.</w:t>
      </w:r>
    </w:p>
    <w:p w:rsidR="00576A8A" w:rsidRDefault="00576A8A" w:rsidP="00576A8A">
      <w:pPr>
        <w:pStyle w:val="Heading1"/>
        <w:numPr>
          <w:ilvl w:val="0"/>
          <w:numId w:val="4"/>
        </w:numPr>
        <w:spacing w:after="0"/>
        <w:jc w:val="both"/>
        <w:rPr>
          <w:b w:val="0"/>
          <w:lang w:val="en-US"/>
        </w:rPr>
      </w:pPr>
      <w:r>
        <w:rPr>
          <w:b w:val="0"/>
          <w:lang w:val="en-US"/>
        </w:rPr>
        <w:t xml:space="preserve">Peneliti selanjutnya diharapkan berani berinovasi dalam upaya meningkatkan kesehatan gigi dan mulut masyarakat dengan memanfaatkan hasil alam lainnya.  </w:t>
      </w:r>
    </w:p>
    <w:p w:rsidR="00576A8A" w:rsidRDefault="00576A8A" w:rsidP="00576A8A">
      <w:pPr>
        <w:pStyle w:val="Heading1"/>
        <w:numPr>
          <w:ilvl w:val="0"/>
          <w:numId w:val="3"/>
        </w:numPr>
        <w:spacing w:after="0"/>
        <w:jc w:val="both"/>
        <w:rPr>
          <w:b w:val="0"/>
          <w:lang w:val="en-US"/>
        </w:rPr>
      </w:pPr>
      <w:r>
        <w:rPr>
          <w:b w:val="0"/>
          <w:lang w:val="en-US"/>
        </w:rPr>
        <w:t xml:space="preserve">Bagi Sasaran </w:t>
      </w:r>
    </w:p>
    <w:p w:rsidR="00576A8A" w:rsidRDefault="00576A8A" w:rsidP="00576A8A">
      <w:pPr>
        <w:pStyle w:val="Heading1"/>
        <w:spacing w:after="0"/>
        <w:ind w:left="1080"/>
        <w:jc w:val="both"/>
        <w:rPr>
          <w:b w:val="0"/>
          <w:lang w:val="en-US"/>
        </w:rPr>
      </w:pPr>
      <w:r>
        <w:rPr>
          <w:b w:val="0"/>
          <w:lang w:val="en-US"/>
        </w:rPr>
        <w:t>Adapun beberapa saran yang yang diajukan peneliti untuk responden dan institusi tempat penelitian dilaksanakan, yaitu sebagai berikut:</w:t>
      </w:r>
    </w:p>
    <w:p w:rsidR="00576A8A" w:rsidRDefault="00576A8A" w:rsidP="00576A8A">
      <w:pPr>
        <w:pStyle w:val="Heading1"/>
        <w:numPr>
          <w:ilvl w:val="0"/>
          <w:numId w:val="5"/>
        </w:numPr>
        <w:spacing w:after="0"/>
        <w:jc w:val="both"/>
        <w:rPr>
          <w:b w:val="0"/>
          <w:lang w:val="en-US"/>
        </w:rPr>
      </w:pPr>
      <w:r>
        <w:rPr>
          <w:b w:val="0"/>
          <w:lang w:val="en-US"/>
        </w:rPr>
        <w:t xml:space="preserve">Diharapkan penelitian ini dapat bermanfaat memberikan informasi bahwa pentingnya cermat dalam memilih komposisi dari setiap makanan atau minuman yang kita konsumsi agar kesehatan gigi dan mulut tetap terjaga. </w:t>
      </w:r>
    </w:p>
    <w:p w:rsidR="00576A8A" w:rsidRPr="00821546" w:rsidRDefault="00576A8A" w:rsidP="00576A8A">
      <w:pPr>
        <w:pStyle w:val="Heading1"/>
        <w:numPr>
          <w:ilvl w:val="0"/>
          <w:numId w:val="5"/>
        </w:numPr>
        <w:spacing w:after="0"/>
        <w:jc w:val="both"/>
        <w:rPr>
          <w:b w:val="0"/>
          <w:lang w:val="en-US"/>
        </w:rPr>
      </w:pPr>
      <w:r>
        <w:rPr>
          <w:b w:val="0"/>
          <w:lang w:val="en-US"/>
        </w:rPr>
        <w:t xml:space="preserve">Untuk instansi tempat penelitian dilaksanakan, diharapkan penelitian ini dapat menjadi tambahan informasi tentang manfaat jamu beras kencur bagi kesehatan umum. Dan dapat menjadi alternatif minuman tradisional selain kopi atau minuman kekinian  lainnya yang disediakan oleh studio senam. </w:t>
      </w:r>
    </w:p>
    <w:p w:rsidR="00480738" w:rsidRDefault="00480738">
      <w:bookmarkStart w:id="0" w:name="_GoBack"/>
      <w:bookmarkEnd w:id="0"/>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576A8A">
    <w:pPr>
      <w:pStyle w:val="Footer"/>
      <w:jc w:val="center"/>
    </w:pPr>
  </w:p>
  <w:p w:rsidR="00EC686A" w:rsidRPr="007B5DB6" w:rsidRDefault="00576A8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692914"/>
      <w:docPartObj>
        <w:docPartGallery w:val="Page Numbers (Top of Page)"/>
        <w:docPartUnique/>
      </w:docPartObj>
    </w:sdtPr>
    <w:sdtEndPr/>
    <w:sdtContent>
      <w:p w:rsidR="00EC686A" w:rsidRDefault="00576A8A">
        <w:pPr>
          <w:pStyle w:val="Header"/>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EC686A" w:rsidRDefault="00576A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D7458"/>
    <w:multiLevelType w:val="hybridMultilevel"/>
    <w:tmpl w:val="A9BAB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6F5C12"/>
    <w:multiLevelType w:val="hybridMultilevel"/>
    <w:tmpl w:val="E1622820"/>
    <w:lvl w:ilvl="0" w:tplc="F8C42E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D6101B"/>
    <w:multiLevelType w:val="hybridMultilevel"/>
    <w:tmpl w:val="D5BAEE8C"/>
    <w:lvl w:ilvl="0" w:tplc="BAB8B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381916"/>
    <w:multiLevelType w:val="hybridMultilevel"/>
    <w:tmpl w:val="D9CAD84C"/>
    <w:lvl w:ilvl="0" w:tplc="0D6EAD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37371F"/>
    <w:multiLevelType w:val="hybridMultilevel"/>
    <w:tmpl w:val="44FA95D2"/>
    <w:lvl w:ilvl="0" w:tplc="1D0E07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5C5"/>
    <w:rsid w:val="00480738"/>
    <w:rsid w:val="00576A8A"/>
    <w:rsid w:val="006935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9A6A3-6EB1-406A-B04B-F36482A8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A8A"/>
    <w:pPr>
      <w:spacing w:after="200" w:line="276" w:lineRule="auto"/>
    </w:pPr>
    <w:rPr>
      <w:rFonts w:eastAsiaTheme="minorEastAsia"/>
      <w:lang w:eastAsia="zh-CN"/>
    </w:rPr>
  </w:style>
  <w:style w:type="paragraph" w:styleId="Heading1">
    <w:name w:val="heading 1"/>
    <w:basedOn w:val="Normal"/>
    <w:link w:val="Heading1Char"/>
    <w:uiPriority w:val="1"/>
    <w:qFormat/>
    <w:rsid w:val="00576A8A"/>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6A8A"/>
    <w:rPr>
      <w:rFonts w:asciiTheme="majorBidi" w:eastAsiaTheme="minorEastAsia" w:hAnsiTheme="majorBidi" w:cstheme="majorBidi"/>
      <w:b/>
      <w:bCs/>
      <w:sz w:val="24"/>
      <w:szCs w:val="24"/>
      <w:lang w:eastAsia="zh-CN"/>
    </w:rPr>
  </w:style>
  <w:style w:type="paragraph" w:styleId="Header">
    <w:name w:val="header"/>
    <w:basedOn w:val="Normal"/>
    <w:link w:val="HeaderChar"/>
    <w:uiPriority w:val="99"/>
    <w:unhideWhenUsed/>
    <w:rsid w:val="00576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A8A"/>
    <w:rPr>
      <w:rFonts w:eastAsiaTheme="minorEastAsia"/>
      <w:lang w:eastAsia="zh-CN"/>
    </w:rPr>
  </w:style>
  <w:style w:type="paragraph" w:styleId="Footer">
    <w:name w:val="footer"/>
    <w:basedOn w:val="Normal"/>
    <w:link w:val="FooterChar"/>
    <w:uiPriority w:val="99"/>
    <w:unhideWhenUsed/>
    <w:rsid w:val="00576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A8A"/>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2024-03-07T03:56:00Z</dcterms:created>
  <dcterms:modified xsi:type="dcterms:W3CDTF">2024-03-07T03:56:00Z</dcterms:modified>
</cp:coreProperties>
</file>