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2.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3.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93E" w:rsidRDefault="00F8393E" w:rsidP="00F8393E">
      <w:pPr>
        <w:pStyle w:val="Heading1"/>
        <w:spacing w:line="480" w:lineRule="auto"/>
        <w:ind w:left="0" w:firstLine="0"/>
        <w:jc w:val="center"/>
        <w:rPr>
          <w:rFonts w:ascii="Times New Roman" w:hAnsi="Times New Roman"/>
        </w:rPr>
      </w:pPr>
      <w:bookmarkStart w:id="0" w:name="_Toc127028692"/>
      <w:r w:rsidRPr="00BC77BD">
        <w:rPr>
          <w:rFonts w:ascii="Times New Roman" w:hAnsi="Times New Roman"/>
        </w:rPr>
        <w:t>BAB V</w:t>
      </w:r>
      <w:bookmarkEnd w:id="0"/>
      <w:r w:rsidRPr="00BC77BD">
        <w:rPr>
          <w:rFonts w:ascii="Times New Roman" w:hAnsi="Times New Roman"/>
        </w:rPr>
        <w:t xml:space="preserve"> </w:t>
      </w:r>
    </w:p>
    <w:p w:rsidR="00F8393E" w:rsidRDefault="00F8393E" w:rsidP="00F8393E">
      <w:pPr>
        <w:pStyle w:val="Heading1"/>
        <w:spacing w:line="480" w:lineRule="auto"/>
        <w:ind w:left="0" w:firstLine="0"/>
        <w:jc w:val="center"/>
        <w:rPr>
          <w:rFonts w:ascii="Times New Roman" w:hAnsi="Times New Roman"/>
          <w:b w:val="0"/>
          <w:bCs w:val="0"/>
        </w:rPr>
      </w:pPr>
      <w:bookmarkStart w:id="1" w:name="_Toc122381170"/>
      <w:bookmarkStart w:id="2" w:name="_Toc122451700"/>
      <w:bookmarkStart w:id="3" w:name="_Toc127028693"/>
      <w:r w:rsidRPr="00BC77BD">
        <w:rPr>
          <w:rFonts w:ascii="Times New Roman" w:hAnsi="Times New Roman"/>
        </w:rPr>
        <w:t>HASIL PENELITIAN DAN PEMBAHASAN</w:t>
      </w:r>
      <w:bookmarkEnd w:id="1"/>
      <w:bookmarkEnd w:id="2"/>
      <w:bookmarkEnd w:id="3"/>
    </w:p>
    <w:p w:rsidR="00F8393E" w:rsidRPr="005B5E9A" w:rsidRDefault="00F8393E" w:rsidP="00F8393E">
      <w:pPr>
        <w:pStyle w:val="Heading2"/>
        <w:spacing w:line="480" w:lineRule="auto"/>
        <w:rPr>
          <w:rFonts w:ascii="Times New Roman" w:hAnsi="Times New Roman"/>
          <w:b/>
          <w:bCs/>
          <w:color w:val="auto"/>
          <w:sz w:val="24"/>
          <w:szCs w:val="24"/>
        </w:rPr>
      </w:pPr>
      <w:bookmarkStart w:id="4" w:name="_Toc122079368"/>
      <w:bookmarkStart w:id="5" w:name="_Toc127028694"/>
      <w:r w:rsidRPr="005B5E9A">
        <w:rPr>
          <w:rFonts w:ascii="Times New Roman" w:hAnsi="Times New Roman"/>
          <w:b/>
          <w:bCs/>
          <w:color w:val="auto"/>
          <w:sz w:val="24"/>
          <w:szCs w:val="24"/>
        </w:rPr>
        <w:t>A. Hasil Penelitian</w:t>
      </w:r>
      <w:bookmarkEnd w:id="4"/>
      <w:bookmarkEnd w:id="5"/>
      <w:r w:rsidRPr="005B5E9A">
        <w:rPr>
          <w:rFonts w:ascii="Times New Roman" w:hAnsi="Times New Roman"/>
          <w:b/>
          <w:bCs/>
          <w:color w:val="auto"/>
          <w:sz w:val="24"/>
          <w:szCs w:val="24"/>
        </w:rPr>
        <w:t xml:space="preserve"> </w:t>
      </w:r>
    </w:p>
    <w:p w:rsidR="00F8393E" w:rsidRDefault="00F8393E" w:rsidP="00F8393E">
      <w:pPr>
        <w:tabs>
          <w:tab w:val="left" w:pos="567"/>
          <w:tab w:val="left" w:pos="5103"/>
        </w:tabs>
        <w:spacing w:line="48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ab/>
      </w:r>
      <w:r w:rsidRPr="00AD0ADE">
        <w:rPr>
          <w:rFonts w:ascii="Times New Roman" w:hAnsi="Times New Roman" w:cs="Times New Roman"/>
          <w:color w:val="000000" w:themeColor="text1"/>
          <w:sz w:val="24"/>
          <w:szCs w:val="24"/>
        </w:rPr>
        <w:t>Penelitian ini memiliki tujuan untuk</w:t>
      </w:r>
      <w:r>
        <w:rPr>
          <w:rFonts w:ascii="Times New Roman" w:hAnsi="Times New Roman" w:cs="Times New Roman"/>
          <w:sz w:val="24"/>
          <w:szCs w:val="24"/>
        </w:rPr>
        <w:t xml:space="preserve"> </w:t>
      </w:r>
      <w:r w:rsidRPr="00D557EF">
        <w:rPr>
          <w:rFonts w:ascii="Times New Roman" w:hAnsi="Times New Roman" w:cs="Times New Roman"/>
          <w:sz w:val="24"/>
          <w:szCs w:val="24"/>
        </w:rPr>
        <w:t xml:space="preserve">mengetahui </w:t>
      </w:r>
      <w:r>
        <w:rPr>
          <w:rFonts w:ascii="Times New Roman" w:hAnsi="Times New Roman" w:cs="Times New Roman"/>
          <w:sz w:val="24"/>
          <w:szCs w:val="24"/>
        </w:rPr>
        <w:t>g</w:t>
      </w:r>
      <w:r w:rsidRPr="00D557EF">
        <w:rPr>
          <w:rFonts w:ascii="Times New Roman" w:hAnsi="Times New Roman" w:cs="Times New Roman"/>
          <w:sz w:val="24"/>
          <w:szCs w:val="24"/>
        </w:rPr>
        <w:t>ambaran pengetahuan ibu tentang rampan karies pada gigi susu anak di TK wilayah Kecamatan Pulogadung</w:t>
      </w:r>
      <w:r>
        <w:rPr>
          <w:rFonts w:ascii="Times New Roman" w:hAnsi="Times New Roman" w:cs="Times New Roman"/>
          <w:sz w:val="24"/>
          <w:szCs w:val="24"/>
        </w:rPr>
        <w:t xml:space="preserve">, yang dilihat berdasarkan usia dan pendidikan ibu. Sebelum diberikan penyuluhan terkait rampan karies, peneliti memberikan kuisioner kepada 62 responden sebagai bentuk pre-test atau melihat sejauh mana pengetahuan ibu mengenai rampan karies pada gigi susuk anak. Setelah itu, peneliti melakukan penyuluhan dan memberikan pengetahuan terkait rampan karies pada gigi susu anak yang meliputi tanda dan gejala rampan karies, faktor penyebab rampan karies, cara pencegahan, cara mengatasi rampan karies, dll. Setelah diberikan penyuluhan dan pengetahuan tentang rampan karies, peneliti kembali memberikan kuisioner kepada 62 responden untuk mengetahui adakah peningkatan pengetahuan ibu tentang rampan karies setelah diberikan penyuluhan. </w:t>
      </w:r>
    </w:p>
    <w:p w:rsidR="00F8393E" w:rsidRDefault="00F8393E" w:rsidP="00F8393E">
      <w:pPr>
        <w:pStyle w:val="ListParagraph"/>
        <w:numPr>
          <w:ilvl w:val="1"/>
          <w:numId w:val="1"/>
        </w:numPr>
        <w:tabs>
          <w:tab w:val="left" w:pos="567"/>
          <w:tab w:val="left" w:pos="5103"/>
        </w:tabs>
        <w:spacing w:line="480" w:lineRule="auto"/>
        <w:jc w:val="both"/>
        <w:outlineLvl w:val="2"/>
        <w:rPr>
          <w:rFonts w:ascii="Times New Roman" w:hAnsi="Times New Roman" w:cs="Times New Roman"/>
          <w:b/>
          <w:bCs/>
          <w:sz w:val="24"/>
          <w:szCs w:val="24"/>
        </w:rPr>
      </w:pPr>
      <w:r>
        <w:rPr>
          <w:rFonts w:ascii="Times New Roman" w:hAnsi="Times New Roman" w:cs="Times New Roman"/>
          <w:b/>
          <w:bCs/>
          <w:sz w:val="24"/>
          <w:szCs w:val="24"/>
        </w:rPr>
        <w:t xml:space="preserve"> </w:t>
      </w:r>
      <w:bookmarkStart w:id="6" w:name="_Toc127028695"/>
      <w:r>
        <w:rPr>
          <w:rFonts w:ascii="Times New Roman" w:hAnsi="Times New Roman" w:cs="Times New Roman"/>
          <w:b/>
          <w:bCs/>
          <w:sz w:val="24"/>
          <w:szCs w:val="24"/>
        </w:rPr>
        <w:t>Karakterisitik Responden Berdasarkan Pendidikan</w:t>
      </w:r>
      <w:bookmarkEnd w:id="6"/>
    </w:p>
    <w:p w:rsidR="00F8393E" w:rsidRDefault="00F8393E" w:rsidP="00F8393E">
      <w:pPr>
        <w:tabs>
          <w:tab w:val="left" w:pos="567"/>
          <w:tab w:val="left" w:pos="5103"/>
        </w:tabs>
        <w:spacing w:line="480" w:lineRule="auto"/>
        <w:jc w:val="both"/>
        <w:rPr>
          <w:rFonts w:ascii="Times New Roman" w:hAnsi="Times New Roman" w:cs="Times New Roman"/>
          <w:sz w:val="24"/>
          <w:szCs w:val="24"/>
        </w:rPr>
      </w:pPr>
      <w:r>
        <w:rPr>
          <w:sz w:val="24"/>
          <w:szCs w:val="24"/>
        </w:rPr>
        <w:tab/>
      </w:r>
      <w:r w:rsidRPr="00C91398">
        <w:rPr>
          <w:rFonts w:ascii="Times New Roman" w:hAnsi="Times New Roman" w:cs="Times New Roman"/>
          <w:sz w:val="24"/>
          <w:szCs w:val="24"/>
        </w:rPr>
        <w:t xml:space="preserve">Karakteristik responden berdasarkan </w:t>
      </w:r>
      <w:r>
        <w:rPr>
          <w:rFonts w:ascii="Times New Roman" w:hAnsi="Times New Roman" w:cs="Times New Roman"/>
          <w:sz w:val="24"/>
          <w:szCs w:val="24"/>
        </w:rPr>
        <w:t>pendidikan</w:t>
      </w:r>
      <w:r w:rsidRPr="00C91398">
        <w:rPr>
          <w:rFonts w:ascii="Times New Roman" w:hAnsi="Times New Roman" w:cs="Times New Roman"/>
          <w:sz w:val="24"/>
          <w:szCs w:val="24"/>
        </w:rPr>
        <w:t xml:space="preserve"> dikategorikan menjadi tiga kategori yaitu pendidikan rendah, pendidikan sedang, dan pendidikan tinggi.  Setelah dilakukan perhitungan, maka data pendidikan ibu di TK wilayah Kecamatan Pulogadung bisa didistribusikan sebagaimana tabel di bawah ini</w:t>
      </w:r>
      <w:r>
        <w:rPr>
          <w:rFonts w:ascii="Times New Roman" w:hAnsi="Times New Roman" w:cs="Times New Roman"/>
          <w:sz w:val="24"/>
          <w:szCs w:val="24"/>
        </w:rPr>
        <w:t>.</w:t>
      </w:r>
    </w:p>
    <w:p w:rsidR="00F8393E" w:rsidRPr="00C91398" w:rsidRDefault="00F8393E" w:rsidP="00F8393E">
      <w:pPr>
        <w:rPr>
          <w:rFonts w:ascii="Times New Roman" w:hAnsi="Times New Roman" w:cs="Times New Roman"/>
          <w:sz w:val="24"/>
          <w:szCs w:val="24"/>
        </w:rPr>
      </w:pPr>
      <w:r>
        <w:rPr>
          <w:rFonts w:ascii="Times New Roman" w:hAnsi="Times New Roman" w:cs="Times New Roman"/>
          <w:sz w:val="24"/>
          <w:szCs w:val="24"/>
        </w:rPr>
        <w:br w:type="page"/>
      </w:r>
    </w:p>
    <w:p w:rsidR="00F8393E" w:rsidRPr="00285505" w:rsidRDefault="00F8393E" w:rsidP="00F8393E">
      <w:pPr>
        <w:pStyle w:val="Caption"/>
        <w:jc w:val="center"/>
        <w:rPr>
          <w:rFonts w:ascii="Times New Roman" w:hAnsi="Times New Roman" w:cs="Times New Roman"/>
          <w:b/>
          <w:bCs/>
          <w:i w:val="0"/>
          <w:iCs w:val="0"/>
          <w:color w:val="000000" w:themeColor="text1"/>
          <w:sz w:val="24"/>
          <w:szCs w:val="24"/>
        </w:rPr>
      </w:pPr>
      <w:bookmarkStart w:id="7" w:name="_Toc127028940"/>
      <w:r w:rsidRPr="00285505">
        <w:rPr>
          <w:rFonts w:ascii="Times New Roman" w:hAnsi="Times New Roman" w:cs="Times New Roman"/>
          <w:b/>
          <w:bCs/>
          <w:i w:val="0"/>
          <w:iCs w:val="0"/>
          <w:sz w:val="24"/>
          <w:szCs w:val="24"/>
        </w:rPr>
        <w:lastRenderedPageBreak/>
        <w:t>Tabel 5.</w:t>
      </w:r>
      <w:r w:rsidRPr="00285505">
        <w:rPr>
          <w:rFonts w:ascii="Times New Roman" w:hAnsi="Times New Roman" w:cs="Times New Roman"/>
          <w:b/>
          <w:bCs/>
          <w:i w:val="0"/>
          <w:iCs w:val="0"/>
          <w:sz w:val="24"/>
          <w:szCs w:val="24"/>
        </w:rPr>
        <w:fldChar w:fldCharType="begin"/>
      </w:r>
      <w:r w:rsidRPr="00285505">
        <w:rPr>
          <w:rFonts w:ascii="Times New Roman" w:hAnsi="Times New Roman" w:cs="Times New Roman"/>
          <w:b/>
          <w:bCs/>
          <w:i w:val="0"/>
          <w:iCs w:val="0"/>
          <w:sz w:val="24"/>
          <w:szCs w:val="24"/>
        </w:rPr>
        <w:instrText xml:space="preserve"> SEQ Tabeel \* ARABIC </w:instrText>
      </w:r>
      <w:r w:rsidRPr="00285505">
        <w:rPr>
          <w:rFonts w:ascii="Times New Roman" w:hAnsi="Times New Roman" w:cs="Times New Roman"/>
          <w:b/>
          <w:bCs/>
          <w:i w:val="0"/>
          <w:iCs w:val="0"/>
          <w:sz w:val="24"/>
          <w:szCs w:val="24"/>
        </w:rPr>
        <w:fldChar w:fldCharType="separate"/>
      </w:r>
      <w:r>
        <w:rPr>
          <w:rFonts w:ascii="Times New Roman" w:hAnsi="Times New Roman" w:cs="Times New Roman"/>
          <w:b/>
          <w:bCs/>
          <w:i w:val="0"/>
          <w:iCs w:val="0"/>
          <w:noProof/>
          <w:sz w:val="24"/>
          <w:szCs w:val="24"/>
        </w:rPr>
        <w:t>1</w:t>
      </w:r>
      <w:r w:rsidRPr="00285505">
        <w:rPr>
          <w:rFonts w:ascii="Times New Roman" w:hAnsi="Times New Roman" w:cs="Times New Roman"/>
          <w:b/>
          <w:bCs/>
          <w:i w:val="0"/>
          <w:iCs w:val="0"/>
          <w:sz w:val="24"/>
          <w:szCs w:val="24"/>
        </w:rPr>
        <w:fldChar w:fldCharType="end"/>
      </w:r>
      <w:r w:rsidRPr="00285505">
        <w:rPr>
          <w:rFonts w:ascii="Times New Roman" w:hAnsi="Times New Roman" w:cs="Times New Roman"/>
          <w:b/>
          <w:bCs/>
          <w:i w:val="0"/>
          <w:iCs w:val="0"/>
          <w:sz w:val="24"/>
          <w:szCs w:val="24"/>
        </w:rPr>
        <w:t xml:space="preserve"> </w:t>
      </w:r>
      <w:r w:rsidRPr="00285505">
        <w:rPr>
          <w:rFonts w:ascii="Times New Roman" w:hAnsi="Times New Roman" w:cs="Times New Roman"/>
          <w:b/>
          <w:bCs/>
          <w:i w:val="0"/>
          <w:iCs w:val="0"/>
          <w:color w:val="000000" w:themeColor="text1"/>
          <w:sz w:val="24"/>
          <w:szCs w:val="24"/>
        </w:rPr>
        <w:t xml:space="preserve"> Kategori Responden Berdasarkan Pendidikan</w:t>
      </w:r>
      <w:bookmarkEnd w:id="7"/>
    </w:p>
    <w:tbl>
      <w:tblPr>
        <w:tblW w:w="7717" w:type="dxa"/>
        <w:jc w:val="center"/>
        <w:tblLook w:val="04A0" w:firstRow="1" w:lastRow="0" w:firstColumn="1" w:lastColumn="0" w:noHBand="0" w:noVBand="1"/>
      </w:tblPr>
      <w:tblGrid>
        <w:gridCol w:w="754"/>
        <w:gridCol w:w="2486"/>
        <w:gridCol w:w="1900"/>
        <w:gridCol w:w="2577"/>
      </w:tblGrid>
      <w:tr w:rsidR="00F8393E" w:rsidRPr="004E31A7" w:rsidTr="00CA2E1E">
        <w:trPr>
          <w:trHeight w:val="267"/>
          <w:jc w:val="center"/>
        </w:trPr>
        <w:tc>
          <w:tcPr>
            <w:tcW w:w="754"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No</w:t>
            </w:r>
          </w:p>
        </w:tc>
        <w:tc>
          <w:tcPr>
            <w:tcW w:w="2486"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Pendidikan</w:t>
            </w:r>
          </w:p>
        </w:tc>
        <w:tc>
          <w:tcPr>
            <w:tcW w:w="1900"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Jumlah (n)</w:t>
            </w:r>
          </w:p>
        </w:tc>
        <w:tc>
          <w:tcPr>
            <w:tcW w:w="2577"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Persentase (%)</w:t>
            </w:r>
          </w:p>
        </w:tc>
      </w:tr>
      <w:tr w:rsidR="00F8393E" w:rsidRPr="004E31A7" w:rsidTr="00CA2E1E">
        <w:trPr>
          <w:trHeight w:val="267"/>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1</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Pendidikan Rendah (SD)</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5</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8,1</w:t>
            </w:r>
          </w:p>
        </w:tc>
      </w:tr>
      <w:tr w:rsidR="00F8393E" w:rsidRPr="004E31A7" w:rsidTr="00CA2E1E">
        <w:trPr>
          <w:trHeight w:val="33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r w:rsidR="00F8393E" w:rsidRPr="004E31A7" w:rsidTr="00CA2E1E">
        <w:trPr>
          <w:trHeight w:val="588"/>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2</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Pendidikan Sedang</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32</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51,6</w:t>
            </w:r>
          </w:p>
        </w:tc>
      </w:tr>
      <w:tr w:rsidR="00F8393E" w:rsidRPr="004E31A7" w:rsidTr="00CA2E1E">
        <w:trPr>
          <w:trHeight w:val="26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(SMP, SMA Sederajat)</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r w:rsidR="00F8393E" w:rsidRPr="004E31A7" w:rsidTr="00CA2E1E">
        <w:trPr>
          <w:trHeight w:val="623"/>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3</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Pendidikan Tinggi</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25</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40,3</w:t>
            </w:r>
          </w:p>
        </w:tc>
      </w:tr>
      <w:tr w:rsidR="00F8393E" w:rsidRPr="004E31A7" w:rsidTr="00CA2E1E">
        <w:trPr>
          <w:trHeight w:val="26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(Perguruan Tinggi)</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r w:rsidR="00F8393E" w:rsidRPr="004E31A7" w:rsidTr="00CA2E1E">
        <w:trPr>
          <w:trHeight w:val="26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Jumlah</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62</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100%</w:t>
            </w:r>
          </w:p>
        </w:tc>
      </w:tr>
    </w:tbl>
    <w:p w:rsidR="00F8393E" w:rsidRDefault="00F8393E" w:rsidP="00F8393E">
      <w:pPr>
        <w:tabs>
          <w:tab w:val="left" w:pos="567"/>
          <w:tab w:val="left" w:pos="5103"/>
        </w:tabs>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431604">
        <w:rPr>
          <w:rFonts w:ascii="Times New Roman" w:hAnsi="Times New Roman" w:cs="Times New Roman"/>
          <w:sz w:val="24"/>
          <w:szCs w:val="24"/>
        </w:rPr>
        <w:t>Berdasarkan tabel</w:t>
      </w:r>
      <w:r>
        <w:rPr>
          <w:rFonts w:ascii="Times New Roman" w:hAnsi="Times New Roman" w:cs="Times New Roman"/>
          <w:sz w:val="24"/>
          <w:szCs w:val="24"/>
        </w:rPr>
        <w:t xml:space="preserve"> 5.1</w:t>
      </w:r>
      <w:r w:rsidRPr="00431604">
        <w:rPr>
          <w:rFonts w:ascii="Times New Roman" w:hAnsi="Times New Roman" w:cs="Times New Roman"/>
          <w:sz w:val="24"/>
          <w:szCs w:val="24"/>
        </w:rPr>
        <w:t xml:space="preserve"> diatas, dapat terlihat </w:t>
      </w:r>
      <w:r>
        <w:rPr>
          <w:rFonts w:ascii="Times New Roman" w:hAnsi="Times New Roman" w:cs="Times New Roman"/>
          <w:sz w:val="24"/>
          <w:szCs w:val="24"/>
        </w:rPr>
        <w:t>data hasil</w:t>
      </w:r>
      <w:r w:rsidRPr="00431604">
        <w:rPr>
          <w:rFonts w:ascii="Times New Roman" w:hAnsi="Times New Roman" w:cs="Times New Roman"/>
          <w:sz w:val="24"/>
          <w:szCs w:val="24"/>
        </w:rPr>
        <w:t xml:space="preserve"> yang menunjukkan</w:t>
      </w:r>
      <w:r>
        <w:rPr>
          <w:rFonts w:ascii="Times New Roman" w:hAnsi="Times New Roman" w:cs="Times New Roman"/>
          <w:sz w:val="24"/>
          <w:szCs w:val="24"/>
        </w:rPr>
        <w:t xml:space="preserve"> nilai</w:t>
      </w:r>
      <w:r w:rsidRPr="00431604">
        <w:rPr>
          <w:rFonts w:ascii="Times New Roman" w:hAnsi="Times New Roman" w:cs="Times New Roman"/>
          <w:sz w:val="24"/>
          <w:szCs w:val="24"/>
        </w:rPr>
        <w:t xml:space="preserve"> tingkat </w:t>
      </w:r>
      <w:r>
        <w:rPr>
          <w:rFonts w:ascii="Times New Roman" w:hAnsi="Times New Roman" w:cs="Times New Roman"/>
          <w:sz w:val="24"/>
          <w:szCs w:val="24"/>
        </w:rPr>
        <w:t>pendidikan ibu tentang rampan karies di TK wilayah Kecamatan Pulogadung, d</w:t>
      </w:r>
      <w:r w:rsidRPr="00431604">
        <w:rPr>
          <w:rFonts w:ascii="Times New Roman" w:hAnsi="Times New Roman" w:cs="Times New Roman"/>
          <w:sz w:val="24"/>
          <w:szCs w:val="24"/>
        </w:rPr>
        <w:t>apat</w:t>
      </w:r>
      <w:r>
        <w:rPr>
          <w:rFonts w:ascii="Times New Roman" w:hAnsi="Times New Roman" w:cs="Times New Roman"/>
          <w:sz w:val="24"/>
          <w:szCs w:val="24"/>
        </w:rPr>
        <w:t xml:space="preserve"> diambil</w:t>
      </w:r>
      <w:r w:rsidRPr="00431604">
        <w:rPr>
          <w:rFonts w:ascii="Times New Roman" w:hAnsi="Times New Roman" w:cs="Times New Roman"/>
          <w:sz w:val="24"/>
          <w:szCs w:val="24"/>
        </w:rPr>
        <w:t xml:space="preserve"> </w:t>
      </w:r>
      <w:r>
        <w:rPr>
          <w:rFonts w:ascii="Times New Roman" w:hAnsi="Times New Roman" w:cs="Times New Roman"/>
          <w:sz w:val="24"/>
          <w:szCs w:val="24"/>
        </w:rPr>
        <w:t>ke</w:t>
      </w:r>
      <w:r w:rsidRPr="00431604">
        <w:rPr>
          <w:rFonts w:ascii="Times New Roman" w:hAnsi="Times New Roman" w:cs="Times New Roman"/>
          <w:sz w:val="24"/>
          <w:szCs w:val="24"/>
        </w:rPr>
        <w:t>simpul</w:t>
      </w:r>
      <w:r>
        <w:rPr>
          <w:rFonts w:ascii="Times New Roman" w:hAnsi="Times New Roman" w:cs="Times New Roman"/>
          <w:sz w:val="24"/>
          <w:szCs w:val="24"/>
        </w:rPr>
        <w:t>an</w:t>
      </w:r>
      <w:r w:rsidRPr="00431604">
        <w:rPr>
          <w:rFonts w:ascii="Times New Roman" w:hAnsi="Times New Roman" w:cs="Times New Roman"/>
          <w:sz w:val="24"/>
          <w:szCs w:val="24"/>
        </w:rPr>
        <w:t xml:space="preserve"> hasil pengukuran</w:t>
      </w:r>
      <w:r>
        <w:rPr>
          <w:rFonts w:ascii="Times New Roman" w:hAnsi="Times New Roman" w:cs="Times New Roman"/>
          <w:sz w:val="24"/>
          <w:szCs w:val="24"/>
        </w:rPr>
        <w:t>, dengan total</w:t>
      </w:r>
      <w:r w:rsidRPr="00431604">
        <w:rPr>
          <w:rFonts w:ascii="Times New Roman" w:hAnsi="Times New Roman" w:cs="Times New Roman"/>
          <w:sz w:val="24"/>
          <w:szCs w:val="24"/>
        </w:rPr>
        <w:t xml:space="preserve"> </w:t>
      </w:r>
      <w:r>
        <w:rPr>
          <w:rFonts w:ascii="Times New Roman" w:hAnsi="Times New Roman" w:cs="Times New Roman"/>
          <w:sz w:val="24"/>
          <w:szCs w:val="24"/>
        </w:rPr>
        <w:t>responden 62 terdapat 5 orang (8.1%) dengan kategori pendidikan rendah, 32 orang (51,6%) yang termasuk kategori pendidikan sedang, dan 25 orang (40,3%) yang berada di kategori pendidikan tinggi.</w:t>
      </w:r>
    </w:p>
    <w:p w:rsidR="00F8393E" w:rsidRPr="003D6926" w:rsidRDefault="00F8393E" w:rsidP="00F8393E">
      <w:pPr>
        <w:pStyle w:val="Caption"/>
        <w:jc w:val="center"/>
        <w:rPr>
          <w:rFonts w:ascii="Times New Roman" w:hAnsi="Times New Roman" w:cs="Times New Roman"/>
          <w:b/>
          <w:bCs/>
          <w:i w:val="0"/>
          <w:iCs w:val="0"/>
          <w:color w:val="auto"/>
          <w:sz w:val="24"/>
          <w:szCs w:val="24"/>
        </w:rPr>
      </w:pPr>
      <w:bookmarkStart w:id="8" w:name="_Toc127029161"/>
      <w:r w:rsidRPr="003D6926">
        <w:rPr>
          <w:rFonts w:ascii="Times New Roman" w:hAnsi="Times New Roman" w:cs="Times New Roman"/>
          <w:b/>
          <w:bCs/>
          <w:i w:val="0"/>
          <w:iCs w:val="0"/>
          <w:color w:val="auto"/>
          <w:sz w:val="24"/>
          <w:szCs w:val="24"/>
        </w:rPr>
        <w:t>Grafik 5.</w:t>
      </w:r>
      <w:r w:rsidRPr="003D6926">
        <w:rPr>
          <w:rFonts w:ascii="Times New Roman" w:hAnsi="Times New Roman" w:cs="Times New Roman"/>
          <w:b/>
          <w:bCs/>
          <w:i w:val="0"/>
          <w:iCs w:val="0"/>
          <w:color w:val="auto"/>
          <w:sz w:val="24"/>
          <w:szCs w:val="24"/>
        </w:rPr>
        <w:fldChar w:fldCharType="begin"/>
      </w:r>
      <w:r w:rsidRPr="003D6926">
        <w:rPr>
          <w:rFonts w:ascii="Times New Roman" w:hAnsi="Times New Roman" w:cs="Times New Roman"/>
          <w:b/>
          <w:bCs/>
          <w:i w:val="0"/>
          <w:iCs w:val="0"/>
          <w:color w:val="auto"/>
          <w:sz w:val="24"/>
          <w:szCs w:val="24"/>
        </w:rPr>
        <w:instrText xml:space="preserve"> SEQ Grafik \* ARABIC </w:instrText>
      </w:r>
      <w:r w:rsidRPr="003D6926">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r w:rsidRPr="003D6926">
        <w:rPr>
          <w:rFonts w:ascii="Times New Roman" w:hAnsi="Times New Roman" w:cs="Times New Roman"/>
          <w:b/>
          <w:bCs/>
          <w:i w:val="0"/>
          <w:iCs w:val="0"/>
          <w:color w:val="auto"/>
          <w:sz w:val="24"/>
          <w:szCs w:val="24"/>
        </w:rPr>
        <w:fldChar w:fldCharType="end"/>
      </w:r>
      <w:r w:rsidRPr="003D6926">
        <w:rPr>
          <w:rFonts w:ascii="Times New Roman" w:hAnsi="Times New Roman" w:cs="Times New Roman"/>
          <w:b/>
          <w:bCs/>
          <w:i w:val="0"/>
          <w:iCs w:val="0"/>
          <w:color w:val="auto"/>
          <w:sz w:val="24"/>
          <w:szCs w:val="24"/>
        </w:rPr>
        <w:t xml:space="preserve"> Distribusi Frekuensi Responden Berdasarkan Pendidikan</w:t>
      </w:r>
      <w:bookmarkEnd w:id="8"/>
    </w:p>
    <w:p w:rsidR="00F8393E" w:rsidRDefault="00F8393E" w:rsidP="00F8393E">
      <w:pPr>
        <w:tabs>
          <w:tab w:val="left" w:pos="567"/>
          <w:tab w:val="left" w:pos="5103"/>
        </w:tabs>
        <w:spacing w:line="480" w:lineRule="auto"/>
        <w:jc w:val="both"/>
        <w:rPr>
          <w:rFonts w:ascii="Times New Roman" w:hAnsi="Times New Roman" w:cs="Times New Roman"/>
          <w:sz w:val="24"/>
          <w:szCs w:val="24"/>
        </w:rPr>
      </w:pPr>
      <w:r>
        <w:rPr>
          <w:rFonts w:ascii="Times New Roman" w:hAnsi="Times New Roman" w:cs="Times New Roman"/>
          <w:b/>
          <w:bCs/>
          <w:noProof/>
          <w:sz w:val="24"/>
          <w:lang w:val="id-ID" w:eastAsia="id-ID"/>
        </w:rPr>
        <w:drawing>
          <wp:inline distT="0" distB="0" distL="0" distR="0" wp14:anchorId="44CF13C5" wp14:editId="57364475">
            <wp:extent cx="478132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8393E" w:rsidRDefault="00F8393E" w:rsidP="00F8393E">
      <w:pPr>
        <w:pStyle w:val="ListParagraph"/>
        <w:numPr>
          <w:ilvl w:val="1"/>
          <w:numId w:val="1"/>
        </w:numPr>
        <w:tabs>
          <w:tab w:val="left" w:pos="567"/>
          <w:tab w:val="left" w:pos="5103"/>
        </w:tabs>
        <w:spacing w:line="480" w:lineRule="auto"/>
        <w:jc w:val="both"/>
        <w:outlineLvl w:val="2"/>
        <w:rPr>
          <w:rFonts w:ascii="Times New Roman" w:hAnsi="Times New Roman" w:cs="Times New Roman"/>
          <w:b/>
          <w:bCs/>
          <w:sz w:val="24"/>
          <w:szCs w:val="24"/>
        </w:rPr>
      </w:pPr>
      <w:bookmarkStart w:id="9" w:name="_Toc127028696"/>
      <w:r w:rsidRPr="00D97AE9">
        <w:rPr>
          <w:rFonts w:ascii="Times New Roman" w:hAnsi="Times New Roman" w:cs="Times New Roman"/>
          <w:b/>
          <w:bCs/>
          <w:sz w:val="24"/>
          <w:szCs w:val="24"/>
        </w:rPr>
        <w:t>Karakteristik Responden Berdasarkan Usia</w:t>
      </w:r>
      <w:bookmarkEnd w:id="9"/>
    </w:p>
    <w:p w:rsidR="00F8393E" w:rsidRPr="00F86719" w:rsidRDefault="00F8393E" w:rsidP="00F8393E">
      <w:pPr>
        <w:pStyle w:val="ListParagraph"/>
        <w:tabs>
          <w:tab w:val="left" w:pos="567"/>
          <w:tab w:val="left" w:pos="5103"/>
        </w:tabs>
        <w:spacing w:line="480" w:lineRule="auto"/>
        <w:ind w:left="360"/>
        <w:jc w:val="both"/>
        <w:rPr>
          <w:rFonts w:ascii="Times New Roman" w:hAnsi="Times New Roman" w:cs="Times New Roman"/>
          <w:b/>
          <w:bCs/>
          <w:sz w:val="24"/>
          <w:szCs w:val="24"/>
        </w:rPr>
      </w:pPr>
      <w:r>
        <w:rPr>
          <w:rFonts w:ascii="Times New Roman" w:hAnsi="Times New Roman" w:cs="Times New Roman"/>
          <w:b/>
          <w:bCs/>
          <w:sz w:val="24"/>
          <w:szCs w:val="24"/>
        </w:rPr>
        <w:lastRenderedPageBreak/>
        <w:tab/>
      </w:r>
      <w:r w:rsidRPr="00F86719">
        <w:rPr>
          <w:rFonts w:ascii="Times New Roman" w:hAnsi="Times New Roman" w:cs="Times New Roman"/>
          <w:sz w:val="24"/>
          <w:szCs w:val="24"/>
        </w:rPr>
        <w:t xml:space="preserve">Karakteristik responden berdasarkan usia dikategorikan menjadi tiga kategori yaitu </w:t>
      </w:r>
      <w:r>
        <w:rPr>
          <w:rFonts w:ascii="Times New Roman" w:hAnsi="Times New Roman" w:cs="Times New Roman"/>
          <w:sz w:val="24"/>
          <w:szCs w:val="24"/>
        </w:rPr>
        <w:t>usia dewasa awal</w:t>
      </w:r>
      <w:r w:rsidRPr="00F86719">
        <w:rPr>
          <w:rFonts w:ascii="Times New Roman" w:hAnsi="Times New Roman" w:cs="Times New Roman"/>
          <w:sz w:val="24"/>
          <w:szCs w:val="24"/>
        </w:rPr>
        <w:t xml:space="preserve">, </w:t>
      </w:r>
      <w:r>
        <w:rPr>
          <w:rFonts w:ascii="Times New Roman" w:hAnsi="Times New Roman" w:cs="Times New Roman"/>
          <w:sz w:val="24"/>
          <w:szCs w:val="24"/>
        </w:rPr>
        <w:t>usia dewasa akhir</w:t>
      </w:r>
      <w:r w:rsidRPr="00F86719">
        <w:rPr>
          <w:rFonts w:ascii="Times New Roman" w:hAnsi="Times New Roman" w:cs="Times New Roman"/>
          <w:sz w:val="24"/>
          <w:szCs w:val="24"/>
        </w:rPr>
        <w:t xml:space="preserve">, dan </w:t>
      </w:r>
      <w:r>
        <w:rPr>
          <w:rFonts w:ascii="Times New Roman" w:hAnsi="Times New Roman" w:cs="Times New Roman"/>
          <w:sz w:val="24"/>
          <w:szCs w:val="24"/>
        </w:rPr>
        <w:t>usia lansia awal</w:t>
      </w:r>
      <w:r w:rsidRPr="00F86719">
        <w:rPr>
          <w:rFonts w:ascii="Times New Roman" w:hAnsi="Times New Roman" w:cs="Times New Roman"/>
          <w:sz w:val="24"/>
          <w:szCs w:val="24"/>
        </w:rPr>
        <w:t>.  Setelah dilakukan perhitungan, maka data pendidikan ibu di TK wilayah Kecamatan Pulogadung bisa didistribusikan sebagaimana tabel di bawah ini.</w:t>
      </w:r>
    </w:p>
    <w:p w:rsidR="00F8393E" w:rsidRPr="007A14F8" w:rsidRDefault="00F8393E" w:rsidP="00F8393E">
      <w:pPr>
        <w:pStyle w:val="Caption"/>
        <w:jc w:val="center"/>
        <w:rPr>
          <w:rFonts w:ascii="Times New Roman" w:hAnsi="Times New Roman" w:cs="Times New Roman"/>
          <w:b/>
          <w:bCs/>
          <w:i w:val="0"/>
          <w:iCs w:val="0"/>
          <w:color w:val="000000" w:themeColor="text1"/>
          <w:sz w:val="24"/>
          <w:szCs w:val="24"/>
        </w:rPr>
      </w:pPr>
      <w:bookmarkStart w:id="10" w:name="_Toc127028941"/>
      <w:r w:rsidRPr="007A14F8">
        <w:rPr>
          <w:rFonts w:ascii="Times New Roman" w:hAnsi="Times New Roman" w:cs="Times New Roman"/>
          <w:b/>
          <w:bCs/>
          <w:i w:val="0"/>
          <w:iCs w:val="0"/>
          <w:sz w:val="24"/>
          <w:szCs w:val="24"/>
        </w:rPr>
        <w:t>Tabel 5.</w:t>
      </w:r>
      <w:r w:rsidRPr="007A14F8">
        <w:rPr>
          <w:rFonts w:ascii="Times New Roman" w:hAnsi="Times New Roman" w:cs="Times New Roman"/>
          <w:b/>
          <w:bCs/>
          <w:i w:val="0"/>
          <w:iCs w:val="0"/>
          <w:sz w:val="24"/>
          <w:szCs w:val="24"/>
        </w:rPr>
        <w:fldChar w:fldCharType="begin"/>
      </w:r>
      <w:r w:rsidRPr="007A14F8">
        <w:rPr>
          <w:rFonts w:ascii="Times New Roman" w:hAnsi="Times New Roman" w:cs="Times New Roman"/>
          <w:b/>
          <w:bCs/>
          <w:i w:val="0"/>
          <w:iCs w:val="0"/>
          <w:sz w:val="24"/>
          <w:szCs w:val="24"/>
        </w:rPr>
        <w:instrText xml:space="preserve"> SEQ Tabeel \* ARABIC </w:instrText>
      </w:r>
      <w:r w:rsidRPr="007A14F8">
        <w:rPr>
          <w:rFonts w:ascii="Times New Roman" w:hAnsi="Times New Roman" w:cs="Times New Roman"/>
          <w:b/>
          <w:bCs/>
          <w:i w:val="0"/>
          <w:iCs w:val="0"/>
          <w:sz w:val="24"/>
          <w:szCs w:val="24"/>
        </w:rPr>
        <w:fldChar w:fldCharType="separate"/>
      </w:r>
      <w:r>
        <w:rPr>
          <w:rFonts w:ascii="Times New Roman" w:hAnsi="Times New Roman" w:cs="Times New Roman"/>
          <w:b/>
          <w:bCs/>
          <w:i w:val="0"/>
          <w:iCs w:val="0"/>
          <w:noProof/>
          <w:sz w:val="24"/>
          <w:szCs w:val="24"/>
        </w:rPr>
        <w:t>2</w:t>
      </w:r>
      <w:r w:rsidRPr="007A14F8">
        <w:rPr>
          <w:rFonts w:ascii="Times New Roman" w:hAnsi="Times New Roman" w:cs="Times New Roman"/>
          <w:b/>
          <w:bCs/>
          <w:i w:val="0"/>
          <w:iCs w:val="0"/>
          <w:sz w:val="24"/>
          <w:szCs w:val="24"/>
        </w:rPr>
        <w:fldChar w:fldCharType="end"/>
      </w:r>
      <w:r w:rsidRPr="007A14F8">
        <w:rPr>
          <w:rFonts w:ascii="Times New Roman" w:hAnsi="Times New Roman" w:cs="Times New Roman"/>
          <w:b/>
          <w:bCs/>
          <w:i w:val="0"/>
          <w:iCs w:val="0"/>
          <w:color w:val="000000" w:themeColor="text1"/>
          <w:sz w:val="24"/>
          <w:szCs w:val="24"/>
        </w:rPr>
        <w:t xml:space="preserve"> Karakteristik Responden Berdasarkan Usia</w:t>
      </w:r>
      <w:bookmarkEnd w:id="10"/>
    </w:p>
    <w:tbl>
      <w:tblPr>
        <w:tblW w:w="7717" w:type="dxa"/>
        <w:jc w:val="center"/>
        <w:tblLook w:val="04A0" w:firstRow="1" w:lastRow="0" w:firstColumn="1" w:lastColumn="0" w:noHBand="0" w:noVBand="1"/>
      </w:tblPr>
      <w:tblGrid>
        <w:gridCol w:w="754"/>
        <w:gridCol w:w="2486"/>
        <w:gridCol w:w="1900"/>
        <w:gridCol w:w="2577"/>
      </w:tblGrid>
      <w:tr w:rsidR="00F8393E" w:rsidRPr="004E31A7" w:rsidTr="00CA2E1E">
        <w:trPr>
          <w:trHeight w:val="267"/>
          <w:jc w:val="center"/>
        </w:trPr>
        <w:tc>
          <w:tcPr>
            <w:tcW w:w="754"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No</w:t>
            </w:r>
          </w:p>
        </w:tc>
        <w:tc>
          <w:tcPr>
            <w:tcW w:w="2486"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Usia</w:t>
            </w:r>
          </w:p>
        </w:tc>
        <w:tc>
          <w:tcPr>
            <w:tcW w:w="1900"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Jumlah (n)</w:t>
            </w:r>
          </w:p>
        </w:tc>
        <w:tc>
          <w:tcPr>
            <w:tcW w:w="2577"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Persentase (%)</w:t>
            </w:r>
          </w:p>
        </w:tc>
      </w:tr>
      <w:tr w:rsidR="00F8393E" w:rsidRPr="004E31A7" w:rsidTr="00CA2E1E">
        <w:trPr>
          <w:trHeight w:val="267"/>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1</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Dewasa Awal</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43</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69,4</w:t>
            </w:r>
          </w:p>
        </w:tc>
      </w:tr>
      <w:tr w:rsidR="00F8393E" w:rsidRPr="004E31A7" w:rsidTr="00CA2E1E">
        <w:trPr>
          <w:trHeight w:val="33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(25-35 Tahun)</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r w:rsidR="00F8393E" w:rsidRPr="004E31A7" w:rsidTr="00CA2E1E">
        <w:trPr>
          <w:trHeight w:val="588"/>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2</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Dewasa Akhir</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19</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30,6</w:t>
            </w:r>
          </w:p>
        </w:tc>
      </w:tr>
      <w:tr w:rsidR="00F8393E" w:rsidRPr="004E31A7" w:rsidTr="00CA2E1E">
        <w:trPr>
          <w:trHeight w:val="26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(36-45 Tahun)</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r w:rsidR="00F8393E" w:rsidRPr="004E31A7" w:rsidTr="00CA2E1E">
        <w:trPr>
          <w:trHeight w:val="623"/>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3</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Lansia Awal</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0</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0</w:t>
            </w:r>
          </w:p>
        </w:tc>
      </w:tr>
      <w:tr w:rsidR="00F8393E" w:rsidRPr="004E31A7" w:rsidTr="00CA2E1E">
        <w:trPr>
          <w:trHeight w:val="26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(46-55 Tahun)</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r w:rsidR="00F8393E" w:rsidRPr="004E31A7" w:rsidTr="00CA2E1E">
        <w:trPr>
          <w:trHeight w:val="26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Jumlah</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62</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100%</w:t>
            </w:r>
          </w:p>
        </w:tc>
      </w:tr>
    </w:tbl>
    <w:p w:rsidR="00F8393E" w:rsidRDefault="00F8393E" w:rsidP="00F8393E">
      <w:pPr>
        <w:tabs>
          <w:tab w:val="left" w:pos="567"/>
          <w:tab w:val="left" w:pos="5103"/>
        </w:tabs>
        <w:spacing w:before="100" w:beforeAutospacing="1"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431604">
        <w:rPr>
          <w:rFonts w:ascii="Times New Roman" w:hAnsi="Times New Roman" w:cs="Times New Roman"/>
          <w:sz w:val="24"/>
          <w:szCs w:val="24"/>
        </w:rPr>
        <w:t xml:space="preserve">Berdasarkan tabel diatas, dapat terlihat sebaran skor yang menunjukkan tingkat </w:t>
      </w:r>
      <w:r>
        <w:rPr>
          <w:rFonts w:ascii="Times New Roman" w:hAnsi="Times New Roman" w:cs="Times New Roman"/>
          <w:sz w:val="24"/>
          <w:szCs w:val="24"/>
        </w:rPr>
        <w:t xml:space="preserve">usia ibu di TK wilayah Kecamatan Pulogadung. </w:t>
      </w:r>
      <w:r w:rsidRPr="00431604">
        <w:rPr>
          <w:rFonts w:ascii="Times New Roman" w:hAnsi="Times New Roman" w:cs="Times New Roman"/>
          <w:sz w:val="24"/>
          <w:szCs w:val="24"/>
        </w:rPr>
        <w:t>Dapat disimpulkan, hasil pengukuran</w:t>
      </w:r>
      <w:r>
        <w:rPr>
          <w:rFonts w:ascii="Times New Roman" w:hAnsi="Times New Roman" w:cs="Times New Roman"/>
          <w:sz w:val="24"/>
          <w:szCs w:val="24"/>
        </w:rPr>
        <w:t xml:space="preserve"> dengan total</w:t>
      </w:r>
      <w:r w:rsidRPr="00431604">
        <w:rPr>
          <w:rFonts w:ascii="Times New Roman" w:hAnsi="Times New Roman" w:cs="Times New Roman"/>
          <w:sz w:val="24"/>
          <w:szCs w:val="24"/>
        </w:rPr>
        <w:t xml:space="preserve"> </w:t>
      </w:r>
      <w:r>
        <w:rPr>
          <w:rFonts w:ascii="Times New Roman" w:hAnsi="Times New Roman" w:cs="Times New Roman"/>
          <w:sz w:val="24"/>
          <w:szCs w:val="24"/>
        </w:rPr>
        <w:t>responden 62 terdapat 43 orang (69,4%) dengan kategori ibu yang berusia dewasa awal, 19 orang (30,6%) yang termasuk ibu berkategori usia dewasa akhir, dan tidak terdapat ibu yang berkategori usia lansia awal. Adapun dalam bentuk grafik sebagai berikut.</w:t>
      </w:r>
    </w:p>
    <w:p w:rsidR="00F8393E" w:rsidRDefault="00F8393E" w:rsidP="00F8393E">
      <w:pPr>
        <w:rPr>
          <w:rFonts w:ascii="Times New Roman" w:hAnsi="Times New Roman" w:cs="Times New Roman"/>
          <w:sz w:val="24"/>
          <w:szCs w:val="24"/>
        </w:rPr>
      </w:pPr>
    </w:p>
    <w:p w:rsidR="00F8393E" w:rsidRDefault="00F8393E" w:rsidP="00F8393E">
      <w:pPr>
        <w:rPr>
          <w:rFonts w:ascii="Times New Roman" w:hAnsi="Times New Roman" w:cs="Times New Roman"/>
          <w:sz w:val="24"/>
          <w:szCs w:val="24"/>
        </w:rPr>
      </w:pPr>
    </w:p>
    <w:p w:rsidR="00F8393E" w:rsidRDefault="00F8393E" w:rsidP="00F8393E">
      <w:pPr>
        <w:rPr>
          <w:rFonts w:ascii="Times New Roman" w:hAnsi="Times New Roman" w:cs="Times New Roman"/>
          <w:sz w:val="24"/>
          <w:szCs w:val="24"/>
        </w:rPr>
      </w:pPr>
    </w:p>
    <w:p w:rsidR="00F8393E" w:rsidRDefault="00F8393E" w:rsidP="00F8393E">
      <w:pPr>
        <w:rPr>
          <w:rFonts w:ascii="Times New Roman" w:hAnsi="Times New Roman" w:cs="Times New Roman"/>
          <w:sz w:val="24"/>
          <w:szCs w:val="24"/>
        </w:rPr>
      </w:pPr>
    </w:p>
    <w:p w:rsidR="00F8393E" w:rsidRDefault="00F8393E" w:rsidP="00F8393E">
      <w:pPr>
        <w:rPr>
          <w:rFonts w:ascii="Times New Roman" w:hAnsi="Times New Roman" w:cs="Times New Roman"/>
          <w:sz w:val="24"/>
          <w:szCs w:val="24"/>
        </w:rPr>
      </w:pPr>
      <w:r>
        <w:rPr>
          <w:rFonts w:ascii="Times New Roman" w:hAnsi="Times New Roman" w:cs="Times New Roman"/>
          <w:sz w:val="24"/>
          <w:szCs w:val="24"/>
        </w:rPr>
        <w:t xml:space="preserve">  </w:t>
      </w:r>
    </w:p>
    <w:p w:rsidR="00F8393E" w:rsidRPr="00C60DE3" w:rsidRDefault="00F8393E" w:rsidP="00F8393E">
      <w:pPr>
        <w:pStyle w:val="Caption"/>
        <w:jc w:val="center"/>
        <w:rPr>
          <w:rFonts w:ascii="Times New Roman" w:hAnsi="Times New Roman" w:cs="Times New Roman"/>
          <w:b/>
          <w:bCs/>
          <w:i w:val="0"/>
          <w:iCs w:val="0"/>
          <w:color w:val="000000" w:themeColor="text1"/>
          <w:sz w:val="24"/>
          <w:szCs w:val="24"/>
        </w:rPr>
      </w:pPr>
      <w:bookmarkStart w:id="11" w:name="_Toc127029162"/>
      <w:r w:rsidRPr="00C60DE3">
        <w:rPr>
          <w:rFonts w:ascii="Times New Roman" w:hAnsi="Times New Roman" w:cs="Times New Roman"/>
          <w:b/>
          <w:bCs/>
          <w:i w:val="0"/>
          <w:iCs w:val="0"/>
          <w:sz w:val="24"/>
          <w:szCs w:val="24"/>
        </w:rPr>
        <w:t>Grafik 5.</w:t>
      </w:r>
      <w:r w:rsidRPr="00C60DE3">
        <w:rPr>
          <w:rFonts w:ascii="Times New Roman" w:hAnsi="Times New Roman" w:cs="Times New Roman"/>
          <w:b/>
          <w:bCs/>
          <w:i w:val="0"/>
          <w:iCs w:val="0"/>
          <w:sz w:val="24"/>
          <w:szCs w:val="24"/>
        </w:rPr>
        <w:fldChar w:fldCharType="begin"/>
      </w:r>
      <w:r w:rsidRPr="00C60DE3">
        <w:rPr>
          <w:rFonts w:ascii="Times New Roman" w:hAnsi="Times New Roman" w:cs="Times New Roman"/>
          <w:b/>
          <w:bCs/>
          <w:i w:val="0"/>
          <w:iCs w:val="0"/>
          <w:sz w:val="24"/>
          <w:szCs w:val="24"/>
        </w:rPr>
        <w:instrText xml:space="preserve"> SEQ Grafik \* ARABIC </w:instrText>
      </w:r>
      <w:r w:rsidRPr="00C60DE3">
        <w:rPr>
          <w:rFonts w:ascii="Times New Roman" w:hAnsi="Times New Roman" w:cs="Times New Roman"/>
          <w:b/>
          <w:bCs/>
          <w:i w:val="0"/>
          <w:iCs w:val="0"/>
          <w:sz w:val="24"/>
          <w:szCs w:val="24"/>
        </w:rPr>
        <w:fldChar w:fldCharType="separate"/>
      </w:r>
      <w:r>
        <w:rPr>
          <w:rFonts w:ascii="Times New Roman" w:hAnsi="Times New Roman" w:cs="Times New Roman"/>
          <w:b/>
          <w:bCs/>
          <w:i w:val="0"/>
          <w:iCs w:val="0"/>
          <w:noProof/>
          <w:sz w:val="24"/>
          <w:szCs w:val="24"/>
        </w:rPr>
        <w:t>2</w:t>
      </w:r>
      <w:r w:rsidRPr="00C60DE3">
        <w:rPr>
          <w:rFonts w:ascii="Times New Roman" w:hAnsi="Times New Roman" w:cs="Times New Roman"/>
          <w:b/>
          <w:bCs/>
          <w:i w:val="0"/>
          <w:iCs w:val="0"/>
          <w:sz w:val="24"/>
          <w:szCs w:val="24"/>
        </w:rPr>
        <w:fldChar w:fldCharType="end"/>
      </w:r>
      <w:r w:rsidRPr="00C60DE3">
        <w:rPr>
          <w:rFonts w:ascii="Times New Roman" w:hAnsi="Times New Roman" w:cs="Times New Roman"/>
          <w:b/>
          <w:bCs/>
          <w:i w:val="0"/>
          <w:iCs w:val="0"/>
          <w:color w:val="000000" w:themeColor="text1"/>
          <w:sz w:val="24"/>
          <w:szCs w:val="24"/>
        </w:rPr>
        <w:t xml:space="preserve"> Distribusi Frekuensi Responden Berdasarkan Usia</w:t>
      </w:r>
      <w:bookmarkEnd w:id="11"/>
    </w:p>
    <w:p w:rsidR="00F8393E" w:rsidRDefault="00F8393E" w:rsidP="00F8393E">
      <w:pPr>
        <w:tabs>
          <w:tab w:val="left" w:pos="567"/>
          <w:tab w:val="left" w:pos="5103"/>
        </w:tabs>
        <w:spacing w:line="480" w:lineRule="auto"/>
        <w:jc w:val="both"/>
        <w:rPr>
          <w:rFonts w:ascii="Times New Roman" w:hAnsi="Times New Roman" w:cs="Times New Roman"/>
          <w:sz w:val="24"/>
          <w:szCs w:val="24"/>
        </w:rPr>
      </w:pPr>
      <w:r>
        <w:rPr>
          <w:rFonts w:ascii="Times New Roman" w:hAnsi="Times New Roman" w:cs="Times New Roman"/>
          <w:b/>
          <w:bCs/>
          <w:noProof/>
          <w:sz w:val="24"/>
          <w:lang w:val="id-ID" w:eastAsia="id-ID"/>
        </w:rPr>
        <w:lastRenderedPageBreak/>
        <w:drawing>
          <wp:inline distT="0" distB="0" distL="0" distR="0" wp14:anchorId="57ED18D0" wp14:editId="3DDDDB60">
            <wp:extent cx="478132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8393E" w:rsidRPr="00EF03E7" w:rsidRDefault="00F8393E" w:rsidP="00F8393E">
      <w:pPr>
        <w:pStyle w:val="ListParagraph"/>
        <w:numPr>
          <w:ilvl w:val="1"/>
          <w:numId w:val="1"/>
        </w:numPr>
        <w:tabs>
          <w:tab w:val="left" w:pos="567"/>
          <w:tab w:val="left" w:pos="5103"/>
        </w:tabs>
        <w:spacing w:line="480" w:lineRule="auto"/>
        <w:jc w:val="both"/>
        <w:outlineLvl w:val="2"/>
        <w:rPr>
          <w:rFonts w:ascii="Times New Roman" w:hAnsi="Times New Roman" w:cs="Times New Roman"/>
          <w:b/>
          <w:bCs/>
          <w:sz w:val="24"/>
          <w:szCs w:val="24"/>
        </w:rPr>
      </w:pPr>
      <w:bookmarkStart w:id="12" w:name="_Toc127028697"/>
      <w:r w:rsidRPr="00EF03E7">
        <w:rPr>
          <w:rFonts w:ascii="Times New Roman" w:hAnsi="Times New Roman" w:cs="Times New Roman"/>
          <w:b/>
          <w:bCs/>
          <w:sz w:val="24"/>
          <w:szCs w:val="24"/>
        </w:rPr>
        <w:t xml:space="preserve">Pengetahuan Ibu </w:t>
      </w:r>
      <w:r>
        <w:rPr>
          <w:rFonts w:ascii="Times New Roman" w:hAnsi="Times New Roman" w:cs="Times New Roman"/>
          <w:b/>
          <w:bCs/>
          <w:sz w:val="24"/>
          <w:szCs w:val="24"/>
        </w:rPr>
        <w:t xml:space="preserve">Sebelum Diberikan Penyuluhan </w:t>
      </w:r>
      <w:r w:rsidRPr="00EF03E7">
        <w:rPr>
          <w:rFonts w:ascii="Times New Roman" w:hAnsi="Times New Roman" w:cs="Times New Roman"/>
          <w:b/>
          <w:bCs/>
          <w:sz w:val="24"/>
          <w:szCs w:val="24"/>
        </w:rPr>
        <w:t>Tentang Rampan Karies di TK wilayah Kecamatan Pulogadung</w:t>
      </w:r>
      <w:bookmarkEnd w:id="12"/>
      <w:r w:rsidRPr="00EF03E7">
        <w:rPr>
          <w:rFonts w:ascii="Times New Roman" w:hAnsi="Times New Roman" w:cs="Times New Roman"/>
          <w:b/>
          <w:bCs/>
          <w:sz w:val="24"/>
          <w:szCs w:val="24"/>
        </w:rPr>
        <w:t xml:space="preserve"> </w:t>
      </w:r>
    </w:p>
    <w:p w:rsidR="00F8393E" w:rsidRPr="001F7DE9" w:rsidRDefault="00F8393E" w:rsidP="00F8393E">
      <w:pPr>
        <w:tabs>
          <w:tab w:val="left" w:pos="567"/>
          <w:tab w:val="left" w:pos="5103"/>
        </w:tabs>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1F7DE9">
        <w:rPr>
          <w:rFonts w:ascii="Times New Roman" w:hAnsi="Times New Roman" w:cs="Times New Roman"/>
          <w:sz w:val="24"/>
          <w:szCs w:val="24"/>
        </w:rPr>
        <w:t>Karakteristik responden berdasarkan tingkat pengetahuan dikategorikan menjadi tiga kategori yaitu baik, sedang, dan buruk. Setelah dilakukan perhitungan, maka data pre-test pengetahuan ibu di TK wilayah Kecamatan Pulogadung bisa didistribusikan sebagaimana tabel di bawah ini.</w:t>
      </w:r>
    </w:p>
    <w:p w:rsidR="00F8393E" w:rsidRPr="00867543" w:rsidRDefault="00F8393E" w:rsidP="00F8393E">
      <w:pPr>
        <w:pStyle w:val="Caption"/>
        <w:jc w:val="center"/>
        <w:rPr>
          <w:rFonts w:ascii="Times New Roman" w:hAnsi="Times New Roman" w:cs="Times New Roman"/>
          <w:b/>
          <w:bCs/>
          <w:i w:val="0"/>
          <w:iCs w:val="0"/>
          <w:color w:val="auto"/>
          <w:sz w:val="24"/>
          <w:szCs w:val="24"/>
        </w:rPr>
      </w:pPr>
      <w:bookmarkStart w:id="13" w:name="_Toc127028942"/>
      <w:r w:rsidRPr="00867543">
        <w:rPr>
          <w:rFonts w:ascii="Times New Roman" w:hAnsi="Times New Roman" w:cs="Times New Roman"/>
          <w:b/>
          <w:bCs/>
          <w:i w:val="0"/>
          <w:iCs w:val="0"/>
          <w:color w:val="auto"/>
          <w:sz w:val="24"/>
          <w:szCs w:val="24"/>
        </w:rPr>
        <w:t>Tabel 5.</w:t>
      </w:r>
      <w:r w:rsidRPr="00867543">
        <w:rPr>
          <w:rFonts w:ascii="Times New Roman" w:hAnsi="Times New Roman" w:cs="Times New Roman"/>
          <w:b/>
          <w:bCs/>
          <w:i w:val="0"/>
          <w:iCs w:val="0"/>
          <w:color w:val="auto"/>
          <w:sz w:val="24"/>
          <w:szCs w:val="24"/>
        </w:rPr>
        <w:fldChar w:fldCharType="begin"/>
      </w:r>
      <w:r w:rsidRPr="00867543">
        <w:rPr>
          <w:rFonts w:ascii="Times New Roman" w:hAnsi="Times New Roman" w:cs="Times New Roman"/>
          <w:b/>
          <w:bCs/>
          <w:i w:val="0"/>
          <w:iCs w:val="0"/>
          <w:color w:val="auto"/>
          <w:sz w:val="24"/>
          <w:szCs w:val="24"/>
        </w:rPr>
        <w:instrText xml:space="preserve"> SEQ Tabeel \* ARABIC </w:instrText>
      </w:r>
      <w:r w:rsidRPr="00867543">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3</w:t>
      </w:r>
      <w:r w:rsidRPr="00867543">
        <w:rPr>
          <w:rFonts w:ascii="Times New Roman" w:hAnsi="Times New Roman" w:cs="Times New Roman"/>
          <w:b/>
          <w:bCs/>
          <w:i w:val="0"/>
          <w:iCs w:val="0"/>
          <w:color w:val="auto"/>
          <w:sz w:val="24"/>
          <w:szCs w:val="24"/>
        </w:rPr>
        <w:fldChar w:fldCharType="end"/>
      </w:r>
      <w:r w:rsidRPr="00867543">
        <w:rPr>
          <w:rFonts w:ascii="Times New Roman" w:hAnsi="Times New Roman" w:cs="Times New Roman"/>
          <w:b/>
          <w:bCs/>
          <w:i w:val="0"/>
          <w:iCs w:val="0"/>
          <w:color w:val="auto"/>
          <w:sz w:val="24"/>
          <w:szCs w:val="24"/>
        </w:rPr>
        <w:t xml:space="preserve"> Distribusi Frekuensi  Pengetahuan Ibu Sebelum Diberikan Penyuluhan Tentang Rampan Karies di TK wilayah Kecamatan Pulogadung</w:t>
      </w:r>
      <w:bookmarkEnd w:id="13"/>
    </w:p>
    <w:tbl>
      <w:tblPr>
        <w:tblW w:w="6020" w:type="dxa"/>
        <w:jc w:val="center"/>
        <w:tblLook w:val="04A0" w:firstRow="1" w:lastRow="0" w:firstColumn="1" w:lastColumn="0" w:noHBand="0" w:noVBand="1"/>
      </w:tblPr>
      <w:tblGrid>
        <w:gridCol w:w="540"/>
        <w:gridCol w:w="2280"/>
        <w:gridCol w:w="1360"/>
        <w:gridCol w:w="1840"/>
      </w:tblGrid>
      <w:tr w:rsidR="00F8393E" w:rsidRPr="00BB6DB4" w:rsidTr="00CA2E1E">
        <w:trPr>
          <w:trHeight w:val="290"/>
          <w:jc w:val="center"/>
        </w:trPr>
        <w:tc>
          <w:tcPr>
            <w:tcW w:w="540" w:type="dxa"/>
            <w:tcBorders>
              <w:top w:val="single" w:sz="4" w:space="0" w:color="auto"/>
              <w:left w:val="nil"/>
              <w:bottom w:val="single" w:sz="4" w:space="0" w:color="auto"/>
              <w:right w:val="nil"/>
            </w:tcBorders>
            <w:shd w:val="clear" w:color="auto" w:fill="auto"/>
            <w:noWrap/>
            <w:vAlign w:val="bottom"/>
            <w:hideMark/>
          </w:tcPr>
          <w:p w:rsidR="00F8393E" w:rsidRPr="00BB6DB4" w:rsidRDefault="00F8393E" w:rsidP="00CA2E1E">
            <w:pP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No</w:t>
            </w:r>
          </w:p>
        </w:tc>
        <w:tc>
          <w:tcPr>
            <w:tcW w:w="2280" w:type="dxa"/>
            <w:tcBorders>
              <w:top w:val="single" w:sz="4" w:space="0" w:color="auto"/>
              <w:left w:val="nil"/>
              <w:bottom w:val="single" w:sz="4" w:space="0" w:color="auto"/>
              <w:right w:val="nil"/>
            </w:tcBorders>
            <w:shd w:val="clear" w:color="auto" w:fill="auto"/>
            <w:noWrap/>
            <w:vAlign w:val="bottom"/>
            <w:hideMark/>
          </w:tcPr>
          <w:p w:rsidR="00F8393E" w:rsidRPr="00BB6DB4" w:rsidRDefault="00F8393E" w:rsidP="00CA2E1E">
            <w:pP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Tingkat Pengetahuan</w:t>
            </w:r>
          </w:p>
        </w:tc>
        <w:tc>
          <w:tcPr>
            <w:tcW w:w="1360" w:type="dxa"/>
            <w:tcBorders>
              <w:top w:val="single" w:sz="4" w:space="0" w:color="auto"/>
              <w:left w:val="nil"/>
              <w:bottom w:val="single" w:sz="4" w:space="0" w:color="auto"/>
              <w:right w:val="nil"/>
            </w:tcBorders>
            <w:shd w:val="clear" w:color="auto" w:fill="auto"/>
            <w:noWrap/>
            <w:vAlign w:val="bottom"/>
            <w:hideMark/>
          </w:tcPr>
          <w:p w:rsidR="00F8393E" w:rsidRPr="00BB6DB4" w:rsidRDefault="00F8393E" w:rsidP="00CA2E1E">
            <w:pP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Jumlah (n)</w:t>
            </w:r>
          </w:p>
        </w:tc>
        <w:tc>
          <w:tcPr>
            <w:tcW w:w="1840" w:type="dxa"/>
            <w:tcBorders>
              <w:top w:val="single" w:sz="4" w:space="0" w:color="auto"/>
              <w:left w:val="nil"/>
              <w:bottom w:val="single" w:sz="4" w:space="0" w:color="auto"/>
              <w:right w:val="nil"/>
            </w:tcBorders>
            <w:shd w:val="clear" w:color="auto" w:fill="auto"/>
            <w:noWrap/>
            <w:vAlign w:val="bottom"/>
            <w:hideMark/>
          </w:tcPr>
          <w:p w:rsidR="00F8393E" w:rsidRPr="00BB6DB4" w:rsidRDefault="00F8393E" w:rsidP="00CA2E1E">
            <w:pP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Persentase (%)</w:t>
            </w:r>
          </w:p>
        </w:tc>
      </w:tr>
      <w:tr w:rsidR="00F8393E" w:rsidRPr="00BB6DB4" w:rsidTr="00CA2E1E">
        <w:trPr>
          <w:trHeight w:val="290"/>
          <w:jc w:val="center"/>
        </w:trPr>
        <w:tc>
          <w:tcPr>
            <w:tcW w:w="540" w:type="dxa"/>
            <w:tcBorders>
              <w:top w:val="nil"/>
              <w:left w:val="nil"/>
              <w:bottom w:val="single" w:sz="4" w:space="0" w:color="auto"/>
              <w:right w:val="nil"/>
            </w:tcBorders>
            <w:shd w:val="clear" w:color="auto" w:fill="auto"/>
            <w:noWrap/>
            <w:vAlign w:val="bottom"/>
            <w:hideMark/>
          </w:tcPr>
          <w:p w:rsidR="00F8393E" w:rsidRPr="00BB6DB4" w:rsidRDefault="00F8393E" w:rsidP="00CA2E1E">
            <w:pPr>
              <w:jc w:val="cente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1</w:t>
            </w:r>
          </w:p>
        </w:tc>
        <w:tc>
          <w:tcPr>
            <w:tcW w:w="2280" w:type="dxa"/>
            <w:tcBorders>
              <w:top w:val="nil"/>
              <w:left w:val="nil"/>
              <w:bottom w:val="single" w:sz="4" w:space="0" w:color="auto"/>
              <w:right w:val="nil"/>
            </w:tcBorders>
            <w:shd w:val="clear" w:color="auto" w:fill="auto"/>
            <w:noWrap/>
            <w:vAlign w:val="bottom"/>
            <w:hideMark/>
          </w:tcPr>
          <w:p w:rsidR="00F8393E" w:rsidRPr="00BB6DB4" w:rsidRDefault="00F8393E" w:rsidP="00CA2E1E">
            <w:pP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B</w:t>
            </w:r>
            <w:r>
              <w:rPr>
                <w:rFonts w:ascii="Times New Roman" w:hAnsi="Times New Roman" w:cs="Times New Roman"/>
                <w:color w:val="000000"/>
                <w:sz w:val="24"/>
                <w:szCs w:val="24"/>
                <w:lang w:eastAsia="en-ID"/>
              </w:rPr>
              <w:t>aik</w:t>
            </w:r>
          </w:p>
        </w:tc>
        <w:tc>
          <w:tcPr>
            <w:tcW w:w="1360" w:type="dxa"/>
            <w:tcBorders>
              <w:top w:val="nil"/>
              <w:left w:val="nil"/>
              <w:bottom w:val="single" w:sz="4" w:space="0" w:color="auto"/>
              <w:right w:val="nil"/>
            </w:tcBorders>
            <w:shd w:val="clear" w:color="auto" w:fill="auto"/>
            <w:noWrap/>
            <w:hideMark/>
          </w:tcPr>
          <w:p w:rsidR="00F8393E" w:rsidRPr="00BB6DB4"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38</w:t>
            </w:r>
          </w:p>
        </w:tc>
        <w:tc>
          <w:tcPr>
            <w:tcW w:w="1840" w:type="dxa"/>
            <w:tcBorders>
              <w:top w:val="nil"/>
              <w:left w:val="nil"/>
              <w:bottom w:val="single" w:sz="4" w:space="0" w:color="auto"/>
              <w:right w:val="nil"/>
            </w:tcBorders>
            <w:shd w:val="clear" w:color="auto" w:fill="auto"/>
            <w:noWrap/>
            <w:hideMark/>
          </w:tcPr>
          <w:p w:rsidR="00F8393E" w:rsidRPr="00BB6DB4"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sz w:val="24"/>
                <w:szCs w:val="24"/>
              </w:rPr>
              <w:t>61,3%</w:t>
            </w:r>
          </w:p>
        </w:tc>
      </w:tr>
      <w:tr w:rsidR="00F8393E" w:rsidRPr="00BB6DB4" w:rsidTr="00CA2E1E">
        <w:trPr>
          <w:trHeight w:val="290"/>
          <w:jc w:val="center"/>
        </w:trPr>
        <w:tc>
          <w:tcPr>
            <w:tcW w:w="540" w:type="dxa"/>
            <w:tcBorders>
              <w:top w:val="nil"/>
              <w:left w:val="nil"/>
              <w:bottom w:val="single" w:sz="4" w:space="0" w:color="auto"/>
              <w:right w:val="nil"/>
            </w:tcBorders>
            <w:shd w:val="clear" w:color="auto" w:fill="auto"/>
            <w:noWrap/>
            <w:vAlign w:val="bottom"/>
            <w:hideMark/>
          </w:tcPr>
          <w:p w:rsidR="00F8393E" w:rsidRPr="00BB6DB4" w:rsidRDefault="00F8393E" w:rsidP="00CA2E1E">
            <w:pPr>
              <w:jc w:val="cente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2</w:t>
            </w:r>
          </w:p>
        </w:tc>
        <w:tc>
          <w:tcPr>
            <w:tcW w:w="2280" w:type="dxa"/>
            <w:tcBorders>
              <w:top w:val="nil"/>
              <w:left w:val="nil"/>
              <w:bottom w:val="single" w:sz="4" w:space="0" w:color="auto"/>
              <w:right w:val="nil"/>
            </w:tcBorders>
            <w:shd w:val="clear" w:color="auto" w:fill="auto"/>
            <w:noWrap/>
            <w:vAlign w:val="bottom"/>
            <w:hideMark/>
          </w:tcPr>
          <w:p w:rsidR="00F8393E" w:rsidRPr="00BB6DB4"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Sedang</w:t>
            </w:r>
          </w:p>
        </w:tc>
        <w:tc>
          <w:tcPr>
            <w:tcW w:w="1360" w:type="dxa"/>
            <w:tcBorders>
              <w:top w:val="nil"/>
              <w:left w:val="nil"/>
              <w:bottom w:val="single" w:sz="4" w:space="0" w:color="auto"/>
              <w:right w:val="nil"/>
            </w:tcBorders>
            <w:shd w:val="clear" w:color="auto" w:fill="auto"/>
            <w:noWrap/>
            <w:hideMark/>
          </w:tcPr>
          <w:p w:rsidR="00F8393E" w:rsidRPr="00BB6DB4"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sz w:val="24"/>
                <w:szCs w:val="24"/>
              </w:rPr>
              <w:t>21</w:t>
            </w:r>
          </w:p>
        </w:tc>
        <w:tc>
          <w:tcPr>
            <w:tcW w:w="1840" w:type="dxa"/>
            <w:tcBorders>
              <w:top w:val="nil"/>
              <w:left w:val="nil"/>
              <w:bottom w:val="single" w:sz="4" w:space="0" w:color="auto"/>
              <w:right w:val="nil"/>
            </w:tcBorders>
            <w:shd w:val="clear" w:color="auto" w:fill="auto"/>
            <w:noWrap/>
            <w:hideMark/>
          </w:tcPr>
          <w:p w:rsidR="00F8393E" w:rsidRPr="00BB6DB4"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sz w:val="24"/>
                <w:szCs w:val="24"/>
              </w:rPr>
              <w:t>33,9%</w:t>
            </w:r>
          </w:p>
        </w:tc>
      </w:tr>
      <w:tr w:rsidR="00F8393E" w:rsidRPr="00BB6DB4" w:rsidTr="00CA2E1E">
        <w:trPr>
          <w:trHeight w:val="290"/>
          <w:jc w:val="center"/>
        </w:trPr>
        <w:tc>
          <w:tcPr>
            <w:tcW w:w="540" w:type="dxa"/>
            <w:tcBorders>
              <w:top w:val="nil"/>
              <w:left w:val="nil"/>
              <w:bottom w:val="single" w:sz="4" w:space="0" w:color="auto"/>
              <w:right w:val="nil"/>
            </w:tcBorders>
            <w:shd w:val="clear" w:color="auto" w:fill="auto"/>
            <w:noWrap/>
            <w:vAlign w:val="bottom"/>
            <w:hideMark/>
          </w:tcPr>
          <w:p w:rsidR="00F8393E" w:rsidRPr="00BB6DB4" w:rsidRDefault="00F8393E" w:rsidP="00CA2E1E">
            <w:pPr>
              <w:jc w:val="cente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3</w:t>
            </w:r>
          </w:p>
        </w:tc>
        <w:tc>
          <w:tcPr>
            <w:tcW w:w="2280" w:type="dxa"/>
            <w:tcBorders>
              <w:top w:val="nil"/>
              <w:left w:val="nil"/>
              <w:bottom w:val="single" w:sz="4" w:space="0" w:color="auto"/>
              <w:right w:val="nil"/>
            </w:tcBorders>
            <w:shd w:val="clear" w:color="auto" w:fill="auto"/>
            <w:noWrap/>
            <w:vAlign w:val="bottom"/>
            <w:hideMark/>
          </w:tcPr>
          <w:p w:rsidR="00F8393E" w:rsidRPr="00BB6DB4"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Buruk</w:t>
            </w:r>
          </w:p>
        </w:tc>
        <w:tc>
          <w:tcPr>
            <w:tcW w:w="1360" w:type="dxa"/>
            <w:tcBorders>
              <w:top w:val="nil"/>
              <w:left w:val="nil"/>
              <w:bottom w:val="single" w:sz="4" w:space="0" w:color="auto"/>
              <w:right w:val="nil"/>
            </w:tcBorders>
            <w:shd w:val="clear" w:color="auto" w:fill="auto"/>
            <w:noWrap/>
            <w:hideMark/>
          </w:tcPr>
          <w:p w:rsidR="00F8393E" w:rsidRPr="00BB6DB4"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sz w:val="24"/>
                <w:szCs w:val="24"/>
              </w:rPr>
              <w:t>3</w:t>
            </w:r>
          </w:p>
        </w:tc>
        <w:tc>
          <w:tcPr>
            <w:tcW w:w="1840" w:type="dxa"/>
            <w:tcBorders>
              <w:top w:val="nil"/>
              <w:left w:val="nil"/>
              <w:bottom w:val="single" w:sz="4" w:space="0" w:color="auto"/>
              <w:right w:val="nil"/>
            </w:tcBorders>
            <w:shd w:val="clear" w:color="auto" w:fill="auto"/>
            <w:noWrap/>
            <w:hideMark/>
          </w:tcPr>
          <w:p w:rsidR="00F8393E" w:rsidRPr="00BB6DB4"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sz w:val="24"/>
                <w:szCs w:val="24"/>
              </w:rPr>
              <w:t>4,8%</w:t>
            </w:r>
          </w:p>
        </w:tc>
      </w:tr>
      <w:tr w:rsidR="00F8393E" w:rsidRPr="00BB6DB4" w:rsidTr="00CA2E1E">
        <w:trPr>
          <w:trHeight w:val="290"/>
          <w:jc w:val="center"/>
        </w:trPr>
        <w:tc>
          <w:tcPr>
            <w:tcW w:w="540" w:type="dxa"/>
            <w:tcBorders>
              <w:top w:val="nil"/>
              <w:left w:val="nil"/>
              <w:bottom w:val="single" w:sz="4" w:space="0" w:color="auto"/>
              <w:right w:val="nil"/>
            </w:tcBorders>
            <w:shd w:val="clear" w:color="auto" w:fill="auto"/>
            <w:noWrap/>
            <w:vAlign w:val="bottom"/>
            <w:hideMark/>
          </w:tcPr>
          <w:p w:rsidR="00F8393E" w:rsidRPr="00BB6DB4" w:rsidRDefault="00F8393E" w:rsidP="00CA2E1E">
            <w:pPr>
              <w:jc w:val="cente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 </w:t>
            </w:r>
          </w:p>
        </w:tc>
        <w:tc>
          <w:tcPr>
            <w:tcW w:w="2280" w:type="dxa"/>
            <w:tcBorders>
              <w:top w:val="nil"/>
              <w:left w:val="nil"/>
              <w:bottom w:val="single" w:sz="4" w:space="0" w:color="auto"/>
              <w:right w:val="nil"/>
            </w:tcBorders>
            <w:shd w:val="clear" w:color="auto" w:fill="auto"/>
            <w:noWrap/>
            <w:vAlign w:val="bottom"/>
            <w:hideMark/>
          </w:tcPr>
          <w:p w:rsidR="00F8393E" w:rsidRPr="00BB6DB4" w:rsidRDefault="00F8393E" w:rsidP="00CA2E1E">
            <w:pP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Jumlah</w:t>
            </w:r>
          </w:p>
        </w:tc>
        <w:tc>
          <w:tcPr>
            <w:tcW w:w="1360" w:type="dxa"/>
            <w:tcBorders>
              <w:top w:val="nil"/>
              <w:left w:val="nil"/>
              <w:bottom w:val="single" w:sz="4" w:space="0" w:color="auto"/>
              <w:right w:val="nil"/>
            </w:tcBorders>
            <w:shd w:val="clear" w:color="auto" w:fill="auto"/>
            <w:noWrap/>
            <w:vAlign w:val="bottom"/>
            <w:hideMark/>
          </w:tcPr>
          <w:p w:rsidR="00F8393E" w:rsidRPr="00BB6DB4"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62</w:t>
            </w:r>
          </w:p>
        </w:tc>
        <w:tc>
          <w:tcPr>
            <w:tcW w:w="1840" w:type="dxa"/>
            <w:tcBorders>
              <w:top w:val="nil"/>
              <w:left w:val="nil"/>
              <w:bottom w:val="single" w:sz="4" w:space="0" w:color="auto"/>
              <w:right w:val="nil"/>
            </w:tcBorders>
            <w:shd w:val="clear" w:color="auto" w:fill="auto"/>
            <w:noWrap/>
            <w:vAlign w:val="bottom"/>
            <w:hideMark/>
          </w:tcPr>
          <w:p w:rsidR="00F8393E" w:rsidRPr="00BB6DB4" w:rsidRDefault="00F8393E" w:rsidP="00CA2E1E">
            <w:pPr>
              <w:jc w:val="cente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100%</w:t>
            </w:r>
          </w:p>
        </w:tc>
      </w:tr>
    </w:tbl>
    <w:p w:rsidR="00F8393E" w:rsidRDefault="00F8393E" w:rsidP="00F8393E">
      <w:pPr>
        <w:tabs>
          <w:tab w:val="left" w:pos="567"/>
          <w:tab w:val="left" w:pos="5103"/>
        </w:tabs>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431604">
        <w:rPr>
          <w:rFonts w:ascii="Times New Roman" w:hAnsi="Times New Roman" w:cs="Times New Roman"/>
          <w:sz w:val="24"/>
          <w:szCs w:val="24"/>
        </w:rPr>
        <w:t xml:space="preserve">Berdasarkan tabel diatas, dapat terlihat </w:t>
      </w:r>
      <w:r>
        <w:rPr>
          <w:rFonts w:ascii="Times New Roman" w:hAnsi="Times New Roman" w:cs="Times New Roman"/>
          <w:sz w:val="24"/>
          <w:szCs w:val="24"/>
        </w:rPr>
        <w:t>nilai</w:t>
      </w:r>
      <w:r w:rsidRPr="00431604">
        <w:rPr>
          <w:rFonts w:ascii="Times New Roman" w:hAnsi="Times New Roman" w:cs="Times New Roman"/>
          <w:sz w:val="24"/>
          <w:szCs w:val="24"/>
        </w:rPr>
        <w:t xml:space="preserve"> yang menunjukkan tingkat </w:t>
      </w:r>
      <w:r>
        <w:rPr>
          <w:rFonts w:ascii="Times New Roman" w:hAnsi="Times New Roman" w:cs="Times New Roman"/>
          <w:sz w:val="24"/>
          <w:szCs w:val="24"/>
        </w:rPr>
        <w:t xml:space="preserve">pengetahuan ibu tentang rampan karies di TK wilayah Kecamatan Pulogadung. </w:t>
      </w:r>
      <w:r w:rsidRPr="00431604">
        <w:rPr>
          <w:rFonts w:ascii="Times New Roman" w:hAnsi="Times New Roman" w:cs="Times New Roman"/>
          <w:sz w:val="24"/>
          <w:szCs w:val="24"/>
        </w:rPr>
        <w:t xml:space="preserve">Dapat disimpulkan, hasil pengukuran </w:t>
      </w:r>
      <w:r>
        <w:rPr>
          <w:rFonts w:ascii="Times New Roman" w:hAnsi="Times New Roman" w:cs="Times New Roman"/>
          <w:sz w:val="24"/>
          <w:szCs w:val="24"/>
        </w:rPr>
        <w:t>pengetahuan ibu sebelum</w:t>
      </w:r>
      <w:r w:rsidRPr="00431604">
        <w:rPr>
          <w:rFonts w:ascii="Times New Roman" w:hAnsi="Times New Roman" w:cs="Times New Roman"/>
          <w:sz w:val="24"/>
          <w:szCs w:val="24"/>
        </w:rPr>
        <w:t xml:space="preserve"> diberikan </w:t>
      </w:r>
      <w:r>
        <w:rPr>
          <w:rFonts w:ascii="Times New Roman" w:hAnsi="Times New Roman" w:cs="Times New Roman"/>
          <w:sz w:val="24"/>
          <w:szCs w:val="24"/>
        </w:rPr>
        <w:t>penyuluhan tentang rampan karies, dengan total</w:t>
      </w:r>
      <w:r w:rsidRPr="00431604">
        <w:rPr>
          <w:rFonts w:ascii="Times New Roman" w:hAnsi="Times New Roman" w:cs="Times New Roman"/>
          <w:sz w:val="24"/>
          <w:szCs w:val="24"/>
        </w:rPr>
        <w:t xml:space="preserve"> </w:t>
      </w:r>
      <w:r>
        <w:rPr>
          <w:rFonts w:ascii="Times New Roman" w:hAnsi="Times New Roman" w:cs="Times New Roman"/>
          <w:sz w:val="24"/>
          <w:szCs w:val="24"/>
        </w:rPr>
        <w:t xml:space="preserve">responden 62 orang terdapat 3 orang (4,8%) ibu yang termasuk kategori pengetahuan </w:t>
      </w:r>
      <w:r>
        <w:rPr>
          <w:rFonts w:ascii="Times New Roman" w:hAnsi="Times New Roman" w:cs="Times New Roman"/>
          <w:sz w:val="24"/>
          <w:szCs w:val="24"/>
        </w:rPr>
        <w:lastRenderedPageBreak/>
        <w:t>buruk, 21 orang (33,9%) yang berada di kategori pengetahuan sedang, dan 38 orang (61,3%) yang kategori pengetahuannya baik.</w:t>
      </w:r>
    </w:p>
    <w:p w:rsidR="00F8393E" w:rsidRPr="00EF03E7" w:rsidRDefault="00F8393E" w:rsidP="00F8393E">
      <w:pPr>
        <w:pStyle w:val="ListParagraph"/>
        <w:numPr>
          <w:ilvl w:val="1"/>
          <w:numId w:val="1"/>
        </w:numPr>
        <w:tabs>
          <w:tab w:val="left" w:pos="567"/>
          <w:tab w:val="left" w:pos="5103"/>
        </w:tabs>
        <w:spacing w:line="480" w:lineRule="auto"/>
        <w:jc w:val="both"/>
        <w:outlineLvl w:val="2"/>
        <w:rPr>
          <w:rFonts w:ascii="Times New Roman" w:hAnsi="Times New Roman" w:cs="Times New Roman"/>
          <w:b/>
          <w:bCs/>
          <w:sz w:val="24"/>
          <w:szCs w:val="24"/>
        </w:rPr>
      </w:pPr>
      <w:bookmarkStart w:id="14" w:name="_Toc127028698"/>
      <w:r w:rsidRPr="00EF03E7">
        <w:rPr>
          <w:rFonts w:ascii="Times New Roman" w:hAnsi="Times New Roman" w:cs="Times New Roman"/>
          <w:b/>
          <w:bCs/>
          <w:sz w:val="24"/>
          <w:szCs w:val="24"/>
        </w:rPr>
        <w:t xml:space="preserve">Pengetahuan Ibu </w:t>
      </w:r>
      <w:r>
        <w:rPr>
          <w:rFonts w:ascii="Times New Roman" w:hAnsi="Times New Roman" w:cs="Times New Roman"/>
          <w:b/>
          <w:bCs/>
          <w:sz w:val="24"/>
          <w:szCs w:val="24"/>
        </w:rPr>
        <w:t xml:space="preserve">Sesudah Diberikan Penyuluhan </w:t>
      </w:r>
      <w:r w:rsidRPr="00EF03E7">
        <w:rPr>
          <w:rFonts w:ascii="Times New Roman" w:hAnsi="Times New Roman" w:cs="Times New Roman"/>
          <w:b/>
          <w:bCs/>
          <w:sz w:val="24"/>
          <w:szCs w:val="24"/>
        </w:rPr>
        <w:t>Tentang Rampan Karies di TK wilayah Kecamatan Pulogadung</w:t>
      </w:r>
      <w:bookmarkEnd w:id="14"/>
      <w:r w:rsidRPr="00EF03E7">
        <w:rPr>
          <w:rFonts w:ascii="Times New Roman" w:hAnsi="Times New Roman" w:cs="Times New Roman"/>
          <w:b/>
          <w:bCs/>
          <w:sz w:val="24"/>
          <w:szCs w:val="24"/>
        </w:rPr>
        <w:t xml:space="preserve"> </w:t>
      </w:r>
    </w:p>
    <w:p w:rsidR="00F8393E" w:rsidRDefault="00F8393E" w:rsidP="00F8393E">
      <w:pPr>
        <w:tabs>
          <w:tab w:val="left" w:pos="567"/>
          <w:tab w:val="left" w:pos="5103"/>
        </w:tabs>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Setelah mengetahui pengetahuan ibu tentang rampan karies, peneliti pun memberikan perlakuan kepada responden berupa penyuluhan terkait pengetahuan rampan karies. Hal ini dilakukan agar terlihat apakah ada peningkatan pengetahuan ibu tentang rampan karies baik dari kategori pendidikan maupun usia. Setelah diberikan perlakuan, peneliti kembali membagikan kuisioner untuk diisi oleh 62 responden.</w:t>
      </w:r>
    </w:p>
    <w:p w:rsidR="00F8393E" w:rsidRDefault="00F8393E" w:rsidP="00F8393E">
      <w:pPr>
        <w:tabs>
          <w:tab w:val="left" w:pos="567"/>
          <w:tab w:val="left" w:pos="5103"/>
        </w:tabs>
        <w:spacing w:line="480" w:lineRule="auto"/>
        <w:jc w:val="both"/>
        <w:rPr>
          <w:rFonts w:ascii="Times New Roman" w:hAnsi="Times New Roman"/>
          <w:sz w:val="24"/>
          <w:szCs w:val="24"/>
        </w:rPr>
      </w:pPr>
      <w:r>
        <w:rPr>
          <w:rFonts w:ascii="Times New Roman" w:hAnsi="Times New Roman" w:cs="Times New Roman"/>
          <w:sz w:val="24"/>
          <w:szCs w:val="24"/>
        </w:rPr>
        <w:tab/>
      </w:r>
      <w:r w:rsidRPr="009D3A06">
        <w:rPr>
          <w:rFonts w:ascii="Times New Roman" w:hAnsi="Times New Roman" w:cs="Times New Roman"/>
          <w:sz w:val="24"/>
          <w:szCs w:val="24"/>
        </w:rPr>
        <w:t xml:space="preserve">Hasil pengukuran </w:t>
      </w:r>
      <w:r w:rsidRPr="004C27DD">
        <w:rPr>
          <w:rFonts w:ascii="Times New Roman" w:hAnsi="Times New Roman" w:cs="Times New Roman"/>
          <w:sz w:val="24"/>
          <w:szCs w:val="24"/>
        </w:rPr>
        <w:t>post-test</w:t>
      </w:r>
      <w:r>
        <w:rPr>
          <w:rFonts w:ascii="Times New Roman" w:hAnsi="Times New Roman" w:cs="Times New Roman"/>
          <w:i/>
          <w:iCs/>
          <w:sz w:val="24"/>
          <w:szCs w:val="24"/>
        </w:rPr>
        <w:t xml:space="preserve"> </w:t>
      </w:r>
      <w:r>
        <w:rPr>
          <w:rFonts w:ascii="Times New Roman" w:hAnsi="Times New Roman" w:cs="Times New Roman"/>
          <w:sz w:val="24"/>
          <w:szCs w:val="24"/>
        </w:rPr>
        <w:t xml:space="preserve">pengetahuan ibu tentang rampan karies </w:t>
      </w:r>
      <w:r w:rsidRPr="009D3A06">
        <w:rPr>
          <w:rFonts w:ascii="Times New Roman" w:hAnsi="Times New Roman" w:cs="Times New Roman"/>
          <w:sz w:val="24"/>
          <w:szCs w:val="24"/>
        </w:rPr>
        <w:t xml:space="preserve">dijabarkan dalam sebuah tabel. </w:t>
      </w:r>
      <w:r>
        <w:rPr>
          <w:rFonts w:ascii="Times New Roman" w:hAnsi="Times New Roman" w:cs="Times New Roman"/>
          <w:sz w:val="24"/>
          <w:szCs w:val="24"/>
        </w:rPr>
        <w:t xml:space="preserve">Agar </w:t>
      </w:r>
      <w:r w:rsidRPr="009D3A06">
        <w:rPr>
          <w:rFonts w:ascii="Times New Roman" w:hAnsi="Times New Roman" w:cs="Times New Roman"/>
          <w:sz w:val="24"/>
          <w:szCs w:val="24"/>
        </w:rPr>
        <w:t xml:space="preserve">mempermudah klasifikasi tersebut, peneliti </w:t>
      </w:r>
      <w:r>
        <w:rPr>
          <w:rFonts w:ascii="Times New Roman" w:hAnsi="Times New Roman" w:cs="Times New Roman"/>
          <w:sz w:val="24"/>
          <w:szCs w:val="24"/>
        </w:rPr>
        <w:t xml:space="preserve">membuat tabel dengan </w:t>
      </w:r>
      <w:r w:rsidRPr="009D3A06">
        <w:rPr>
          <w:rFonts w:ascii="Times New Roman" w:hAnsi="Times New Roman" w:cs="Times New Roman"/>
          <w:sz w:val="24"/>
          <w:szCs w:val="24"/>
        </w:rPr>
        <w:t xml:space="preserve">membagi interval kelas. </w:t>
      </w:r>
      <w:r>
        <w:rPr>
          <w:rFonts w:ascii="Times New Roman" w:hAnsi="Times New Roman" w:cs="Times New Roman"/>
          <w:sz w:val="24"/>
          <w:szCs w:val="24"/>
        </w:rPr>
        <w:t xml:space="preserve">Tingkatan pengetahuan yang dikategorisasikan oleh peneliti ialah buruk, sedang, dan baik. </w:t>
      </w:r>
      <w:r w:rsidRPr="009D3A06">
        <w:rPr>
          <w:rFonts w:ascii="Times New Roman" w:hAnsi="Times New Roman" w:cs="Times New Roman"/>
          <w:sz w:val="24"/>
          <w:szCs w:val="24"/>
        </w:rPr>
        <w:t>Setelah dilakukan perhitungan</w:t>
      </w:r>
      <w:r>
        <w:rPr>
          <w:rFonts w:ascii="Times New Roman" w:hAnsi="Times New Roman" w:cs="Times New Roman"/>
          <w:sz w:val="24"/>
          <w:szCs w:val="24"/>
        </w:rPr>
        <w:t xml:space="preserve">, </w:t>
      </w:r>
      <w:r w:rsidRPr="00B84DD8">
        <w:rPr>
          <w:rFonts w:ascii="Times New Roman" w:hAnsi="Times New Roman"/>
          <w:sz w:val="24"/>
          <w:szCs w:val="24"/>
        </w:rPr>
        <w:t xml:space="preserve">maka </w:t>
      </w:r>
      <w:r w:rsidRPr="004C27DD">
        <w:rPr>
          <w:rFonts w:ascii="Times New Roman" w:hAnsi="Times New Roman"/>
          <w:sz w:val="24"/>
          <w:szCs w:val="24"/>
        </w:rPr>
        <w:t>data post-test</w:t>
      </w:r>
      <w:r>
        <w:rPr>
          <w:rFonts w:ascii="Times New Roman" w:hAnsi="Times New Roman"/>
          <w:i/>
          <w:iCs/>
          <w:sz w:val="24"/>
          <w:szCs w:val="24"/>
        </w:rPr>
        <w:t xml:space="preserve"> </w:t>
      </w:r>
      <w:r>
        <w:rPr>
          <w:rFonts w:ascii="Times New Roman" w:hAnsi="Times New Roman"/>
          <w:sz w:val="24"/>
          <w:szCs w:val="24"/>
        </w:rPr>
        <w:t xml:space="preserve">pengetahuan ibu tentang rampan karies di </w:t>
      </w:r>
      <w:r>
        <w:rPr>
          <w:rFonts w:ascii="Times New Roman" w:hAnsi="Times New Roman" w:cs="Times New Roman"/>
          <w:sz w:val="24"/>
          <w:szCs w:val="24"/>
        </w:rPr>
        <w:t>TK wilayah Kecamatan Pulogadung</w:t>
      </w:r>
      <w:r>
        <w:rPr>
          <w:rFonts w:ascii="Times New Roman" w:hAnsi="Times New Roman"/>
          <w:sz w:val="24"/>
          <w:szCs w:val="24"/>
        </w:rPr>
        <w:t xml:space="preserve"> bisa</w:t>
      </w:r>
      <w:r w:rsidRPr="00B84DD8">
        <w:rPr>
          <w:rFonts w:ascii="Times New Roman" w:hAnsi="Times New Roman"/>
          <w:sz w:val="24"/>
          <w:szCs w:val="24"/>
        </w:rPr>
        <w:t xml:space="preserve"> didistribusikan sebagaimana tabel di bawah ini</w:t>
      </w:r>
      <w:r>
        <w:rPr>
          <w:rFonts w:ascii="Times New Roman" w:hAnsi="Times New Roman"/>
          <w:sz w:val="24"/>
          <w:szCs w:val="24"/>
        </w:rPr>
        <w:t>.</w:t>
      </w:r>
    </w:p>
    <w:p w:rsidR="00F8393E" w:rsidRDefault="00F8393E" w:rsidP="00F8393E">
      <w:pPr>
        <w:tabs>
          <w:tab w:val="left" w:pos="567"/>
          <w:tab w:val="left" w:pos="5103"/>
        </w:tabs>
        <w:spacing w:line="480" w:lineRule="auto"/>
        <w:jc w:val="both"/>
        <w:rPr>
          <w:rFonts w:ascii="Times New Roman" w:hAnsi="Times New Roman"/>
          <w:sz w:val="24"/>
          <w:szCs w:val="24"/>
        </w:rPr>
      </w:pPr>
    </w:p>
    <w:p w:rsidR="00F8393E" w:rsidRDefault="00F8393E" w:rsidP="00F8393E">
      <w:pPr>
        <w:tabs>
          <w:tab w:val="left" w:pos="567"/>
          <w:tab w:val="left" w:pos="5103"/>
        </w:tabs>
        <w:spacing w:line="480" w:lineRule="auto"/>
        <w:jc w:val="both"/>
        <w:rPr>
          <w:rFonts w:ascii="Times New Roman" w:hAnsi="Times New Roman"/>
          <w:sz w:val="24"/>
          <w:szCs w:val="24"/>
        </w:rPr>
      </w:pPr>
    </w:p>
    <w:p w:rsidR="00F8393E" w:rsidRPr="00EF2D56" w:rsidRDefault="00F8393E" w:rsidP="00F8393E">
      <w:pPr>
        <w:tabs>
          <w:tab w:val="left" w:pos="567"/>
          <w:tab w:val="left" w:pos="5103"/>
        </w:tabs>
        <w:spacing w:line="480" w:lineRule="auto"/>
        <w:jc w:val="both"/>
        <w:rPr>
          <w:rFonts w:ascii="Times New Roman" w:hAnsi="Times New Roman"/>
          <w:sz w:val="24"/>
          <w:szCs w:val="24"/>
        </w:rPr>
      </w:pPr>
    </w:p>
    <w:p w:rsidR="00F8393E" w:rsidRPr="00E8406D" w:rsidRDefault="00F8393E" w:rsidP="00F8393E">
      <w:pPr>
        <w:pStyle w:val="Caption"/>
        <w:jc w:val="center"/>
        <w:rPr>
          <w:rFonts w:ascii="Times New Roman" w:hAnsi="Times New Roman" w:cs="Times New Roman"/>
          <w:b/>
          <w:bCs/>
          <w:i w:val="0"/>
          <w:iCs w:val="0"/>
          <w:color w:val="auto"/>
          <w:sz w:val="24"/>
          <w:szCs w:val="24"/>
        </w:rPr>
      </w:pPr>
      <w:bookmarkStart w:id="15" w:name="_Toc127028943"/>
      <w:r w:rsidRPr="00E8406D">
        <w:rPr>
          <w:rFonts w:ascii="Times New Roman" w:hAnsi="Times New Roman" w:cs="Times New Roman"/>
          <w:b/>
          <w:bCs/>
          <w:i w:val="0"/>
          <w:iCs w:val="0"/>
          <w:color w:val="auto"/>
          <w:sz w:val="24"/>
          <w:szCs w:val="24"/>
        </w:rPr>
        <w:t>Tabel 5.</w:t>
      </w:r>
      <w:r w:rsidRPr="00E8406D">
        <w:rPr>
          <w:rFonts w:ascii="Times New Roman" w:hAnsi="Times New Roman" w:cs="Times New Roman"/>
          <w:b/>
          <w:bCs/>
          <w:i w:val="0"/>
          <w:iCs w:val="0"/>
          <w:color w:val="auto"/>
          <w:sz w:val="24"/>
          <w:szCs w:val="24"/>
        </w:rPr>
        <w:fldChar w:fldCharType="begin"/>
      </w:r>
      <w:r w:rsidRPr="00E8406D">
        <w:rPr>
          <w:rFonts w:ascii="Times New Roman" w:hAnsi="Times New Roman" w:cs="Times New Roman"/>
          <w:b/>
          <w:bCs/>
          <w:i w:val="0"/>
          <w:iCs w:val="0"/>
          <w:color w:val="auto"/>
          <w:sz w:val="24"/>
          <w:szCs w:val="24"/>
        </w:rPr>
        <w:instrText xml:space="preserve"> SEQ Tabeel \* ARABIC </w:instrText>
      </w:r>
      <w:r w:rsidRPr="00E8406D">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4</w:t>
      </w:r>
      <w:r w:rsidRPr="00E8406D">
        <w:rPr>
          <w:rFonts w:ascii="Times New Roman" w:hAnsi="Times New Roman" w:cs="Times New Roman"/>
          <w:b/>
          <w:bCs/>
          <w:i w:val="0"/>
          <w:iCs w:val="0"/>
          <w:color w:val="auto"/>
          <w:sz w:val="24"/>
          <w:szCs w:val="24"/>
        </w:rPr>
        <w:fldChar w:fldCharType="end"/>
      </w:r>
      <w:r w:rsidRPr="00E8406D">
        <w:rPr>
          <w:rFonts w:ascii="Times New Roman" w:hAnsi="Times New Roman" w:cs="Times New Roman"/>
          <w:b/>
          <w:bCs/>
          <w:i w:val="0"/>
          <w:iCs w:val="0"/>
          <w:color w:val="auto"/>
          <w:sz w:val="24"/>
          <w:szCs w:val="24"/>
        </w:rPr>
        <w:t xml:space="preserve"> Distribusi Frekuensi Pengetahuan Ibu Setelah Diberikan Penyuluhan Tentang Rampan Karies di TK Wilayah Kecamatan Pulogadung</w:t>
      </w:r>
      <w:bookmarkEnd w:id="15"/>
    </w:p>
    <w:tbl>
      <w:tblPr>
        <w:tblW w:w="6020" w:type="dxa"/>
        <w:jc w:val="center"/>
        <w:tblLook w:val="04A0" w:firstRow="1" w:lastRow="0" w:firstColumn="1" w:lastColumn="0" w:noHBand="0" w:noVBand="1"/>
      </w:tblPr>
      <w:tblGrid>
        <w:gridCol w:w="540"/>
        <w:gridCol w:w="2280"/>
        <w:gridCol w:w="1360"/>
        <w:gridCol w:w="1840"/>
      </w:tblGrid>
      <w:tr w:rsidR="00F8393E" w:rsidRPr="00BB6DB4" w:rsidTr="00CA2E1E">
        <w:trPr>
          <w:trHeight w:val="290"/>
          <w:jc w:val="center"/>
        </w:trPr>
        <w:tc>
          <w:tcPr>
            <w:tcW w:w="540" w:type="dxa"/>
            <w:tcBorders>
              <w:top w:val="single" w:sz="4" w:space="0" w:color="auto"/>
              <w:left w:val="nil"/>
              <w:bottom w:val="single" w:sz="4" w:space="0" w:color="auto"/>
              <w:right w:val="nil"/>
            </w:tcBorders>
            <w:shd w:val="clear" w:color="auto" w:fill="auto"/>
            <w:noWrap/>
            <w:vAlign w:val="bottom"/>
            <w:hideMark/>
          </w:tcPr>
          <w:p w:rsidR="00F8393E" w:rsidRPr="00BB6DB4" w:rsidRDefault="00F8393E" w:rsidP="00CA2E1E">
            <w:pP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No</w:t>
            </w:r>
          </w:p>
        </w:tc>
        <w:tc>
          <w:tcPr>
            <w:tcW w:w="2280" w:type="dxa"/>
            <w:tcBorders>
              <w:top w:val="single" w:sz="4" w:space="0" w:color="auto"/>
              <w:left w:val="nil"/>
              <w:bottom w:val="single" w:sz="4" w:space="0" w:color="auto"/>
              <w:right w:val="nil"/>
            </w:tcBorders>
            <w:shd w:val="clear" w:color="auto" w:fill="auto"/>
            <w:noWrap/>
            <w:vAlign w:val="bottom"/>
            <w:hideMark/>
          </w:tcPr>
          <w:p w:rsidR="00F8393E" w:rsidRPr="00BB6DB4" w:rsidRDefault="00F8393E" w:rsidP="00CA2E1E">
            <w:pP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Tingkat Pengetahuan</w:t>
            </w:r>
          </w:p>
        </w:tc>
        <w:tc>
          <w:tcPr>
            <w:tcW w:w="1360" w:type="dxa"/>
            <w:tcBorders>
              <w:top w:val="single" w:sz="4" w:space="0" w:color="auto"/>
              <w:left w:val="nil"/>
              <w:bottom w:val="single" w:sz="4" w:space="0" w:color="auto"/>
              <w:right w:val="nil"/>
            </w:tcBorders>
            <w:shd w:val="clear" w:color="auto" w:fill="auto"/>
            <w:noWrap/>
            <w:vAlign w:val="bottom"/>
            <w:hideMark/>
          </w:tcPr>
          <w:p w:rsidR="00F8393E" w:rsidRPr="00BB6DB4" w:rsidRDefault="00F8393E" w:rsidP="00CA2E1E">
            <w:pP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Jumlah (n)</w:t>
            </w:r>
          </w:p>
        </w:tc>
        <w:tc>
          <w:tcPr>
            <w:tcW w:w="1840" w:type="dxa"/>
            <w:tcBorders>
              <w:top w:val="single" w:sz="4" w:space="0" w:color="auto"/>
              <w:left w:val="nil"/>
              <w:bottom w:val="single" w:sz="4" w:space="0" w:color="auto"/>
              <w:right w:val="nil"/>
            </w:tcBorders>
            <w:shd w:val="clear" w:color="auto" w:fill="auto"/>
            <w:noWrap/>
            <w:vAlign w:val="bottom"/>
            <w:hideMark/>
          </w:tcPr>
          <w:p w:rsidR="00F8393E" w:rsidRPr="00BB6DB4" w:rsidRDefault="00F8393E" w:rsidP="00CA2E1E">
            <w:pP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Persentase (%)</w:t>
            </w:r>
          </w:p>
        </w:tc>
      </w:tr>
      <w:tr w:rsidR="00F8393E" w:rsidRPr="00BB6DB4" w:rsidTr="00CA2E1E">
        <w:trPr>
          <w:trHeight w:val="290"/>
          <w:jc w:val="center"/>
        </w:trPr>
        <w:tc>
          <w:tcPr>
            <w:tcW w:w="540" w:type="dxa"/>
            <w:tcBorders>
              <w:top w:val="nil"/>
              <w:left w:val="nil"/>
              <w:bottom w:val="single" w:sz="4" w:space="0" w:color="auto"/>
              <w:right w:val="nil"/>
            </w:tcBorders>
            <w:shd w:val="clear" w:color="auto" w:fill="auto"/>
            <w:noWrap/>
            <w:vAlign w:val="bottom"/>
            <w:hideMark/>
          </w:tcPr>
          <w:p w:rsidR="00F8393E" w:rsidRPr="00BB6DB4" w:rsidRDefault="00F8393E" w:rsidP="00CA2E1E">
            <w:pPr>
              <w:jc w:val="cente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1</w:t>
            </w:r>
          </w:p>
        </w:tc>
        <w:tc>
          <w:tcPr>
            <w:tcW w:w="2280" w:type="dxa"/>
            <w:tcBorders>
              <w:top w:val="nil"/>
              <w:left w:val="nil"/>
              <w:bottom w:val="single" w:sz="4" w:space="0" w:color="auto"/>
              <w:right w:val="nil"/>
            </w:tcBorders>
            <w:shd w:val="clear" w:color="auto" w:fill="auto"/>
            <w:noWrap/>
            <w:vAlign w:val="bottom"/>
            <w:hideMark/>
          </w:tcPr>
          <w:p w:rsidR="00F8393E" w:rsidRPr="00BB6DB4" w:rsidRDefault="00F8393E" w:rsidP="00CA2E1E">
            <w:pP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Baik</w:t>
            </w:r>
          </w:p>
        </w:tc>
        <w:tc>
          <w:tcPr>
            <w:tcW w:w="1360" w:type="dxa"/>
            <w:tcBorders>
              <w:top w:val="nil"/>
              <w:left w:val="nil"/>
              <w:bottom w:val="single" w:sz="4" w:space="0" w:color="auto"/>
              <w:right w:val="nil"/>
            </w:tcBorders>
            <w:shd w:val="clear" w:color="auto" w:fill="auto"/>
            <w:noWrap/>
            <w:hideMark/>
          </w:tcPr>
          <w:p w:rsidR="00F8393E" w:rsidRPr="00BB6DB4"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62</w:t>
            </w:r>
          </w:p>
        </w:tc>
        <w:tc>
          <w:tcPr>
            <w:tcW w:w="1840" w:type="dxa"/>
            <w:tcBorders>
              <w:top w:val="nil"/>
              <w:left w:val="nil"/>
              <w:bottom w:val="single" w:sz="4" w:space="0" w:color="auto"/>
              <w:right w:val="nil"/>
            </w:tcBorders>
            <w:shd w:val="clear" w:color="auto" w:fill="auto"/>
            <w:noWrap/>
            <w:hideMark/>
          </w:tcPr>
          <w:p w:rsidR="00F8393E" w:rsidRPr="00BB6DB4"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sz w:val="24"/>
                <w:szCs w:val="24"/>
              </w:rPr>
              <w:t>100%</w:t>
            </w:r>
          </w:p>
        </w:tc>
      </w:tr>
      <w:tr w:rsidR="00F8393E" w:rsidRPr="00BB6DB4" w:rsidTr="00CA2E1E">
        <w:trPr>
          <w:trHeight w:val="290"/>
          <w:jc w:val="center"/>
        </w:trPr>
        <w:tc>
          <w:tcPr>
            <w:tcW w:w="540" w:type="dxa"/>
            <w:tcBorders>
              <w:top w:val="nil"/>
              <w:left w:val="nil"/>
              <w:bottom w:val="single" w:sz="4" w:space="0" w:color="auto"/>
              <w:right w:val="nil"/>
            </w:tcBorders>
            <w:shd w:val="clear" w:color="auto" w:fill="auto"/>
            <w:noWrap/>
            <w:vAlign w:val="bottom"/>
            <w:hideMark/>
          </w:tcPr>
          <w:p w:rsidR="00F8393E" w:rsidRPr="00BB6DB4" w:rsidRDefault="00F8393E" w:rsidP="00CA2E1E">
            <w:pPr>
              <w:jc w:val="cente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2</w:t>
            </w:r>
          </w:p>
        </w:tc>
        <w:tc>
          <w:tcPr>
            <w:tcW w:w="2280" w:type="dxa"/>
            <w:tcBorders>
              <w:top w:val="nil"/>
              <w:left w:val="nil"/>
              <w:bottom w:val="single" w:sz="4" w:space="0" w:color="auto"/>
              <w:right w:val="nil"/>
            </w:tcBorders>
            <w:shd w:val="clear" w:color="auto" w:fill="auto"/>
            <w:noWrap/>
            <w:vAlign w:val="bottom"/>
            <w:hideMark/>
          </w:tcPr>
          <w:p w:rsidR="00F8393E" w:rsidRPr="00BB6DB4"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Sedang</w:t>
            </w:r>
          </w:p>
        </w:tc>
        <w:tc>
          <w:tcPr>
            <w:tcW w:w="1360" w:type="dxa"/>
            <w:tcBorders>
              <w:top w:val="nil"/>
              <w:left w:val="nil"/>
              <w:bottom w:val="single" w:sz="4" w:space="0" w:color="auto"/>
              <w:right w:val="nil"/>
            </w:tcBorders>
            <w:shd w:val="clear" w:color="auto" w:fill="auto"/>
            <w:noWrap/>
            <w:hideMark/>
          </w:tcPr>
          <w:p w:rsidR="00F8393E" w:rsidRPr="00BB6DB4"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0</w:t>
            </w:r>
          </w:p>
        </w:tc>
        <w:tc>
          <w:tcPr>
            <w:tcW w:w="1840" w:type="dxa"/>
            <w:tcBorders>
              <w:top w:val="nil"/>
              <w:left w:val="nil"/>
              <w:bottom w:val="single" w:sz="4" w:space="0" w:color="auto"/>
              <w:right w:val="nil"/>
            </w:tcBorders>
            <w:shd w:val="clear" w:color="auto" w:fill="auto"/>
            <w:noWrap/>
            <w:hideMark/>
          </w:tcPr>
          <w:p w:rsidR="00F8393E" w:rsidRPr="00BB6DB4"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sz w:val="24"/>
                <w:szCs w:val="24"/>
              </w:rPr>
              <w:t>0%</w:t>
            </w:r>
          </w:p>
        </w:tc>
      </w:tr>
      <w:tr w:rsidR="00F8393E" w:rsidRPr="00BB6DB4" w:rsidTr="00CA2E1E">
        <w:trPr>
          <w:trHeight w:val="290"/>
          <w:jc w:val="center"/>
        </w:trPr>
        <w:tc>
          <w:tcPr>
            <w:tcW w:w="540" w:type="dxa"/>
            <w:tcBorders>
              <w:top w:val="nil"/>
              <w:left w:val="nil"/>
              <w:bottom w:val="single" w:sz="4" w:space="0" w:color="auto"/>
              <w:right w:val="nil"/>
            </w:tcBorders>
            <w:shd w:val="clear" w:color="auto" w:fill="auto"/>
            <w:noWrap/>
            <w:vAlign w:val="bottom"/>
            <w:hideMark/>
          </w:tcPr>
          <w:p w:rsidR="00F8393E" w:rsidRPr="00BB6DB4" w:rsidRDefault="00F8393E" w:rsidP="00CA2E1E">
            <w:pPr>
              <w:jc w:val="cente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3</w:t>
            </w:r>
          </w:p>
        </w:tc>
        <w:tc>
          <w:tcPr>
            <w:tcW w:w="2280" w:type="dxa"/>
            <w:tcBorders>
              <w:top w:val="nil"/>
              <w:left w:val="nil"/>
              <w:bottom w:val="single" w:sz="4" w:space="0" w:color="auto"/>
              <w:right w:val="nil"/>
            </w:tcBorders>
            <w:shd w:val="clear" w:color="auto" w:fill="auto"/>
            <w:noWrap/>
            <w:vAlign w:val="bottom"/>
            <w:hideMark/>
          </w:tcPr>
          <w:p w:rsidR="00F8393E" w:rsidRPr="00BB6DB4"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Buruk</w:t>
            </w:r>
          </w:p>
        </w:tc>
        <w:tc>
          <w:tcPr>
            <w:tcW w:w="1360" w:type="dxa"/>
            <w:tcBorders>
              <w:top w:val="nil"/>
              <w:left w:val="nil"/>
              <w:bottom w:val="single" w:sz="4" w:space="0" w:color="auto"/>
              <w:right w:val="nil"/>
            </w:tcBorders>
            <w:shd w:val="clear" w:color="auto" w:fill="auto"/>
            <w:noWrap/>
            <w:hideMark/>
          </w:tcPr>
          <w:p w:rsidR="00F8393E" w:rsidRPr="00BB6DB4"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0</w:t>
            </w:r>
          </w:p>
        </w:tc>
        <w:tc>
          <w:tcPr>
            <w:tcW w:w="1840" w:type="dxa"/>
            <w:tcBorders>
              <w:top w:val="nil"/>
              <w:left w:val="nil"/>
              <w:bottom w:val="single" w:sz="4" w:space="0" w:color="auto"/>
              <w:right w:val="nil"/>
            </w:tcBorders>
            <w:shd w:val="clear" w:color="auto" w:fill="auto"/>
            <w:noWrap/>
            <w:hideMark/>
          </w:tcPr>
          <w:p w:rsidR="00F8393E" w:rsidRPr="00BB6DB4"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sz w:val="24"/>
                <w:szCs w:val="24"/>
              </w:rPr>
              <w:t>0%</w:t>
            </w:r>
          </w:p>
        </w:tc>
      </w:tr>
      <w:tr w:rsidR="00F8393E" w:rsidRPr="00BB6DB4" w:rsidTr="00CA2E1E">
        <w:trPr>
          <w:trHeight w:val="290"/>
          <w:jc w:val="center"/>
        </w:trPr>
        <w:tc>
          <w:tcPr>
            <w:tcW w:w="540" w:type="dxa"/>
            <w:tcBorders>
              <w:top w:val="nil"/>
              <w:left w:val="nil"/>
              <w:bottom w:val="single" w:sz="4" w:space="0" w:color="auto"/>
              <w:right w:val="nil"/>
            </w:tcBorders>
            <w:shd w:val="clear" w:color="auto" w:fill="auto"/>
            <w:noWrap/>
            <w:vAlign w:val="bottom"/>
            <w:hideMark/>
          </w:tcPr>
          <w:p w:rsidR="00F8393E" w:rsidRPr="00BB6DB4" w:rsidRDefault="00F8393E" w:rsidP="00CA2E1E">
            <w:pPr>
              <w:jc w:val="cente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lastRenderedPageBreak/>
              <w:t> </w:t>
            </w:r>
          </w:p>
        </w:tc>
        <w:tc>
          <w:tcPr>
            <w:tcW w:w="2280" w:type="dxa"/>
            <w:tcBorders>
              <w:top w:val="nil"/>
              <w:left w:val="nil"/>
              <w:bottom w:val="single" w:sz="4" w:space="0" w:color="auto"/>
              <w:right w:val="nil"/>
            </w:tcBorders>
            <w:shd w:val="clear" w:color="auto" w:fill="auto"/>
            <w:noWrap/>
            <w:vAlign w:val="bottom"/>
            <w:hideMark/>
          </w:tcPr>
          <w:p w:rsidR="00F8393E" w:rsidRPr="00BB6DB4" w:rsidRDefault="00F8393E" w:rsidP="00CA2E1E">
            <w:pP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Jumlah</w:t>
            </w:r>
          </w:p>
        </w:tc>
        <w:tc>
          <w:tcPr>
            <w:tcW w:w="1360" w:type="dxa"/>
            <w:tcBorders>
              <w:top w:val="nil"/>
              <w:left w:val="nil"/>
              <w:bottom w:val="single" w:sz="4" w:space="0" w:color="auto"/>
              <w:right w:val="nil"/>
            </w:tcBorders>
            <w:shd w:val="clear" w:color="auto" w:fill="auto"/>
            <w:noWrap/>
            <w:vAlign w:val="bottom"/>
            <w:hideMark/>
          </w:tcPr>
          <w:p w:rsidR="00F8393E" w:rsidRPr="00BB6DB4"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62</w:t>
            </w:r>
          </w:p>
        </w:tc>
        <w:tc>
          <w:tcPr>
            <w:tcW w:w="1840" w:type="dxa"/>
            <w:tcBorders>
              <w:top w:val="nil"/>
              <w:left w:val="nil"/>
              <w:bottom w:val="single" w:sz="4" w:space="0" w:color="auto"/>
              <w:right w:val="nil"/>
            </w:tcBorders>
            <w:shd w:val="clear" w:color="auto" w:fill="auto"/>
            <w:noWrap/>
            <w:vAlign w:val="bottom"/>
            <w:hideMark/>
          </w:tcPr>
          <w:p w:rsidR="00F8393E" w:rsidRPr="00BB6DB4" w:rsidRDefault="00F8393E" w:rsidP="00CA2E1E">
            <w:pPr>
              <w:jc w:val="center"/>
              <w:rPr>
                <w:rFonts w:ascii="Times New Roman" w:hAnsi="Times New Roman" w:cs="Times New Roman"/>
                <w:color w:val="000000"/>
                <w:sz w:val="24"/>
                <w:szCs w:val="24"/>
                <w:lang w:eastAsia="en-ID"/>
              </w:rPr>
            </w:pPr>
            <w:r w:rsidRPr="00BB6DB4">
              <w:rPr>
                <w:rFonts w:ascii="Times New Roman" w:hAnsi="Times New Roman" w:cs="Times New Roman"/>
                <w:color w:val="000000"/>
                <w:sz w:val="24"/>
                <w:szCs w:val="24"/>
                <w:lang w:eastAsia="en-ID"/>
              </w:rPr>
              <w:t>100%</w:t>
            </w:r>
          </w:p>
        </w:tc>
      </w:tr>
    </w:tbl>
    <w:p w:rsidR="00F8393E" w:rsidRDefault="00F8393E" w:rsidP="00F8393E">
      <w:pPr>
        <w:tabs>
          <w:tab w:val="left" w:pos="567"/>
          <w:tab w:val="left" w:pos="5103"/>
        </w:tabs>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431604">
        <w:rPr>
          <w:rFonts w:ascii="Times New Roman" w:hAnsi="Times New Roman" w:cs="Times New Roman"/>
          <w:sz w:val="24"/>
          <w:szCs w:val="24"/>
        </w:rPr>
        <w:t xml:space="preserve">Berdasarkan tabel diatas, dapat terlihat sebaran skor yang menunjukkan </w:t>
      </w:r>
      <w:r>
        <w:rPr>
          <w:rFonts w:ascii="Times New Roman" w:hAnsi="Times New Roman" w:cs="Times New Roman"/>
          <w:sz w:val="24"/>
          <w:szCs w:val="24"/>
        </w:rPr>
        <w:t>post-test</w:t>
      </w:r>
      <w:r>
        <w:rPr>
          <w:rFonts w:ascii="Times New Roman" w:hAnsi="Times New Roman" w:cs="Times New Roman"/>
          <w:i/>
          <w:iCs/>
          <w:sz w:val="24"/>
          <w:szCs w:val="24"/>
        </w:rPr>
        <w:t xml:space="preserve"> </w:t>
      </w:r>
      <w:r w:rsidRPr="00431604">
        <w:rPr>
          <w:rFonts w:ascii="Times New Roman" w:hAnsi="Times New Roman" w:cs="Times New Roman"/>
          <w:sz w:val="24"/>
          <w:szCs w:val="24"/>
        </w:rPr>
        <w:t xml:space="preserve">tingkat </w:t>
      </w:r>
      <w:r>
        <w:rPr>
          <w:rFonts w:ascii="Times New Roman" w:hAnsi="Times New Roman" w:cs="Times New Roman"/>
          <w:sz w:val="24"/>
          <w:szCs w:val="24"/>
        </w:rPr>
        <w:t xml:space="preserve">pengetahuan ibu tentang rampan karies di TK wilayah Kecamatan Pulogadung. </w:t>
      </w:r>
      <w:r w:rsidRPr="00431604">
        <w:rPr>
          <w:rFonts w:ascii="Times New Roman" w:hAnsi="Times New Roman" w:cs="Times New Roman"/>
          <w:sz w:val="24"/>
          <w:szCs w:val="24"/>
        </w:rPr>
        <w:t xml:space="preserve">Dapat disimpulkan, hasil pengukuran </w:t>
      </w:r>
      <w:r>
        <w:rPr>
          <w:rFonts w:ascii="Times New Roman" w:hAnsi="Times New Roman" w:cs="Times New Roman"/>
          <w:sz w:val="24"/>
          <w:szCs w:val="24"/>
        </w:rPr>
        <w:t xml:space="preserve">pengetahuan ibu setelah </w:t>
      </w:r>
      <w:r w:rsidRPr="00431604">
        <w:rPr>
          <w:rFonts w:ascii="Times New Roman" w:hAnsi="Times New Roman" w:cs="Times New Roman"/>
          <w:sz w:val="24"/>
          <w:szCs w:val="24"/>
        </w:rPr>
        <w:t xml:space="preserve">diberikan </w:t>
      </w:r>
      <w:r>
        <w:rPr>
          <w:rFonts w:ascii="Times New Roman" w:hAnsi="Times New Roman" w:cs="Times New Roman"/>
          <w:sz w:val="24"/>
          <w:szCs w:val="24"/>
        </w:rPr>
        <w:t>penyuluhan tentang rampan karies, dengan total</w:t>
      </w:r>
      <w:r w:rsidRPr="00431604">
        <w:rPr>
          <w:rFonts w:ascii="Times New Roman" w:hAnsi="Times New Roman" w:cs="Times New Roman"/>
          <w:sz w:val="24"/>
          <w:szCs w:val="24"/>
        </w:rPr>
        <w:t xml:space="preserve"> </w:t>
      </w:r>
      <w:r>
        <w:rPr>
          <w:rFonts w:ascii="Times New Roman" w:hAnsi="Times New Roman" w:cs="Times New Roman"/>
          <w:sz w:val="24"/>
          <w:szCs w:val="24"/>
        </w:rPr>
        <w:t>responden 62 orang ibu tidak terdapat ibu yang berada di kategori buruk, tidak terdapat ibu yang termasuk kategori pengetahuan sedang, dan 62 orang (100%) responden berada di kategori pengetahuan baik.  Dengan demikian, dapat disimpulkan, setelah diberikan penyuluhan tentang rampan karies, pengetahuan ibu terkait rampan karies meningkat.</w:t>
      </w:r>
    </w:p>
    <w:p w:rsidR="00F8393E" w:rsidRPr="00897D85" w:rsidRDefault="00F8393E" w:rsidP="00F8393E">
      <w:pPr>
        <w:pStyle w:val="ListParagraph"/>
        <w:numPr>
          <w:ilvl w:val="1"/>
          <w:numId w:val="1"/>
        </w:numPr>
        <w:spacing w:after="100" w:afterAutospacing="1" w:line="480" w:lineRule="auto"/>
        <w:jc w:val="both"/>
        <w:outlineLvl w:val="2"/>
        <w:rPr>
          <w:rFonts w:ascii="Times New Roman" w:hAnsi="Times New Roman" w:cs="Times New Roman"/>
          <w:b/>
          <w:bCs/>
          <w:color w:val="000000" w:themeColor="text1"/>
          <w:sz w:val="24"/>
          <w:szCs w:val="24"/>
        </w:rPr>
      </w:pPr>
      <w:bookmarkStart w:id="16" w:name="_Toc127028699"/>
      <w:r>
        <w:rPr>
          <w:rFonts w:ascii="Times New Roman" w:hAnsi="Times New Roman" w:cs="Times New Roman"/>
          <w:b/>
          <w:bCs/>
          <w:color w:val="000000" w:themeColor="text1"/>
          <w:sz w:val="24"/>
          <w:szCs w:val="24"/>
        </w:rPr>
        <w:t xml:space="preserve">Tingkat </w:t>
      </w:r>
      <w:r w:rsidRPr="00897D85">
        <w:rPr>
          <w:rFonts w:ascii="Times New Roman" w:hAnsi="Times New Roman" w:cs="Times New Roman"/>
          <w:b/>
          <w:bCs/>
          <w:color w:val="000000" w:themeColor="text1"/>
          <w:sz w:val="24"/>
          <w:szCs w:val="24"/>
        </w:rPr>
        <w:t>Pengetahuan Ibu Terhadap Rampan Karies</w:t>
      </w:r>
      <w:bookmarkEnd w:id="16"/>
    </w:p>
    <w:p w:rsidR="00F8393E" w:rsidRPr="00082877" w:rsidRDefault="00F8393E" w:rsidP="00F8393E">
      <w:pPr>
        <w:pStyle w:val="Caption"/>
        <w:jc w:val="center"/>
        <w:rPr>
          <w:rFonts w:ascii="Times New Roman" w:hAnsi="Times New Roman" w:cs="Times New Roman"/>
          <w:b/>
          <w:bCs/>
          <w:i w:val="0"/>
          <w:iCs w:val="0"/>
          <w:color w:val="000000" w:themeColor="text1"/>
          <w:sz w:val="24"/>
          <w:szCs w:val="24"/>
        </w:rPr>
      </w:pPr>
      <w:bookmarkStart w:id="17" w:name="_Toc127028944"/>
      <w:r w:rsidRPr="00082877">
        <w:rPr>
          <w:rFonts w:ascii="Times New Roman" w:hAnsi="Times New Roman" w:cs="Times New Roman"/>
          <w:b/>
          <w:bCs/>
          <w:i w:val="0"/>
          <w:iCs w:val="0"/>
          <w:color w:val="auto"/>
          <w:sz w:val="24"/>
          <w:szCs w:val="24"/>
        </w:rPr>
        <w:t>Tabel 5.</w:t>
      </w:r>
      <w:r w:rsidRPr="00082877">
        <w:rPr>
          <w:rFonts w:ascii="Times New Roman" w:hAnsi="Times New Roman" w:cs="Times New Roman"/>
          <w:b/>
          <w:bCs/>
          <w:i w:val="0"/>
          <w:iCs w:val="0"/>
          <w:color w:val="auto"/>
          <w:sz w:val="24"/>
          <w:szCs w:val="24"/>
        </w:rPr>
        <w:fldChar w:fldCharType="begin"/>
      </w:r>
      <w:r w:rsidRPr="00082877">
        <w:rPr>
          <w:rFonts w:ascii="Times New Roman" w:hAnsi="Times New Roman" w:cs="Times New Roman"/>
          <w:b/>
          <w:bCs/>
          <w:i w:val="0"/>
          <w:iCs w:val="0"/>
          <w:color w:val="auto"/>
          <w:sz w:val="24"/>
          <w:szCs w:val="24"/>
        </w:rPr>
        <w:instrText xml:space="preserve"> SEQ Tabeel \* ARABIC </w:instrText>
      </w:r>
      <w:r w:rsidRPr="0008287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5</w:t>
      </w:r>
      <w:r w:rsidRPr="00082877">
        <w:rPr>
          <w:rFonts w:ascii="Times New Roman" w:hAnsi="Times New Roman" w:cs="Times New Roman"/>
          <w:b/>
          <w:bCs/>
          <w:i w:val="0"/>
          <w:iCs w:val="0"/>
          <w:color w:val="auto"/>
          <w:sz w:val="24"/>
          <w:szCs w:val="24"/>
        </w:rPr>
        <w:fldChar w:fldCharType="end"/>
      </w:r>
      <w:r w:rsidRPr="00082877">
        <w:rPr>
          <w:rFonts w:ascii="Times New Roman" w:hAnsi="Times New Roman" w:cs="Times New Roman"/>
          <w:b/>
          <w:bCs/>
          <w:i w:val="0"/>
          <w:iCs w:val="0"/>
          <w:color w:val="auto"/>
          <w:sz w:val="24"/>
          <w:szCs w:val="24"/>
        </w:rPr>
        <w:t xml:space="preserve"> Tingkat Pengetahuan Ibu Sebelum dan Sesudah Diberikan Penyuluhan Tentang Rampan Karies</w:t>
      </w:r>
      <w:bookmarkEnd w:id="17"/>
    </w:p>
    <w:tbl>
      <w:tblPr>
        <w:tblStyle w:val="PlainTable2"/>
        <w:tblW w:w="0" w:type="auto"/>
        <w:tblInd w:w="567" w:type="dxa"/>
        <w:tblLook w:val="04A0" w:firstRow="1" w:lastRow="0" w:firstColumn="1" w:lastColumn="0" w:noHBand="0" w:noVBand="1"/>
      </w:tblPr>
      <w:tblGrid>
        <w:gridCol w:w="1623"/>
        <w:gridCol w:w="850"/>
        <w:gridCol w:w="859"/>
        <w:gridCol w:w="1004"/>
        <w:gridCol w:w="1005"/>
        <w:gridCol w:w="1007"/>
        <w:gridCol w:w="1007"/>
      </w:tblGrid>
      <w:tr w:rsidR="00F8393E" w:rsidTr="00CA2E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3" w:type="dxa"/>
            <w:vMerge w:val="restart"/>
            <w:vAlign w:val="center"/>
          </w:tcPr>
          <w:p w:rsidR="00F8393E" w:rsidRPr="0072706E" w:rsidRDefault="00F8393E" w:rsidP="00CA2E1E">
            <w:pPr>
              <w:pStyle w:val="ListParagraph"/>
              <w:spacing w:line="360" w:lineRule="auto"/>
              <w:ind w:left="29" w:right="44"/>
              <w:jc w:val="center"/>
              <w:rPr>
                <w:rFonts w:ascii="Times New Roman" w:hAnsi="Times New Roman" w:cs="Times New Roman"/>
                <w:sz w:val="24"/>
                <w:szCs w:val="24"/>
                <w:lang w:val="id-ID"/>
              </w:rPr>
            </w:pPr>
            <w:r w:rsidRPr="0072706E">
              <w:rPr>
                <w:rFonts w:ascii="Times New Roman" w:hAnsi="Times New Roman" w:cs="Times New Roman"/>
                <w:sz w:val="24"/>
                <w:szCs w:val="24"/>
                <w:lang w:val="id-ID"/>
              </w:rPr>
              <w:t>Tingkat Pengetahuan</w:t>
            </w:r>
          </w:p>
        </w:tc>
        <w:tc>
          <w:tcPr>
            <w:tcW w:w="5732" w:type="dxa"/>
            <w:gridSpan w:val="6"/>
          </w:tcPr>
          <w:p w:rsidR="00F8393E" w:rsidRPr="00CA3108" w:rsidRDefault="00F8393E" w:rsidP="00CA2E1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r>
      <w:tr w:rsidR="00F8393E" w:rsidTr="00CA2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3" w:type="dxa"/>
            <w:vMerge/>
          </w:tcPr>
          <w:p w:rsidR="00F8393E" w:rsidRPr="0072706E" w:rsidRDefault="00F8393E" w:rsidP="00CA2E1E">
            <w:pPr>
              <w:pStyle w:val="ListParagraph"/>
              <w:spacing w:line="360" w:lineRule="auto"/>
              <w:ind w:left="0"/>
              <w:jc w:val="both"/>
              <w:rPr>
                <w:rFonts w:ascii="Times New Roman" w:hAnsi="Times New Roman" w:cs="Times New Roman"/>
                <w:sz w:val="24"/>
                <w:szCs w:val="24"/>
                <w:lang w:val="id-ID"/>
              </w:rPr>
            </w:pPr>
          </w:p>
        </w:tc>
        <w:tc>
          <w:tcPr>
            <w:tcW w:w="1709" w:type="dxa"/>
            <w:gridSpan w:val="2"/>
          </w:tcPr>
          <w:p w:rsidR="00F8393E" w:rsidRPr="0072706E"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72706E">
              <w:rPr>
                <w:rFonts w:ascii="Times New Roman" w:hAnsi="Times New Roman" w:cs="Times New Roman"/>
                <w:b/>
                <w:sz w:val="24"/>
                <w:szCs w:val="24"/>
                <w:lang w:val="id-ID"/>
              </w:rPr>
              <w:t>Pre Test</w:t>
            </w:r>
          </w:p>
        </w:tc>
        <w:tc>
          <w:tcPr>
            <w:tcW w:w="2009" w:type="dxa"/>
            <w:gridSpan w:val="2"/>
          </w:tcPr>
          <w:p w:rsidR="00F8393E" w:rsidRPr="0072706E"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72706E">
              <w:rPr>
                <w:rFonts w:ascii="Times New Roman" w:hAnsi="Times New Roman" w:cs="Times New Roman"/>
                <w:b/>
                <w:sz w:val="24"/>
                <w:szCs w:val="24"/>
                <w:lang w:val="id-ID"/>
              </w:rPr>
              <w:t>Post Test</w:t>
            </w:r>
          </w:p>
        </w:tc>
        <w:tc>
          <w:tcPr>
            <w:tcW w:w="2014" w:type="dxa"/>
            <w:gridSpan w:val="2"/>
          </w:tcPr>
          <w:p w:rsidR="00F8393E" w:rsidRPr="0072706E"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72706E">
              <w:rPr>
                <w:rFonts w:ascii="Times New Roman" w:hAnsi="Times New Roman" w:cs="Times New Roman"/>
                <w:b/>
                <w:sz w:val="24"/>
                <w:szCs w:val="24"/>
                <w:lang w:val="id-ID"/>
              </w:rPr>
              <w:t>Selisih</w:t>
            </w:r>
          </w:p>
        </w:tc>
      </w:tr>
      <w:tr w:rsidR="00F8393E" w:rsidTr="00CA2E1E">
        <w:tc>
          <w:tcPr>
            <w:cnfStyle w:val="001000000000" w:firstRow="0" w:lastRow="0" w:firstColumn="1" w:lastColumn="0" w:oddVBand="0" w:evenVBand="0" w:oddHBand="0" w:evenHBand="0" w:firstRowFirstColumn="0" w:firstRowLastColumn="0" w:lastRowFirstColumn="0" w:lastRowLastColumn="0"/>
            <w:tcW w:w="1623" w:type="dxa"/>
            <w:vMerge/>
          </w:tcPr>
          <w:p w:rsidR="00F8393E" w:rsidRPr="0072706E" w:rsidRDefault="00F8393E" w:rsidP="00CA2E1E">
            <w:pPr>
              <w:pStyle w:val="ListParagraph"/>
              <w:spacing w:line="360" w:lineRule="auto"/>
              <w:ind w:left="0"/>
              <w:jc w:val="both"/>
              <w:rPr>
                <w:rFonts w:ascii="Times New Roman" w:hAnsi="Times New Roman" w:cs="Times New Roman"/>
                <w:sz w:val="24"/>
                <w:szCs w:val="24"/>
                <w:lang w:val="id-ID"/>
              </w:rPr>
            </w:pPr>
          </w:p>
        </w:tc>
        <w:tc>
          <w:tcPr>
            <w:tcW w:w="850" w:type="dxa"/>
          </w:tcPr>
          <w:p w:rsidR="00F8393E" w:rsidRPr="00D11F91" w:rsidRDefault="00F8393E" w:rsidP="00CA2E1E">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id-ID"/>
              </w:rPr>
            </w:pPr>
            <m:oMathPara>
              <m:oMath>
                <m:r>
                  <m:rPr>
                    <m:scr m:val="script"/>
                  </m:rPr>
                  <w:rPr>
                    <w:rFonts w:ascii="Cambria Math" w:hAnsi="Cambria Math" w:cs="Times New Roman"/>
                    <w:sz w:val="24"/>
                    <w:szCs w:val="24"/>
                    <w:lang w:val="id-ID"/>
                  </w:rPr>
                  <m:t>n</m:t>
                </m:r>
              </m:oMath>
            </m:oMathPara>
          </w:p>
        </w:tc>
        <w:tc>
          <w:tcPr>
            <w:tcW w:w="859" w:type="dxa"/>
          </w:tcPr>
          <w:p w:rsidR="00F8393E"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004" w:type="dxa"/>
          </w:tcPr>
          <w:p w:rsidR="00F8393E" w:rsidRDefault="00F8393E" w:rsidP="00CA2E1E">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m:oMathPara>
              <m:oMath>
                <m:r>
                  <m:rPr>
                    <m:scr m:val="script"/>
                  </m:rPr>
                  <w:rPr>
                    <w:rFonts w:ascii="Cambria Math" w:hAnsi="Cambria Math" w:cs="Times New Roman"/>
                    <w:sz w:val="24"/>
                    <w:szCs w:val="24"/>
                    <w:lang w:val="id-ID"/>
                  </w:rPr>
                  <m:t>n</m:t>
                </m:r>
              </m:oMath>
            </m:oMathPara>
          </w:p>
        </w:tc>
        <w:tc>
          <w:tcPr>
            <w:tcW w:w="1005" w:type="dxa"/>
          </w:tcPr>
          <w:p w:rsidR="00F8393E"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007" w:type="dxa"/>
          </w:tcPr>
          <w:p w:rsidR="00F8393E" w:rsidRDefault="00F8393E" w:rsidP="00CA2E1E">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m:oMathPara>
              <m:oMath>
                <m:r>
                  <m:rPr>
                    <m:scr m:val="script"/>
                  </m:rPr>
                  <w:rPr>
                    <w:rFonts w:ascii="Cambria Math" w:hAnsi="Cambria Math" w:cs="Times New Roman"/>
                    <w:sz w:val="24"/>
                    <w:szCs w:val="24"/>
                    <w:lang w:val="id-ID"/>
                  </w:rPr>
                  <m:t>n</m:t>
                </m:r>
              </m:oMath>
            </m:oMathPara>
          </w:p>
        </w:tc>
        <w:tc>
          <w:tcPr>
            <w:tcW w:w="1007" w:type="dxa"/>
          </w:tcPr>
          <w:p w:rsidR="00F8393E"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F8393E" w:rsidTr="00CA2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3" w:type="dxa"/>
          </w:tcPr>
          <w:p w:rsidR="00F8393E" w:rsidRPr="0072706E" w:rsidRDefault="00F8393E" w:rsidP="00CA2E1E">
            <w:pPr>
              <w:pStyle w:val="ListParagraph"/>
              <w:spacing w:line="360" w:lineRule="auto"/>
              <w:ind w:left="0" w:right="34"/>
              <w:jc w:val="both"/>
              <w:rPr>
                <w:rFonts w:ascii="Times New Roman" w:hAnsi="Times New Roman" w:cs="Times New Roman"/>
                <w:sz w:val="24"/>
                <w:szCs w:val="24"/>
                <w:lang w:val="id-ID"/>
              </w:rPr>
            </w:pPr>
            <w:r w:rsidRPr="0072706E">
              <w:rPr>
                <w:rFonts w:ascii="Times New Roman" w:hAnsi="Times New Roman" w:cs="Times New Roman"/>
                <w:sz w:val="24"/>
                <w:szCs w:val="24"/>
                <w:lang w:val="id-ID"/>
              </w:rPr>
              <w:t>Baik</w:t>
            </w:r>
          </w:p>
        </w:tc>
        <w:tc>
          <w:tcPr>
            <w:tcW w:w="850" w:type="dxa"/>
          </w:tcPr>
          <w:p w:rsidR="00F8393E" w:rsidRPr="006E1516"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w:t>
            </w:r>
          </w:p>
        </w:tc>
        <w:tc>
          <w:tcPr>
            <w:tcW w:w="859" w:type="dxa"/>
          </w:tcPr>
          <w:p w:rsidR="00F8393E" w:rsidRPr="006E1516"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61,3</w:t>
            </w:r>
          </w:p>
        </w:tc>
        <w:tc>
          <w:tcPr>
            <w:tcW w:w="1004" w:type="dxa"/>
          </w:tcPr>
          <w:p w:rsidR="00F8393E" w:rsidRPr="00BA0A2C" w:rsidRDefault="00F8393E" w:rsidP="00CA2E1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62</w:t>
            </w:r>
          </w:p>
        </w:tc>
        <w:tc>
          <w:tcPr>
            <w:tcW w:w="1005" w:type="dxa"/>
          </w:tcPr>
          <w:p w:rsidR="00F8393E" w:rsidRPr="00BA0A2C" w:rsidRDefault="00F8393E" w:rsidP="00CA2E1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007" w:type="dxa"/>
          </w:tcPr>
          <w:p w:rsidR="00F8393E" w:rsidRPr="005E62DB"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w:t>
            </w:r>
          </w:p>
        </w:tc>
        <w:tc>
          <w:tcPr>
            <w:tcW w:w="1007" w:type="dxa"/>
          </w:tcPr>
          <w:p w:rsidR="00F8393E" w:rsidRPr="005E62DB"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38,7</w:t>
            </w:r>
          </w:p>
        </w:tc>
      </w:tr>
      <w:tr w:rsidR="00F8393E" w:rsidTr="00CA2E1E">
        <w:tc>
          <w:tcPr>
            <w:cnfStyle w:val="001000000000" w:firstRow="0" w:lastRow="0" w:firstColumn="1" w:lastColumn="0" w:oddVBand="0" w:evenVBand="0" w:oddHBand="0" w:evenHBand="0" w:firstRowFirstColumn="0" w:firstRowLastColumn="0" w:lastRowFirstColumn="0" w:lastRowLastColumn="0"/>
            <w:tcW w:w="1623" w:type="dxa"/>
          </w:tcPr>
          <w:p w:rsidR="00F8393E" w:rsidRPr="006E1516" w:rsidRDefault="00F8393E" w:rsidP="00CA2E1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Sedang</w:t>
            </w:r>
          </w:p>
        </w:tc>
        <w:tc>
          <w:tcPr>
            <w:tcW w:w="850" w:type="dxa"/>
          </w:tcPr>
          <w:p w:rsidR="00F8393E" w:rsidRPr="006E1516"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w:t>
            </w:r>
          </w:p>
        </w:tc>
        <w:tc>
          <w:tcPr>
            <w:tcW w:w="859" w:type="dxa"/>
          </w:tcPr>
          <w:p w:rsidR="00F8393E" w:rsidRPr="006E1516"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33,9</w:t>
            </w:r>
          </w:p>
        </w:tc>
        <w:tc>
          <w:tcPr>
            <w:tcW w:w="1004" w:type="dxa"/>
          </w:tcPr>
          <w:p w:rsidR="00F8393E" w:rsidRPr="00BA0A2C" w:rsidRDefault="00F8393E" w:rsidP="00CA2E1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005" w:type="dxa"/>
          </w:tcPr>
          <w:p w:rsidR="00F8393E" w:rsidRPr="00BA0A2C" w:rsidRDefault="00F8393E" w:rsidP="00CA2E1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007" w:type="dxa"/>
          </w:tcPr>
          <w:p w:rsidR="00F8393E" w:rsidRPr="005E62DB"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w:t>
            </w:r>
          </w:p>
        </w:tc>
        <w:tc>
          <w:tcPr>
            <w:tcW w:w="1007" w:type="dxa"/>
          </w:tcPr>
          <w:p w:rsidR="00F8393E" w:rsidRPr="00E24C32"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-33,9</w:t>
            </w:r>
          </w:p>
        </w:tc>
      </w:tr>
      <w:tr w:rsidR="00F8393E" w:rsidTr="00CA2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3" w:type="dxa"/>
          </w:tcPr>
          <w:p w:rsidR="00F8393E" w:rsidRPr="006E1516" w:rsidRDefault="00F8393E" w:rsidP="00CA2E1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Buruk</w:t>
            </w:r>
          </w:p>
        </w:tc>
        <w:tc>
          <w:tcPr>
            <w:tcW w:w="850" w:type="dxa"/>
          </w:tcPr>
          <w:p w:rsidR="00F8393E" w:rsidRPr="006E1516"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859" w:type="dxa"/>
          </w:tcPr>
          <w:p w:rsidR="00F8393E" w:rsidRPr="006E1516"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w:t>
            </w:r>
          </w:p>
        </w:tc>
        <w:tc>
          <w:tcPr>
            <w:tcW w:w="1004" w:type="dxa"/>
          </w:tcPr>
          <w:p w:rsidR="00F8393E" w:rsidRPr="00BA0A2C" w:rsidRDefault="00F8393E" w:rsidP="00CA2E1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005" w:type="dxa"/>
          </w:tcPr>
          <w:p w:rsidR="00F8393E" w:rsidRDefault="00F8393E" w:rsidP="00CA2E1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rPr>
              <w:t>0</w:t>
            </w:r>
            <w:r>
              <w:rPr>
                <w:rFonts w:ascii="Times New Roman" w:hAnsi="Times New Roman" w:cs="Times New Roman"/>
                <w:sz w:val="24"/>
                <w:szCs w:val="24"/>
                <w:lang w:val="id-ID"/>
              </w:rPr>
              <w:t xml:space="preserve"> </w:t>
            </w:r>
          </w:p>
        </w:tc>
        <w:tc>
          <w:tcPr>
            <w:tcW w:w="1007" w:type="dxa"/>
          </w:tcPr>
          <w:p w:rsidR="00F8393E" w:rsidRPr="00E24C32"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007" w:type="dxa"/>
          </w:tcPr>
          <w:p w:rsidR="00F8393E" w:rsidRPr="00E24C32"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w:t>
            </w:r>
          </w:p>
        </w:tc>
      </w:tr>
      <w:tr w:rsidR="00F8393E" w:rsidTr="00CA2E1E">
        <w:tc>
          <w:tcPr>
            <w:cnfStyle w:val="001000000000" w:firstRow="0" w:lastRow="0" w:firstColumn="1" w:lastColumn="0" w:oddVBand="0" w:evenVBand="0" w:oddHBand="0" w:evenHBand="0" w:firstRowFirstColumn="0" w:firstRowLastColumn="0" w:lastRowFirstColumn="0" w:lastRowLastColumn="0"/>
            <w:tcW w:w="1623" w:type="dxa"/>
          </w:tcPr>
          <w:p w:rsidR="00F8393E" w:rsidRPr="00CB4994" w:rsidRDefault="00F8393E" w:rsidP="00CA2E1E">
            <w:pPr>
              <w:pStyle w:val="ListParagraph"/>
              <w:spacing w:line="360" w:lineRule="auto"/>
              <w:ind w:left="0"/>
              <w:jc w:val="both"/>
              <w:rPr>
                <w:rFonts w:ascii="Times New Roman" w:hAnsi="Times New Roman" w:cs="Times New Roman"/>
                <w:sz w:val="24"/>
                <w:szCs w:val="24"/>
                <w:lang w:val="id-ID"/>
              </w:rPr>
            </w:pPr>
            <w:r w:rsidRPr="00CB4994">
              <w:rPr>
                <w:rFonts w:ascii="Times New Roman" w:hAnsi="Times New Roman" w:cs="Times New Roman"/>
                <w:sz w:val="24"/>
                <w:szCs w:val="24"/>
                <w:lang w:val="id-ID"/>
              </w:rPr>
              <w:t>Total</w:t>
            </w:r>
          </w:p>
        </w:tc>
        <w:tc>
          <w:tcPr>
            <w:tcW w:w="850" w:type="dxa"/>
          </w:tcPr>
          <w:p w:rsidR="00F8393E" w:rsidRPr="00D11F91"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11F91">
              <w:rPr>
                <w:rFonts w:ascii="Times New Roman" w:hAnsi="Times New Roman" w:cs="Times New Roman"/>
                <w:b/>
                <w:bCs/>
                <w:sz w:val="24"/>
                <w:szCs w:val="24"/>
              </w:rPr>
              <w:t>62</w:t>
            </w:r>
          </w:p>
        </w:tc>
        <w:tc>
          <w:tcPr>
            <w:tcW w:w="859" w:type="dxa"/>
          </w:tcPr>
          <w:p w:rsidR="00F8393E" w:rsidRPr="00D11F91"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id-ID"/>
              </w:rPr>
            </w:pPr>
            <w:r w:rsidRPr="00D11F91">
              <w:rPr>
                <w:rFonts w:ascii="Times New Roman" w:hAnsi="Times New Roman" w:cs="Times New Roman"/>
                <w:b/>
                <w:bCs/>
                <w:sz w:val="24"/>
                <w:szCs w:val="24"/>
                <w:lang w:val="id-ID"/>
              </w:rPr>
              <w:t>100</w:t>
            </w:r>
          </w:p>
        </w:tc>
        <w:tc>
          <w:tcPr>
            <w:tcW w:w="1004" w:type="dxa"/>
          </w:tcPr>
          <w:p w:rsidR="00F8393E" w:rsidRPr="00D11F91"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11F91">
              <w:rPr>
                <w:rFonts w:ascii="Times New Roman" w:hAnsi="Times New Roman" w:cs="Times New Roman"/>
                <w:b/>
                <w:bCs/>
                <w:sz w:val="24"/>
                <w:szCs w:val="24"/>
              </w:rPr>
              <w:t>62</w:t>
            </w:r>
          </w:p>
        </w:tc>
        <w:tc>
          <w:tcPr>
            <w:tcW w:w="1005" w:type="dxa"/>
          </w:tcPr>
          <w:p w:rsidR="00F8393E" w:rsidRPr="00D11F91"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id-ID"/>
              </w:rPr>
            </w:pPr>
            <w:r w:rsidRPr="00D11F91">
              <w:rPr>
                <w:rFonts w:ascii="Times New Roman" w:hAnsi="Times New Roman" w:cs="Times New Roman"/>
                <w:b/>
                <w:bCs/>
                <w:sz w:val="24"/>
                <w:szCs w:val="24"/>
                <w:lang w:val="id-ID"/>
              </w:rPr>
              <w:t>100</w:t>
            </w:r>
          </w:p>
        </w:tc>
        <w:tc>
          <w:tcPr>
            <w:tcW w:w="1007" w:type="dxa"/>
          </w:tcPr>
          <w:p w:rsidR="00F8393E" w:rsidRPr="00D11F91"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id-ID"/>
              </w:rPr>
            </w:pPr>
            <w:r w:rsidRPr="00D11F91">
              <w:rPr>
                <w:rFonts w:ascii="Times New Roman" w:hAnsi="Times New Roman" w:cs="Times New Roman"/>
                <w:b/>
                <w:bCs/>
                <w:sz w:val="24"/>
                <w:szCs w:val="24"/>
                <w:lang w:val="id-ID"/>
              </w:rPr>
              <w:t>0</w:t>
            </w:r>
          </w:p>
        </w:tc>
        <w:tc>
          <w:tcPr>
            <w:tcW w:w="1007" w:type="dxa"/>
          </w:tcPr>
          <w:p w:rsidR="00F8393E" w:rsidRPr="00D11F91"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id-ID"/>
              </w:rPr>
            </w:pPr>
            <w:r w:rsidRPr="00D11F91">
              <w:rPr>
                <w:rFonts w:ascii="Times New Roman" w:hAnsi="Times New Roman" w:cs="Times New Roman"/>
                <w:b/>
                <w:bCs/>
                <w:sz w:val="24"/>
                <w:szCs w:val="24"/>
                <w:lang w:val="id-ID"/>
              </w:rPr>
              <w:t>0</w:t>
            </w:r>
          </w:p>
        </w:tc>
      </w:tr>
    </w:tbl>
    <w:p w:rsidR="00F8393E" w:rsidRPr="00FC05CE" w:rsidRDefault="00F8393E" w:rsidP="00F8393E">
      <w:pPr>
        <w:pStyle w:val="ListParagraph"/>
        <w:spacing w:line="48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w:t>
      </w:r>
      <w:r>
        <w:rPr>
          <w:rFonts w:ascii="Times New Roman" w:hAnsi="Times New Roman" w:cs="Times New Roman"/>
          <w:sz w:val="24"/>
          <w:szCs w:val="24"/>
          <w:lang w:val="id-ID"/>
        </w:rPr>
        <w:t>ta</w:t>
      </w:r>
      <w:r>
        <w:rPr>
          <w:rFonts w:ascii="Times New Roman" w:hAnsi="Times New Roman" w:cs="Times New Roman"/>
          <w:sz w:val="24"/>
          <w:szCs w:val="24"/>
          <w:lang w:val="en-US"/>
        </w:rPr>
        <w:t>bel diatas</w:t>
      </w:r>
      <w:r>
        <w:rPr>
          <w:rFonts w:ascii="Times New Roman" w:hAnsi="Times New Roman" w:cs="Times New Roman"/>
          <w:sz w:val="24"/>
          <w:szCs w:val="24"/>
          <w:lang w:val="id-ID"/>
        </w:rPr>
        <w:t xml:space="preserve"> </w:t>
      </w:r>
      <w:r>
        <w:rPr>
          <w:rFonts w:ascii="Times New Roman" w:hAnsi="Times New Roman" w:cs="Times New Roman"/>
          <w:sz w:val="24"/>
          <w:szCs w:val="24"/>
          <w:lang w:val="en-US"/>
        </w:rPr>
        <w:t>yang didasari</w:t>
      </w:r>
      <w:r>
        <w:rPr>
          <w:rFonts w:ascii="Times New Roman" w:hAnsi="Times New Roman" w:cs="Times New Roman"/>
          <w:sz w:val="24"/>
          <w:szCs w:val="24"/>
          <w:lang w:val="id-ID"/>
        </w:rPr>
        <w:t xml:space="preserve"> pre test dan post test</w:t>
      </w:r>
      <w:r>
        <w:rPr>
          <w:rFonts w:ascii="Times New Roman" w:hAnsi="Times New Roman" w:cs="Times New Roman"/>
          <w:sz w:val="24"/>
          <w:szCs w:val="24"/>
          <w:lang w:val="en-US"/>
        </w:rPr>
        <w:t xml:space="preserve"> tentang pengetahuan ibu terhadap rampan karies</w:t>
      </w:r>
      <w:r>
        <w:rPr>
          <w:rFonts w:ascii="Times New Roman" w:hAnsi="Times New Roman" w:cs="Times New Roman"/>
          <w:sz w:val="24"/>
          <w:szCs w:val="24"/>
          <w:lang w:val="id-ID"/>
        </w:rPr>
        <w:t xml:space="preserve"> </w:t>
      </w:r>
      <w:r>
        <w:rPr>
          <w:rFonts w:ascii="Times New Roman" w:hAnsi="Times New Roman" w:cs="Times New Roman"/>
          <w:sz w:val="24"/>
          <w:szCs w:val="24"/>
          <w:lang w:val="en-US"/>
        </w:rPr>
        <w:t xml:space="preserve">di </w:t>
      </w:r>
      <w:r w:rsidRPr="00D557EF">
        <w:rPr>
          <w:rFonts w:ascii="Times New Roman" w:hAnsi="Times New Roman" w:cs="Times New Roman"/>
          <w:sz w:val="24"/>
          <w:szCs w:val="24"/>
        </w:rPr>
        <w:t>TK wilayah Kecamatan Pulogadung</w:t>
      </w:r>
      <w:r>
        <w:rPr>
          <w:rFonts w:ascii="Times New Roman" w:hAnsi="Times New Roman" w:cs="Times New Roman"/>
          <w:sz w:val="24"/>
          <w:szCs w:val="24"/>
          <w:lang w:val="id-ID"/>
        </w:rPr>
        <w:t xml:space="preserve"> menujukan pengetahuan </w:t>
      </w:r>
      <w:r>
        <w:rPr>
          <w:rFonts w:ascii="Times New Roman" w:hAnsi="Times New Roman" w:cs="Times New Roman"/>
          <w:sz w:val="24"/>
          <w:szCs w:val="24"/>
          <w:lang w:val="en-US"/>
        </w:rPr>
        <w:t>ibu</w:t>
      </w:r>
      <w:r>
        <w:rPr>
          <w:rFonts w:ascii="Times New Roman" w:hAnsi="Times New Roman" w:cs="Times New Roman"/>
          <w:sz w:val="24"/>
          <w:szCs w:val="24"/>
          <w:lang w:val="id-ID"/>
        </w:rPr>
        <w:t xml:space="preserve"> yang terbanyak sebelum diberikan penyuluhan tentang </w:t>
      </w:r>
      <w:r>
        <w:rPr>
          <w:rFonts w:ascii="Times New Roman" w:hAnsi="Times New Roman" w:cs="Times New Roman"/>
          <w:sz w:val="24"/>
          <w:szCs w:val="24"/>
          <w:lang w:val="en-US"/>
        </w:rPr>
        <w:t xml:space="preserve">rampan karies </w:t>
      </w:r>
      <w:r>
        <w:rPr>
          <w:rFonts w:ascii="Times New Roman" w:hAnsi="Times New Roman" w:cs="Times New Roman"/>
          <w:sz w:val="24"/>
          <w:szCs w:val="24"/>
          <w:lang w:val="id-ID"/>
        </w:rPr>
        <w:t xml:space="preserve">berada pada katagori </w:t>
      </w:r>
      <w:r>
        <w:rPr>
          <w:rFonts w:ascii="Times New Roman" w:hAnsi="Times New Roman" w:cs="Times New Roman"/>
          <w:sz w:val="24"/>
          <w:szCs w:val="24"/>
          <w:lang w:val="en-US"/>
        </w:rPr>
        <w:t>baik</w:t>
      </w:r>
      <w:r>
        <w:rPr>
          <w:rFonts w:ascii="Times New Roman" w:hAnsi="Times New Roman" w:cs="Times New Roman"/>
          <w:sz w:val="24"/>
          <w:szCs w:val="24"/>
          <w:lang w:val="id-ID"/>
        </w:rPr>
        <w:t xml:space="preserve"> yaitu </w:t>
      </w:r>
      <w:r>
        <w:rPr>
          <w:rFonts w:ascii="Times New Roman" w:hAnsi="Times New Roman" w:cs="Times New Roman"/>
          <w:sz w:val="24"/>
          <w:szCs w:val="24"/>
          <w:lang w:val="en-US"/>
        </w:rPr>
        <w:t>38</w:t>
      </w:r>
      <w:r>
        <w:rPr>
          <w:rFonts w:ascii="Times New Roman" w:hAnsi="Times New Roman" w:cs="Times New Roman"/>
          <w:sz w:val="24"/>
          <w:szCs w:val="24"/>
          <w:lang w:val="id-ID"/>
        </w:rPr>
        <w:t xml:space="preserve"> orang atau sekitar </w:t>
      </w:r>
      <w:r>
        <w:rPr>
          <w:rFonts w:ascii="Times New Roman" w:hAnsi="Times New Roman" w:cs="Times New Roman"/>
          <w:sz w:val="24"/>
          <w:szCs w:val="24"/>
          <w:lang w:val="en-US"/>
        </w:rPr>
        <w:t>61,3</w:t>
      </w:r>
      <w:r>
        <w:rPr>
          <w:rFonts w:ascii="Times New Roman" w:hAnsi="Times New Roman" w:cs="Times New Roman"/>
          <w:sz w:val="24"/>
          <w:szCs w:val="24"/>
          <w:lang w:val="id-ID"/>
        </w:rPr>
        <w:t xml:space="preserve">% </w:t>
      </w:r>
      <w:r>
        <w:rPr>
          <w:rFonts w:ascii="Times New Roman" w:hAnsi="Times New Roman" w:cs="Times New Roman"/>
          <w:sz w:val="24"/>
          <w:szCs w:val="24"/>
          <w:lang w:val="en-US"/>
        </w:rPr>
        <w:t>ibu</w:t>
      </w:r>
      <w:r>
        <w:rPr>
          <w:rFonts w:ascii="Times New Roman" w:hAnsi="Times New Roman" w:cs="Times New Roman"/>
          <w:sz w:val="24"/>
          <w:szCs w:val="24"/>
          <w:lang w:val="id-ID"/>
        </w:rPr>
        <w:t xml:space="preserve"> dan pengetahuan karyawan terbanyak setelah diberikan penyuluhan </w:t>
      </w:r>
      <w:r>
        <w:rPr>
          <w:rFonts w:ascii="Times New Roman" w:hAnsi="Times New Roman" w:cs="Times New Roman"/>
          <w:sz w:val="24"/>
          <w:szCs w:val="24"/>
          <w:lang w:val="en-US"/>
        </w:rPr>
        <w:t xml:space="preserve">tetap </w:t>
      </w:r>
      <w:r>
        <w:rPr>
          <w:rFonts w:ascii="Times New Roman" w:hAnsi="Times New Roman" w:cs="Times New Roman"/>
          <w:sz w:val="24"/>
          <w:szCs w:val="24"/>
          <w:lang w:val="id-ID"/>
        </w:rPr>
        <w:t xml:space="preserve">berada pada katagori </w:t>
      </w:r>
      <w:r>
        <w:rPr>
          <w:rFonts w:ascii="Times New Roman" w:hAnsi="Times New Roman" w:cs="Times New Roman"/>
          <w:sz w:val="24"/>
          <w:szCs w:val="24"/>
          <w:lang w:val="en-US"/>
        </w:rPr>
        <w:t>baik namun terjadi peninglatan karena 62</w:t>
      </w:r>
      <w:r>
        <w:rPr>
          <w:rFonts w:ascii="Times New Roman" w:hAnsi="Times New Roman" w:cs="Times New Roman"/>
          <w:sz w:val="24"/>
          <w:szCs w:val="24"/>
          <w:lang w:val="id-ID"/>
        </w:rPr>
        <w:t xml:space="preserve"> orang </w:t>
      </w:r>
      <w:r>
        <w:rPr>
          <w:rFonts w:ascii="Times New Roman" w:hAnsi="Times New Roman" w:cs="Times New Roman"/>
          <w:sz w:val="24"/>
          <w:szCs w:val="24"/>
          <w:lang w:val="en-US"/>
        </w:rPr>
        <w:t>100% ibu berada di kategori baik.</w:t>
      </w:r>
    </w:p>
    <w:p w:rsidR="00F8393E" w:rsidRPr="00685E24" w:rsidRDefault="00F8393E" w:rsidP="00F8393E">
      <w:pPr>
        <w:pStyle w:val="Caption"/>
        <w:jc w:val="center"/>
        <w:rPr>
          <w:rFonts w:ascii="Times New Roman" w:hAnsi="Times New Roman" w:cs="Times New Roman"/>
          <w:b/>
          <w:bCs/>
          <w:i w:val="0"/>
          <w:iCs w:val="0"/>
          <w:color w:val="000000" w:themeColor="text1"/>
          <w:sz w:val="24"/>
          <w:szCs w:val="24"/>
        </w:rPr>
      </w:pPr>
      <w:bookmarkStart w:id="18" w:name="_Toc127029163"/>
      <w:r w:rsidRPr="00685E24">
        <w:rPr>
          <w:rFonts w:ascii="Times New Roman" w:hAnsi="Times New Roman" w:cs="Times New Roman"/>
          <w:b/>
          <w:bCs/>
          <w:i w:val="0"/>
          <w:iCs w:val="0"/>
          <w:sz w:val="24"/>
          <w:szCs w:val="24"/>
        </w:rPr>
        <w:t>Grafik 5.</w:t>
      </w:r>
      <w:r w:rsidRPr="00685E24">
        <w:rPr>
          <w:rFonts w:ascii="Times New Roman" w:hAnsi="Times New Roman" w:cs="Times New Roman"/>
          <w:b/>
          <w:bCs/>
          <w:i w:val="0"/>
          <w:iCs w:val="0"/>
          <w:sz w:val="24"/>
          <w:szCs w:val="24"/>
        </w:rPr>
        <w:fldChar w:fldCharType="begin"/>
      </w:r>
      <w:r w:rsidRPr="00685E24">
        <w:rPr>
          <w:rFonts w:ascii="Times New Roman" w:hAnsi="Times New Roman" w:cs="Times New Roman"/>
          <w:b/>
          <w:bCs/>
          <w:i w:val="0"/>
          <w:iCs w:val="0"/>
          <w:sz w:val="24"/>
          <w:szCs w:val="24"/>
        </w:rPr>
        <w:instrText xml:space="preserve"> SEQ Grafik \* ARABIC </w:instrText>
      </w:r>
      <w:r w:rsidRPr="00685E24">
        <w:rPr>
          <w:rFonts w:ascii="Times New Roman" w:hAnsi="Times New Roman" w:cs="Times New Roman"/>
          <w:b/>
          <w:bCs/>
          <w:i w:val="0"/>
          <w:iCs w:val="0"/>
          <w:sz w:val="24"/>
          <w:szCs w:val="24"/>
        </w:rPr>
        <w:fldChar w:fldCharType="separate"/>
      </w:r>
      <w:r>
        <w:rPr>
          <w:rFonts w:ascii="Times New Roman" w:hAnsi="Times New Roman" w:cs="Times New Roman"/>
          <w:b/>
          <w:bCs/>
          <w:i w:val="0"/>
          <w:iCs w:val="0"/>
          <w:noProof/>
          <w:sz w:val="24"/>
          <w:szCs w:val="24"/>
        </w:rPr>
        <w:t>3</w:t>
      </w:r>
      <w:r w:rsidRPr="00685E24">
        <w:rPr>
          <w:rFonts w:ascii="Times New Roman" w:hAnsi="Times New Roman" w:cs="Times New Roman"/>
          <w:b/>
          <w:bCs/>
          <w:i w:val="0"/>
          <w:iCs w:val="0"/>
          <w:sz w:val="24"/>
          <w:szCs w:val="24"/>
        </w:rPr>
        <w:fldChar w:fldCharType="end"/>
      </w:r>
      <w:r w:rsidRPr="00685E24">
        <w:rPr>
          <w:rFonts w:ascii="Times New Roman" w:hAnsi="Times New Roman" w:cs="Times New Roman"/>
          <w:b/>
          <w:bCs/>
          <w:i w:val="0"/>
          <w:iCs w:val="0"/>
          <w:color w:val="000000" w:themeColor="text1"/>
          <w:sz w:val="24"/>
          <w:szCs w:val="24"/>
        </w:rPr>
        <w:t xml:space="preserve"> Tingkat Pengetahuan Ibu Sebelum dan Sesudah Diberikan Penyuluhan Tentang Rampan Karies</w:t>
      </w:r>
      <w:bookmarkEnd w:id="18"/>
    </w:p>
    <w:p w:rsidR="00F8393E" w:rsidRPr="00F30F67" w:rsidRDefault="00F8393E" w:rsidP="00F8393E">
      <w:pPr>
        <w:jc w:val="center"/>
      </w:pPr>
      <w:r>
        <w:rPr>
          <w:rFonts w:ascii="Times New Roman" w:hAnsi="Times New Roman" w:cs="Times New Roman"/>
          <w:b/>
          <w:bCs/>
          <w:noProof/>
          <w:sz w:val="24"/>
          <w:szCs w:val="24"/>
          <w:lang w:val="id-ID" w:eastAsia="id-ID"/>
        </w:rPr>
        <w:lastRenderedPageBreak/>
        <w:drawing>
          <wp:inline distT="0" distB="0" distL="0" distR="0" wp14:anchorId="0335B65D" wp14:editId="3EA1C203">
            <wp:extent cx="4810125" cy="22193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8393E" w:rsidRDefault="00F8393E" w:rsidP="00F8393E">
      <w:pPr>
        <w:pStyle w:val="ListParagraph"/>
        <w:numPr>
          <w:ilvl w:val="1"/>
          <w:numId w:val="1"/>
        </w:numPr>
        <w:tabs>
          <w:tab w:val="left" w:pos="567"/>
          <w:tab w:val="left" w:pos="5103"/>
        </w:tabs>
        <w:spacing w:line="480" w:lineRule="auto"/>
        <w:jc w:val="both"/>
        <w:outlineLvl w:val="2"/>
        <w:rPr>
          <w:rFonts w:ascii="Times New Roman" w:hAnsi="Times New Roman" w:cs="Times New Roman"/>
          <w:b/>
          <w:bCs/>
          <w:sz w:val="24"/>
          <w:szCs w:val="24"/>
        </w:rPr>
      </w:pPr>
      <w:bookmarkStart w:id="19" w:name="_Toc127028700"/>
      <w:r>
        <w:rPr>
          <w:rFonts w:ascii="Times New Roman" w:hAnsi="Times New Roman" w:cs="Times New Roman"/>
          <w:b/>
          <w:bCs/>
          <w:sz w:val="24"/>
          <w:szCs w:val="24"/>
        </w:rPr>
        <w:t>Distribusi Responden Berdasarkan Tingkat Pengetahuan dan Pendidikan Ibu Tentang Rampan Karies</w:t>
      </w:r>
      <w:bookmarkEnd w:id="19"/>
      <w:r>
        <w:rPr>
          <w:rFonts w:ascii="Times New Roman" w:hAnsi="Times New Roman" w:cs="Times New Roman"/>
          <w:b/>
          <w:bCs/>
          <w:sz w:val="24"/>
          <w:szCs w:val="24"/>
        </w:rPr>
        <w:t xml:space="preserve"> </w:t>
      </w:r>
    </w:p>
    <w:p w:rsidR="00F8393E" w:rsidRPr="00685E24" w:rsidRDefault="00F8393E" w:rsidP="00F8393E">
      <w:pPr>
        <w:pStyle w:val="Caption"/>
        <w:jc w:val="center"/>
        <w:rPr>
          <w:rFonts w:ascii="Times New Roman" w:hAnsi="Times New Roman" w:cs="Times New Roman"/>
          <w:b/>
          <w:bCs/>
          <w:i w:val="0"/>
          <w:iCs w:val="0"/>
          <w:color w:val="auto"/>
          <w:sz w:val="24"/>
          <w:szCs w:val="24"/>
        </w:rPr>
      </w:pPr>
      <w:bookmarkStart w:id="20" w:name="_Toc127028945"/>
      <w:r w:rsidRPr="00685E24">
        <w:rPr>
          <w:rFonts w:ascii="Times New Roman" w:hAnsi="Times New Roman" w:cs="Times New Roman"/>
          <w:b/>
          <w:bCs/>
          <w:i w:val="0"/>
          <w:iCs w:val="0"/>
          <w:color w:val="auto"/>
          <w:sz w:val="24"/>
          <w:szCs w:val="24"/>
        </w:rPr>
        <w:t>Tabel 5.</w:t>
      </w:r>
      <w:r w:rsidRPr="00685E24">
        <w:rPr>
          <w:rFonts w:ascii="Times New Roman" w:hAnsi="Times New Roman" w:cs="Times New Roman"/>
          <w:b/>
          <w:bCs/>
          <w:i w:val="0"/>
          <w:iCs w:val="0"/>
          <w:color w:val="auto"/>
          <w:sz w:val="24"/>
          <w:szCs w:val="24"/>
        </w:rPr>
        <w:fldChar w:fldCharType="begin"/>
      </w:r>
      <w:r w:rsidRPr="00685E24">
        <w:rPr>
          <w:rFonts w:ascii="Times New Roman" w:hAnsi="Times New Roman" w:cs="Times New Roman"/>
          <w:b/>
          <w:bCs/>
          <w:i w:val="0"/>
          <w:iCs w:val="0"/>
          <w:color w:val="auto"/>
          <w:sz w:val="24"/>
          <w:szCs w:val="24"/>
        </w:rPr>
        <w:instrText xml:space="preserve"> SEQ Tabeel \* ARABIC </w:instrText>
      </w:r>
      <w:r w:rsidRPr="00685E24">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6</w:t>
      </w:r>
      <w:r w:rsidRPr="00685E24">
        <w:rPr>
          <w:rFonts w:ascii="Times New Roman" w:hAnsi="Times New Roman" w:cs="Times New Roman"/>
          <w:b/>
          <w:bCs/>
          <w:i w:val="0"/>
          <w:iCs w:val="0"/>
          <w:color w:val="auto"/>
          <w:sz w:val="24"/>
          <w:szCs w:val="24"/>
        </w:rPr>
        <w:fldChar w:fldCharType="end"/>
      </w:r>
      <w:r w:rsidRPr="00685E24">
        <w:rPr>
          <w:rFonts w:ascii="Times New Roman" w:hAnsi="Times New Roman" w:cs="Times New Roman"/>
          <w:b/>
          <w:bCs/>
          <w:i w:val="0"/>
          <w:iCs w:val="0"/>
          <w:color w:val="auto"/>
          <w:sz w:val="24"/>
          <w:szCs w:val="24"/>
        </w:rPr>
        <w:t xml:space="preserve"> Distribusi Responden Berdasarkan Tingkat Pengetahuan dan Pendidikan Ibu Tentang Rampan Karies</w:t>
      </w:r>
      <w:bookmarkEnd w:id="20"/>
    </w:p>
    <w:tbl>
      <w:tblPr>
        <w:tblStyle w:val="PlainTable2"/>
        <w:tblW w:w="0" w:type="auto"/>
        <w:tblInd w:w="567" w:type="dxa"/>
        <w:tblLook w:val="04A0" w:firstRow="1" w:lastRow="0" w:firstColumn="1" w:lastColumn="0" w:noHBand="0" w:noVBand="1"/>
      </w:tblPr>
      <w:tblGrid>
        <w:gridCol w:w="1550"/>
        <w:gridCol w:w="674"/>
        <w:gridCol w:w="760"/>
        <w:gridCol w:w="759"/>
        <w:gridCol w:w="840"/>
        <w:gridCol w:w="736"/>
        <w:gridCol w:w="788"/>
        <w:gridCol w:w="627"/>
        <w:gridCol w:w="636"/>
      </w:tblGrid>
      <w:tr w:rsidR="00F8393E" w:rsidTr="00CA2E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vMerge w:val="restart"/>
            <w:vAlign w:val="center"/>
          </w:tcPr>
          <w:p w:rsidR="00F8393E" w:rsidRPr="009066AF" w:rsidRDefault="00F8393E" w:rsidP="00CA2E1E">
            <w:pPr>
              <w:pStyle w:val="ListParagraph"/>
              <w:spacing w:line="360" w:lineRule="auto"/>
              <w:ind w:left="29" w:right="44"/>
              <w:jc w:val="center"/>
              <w:rPr>
                <w:rFonts w:ascii="Times New Roman" w:hAnsi="Times New Roman" w:cs="Times New Roman"/>
                <w:sz w:val="24"/>
                <w:szCs w:val="24"/>
              </w:rPr>
            </w:pPr>
            <w:r w:rsidRPr="0072706E">
              <w:rPr>
                <w:rFonts w:ascii="Times New Roman" w:hAnsi="Times New Roman" w:cs="Times New Roman"/>
                <w:sz w:val="24"/>
                <w:szCs w:val="24"/>
                <w:lang w:val="id-ID"/>
              </w:rPr>
              <w:t>Tingkat P</w:t>
            </w:r>
            <w:r>
              <w:rPr>
                <w:rFonts w:ascii="Times New Roman" w:hAnsi="Times New Roman" w:cs="Times New Roman"/>
                <w:sz w:val="24"/>
                <w:szCs w:val="24"/>
              </w:rPr>
              <w:t>endidikan</w:t>
            </w:r>
          </w:p>
        </w:tc>
        <w:tc>
          <w:tcPr>
            <w:tcW w:w="4557" w:type="dxa"/>
            <w:gridSpan w:val="6"/>
          </w:tcPr>
          <w:p w:rsidR="00F8393E" w:rsidRPr="009066AF" w:rsidRDefault="00F8393E" w:rsidP="00CA2E1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9066AF">
              <w:rPr>
                <w:rFonts w:ascii="Times New Roman" w:hAnsi="Times New Roman" w:cs="Times New Roman"/>
                <w:bCs w:val="0"/>
                <w:sz w:val="24"/>
                <w:szCs w:val="24"/>
              </w:rPr>
              <w:t>Pengetahuan</w:t>
            </w:r>
          </w:p>
        </w:tc>
        <w:tc>
          <w:tcPr>
            <w:tcW w:w="1263" w:type="dxa"/>
            <w:gridSpan w:val="2"/>
          </w:tcPr>
          <w:p w:rsidR="00F8393E" w:rsidRPr="009066AF" w:rsidRDefault="00F8393E" w:rsidP="00CA2E1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p>
        </w:tc>
      </w:tr>
      <w:tr w:rsidR="00F8393E" w:rsidTr="00CA2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vMerge/>
          </w:tcPr>
          <w:p w:rsidR="00F8393E" w:rsidRPr="0072706E" w:rsidRDefault="00F8393E" w:rsidP="00CA2E1E">
            <w:pPr>
              <w:pStyle w:val="ListParagraph"/>
              <w:spacing w:line="360" w:lineRule="auto"/>
              <w:ind w:left="0"/>
              <w:jc w:val="both"/>
              <w:rPr>
                <w:rFonts w:ascii="Times New Roman" w:hAnsi="Times New Roman" w:cs="Times New Roman"/>
                <w:sz w:val="24"/>
                <w:szCs w:val="24"/>
                <w:lang w:val="id-ID"/>
              </w:rPr>
            </w:pPr>
          </w:p>
        </w:tc>
        <w:tc>
          <w:tcPr>
            <w:tcW w:w="1434" w:type="dxa"/>
            <w:gridSpan w:val="2"/>
          </w:tcPr>
          <w:p w:rsidR="00F8393E" w:rsidRPr="009066AF"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Baik</w:t>
            </w:r>
          </w:p>
        </w:tc>
        <w:tc>
          <w:tcPr>
            <w:tcW w:w="1599" w:type="dxa"/>
            <w:gridSpan w:val="2"/>
          </w:tcPr>
          <w:p w:rsidR="00F8393E" w:rsidRPr="009066AF"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Sedang</w:t>
            </w:r>
          </w:p>
        </w:tc>
        <w:tc>
          <w:tcPr>
            <w:tcW w:w="1524" w:type="dxa"/>
            <w:gridSpan w:val="2"/>
            <w:tcBorders>
              <w:bottom w:val="single" w:sz="4" w:space="0" w:color="auto"/>
            </w:tcBorders>
          </w:tcPr>
          <w:p w:rsidR="00F8393E" w:rsidRPr="009066AF"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Buruk</w:t>
            </w:r>
          </w:p>
        </w:tc>
        <w:tc>
          <w:tcPr>
            <w:tcW w:w="1263" w:type="dxa"/>
            <w:gridSpan w:val="2"/>
            <w:tcBorders>
              <w:bottom w:val="single" w:sz="4" w:space="0" w:color="auto"/>
            </w:tcBorders>
          </w:tcPr>
          <w:p w:rsidR="00F8393E"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Total</w:t>
            </w:r>
          </w:p>
        </w:tc>
      </w:tr>
      <w:tr w:rsidR="00F8393E" w:rsidTr="00CA2E1E">
        <w:tc>
          <w:tcPr>
            <w:cnfStyle w:val="001000000000" w:firstRow="0" w:lastRow="0" w:firstColumn="1" w:lastColumn="0" w:oddVBand="0" w:evenVBand="0" w:oddHBand="0" w:evenHBand="0" w:firstRowFirstColumn="0" w:firstRowLastColumn="0" w:lastRowFirstColumn="0" w:lastRowLastColumn="0"/>
            <w:tcW w:w="1550" w:type="dxa"/>
            <w:vMerge/>
          </w:tcPr>
          <w:p w:rsidR="00F8393E" w:rsidRPr="0072706E" w:rsidRDefault="00F8393E" w:rsidP="00CA2E1E">
            <w:pPr>
              <w:pStyle w:val="ListParagraph"/>
              <w:spacing w:line="360" w:lineRule="auto"/>
              <w:ind w:left="0"/>
              <w:jc w:val="both"/>
              <w:rPr>
                <w:rFonts w:ascii="Times New Roman" w:hAnsi="Times New Roman" w:cs="Times New Roman"/>
                <w:sz w:val="24"/>
                <w:szCs w:val="24"/>
                <w:lang w:val="id-ID"/>
              </w:rPr>
            </w:pPr>
          </w:p>
        </w:tc>
        <w:tc>
          <w:tcPr>
            <w:tcW w:w="674" w:type="dxa"/>
          </w:tcPr>
          <w:p w:rsidR="00F8393E" w:rsidRPr="00D11F91" w:rsidRDefault="00F8393E" w:rsidP="00CA2E1E">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id-ID"/>
              </w:rPr>
            </w:pPr>
            <m:oMathPara>
              <m:oMath>
                <m:r>
                  <m:rPr>
                    <m:scr m:val="script"/>
                  </m:rPr>
                  <w:rPr>
                    <w:rFonts w:ascii="Cambria Math" w:hAnsi="Cambria Math" w:cs="Times New Roman"/>
                    <w:sz w:val="24"/>
                    <w:szCs w:val="24"/>
                    <w:lang w:val="id-ID"/>
                  </w:rPr>
                  <m:t>n</m:t>
                </m:r>
              </m:oMath>
            </m:oMathPara>
          </w:p>
        </w:tc>
        <w:tc>
          <w:tcPr>
            <w:tcW w:w="760" w:type="dxa"/>
          </w:tcPr>
          <w:p w:rsidR="00F8393E"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759" w:type="dxa"/>
          </w:tcPr>
          <w:p w:rsidR="00F8393E" w:rsidRDefault="00F8393E" w:rsidP="00CA2E1E">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m:oMathPara>
              <m:oMath>
                <m:r>
                  <m:rPr>
                    <m:scr m:val="script"/>
                  </m:rPr>
                  <w:rPr>
                    <w:rFonts w:ascii="Cambria Math" w:hAnsi="Cambria Math" w:cs="Times New Roman"/>
                    <w:sz w:val="24"/>
                    <w:szCs w:val="24"/>
                    <w:lang w:val="id-ID"/>
                  </w:rPr>
                  <m:t>n</m:t>
                </m:r>
              </m:oMath>
            </m:oMathPara>
          </w:p>
        </w:tc>
        <w:tc>
          <w:tcPr>
            <w:tcW w:w="840" w:type="dxa"/>
          </w:tcPr>
          <w:p w:rsidR="00F8393E"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736" w:type="dxa"/>
          </w:tcPr>
          <w:p w:rsidR="00F8393E" w:rsidRDefault="00F8393E" w:rsidP="00CA2E1E">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m:oMathPara>
              <m:oMath>
                <m:r>
                  <m:rPr>
                    <m:scr m:val="script"/>
                  </m:rPr>
                  <w:rPr>
                    <w:rFonts w:ascii="Cambria Math" w:hAnsi="Cambria Math" w:cs="Times New Roman"/>
                    <w:sz w:val="24"/>
                    <w:szCs w:val="24"/>
                    <w:lang w:val="id-ID"/>
                  </w:rPr>
                  <m:t>n</m:t>
                </m:r>
              </m:oMath>
            </m:oMathPara>
          </w:p>
        </w:tc>
        <w:tc>
          <w:tcPr>
            <w:tcW w:w="788" w:type="dxa"/>
            <w:tcBorders>
              <w:bottom w:val="single" w:sz="4" w:space="0" w:color="auto"/>
            </w:tcBorders>
          </w:tcPr>
          <w:p w:rsidR="00F8393E"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627" w:type="dxa"/>
            <w:tcBorders>
              <w:top w:val="nil"/>
              <w:bottom w:val="single" w:sz="4" w:space="0" w:color="auto"/>
              <w:right w:val="nil"/>
            </w:tcBorders>
            <w:vAlign w:val="center"/>
          </w:tcPr>
          <w:p w:rsidR="00F8393E" w:rsidRPr="005665D6" w:rsidRDefault="00F8393E" w:rsidP="00CA2E1E">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m:oMathPara>
              <m:oMath>
                <m:r>
                  <m:rPr>
                    <m:scr m:val="script"/>
                  </m:rPr>
                  <w:rPr>
                    <w:rFonts w:ascii="Cambria Math" w:hAnsi="Cambria Math" w:cs="Times New Roman"/>
                    <w:sz w:val="24"/>
                    <w:szCs w:val="24"/>
                    <w:lang w:val="id-ID"/>
                  </w:rPr>
                  <m:t>n</m:t>
                </m:r>
              </m:oMath>
            </m:oMathPara>
          </w:p>
        </w:tc>
        <w:tc>
          <w:tcPr>
            <w:tcW w:w="636" w:type="dxa"/>
            <w:tcBorders>
              <w:top w:val="nil"/>
              <w:left w:val="nil"/>
              <w:bottom w:val="single" w:sz="4" w:space="0" w:color="auto"/>
            </w:tcBorders>
          </w:tcPr>
          <w:p w:rsidR="00F8393E" w:rsidRPr="00C9201B" w:rsidRDefault="00F8393E" w:rsidP="00CA2E1E">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F8393E" w:rsidTr="00CA2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rsidR="00F8393E" w:rsidRPr="00B67AE3" w:rsidRDefault="00F8393E" w:rsidP="00CA2E1E">
            <w:pPr>
              <w:pStyle w:val="ListParagraph"/>
              <w:spacing w:line="360" w:lineRule="auto"/>
              <w:ind w:left="0" w:right="34"/>
              <w:jc w:val="both"/>
              <w:rPr>
                <w:rFonts w:ascii="Times New Roman" w:hAnsi="Times New Roman" w:cs="Times New Roman"/>
                <w:sz w:val="24"/>
                <w:szCs w:val="24"/>
              </w:rPr>
            </w:pPr>
            <w:r>
              <w:rPr>
                <w:rFonts w:ascii="Times New Roman" w:hAnsi="Times New Roman" w:cs="Times New Roman"/>
                <w:sz w:val="24"/>
                <w:szCs w:val="24"/>
              </w:rPr>
              <w:t>Rendah</w:t>
            </w:r>
          </w:p>
        </w:tc>
        <w:tc>
          <w:tcPr>
            <w:tcW w:w="674" w:type="dxa"/>
          </w:tcPr>
          <w:p w:rsidR="00F8393E" w:rsidRPr="006E1516"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760" w:type="dxa"/>
          </w:tcPr>
          <w:p w:rsidR="00F8393E" w:rsidRPr="006E1516"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759" w:type="dxa"/>
          </w:tcPr>
          <w:p w:rsidR="00F8393E" w:rsidRPr="00BA0A2C" w:rsidRDefault="00F8393E" w:rsidP="00CA2E1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840" w:type="dxa"/>
          </w:tcPr>
          <w:p w:rsidR="00F8393E" w:rsidRPr="00BA0A2C" w:rsidRDefault="00F8393E" w:rsidP="00CA2E1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736" w:type="dxa"/>
          </w:tcPr>
          <w:p w:rsidR="00F8393E" w:rsidRPr="005E62DB"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788" w:type="dxa"/>
          </w:tcPr>
          <w:p w:rsidR="00F8393E" w:rsidRPr="005E62DB"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8,1</w:t>
            </w:r>
          </w:p>
        </w:tc>
        <w:tc>
          <w:tcPr>
            <w:tcW w:w="627" w:type="dxa"/>
            <w:tcBorders>
              <w:top w:val="nil"/>
              <w:bottom w:val="single" w:sz="4" w:space="0" w:color="auto"/>
              <w:right w:val="nil"/>
            </w:tcBorders>
          </w:tcPr>
          <w:p w:rsidR="00F8393E"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636" w:type="dxa"/>
            <w:tcBorders>
              <w:top w:val="nil"/>
              <w:left w:val="nil"/>
              <w:bottom w:val="single" w:sz="4" w:space="0" w:color="auto"/>
            </w:tcBorders>
          </w:tcPr>
          <w:p w:rsidR="00F8393E"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8,1</w:t>
            </w:r>
          </w:p>
        </w:tc>
      </w:tr>
      <w:tr w:rsidR="00F8393E" w:rsidTr="00CA2E1E">
        <w:tc>
          <w:tcPr>
            <w:cnfStyle w:val="001000000000" w:firstRow="0" w:lastRow="0" w:firstColumn="1" w:lastColumn="0" w:oddVBand="0" w:evenVBand="0" w:oddHBand="0" w:evenHBand="0" w:firstRowFirstColumn="0" w:firstRowLastColumn="0" w:lastRowFirstColumn="0" w:lastRowLastColumn="0"/>
            <w:tcW w:w="1550" w:type="dxa"/>
          </w:tcPr>
          <w:p w:rsidR="00F8393E" w:rsidRPr="006E1516" w:rsidRDefault="00F8393E" w:rsidP="00CA2E1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Sedang</w:t>
            </w:r>
          </w:p>
        </w:tc>
        <w:tc>
          <w:tcPr>
            <w:tcW w:w="674" w:type="dxa"/>
          </w:tcPr>
          <w:p w:rsidR="00F8393E" w:rsidRPr="006E1516"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760" w:type="dxa"/>
          </w:tcPr>
          <w:p w:rsidR="00F8393E" w:rsidRPr="006E1516"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759" w:type="dxa"/>
          </w:tcPr>
          <w:p w:rsidR="00F8393E" w:rsidRPr="00BA0A2C" w:rsidRDefault="00F8393E" w:rsidP="00CA2E1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w:t>
            </w:r>
          </w:p>
        </w:tc>
        <w:tc>
          <w:tcPr>
            <w:tcW w:w="840" w:type="dxa"/>
          </w:tcPr>
          <w:p w:rsidR="00F8393E" w:rsidRPr="00BA0A2C" w:rsidRDefault="00F8393E" w:rsidP="00CA2E1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51,6</w:t>
            </w:r>
          </w:p>
        </w:tc>
        <w:tc>
          <w:tcPr>
            <w:tcW w:w="736" w:type="dxa"/>
          </w:tcPr>
          <w:p w:rsidR="00F8393E" w:rsidRPr="005E62DB"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788" w:type="dxa"/>
            <w:tcBorders>
              <w:bottom w:val="single" w:sz="4" w:space="0" w:color="auto"/>
            </w:tcBorders>
          </w:tcPr>
          <w:p w:rsidR="00F8393E" w:rsidRPr="00E24C32" w:rsidRDefault="00F8393E" w:rsidP="00CA2E1E">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0</w:t>
            </w:r>
          </w:p>
        </w:tc>
        <w:tc>
          <w:tcPr>
            <w:tcW w:w="627" w:type="dxa"/>
            <w:tcBorders>
              <w:top w:val="single" w:sz="4" w:space="0" w:color="auto"/>
              <w:bottom w:val="single" w:sz="4" w:space="0" w:color="auto"/>
              <w:right w:val="nil"/>
            </w:tcBorders>
          </w:tcPr>
          <w:p w:rsidR="00F8393E" w:rsidRDefault="00F8393E" w:rsidP="00CA2E1E">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32</w:t>
            </w:r>
          </w:p>
        </w:tc>
        <w:tc>
          <w:tcPr>
            <w:tcW w:w="636" w:type="dxa"/>
            <w:tcBorders>
              <w:top w:val="single" w:sz="4" w:space="0" w:color="auto"/>
              <w:left w:val="nil"/>
              <w:bottom w:val="single" w:sz="4" w:space="0" w:color="auto"/>
            </w:tcBorders>
          </w:tcPr>
          <w:p w:rsidR="00F8393E" w:rsidRDefault="00F8393E" w:rsidP="00CA2E1E">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51,6</w:t>
            </w:r>
          </w:p>
        </w:tc>
      </w:tr>
      <w:tr w:rsidR="00F8393E" w:rsidTr="00CA2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rsidR="00F8393E" w:rsidRPr="006E1516" w:rsidRDefault="00F8393E" w:rsidP="00CA2E1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Tingi</w:t>
            </w:r>
          </w:p>
        </w:tc>
        <w:tc>
          <w:tcPr>
            <w:tcW w:w="674" w:type="dxa"/>
          </w:tcPr>
          <w:p w:rsidR="00F8393E" w:rsidRPr="006E1516"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760" w:type="dxa"/>
          </w:tcPr>
          <w:p w:rsidR="00F8393E" w:rsidRPr="006E1516"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40,3</w:t>
            </w:r>
          </w:p>
        </w:tc>
        <w:tc>
          <w:tcPr>
            <w:tcW w:w="759" w:type="dxa"/>
          </w:tcPr>
          <w:p w:rsidR="00F8393E" w:rsidRPr="00BA0A2C" w:rsidRDefault="00F8393E" w:rsidP="00CA2E1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840" w:type="dxa"/>
          </w:tcPr>
          <w:p w:rsidR="00F8393E" w:rsidRDefault="00F8393E" w:rsidP="00CA2E1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rPr>
              <w:t>0</w:t>
            </w:r>
            <w:r>
              <w:rPr>
                <w:rFonts w:ascii="Times New Roman" w:hAnsi="Times New Roman" w:cs="Times New Roman"/>
                <w:sz w:val="24"/>
                <w:szCs w:val="24"/>
                <w:lang w:val="id-ID"/>
              </w:rPr>
              <w:t xml:space="preserve"> </w:t>
            </w:r>
          </w:p>
        </w:tc>
        <w:tc>
          <w:tcPr>
            <w:tcW w:w="736" w:type="dxa"/>
          </w:tcPr>
          <w:p w:rsidR="00F8393E" w:rsidRPr="00E24C32"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788" w:type="dxa"/>
          </w:tcPr>
          <w:p w:rsidR="00F8393E" w:rsidRPr="00E24C32"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627" w:type="dxa"/>
            <w:tcBorders>
              <w:top w:val="nil"/>
              <w:bottom w:val="single" w:sz="4" w:space="0" w:color="auto"/>
              <w:right w:val="nil"/>
            </w:tcBorders>
          </w:tcPr>
          <w:p w:rsidR="00F8393E"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636" w:type="dxa"/>
            <w:tcBorders>
              <w:top w:val="nil"/>
              <w:left w:val="nil"/>
              <w:bottom w:val="single" w:sz="4" w:space="0" w:color="auto"/>
            </w:tcBorders>
          </w:tcPr>
          <w:p w:rsidR="00F8393E"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40,3</w:t>
            </w:r>
          </w:p>
        </w:tc>
      </w:tr>
      <w:tr w:rsidR="00F8393E" w:rsidTr="00CA2E1E">
        <w:tc>
          <w:tcPr>
            <w:cnfStyle w:val="001000000000" w:firstRow="0" w:lastRow="0" w:firstColumn="1" w:lastColumn="0" w:oddVBand="0" w:evenVBand="0" w:oddHBand="0" w:evenHBand="0" w:firstRowFirstColumn="0" w:firstRowLastColumn="0" w:lastRowFirstColumn="0" w:lastRowLastColumn="0"/>
            <w:tcW w:w="1550" w:type="dxa"/>
            <w:tcBorders>
              <w:top w:val="single" w:sz="4" w:space="0" w:color="auto"/>
            </w:tcBorders>
          </w:tcPr>
          <w:p w:rsidR="00F8393E" w:rsidRPr="00B67AE3" w:rsidRDefault="00F8393E" w:rsidP="00CA2E1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Jumlah</w:t>
            </w:r>
          </w:p>
        </w:tc>
        <w:tc>
          <w:tcPr>
            <w:tcW w:w="674" w:type="dxa"/>
            <w:tcBorders>
              <w:top w:val="single" w:sz="4" w:space="0" w:color="auto"/>
            </w:tcBorders>
          </w:tcPr>
          <w:p w:rsidR="00F8393E" w:rsidRPr="00D11F91"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25</w:t>
            </w:r>
          </w:p>
        </w:tc>
        <w:tc>
          <w:tcPr>
            <w:tcW w:w="760" w:type="dxa"/>
            <w:tcBorders>
              <w:top w:val="single" w:sz="4" w:space="0" w:color="auto"/>
            </w:tcBorders>
          </w:tcPr>
          <w:p w:rsidR="00F8393E" w:rsidRPr="00C9201B"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40,3</w:t>
            </w:r>
          </w:p>
        </w:tc>
        <w:tc>
          <w:tcPr>
            <w:tcW w:w="759" w:type="dxa"/>
            <w:tcBorders>
              <w:top w:val="single" w:sz="4" w:space="0" w:color="auto"/>
            </w:tcBorders>
          </w:tcPr>
          <w:p w:rsidR="00F8393E" w:rsidRPr="00D11F91"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32</w:t>
            </w:r>
          </w:p>
        </w:tc>
        <w:tc>
          <w:tcPr>
            <w:tcW w:w="840" w:type="dxa"/>
            <w:tcBorders>
              <w:top w:val="single" w:sz="4" w:space="0" w:color="auto"/>
            </w:tcBorders>
          </w:tcPr>
          <w:p w:rsidR="00F8393E" w:rsidRPr="00C9201B"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51,6</w:t>
            </w:r>
          </w:p>
        </w:tc>
        <w:tc>
          <w:tcPr>
            <w:tcW w:w="736" w:type="dxa"/>
            <w:tcBorders>
              <w:top w:val="single" w:sz="4" w:space="0" w:color="auto"/>
            </w:tcBorders>
          </w:tcPr>
          <w:p w:rsidR="00F8393E" w:rsidRPr="00C9201B"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5</w:t>
            </w:r>
          </w:p>
        </w:tc>
        <w:tc>
          <w:tcPr>
            <w:tcW w:w="788" w:type="dxa"/>
            <w:tcBorders>
              <w:top w:val="single" w:sz="4" w:space="0" w:color="auto"/>
            </w:tcBorders>
          </w:tcPr>
          <w:p w:rsidR="00F8393E" w:rsidRPr="00C9201B"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8,1</w:t>
            </w:r>
          </w:p>
        </w:tc>
        <w:tc>
          <w:tcPr>
            <w:tcW w:w="627" w:type="dxa"/>
            <w:tcBorders>
              <w:top w:val="single" w:sz="4" w:space="0" w:color="auto"/>
              <w:bottom w:val="single" w:sz="4" w:space="0" w:color="auto"/>
              <w:right w:val="nil"/>
            </w:tcBorders>
          </w:tcPr>
          <w:p w:rsidR="00F8393E"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62</w:t>
            </w:r>
          </w:p>
        </w:tc>
        <w:tc>
          <w:tcPr>
            <w:tcW w:w="636" w:type="dxa"/>
            <w:tcBorders>
              <w:top w:val="single" w:sz="4" w:space="0" w:color="auto"/>
              <w:left w:val="nil"/>
              <w:bottom w:val="single" w:sz="4" w:space="0" w:color="auto"/>
            </w:tcBorders>
          </w:tcPr>
          <w:p w:rsidR="00F8393E"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100</w:t>
            </w:r>
          </w:p>
        </w:tc>
      </w:tr>
    </w:tbl>
    <w:p w:rsidR="00F8393E" w:rsidRDefault="00F8393E" w:rsidP="00F8393E">
      <w:pPr>
        <w:tabs>
          <w:tab w:val="left" w:pos="567"/>
          <w:tab w:val="left" w:pos="5103"/>
        </w:tabs>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431604">
        <w:rPr>
          <w:rFonts w:ascii="Times New Roman" w:hAnsi="Times New Roman" w:cs="Times New Roman"/>
          <w:sz w:val="24"/>
          <w:szCs w:val="24"/>
        </w:rPr>
        <w:t>Berdasarkan tabel</w:t>
      </w:r>
      <w:r>
        <w:rPr>
          <w:rFonts w:ascii="Times New Roman" w:hAnsi="Times New Roman" w:cs="Times New Roman"/>
          <w:sz w:val="24"/>
          <w:szCs w:val="24"/>
        </w:rPr>
        <w:t xml:space="preserve"> 5.6</w:t>
      </w:r>
      <w:r w:rsidRPr="00431604">
        <w:rPr>
          <w:rFonts w:ascii="Times New Roman" w:hAnsi="Times New Roman" w:cs="Times New Roman"/>
          <w:sz w:val="24"/>
          <w:szCs w:val="24"/>
        </w:rPr>
        <w:t xml:space="preserve"> diatas, dapat terlihat </w:t>
      </w:r>
      <w:r>
        <w:rPr>
          <w:rFonts w:ascii="Times New Roman" w:hAnsi="Times New Roman" w:cs="Times New Roman"/>
          <w:sz w:val="24"/>
          <w:szCs w:val="24"/>
        </w:rPr>
        <w:t>data hasil</w:t>
      </w:r>
      <w:r w:rsidRPr="00431604">
        <w:rPr>
          <w:rFonts w:ascii="Times New Roman" w:hAnsi="Times New Roman" w:cs="Times New Roman"/>
          <w:sz w:val="24"/>
          <w:szCs w:val="24"/>
        </w:rPr>
        <w:t xml:space="preserve"> yang menunjukkan</w:t>
      </w:r>
      <w:r>
        <w:rPr>
          <w:rFonts w:ascii="Times New Roman" w:hAnsi="Times New Roman" w:cs="Times New Roman"/>
          <w:sz w:val="24"/>
          <w:szCs w:val="24"/>
        </w:rPr>
        <w:t xml:space="preserve"> nilai</w:t>
      </w:r>
      <w:r w:rsidRPr="00431604">
        <w:rPr>
          <w:rFonts w:ascii="Times New Roman" w:hAnsi="Times New Roman" w:cs="Times New Roman"/>
          <w:sz w:val="24"/>
          <w:szCs w:val="24"/>
        </w:rPr>
        <w:t xml:space="preserve"> tingkat </w:t>
      </w:r>
      <w:r>
        <w:rPr>
          <w:rFonts w:ascii="Times New Roman" w:hAnsi="Times New Roman" w:cs="Times New Roman"/>
          <w:sz w:val="24"/>
          <w:szCs w:val="24"/>
        </w:rPr>
        <w:t>pengetahuan berdasarkan pendidikan ibu tentang rampan karies di TK wilayah Kecamatan Pulogadung, d</w:t>
      </w:r>
      <w:r w:rsidRPr="00431604">
        <w:rPr>
          <w:rFonts w:ascii="Times New Roman" w:hAnsi="Times New Roman" w:cs="Times New Roman"/>
          <w:sz w:val="24"/>
          <w:szCs w:val="24"/>
        </w:rPr>
        <w:t>apat</w:t>
      </w:r>
      <w:r>
        <w:rPr>
          <w:rFonts w:ascii="Times New Roman" w:hAnsi="Times New Roman" w:cs="Times New Roman"/>
          <w:sz w:val="24"/>
          <w:szCs w:val="24"/>
        </w:rPr>
        <w:t xml:space="preserve"> diambil</w:t>
      </w:r>
      <w:r w:rsidRPr="00431604">
        <w:rPr>
          <w:rFonts w:ascii="Times New Roman" w:hAnsi="Times New Roman" w:cs="Times New Roman"/>
          <w:sz w:val="24"/>
          <w:szCs w:val="24"/>
        </w:rPr>
        <w:t xml:space="preserve"> </w:t>
      </w:r>
      <w:r>
        <w:rPr>
          <w:rFonts w:ascii="Times New Roman" w:hAnsi="Times New Roman" w:cs="Times New Roman"/>
          <w:sz w:val="24"/>
          <w:szCs w:val="24"/>
        </w:rPr>
        <w:t>ke</w:t>
      </w:r>
      <w:r w:rsidRPr="00431604">
        <w:rPr>
          <w:rFonts w:ascii="Times New Roman" w:hAnsi="Times New Roman" w:cs="Times New Roman"/>
          <w:sz w:val="24"/>
          <w:szCs w:val="24"/>
        </w:rPr>
        <w:t>simpul</w:t>
      </w:r>
      <w:r>
        <w:rPr>
          <w:rFonts w:ascii="Times New Roman" w:hAnsi="Times New Roman" w:cs="Times New Roman"/>
          <w:sz w:val="24"/>
          <w:szCs w:val="24"/>
        </w:rPr>
        <w:t>an</w:t>
      </w:r>
      <w:r w:rsidRPr="00431604">
        <w:rPr>
          <w:rFonts w:ascii="Times New Roman" w:hAnsi="Times New Roman" w:cs="Times New Roman"/>
          <w:sz w:val="24"/>
          <w:szCs w:val="24"/>
        </w:rPr>
        <w:t xml:space="preserve"> hasil pengukuran</w:t>
      </w:r>
      <w:r>
        <w:rPr>
          <w:rFonts w:ascii="Times New Roman" w:hAnsi="Times New Roman" w:cs="Times New Roman"/>
          <w:sz w:val="24"/>
          <w:szCs w:val="24"/>
        </w:rPr>
        <w:t>, dengan total</w:t>
      </w:r>
      <w:r w:rsidRPr="00431604">
        <w:rPr>
          <w:rFonts w:ascii="Times New Roman" w:hAnsi="Times New Roman" w:cs="Times New Roman"/>
          <w:sz w:val="24"/>
          <w:szCs w:val="24"/>
        </w:rPr>
        <w:t xml:space="preserve"> </w:t>
      </w:r>
      <w:r>
        <w:rPr>
          <w:rFonts w:ascii="Times New Roman" w:hAnsi="Times New Roman" w:cs="Times New Roman"/>
          <w:sz w:val="24"/>
          <w:szCs w:val="24"/>
        </w:rPr>
        <w:t>responden 62 terdapat 5 orang (8.1%) kategori pendidikan rendah dengan tingkat pendidikan buruk, 32 orang (51,6%) yang termasuk kategori pendidikan sedang  dengan tingkat pengetahuan sedang, dan 25 orang (40,3%) yang berada di kategori pendidikan tinggi dengan tingkat pengetahuan baik.</w:t>
      </w:r>
    </w:p>
    <w:p w:rsidR="00F8393E" w:rsidRDefault="00F8393E" w:rsidP="00F8393E">
      <w:pPr>
        <w:pStyle w:val="ListParagraph"/>
        <w:numPr>
          <w:ilvl w:val="1"/>
          <w:numId w:val="1"/>
        </w:numPr>
        <w:tabs>
          <w:tab w:val="left" w:pos="567"/>
          <w:tab w:val="left" w:pos="5103"/>
        </w:tabs>
        <w:spacing w:line="480" w:lineRule="auto"/>
        <w:jc w:val="both"/>
        <w:outlineLvl w:val="2"/>
        <w:rPr>
          <w:rFonts w:ascii="Times New Roman" w:hAnsi="Times New Roman" w:cs="Times New Roman"/>
          <w:b/>
          <w:bCs/>
          <w:sz w:val="24"/>
          <w:szCs w:val="24"/>
        </w:rPr>
      </w:pPr>
      <w:bookmarkStart w:id="21" w:name="_Toc127028701"/>
      <w:r>
        <w:rPr>
          <w:rFonts w:ascii="Times New Roman" w:hAnsi="Times New Roman" w:cs="Times New Roman"/>
          <w:b/>
          <w:bCs/>
          <w:sz w:val="24"/>
          <w:szCs w:val="24"/>
        </w:rPr>
        <w:t>Distribusi Responden Berdasarkan Tingkat Pengetahuan dan Usia Ibu Tentang Rampan Karies</w:t>
      </w:r>
      <w:bookmarkEnd w:id="21"/>
      <w:r>
        <w:rPr>
          <w:rFonts w:ascii="Times New Roman" w:hAnsi="Times New Roman" w:cs="Times New Roman"/>
          <w:b/>
          <w:bCs/>
          <w:sz w:val="24"/>
          <w:szCs w:val="24"/>
        </w:rPr>
        <w:t xml:space="preserve"> </w:t>
      </w:r>
    </w:p>
    <w:p w:rsidR="00F8393E" w:rsidRPr="00E103DA" w:rsidRDefault="00F8393E" w:rsidP="00F8393E">
      <w:pPr>
        <w:pStyle w:val="Caption"/>
        <w:jc w:val="center"/>
        <w:rPr>
          <w:rFonts w:ascii="Times New Roman" w:hAnsi="Times New Roman" w:cs="Times New Roman"/>
          <w:b/>
          <w:bCs/>
          <w:i w:val="0"/>
          <w:iCs w:val="0"/>
          <w:color w:val="auto"/>
          <w:sz w:val="24"/>
          <w:szCs w:val="24"/>
        </w:rPr>
      </w:pPr>
      <w:bookmarkStart w:id="22" w:name="_Toc127028946"/>
      <w:r w:rsidRPr="00E103DA">
        <w:rPr>
          <w:rFonts w:ascii="Times New Roman" w:hAnsi="Times New Roman" w:cs="Times New Roman"/>
          <w:b/>
          <w:bCs/>
          <w:i w:val="0"/>
          <w:iCs w:val="0"/>
          <w:color w:val="auto"/>
          <w:sz w:val="24"/>
          <w:szCs w:val="24"/>
        </w:rPr>
        <w:lastRenderedPageBreak/>
        <w:t>Tabel 5.</w:t>
      </w:r>
      <w:r w:rsidRPr="00E103DA">
        <w:rPr>
          <w:rFonts w:ascii="Times New Roman" w:hAnsi="Times New Roman" w:cs="Times New Roman"/>
          <w:b/>
          <w:bCs/>
          <w:i w:val="0"/>
          <w:iCs w:val="0"/>
          <w:color w:val="auto"/>
          <w:sz w:val="24"/>
          <w:szCs w:val="24"/>
        </w:rPr>
        <w:fldChar w:fldCharType="begin"/>
      </w:r>
      <w:r w:rsidRPr="00E103DA">
        <w:rPr>
          <w:rFonts w:ascii="Times New Roman" w:hAnsi="Times New Roman" w:cs="Times New Roman"/>
          <w:b/>
          <w:bCs/>
          <w:i w:val="0"/>
          <w:iCs w:val="0"/>
          <w:color w:val="auto"/>
          <w:sz w:val="24"/>
          <w:szCs w:val="24"/>
        </w:rPr>
        <w:instrText xml:space="preserve"> SEQ Tabeel \* ARABIC </w:instrText>
      </w:r>
      <w:r w:rsidRPr="00E103DA">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7</w:t>
      </w:r>
      <w:r w:rsidRPr="00E103DA">
        <w:rPr>
          <w:rFonts w:ascii="Times New Roman" w:hAnsi="Times New Roman" w:cs="Times New Roman"/>
          <w:b/>
          <w:bCs/>
          <w:i w:val="0"/>
          <w:iCs w:val="0"/>
          <w:color w:val="auto"/>
          <w:sz w:val="24"/>
          <w:szCs w:val="24"/>
        </w:rPr>
        <w:fldChar w:fldCharType="end"/>
      </w:r>
      <w:r w:rsidRPr="00E103DA">
        <w:rPr>
          <w:rFonts w:ascii="Times New Roman" w:hAnsi="Times New Roman" w:cs="Times New Roman"/>
          <w:b/>
          <w:bCs/>
          <w:i w:val="0"/>
          <w:iCs w:val="0"/>
          <w:color w:val="auto"/>
          <w:sz w:val="24"/>
          <w:szCs w:val="24"/>
        </w:rPr>
        <w:t xml:space="preserve"> Distribusi Responden Berdasarkan Tingkat Pengetahuan dan Usia Ibu Tentang Rampan Karies</w:t>
      </w:r>
      <w:bookmarkEnd w:id="22"/>
    </w:p>
    <w:tbl>
      <w:tblPr>
        <w:tblStyle w:val="PlainTable2"/>
        <w:tblW w:w="0" w:type="auto"/>
        <w:tblInd w:w="284" w:type="dxa"/>
        <w:tblLook w:val="04A0" w:firstRow="1" w:lastRow="0" w:firstColumn="1" w:lastColumn="0" w:noHBand="0" w:noVBand="1"/>
      </w:tblPr>
      <w:tblGrid>
        <w:gridCol w:w="1833"/>
        <w:gridCol w:w="674"/>
        <w:gridCol w:w="760"/>
        <w:gridCol w:w="759"/>
        <w:gridCol w:w="840"/>
        <w:gridCol w:w="736"/>
        <w:gridCol w:w="788"/>
        <w:gridCol w:w="627"/>
        <w:gridCol w:w="636"/>
      </w:tblGrid>
      <w:tr w:rsidR="00F8393E" w:rsidTr="00CA2E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vMerge w:val="restart"/>
            <w:vAlign w:val="center"/>
          </w:tcPr>
          <w:p w:rsidR="00F8393E" w:rsidRPr="0086228D" w:rsidRDefault="00F8393E" w:rsidP="00CA2E1E">
            <w:pPr>
              <w:pStyle w:val="ListParagraph"/>
              <w:spacing w:line="360" w:lineRule="auto"/>
              <w:ind w:left="29" w:right="44"/>
              <w:jc w:val="center"/>
              <w:rPr>
                <w:rFonts w:ascii="Times New Roman" w:hAnsi="Times New Roman" w:cs="Times New Roman"/>
                <w:sz w:val="24"/>
                <w:szCs w:val="24"/>
              </w:rPr>
            </w:pPr>
            <w:r w:rsidRPr="0072706E">
              <w:rPr>
                <w:rFonts w:ascii="Times New Roman" w:hAnsi="Times New Roman" w:cs="Times New Roman"/>
                <w:sz w:val="24"/>
                <w:szCs w:val="24"/>
                <w:lang w:val="id-ID"/>
              </w:rPr>
              <w:t xml:space="preserve">Tingkat </w:t>
            </w:r>
            <w:r>
              <w:rPr>
                <w:rFonts w:ascii="Times New Roman" w:hAnsi="Times New Roman" w:cs="Times New Roman"/>
                <w:sz w:val="24"/>
                <w:szCs w:val="24"/>
              </w:rPr>
              <w:t>Usia</w:t>
            </w:r>
          </w:p>
        </w:tc>
        <w:tc>
          <w:tcPr>
            <w:tcW w:w="4557" w:type="dxa"/>
            <w:gridSpan w:val="6"/>
          </w:tcPr>
          <w:p w:rsidR="00F8393E" w:rsidRPr="009066AF" w:rsidRDefault="00F8393E" w:rsidP="00CA2E1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9066AF">
              <w:rPr>
                <w:rFonts w:ascii="Times New Roman" w:hAnsi="Times New Roman" w:cs="Times New Roman"/>
                <w:bCs w:val="0"/>
                <w:sz w:val="24"/>
                <w:szCs w:val="24"/>
              </w:rPr>
              <w:t>Pengetahuan</w:t>
            </w:r>
          </w:p>
        </w:tc>
        <w:tc>
          <w:tcPr>
            <w:tcW w:w="1263" w:type="dxa"/>
            <w:gridSpan w:val="2"/>
          </w:tcPr>
          <w:p w:rsidR="00F8393E" w:rsidRPr="009066AF" w:rsidRDefault="00F8393E" w:rsidP="00CA2E1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p>
        </w:tc>
      </w:tr>
      <w:tr w:rsidR="00F8393E" w:rsidTr="00CA2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vMerge/>
          </w:tcPr>
          <w:p w:rsidR="00F8393E" w:rsidRPr="0072706E" w:rsidRDefault="00F8393E" w:rsidP="00CA2E1E">
            <w:pPr>
              <w:pStyle w:val="ListParagraph"/>
              <w:spacing w:line="360" w:lineRule="auto"/>
              <w:ind w:left="0"/>
              <w:jc w:val="both"/>
              <w:rPr>
                <w:rFonts w:ascii="Times New Roman" w:hAnsi="Times New Roman" w:cs="Times New Roman"/>
                <w:sz w:val="24"/>
                <w:szCs w:val="24"/>
                <w:lang w:val="id-ID"/>
              </w:rPr>
            </w:pPr>
          </w:p>
        </w:tc>
        <w:tc>
          <w:tcPr>
            <w:tcW w:w="1434" w:type="dxa"/>
            <w:gridSpan w:val="2"/>
          </w:tcPr>
          <w:p w:rsidR="00F8393E" w:rsidRPr="009066AF"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Baik</w:t>
            </w:r>
          </w:p>
        </w:tc>
        <w:tc>
          <w:tcPr>
            <w:tcW w:w="1599" w:type="dxa"/>
            <w:gridSpan w:val="2"/>
          </w:tcPr>
          <w:p w:rsidR="00F8393E" w:rsidRPr="009066AF"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Sedang</w:t>
            </w:r>
          </w:p>
        </w:tc>
        <w:tc>
          <w:tcPr>
            <w:tcW w:w="1524" w:type="dxa"/>
            <w:gridSpan w:val="2"/>
            <w:tcBorders>
              <w:bottom w:val="single" w:sz="4" w:space="0" w:color="auto"/>
            </w:tcBorders>
          </w:tcPr>
          <w:p w:rsidR="00F8393E" w:rsidRPr="009066AF"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Buruk</w:t>
            </w:r>
          </w:p>
        </w:tc>
        <w:tc>
          <w:tcPr>
            <w:tcW w:w="1263" w:type="dxa"/>
            <w:gridSpan w:val="2"/>
            <w:tcBorders>
              <w:bottom w:val="single" w:sz="4" w:space="0" w:color="auto"/>
            </w:tcBorders>
          </w:tcPr>
          <w:p w:rsidR="00F8393E"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Total</w:t>
            </w:r>
          </w:p>
        </w:tc>
      </w:tr>
      <w:tr w:rsidR="00F8393E" w:rsidTr="00CA2E1E">
        <w:tc>
          <w:tcPr>
            <w:cnfStyle w:val="001000000000" w:firstRow="0" w:lastRow="0" w:firstColumn="1" w:lastColumn="0" w:oddVBand="0" w:evenVBand="0" w:oddHBand="0" w:evenHBand="0" w:firstRowFirstColumn="0" w:firstRowLastColumn="0" w:lastRowFirstColumn="0" w:lastRowLastColumn="0"/>
            <w:tcW w:w="1833" w:type="dxa"/>
            <w:vMerge/>
          </w:tcPr>
          <w:p w:rsidR="00F8393E" w:rsidRPr="0072706E" w:rsidRDefault="00F8393E" w:rsidP="00CA2E1E">
            <w:pPr>
              <w:pStyle w:val="ListParagraph"/>
              <w:spacing w:line="360" w:lineRule="auto"/>
              <w:ind w:left="0"/>
              <w:jc w:val="both"/>
              <w:rPr>
                <w:rFonts w:ascii="Times New Roman" w:hAnsi="Times New Roman" w:cs="Times New Roman"/>
                <w:sz w:val="24"/>
                <w:szCs w:val="24"/>
                <w:lang w:val="id-ID"/>
              </w:rPr>
            </w:pPr>
          </w:p>
        </w:tc>
        <w:tc>
          <w:tcPr>
            <w:tcW w:w="674" w:type="dxa"/>
          </w:tcPr>
          <w:p w:rsidR="00F8393E" w:rsidRPr="00D11F91" w:rsidRDefault="00F8393E" w:rsidP="00CA2E1E">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id-ID"/>
              </w:rPr>
            </w:pPr>
            <m:oMathPara>
              <m:oMath>
                <m:r>
                  <m:rPr>
                    <m:scr m:val="script"/>
                  </m:rPr>
                  <w:rPr>
                    <w:rFonts w:ascii="Cambria Math" w:hAnsi="Cambria Math" w:cs="Times New Roman"/>
                    <w:sz w:val="24"/>
                    <w:szCs w:val="24"/>
                    <w:lang w:val="id-ID"/>
                  </w:rPr>
                  <m:t>n</m:t>
                </m:r>
              </m:oMath>
            </m:oMathPara>
          </w:p>
        </w:tc>
        <w:tc>
          <w:tcPr>
            <w:tcW w:w="760" w:type="dxa"/>
          </w:tcPr>
          <w:p w:rsidR="00F8393E"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759" w:type="dxa"/>
          </w:tcPr>
          <w:p w:rsidR="00F8393E" w:rsidRDefault="00F8393E" w:rsidP="00CA2E1E">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m:oMathPara>
              <m:oMath>
                <m:r>
                  <m:rPr>
                    <m:scr m:val="script"/>
                  </m:rPr>
                  <w:rPr>
                    <w:rFonts w:ascii="Cambria Math" w:hAnsi="Cambria Math" w:cs="Times New Roman"/>
                    <w:sz w:val="24"/>
                    <w:szCs w:val="24"/>
                    <w:lang w:val="id-ID"/>
                  </w:rPr>
                  <m:t>n</m:t>
                </m:r>
              </m:oMath>
            </m:oMathPara>
          </w:p>
        </w:tc>
        <w:tc>
          <w:tcPr>
            <w:tcW w:w="840" w:type="dxa"/>
          </w:tcPr>
          <w:p w:rsidR="00F8393E"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736" w:type="dxa"/>
          </w:tcPr>
          <w:p w:rsidR="00F8393E" w:rsidRDefault="00F8393E" w:rsidP="00CA2E1E">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m:oMathPara>
              <m:oMath>
                <m:r>
                  <m:rPr>
                    <m:scr m:val="script"/>
                  </m:rPr>
                  <w:rPr>
                    <w:rFonts w:ascii="Cambria Math" w:hAnsi="Cambria Math" w:cs="Times New Roman"/>
                    <w:sz w:val="24"/>
                    <w:szCs w:val="24"/>
                    <w:lang w:val="id-ID"/>
                  </w:rPr>
                  <m:t>n</m:t>
                </m:r>
              </m:oMath>
            </m:oMathPara>
          </w:p>
        </w:tc>
        <w:tc>
          <w:tcPr>
            <w:tcW w:w="788" w:type="dxa"/>
            <w:tcBorders>
              <w:bottom w:val="single" w:sz="4" w:space="0" w:color="auto"/>
            </w:tcBorders>
          </w:tcPr>
          <w:p w:rsidR="00F8393E"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627" w:type="dxa"/>
            <w:tcBorders>
              <w:top w:val="nil"/>
              <w:bottom w:val="single" w:sz="4" w:space="0" w:color="auto"/>
              <w:right w:val="nil"/>
            </w:tcBorders>
            <w:vAlign w:val="center"/>
          </w:tcPr>
          <w:p w:rsidR="00F8393E" w:rsidRPr="005665D6" w:rsidRDefault="00F8393E" w:rsidP="00CA2E1E">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m:oMathPara>
              <m:oMath>
                <m:r>
                  <m:rPr>
                    <m:scr m:val="script"/>
                  </m:rPr>
                  <w:rPr>
                    <w:rFonts w:ascii="Cambria Math" w:hAnsi="Cambria Math" w:cs="Times New Roman"/>
                    <w:sz w:val="24"/>
                    <w:szCs w:val="24"/>
                    <w:lang w:val="id-ID"/>
                  </w:rPr>
                  <m:t>n</m:t>
                </m:r>
              </m:oMath>
            </m:oMathPara>
          </w:p>
        </w:tc>
        <w:tc>
          <w:tcPr>
            <w:tcW w:w="636" w:type="dxa"/>
            <w:tcBorders>
              <w:top w:val="nil"/>
              <w:left w:val="nil"/>
              <w:bottom w:val="single" w:sz="4" w:space="0" w:color="auto"/>
            </w:tcBorders>
          </w:tcPr>
          <w:p w:rsidR="00F8393E" w:rsidRPr="00C9201B" w:rsidRDefault="00F8393E" w:rsidP="00CA2E1E">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F8393E" w:rsidTr="00CA2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rsidR="00F8393E" w:rsidRPr="00B67AE3" w:rsidRDefault="00F8393E" w:rsidP="00CA2E1E">
            <w:pPr>
              <w:pStyle w:val="ListParagraph"/>
              <w:spacing w:line="360" w:lineRule="auto"/>
              <w:ind w:left="0" w:right="34"/>
              <w:jc w:val="both"/>
              <w:rPr>
                <w:rFonts w:ascii="Times New Roman" w:hAnsi="Times New Roman" w:cs="Times New Roman"/>
                <w:sz w:val="24"/>
                <w:szCs w:val="24"/>
              </w:rPr>
            </w:pPr>
            <w:r>
              <w:rPr>
                <w:rFonts w:ascii="Times New Roman" w:hAnsi="Times New Roman" w:cs="Times New Roman"/>
                <w:sz w:val="24"/>
                <w:szCs w:val="24"/>
              </w:rPr>
              <w:t>Dewasa Awal</w:t>
            </w:r>
          </w:p>
        </w:tc>
        <w:tc>
          <w:tcPr>
            <w:tcW w:w="674" w:type="dxa"/>
          </w:tcPr>
          <w:p w:rsidR="00F8393E" w:rsidRPr="006E1516"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760" w:type="dxa"/>
          </w:tcPr>
          <w:p w:rsidR="00F8393E" w:rsidRPr="006E1516"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759" w:type="dxa"/>
          </w:tcPr>
          <w:p w:rsidR="00F8393E" w:rsidRPr="00BA0A2C" w:rsidRDefault="00F8393E" w:rsidP="00CA2E1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840" w:type="dxa"/>
          </w:tcPr>
          <w:p w:rsidR="00F8393E" w:rsidRPr="00BA0A2C" w:rsidRDefault="00F8393E" w:rsidP="00CA2E1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736" w:type="dxa"/>
          </w:tcPr>
          <w:p w:rsidR="00F8393E" w:rsidRPr="005E62DB"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w:t>
            </w:r>
          </w:p>
        </w:tc>
        <w:tc>
          <w:tcPr>
            <w:tcW w:w="788" w:type="dxa"/>
          </w:tcPr>
          <w:p w:rsidR="00F8393E" w:rsidRPr="005E62DB"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69,4</w:t>
            </w:r>
          </w:p>
        </w:tc>
        <w:tc>
          <w:tcPr>
            <w:tcW w:w="627" w:type="dxa"/>
            <w:tcBorders>
              <w:top w:val="nil"/>
              <w:bottom w:val="single" w:sz="4" w:space="0" w:color="auto"/>
              <w:right w:val="nil"/>
            </w:tcBorders>
          </w:tcPr>
          <w:p w:rsidR="00F8393E"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w:t>
            </w:r>
          </w:p>
        </w:tc>
        <w:tc>
          <w:tcPr>
            <w:tcW w:w="636" w:type="dxa"/>
            <w:tcBorders>
              <w:top w:val="nil"/>
              <w:left w:val="nil"/>
              <w:bottom w:val="single" w:sz="4" w:space="0" w:color="auto"/>
            </w:tcBorders>
          </w:tcPr>
          <w:p w:rsidR="00F8393E"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69,4</w:t>
            </w:r>
          </w:p>
        </w:tc>
      </w:tr>
      <w:tr w:rsidR="00F8393E" w:rsidTr="00CA2E1E">
        <w:tc>
          <w:tcPr>
            <w:cnfStyle w:val="001000000000" w:firstRow="0" w:lastRow="0" w:firstColumn="1" w:lastColumn="0" w:oddVBand="0" w:evenVBand="0" w:oddHBand="0" w:evenHBand="0" w:firstRowFirstColumn="0" w:firstRowLastColumn="0" w:lastRowFirstColumn="0" w:lastRowLastColumn="0"/>
            <w:tcW w:w="1833" w:type="dxa"/>
          </w:tcPr>
          <w:p w:rsidR="00F8393E" w:rsidRPr="006E1516" w:rsidRDefault="00F8393E" w:rsidP="00CA2E1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Dewasa Akhir</w:t>
            </w:r>
          </w:p>
        </w:tc>
        <w:tc>
          <w:tcPr>
            <w:tcW w:w="674" w:type="dxa"/>
          </w:tcPr>
          <w:p w:rsidR="00F8393E" w:rsidRPr="006E1516"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760" w:type="dxa"/>
          </w:tcPr>
          <w:p w:rsidR="00F8393E" w:rsidRPr="006E1516"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759" w:type="dxa"/>
          </w:tcPr>
          <w:p w:rsidR="00F8393E" w:rsidRPr="00BA0A2C" w:rsidRDefault="00F8393E" w:rsidP="00CA2E1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w:t>
            </w:r>
          </w:p>
        </w:tc>
        <w:tc>
          <w:tcPr>
            <w:tcW w:w="840" w:type="dxa"/>
          </w:tcPr>
          <w:p w:rsidR="00F8393E" w:rsidRPr="00BA0A2C" w:rsidRDefault="00F8393E" w:rsidP="00CA2E1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30,6</w:t>
            </w:r>
          </w:p>
        </w:tc>
        <w:tc>
          <w:tcPr>
            <w:tcW w:w="736" w:type="dxa"/>
          </w:tcPr>
          <w:p w:rsidR="00F8393E" w:rsidRPr="005E62DB"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788" w:type="dxa"/>
            <w:tcBorders>
              <w:bottom w:val="single" w:sz="4" w:space="0" w:color="auto"/>
            </w:tcBorders>
          </w:tcPr>
          <w:p w:rsidR="00F8393E" w:rsidRPr="00E24C32" w:rsidRDefault="00F8393E" w:rsidP="00CA2E1E">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0</w:t>
            </w:r>
          </w:p>
        </w:tc>
        <w:tc>
          <w:tcPr>
            <w:tcW w:w="627" w:type="dxa"/>
            <w:tcBorders>
              <w:top w:val="single" w:sz="4" w:space="0" w:color="auto"/>
              <w:bottom w:val="single" w:sz="4" w:space="0" w:color="auto"/>
              <w:right w:val="nil"/>
            </w:tcBorders>
          </w:tcPr>
          <w:p w:rsidR="00F8393E" w:rsidRDefault="00F8393E" w:rsidP="00CA2E1E">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19</w:t>
            </w:r>
          </w:p>
        </w:tc>
        <w:tc>
          <w:tcPr>
            <w:tcW w:w="636" w:type="dxa"/>
            <w:tcBorders>
              <w:top w:val="single" w:sz="4" w:space="0" w:color="auto"/>
              <w:left w:val="nil"/>
              <w:bottom w:val="single" w:sz="4" w:space="0" w:color="auto"/>
            </w:tcBorders>
          </w:tcPr>
          <w:p w:rsidR="00F8393E" w:rsidRDefault="00F8393E" w:rsidP="00CA2E1E">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30,6</w:t>
            </w:r>
          </w:p>
        </w:tc>
      </w:tr>
      <w:tr w:rsidR="00F8393E" w:rsidTr="00CA2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rsidR="00F8393E" w:rsidRPr="006E1516" w:rsidRDefault="00F8393E" w:rsidP="00CA2E1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Lansia Awal</w:t>
            </w:r>
          </w:p>
        </w:tc>
        <w:tc>
          <w:tcPr>
            <w:tcW w:w="674" w:type="dxa"/>
          </w:tcPr>
          <w:p w:rsidR="00F8393E" w:rsidRPr="006E1516"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760" w:type="dxa"/>
          </w:tcPr>
          <w:p w:rsidR="00F8393E" w:rsidRPr="006E1516"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759" w:type="dxa"/>
          </w:tcPr>
          <w:p w:rsidR="00F8393E" w:rsidRPr="00BA0A2C" w:rsidRDefault="00F8393E" w:rsidP="00CA2E1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840" w:type="dxa"/>
          </w:tcPr>
          <w:p w:rsidR="00F8393E" w:rsidRDefault="00F8393E" w:rsidP="00CA2E1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rPr>
              <w:t>0</w:t>
            </w:r>
            <w:r>
              <w:rPr>
                <w:rFonts w:ascii="Times New Roman" w:hAnsi="Times New Roman" w:cs="Times New Roman"/>
                <w:sz w:val="24"/>
                <w:szCs w:val="24"/>
                <w:lang w:val="id-ID"/>
              </w:rPr>
              <w:t xml:space="preserve"> </w:t>
            </w:r>
          </w:p>
        </w:tc>
        <w:tc>
          <w:tcPr>
            <w:tcW w:w="736" w:type="dxa"/>
          </w:tcPr>
          <w:p w:rsidR="00F8393E" w:rsidRPr="00E24C32"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788" w:type="dxa"/>
          </w:tcPr>
          <w:p w:rsidR="00F8393E" w:rsidRPr="00E24C32"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627" w:type="dxa"/>
            <w:tcBorders>
              <w:top w:val="nil"/>
              <w:bottom w:val="single" w:sz="4" w:space="0" w:color="auto"/>
              <w:right w:val="nil"/>
            </w:tcBorders>
          </w:tcPr>
          <w:p w:rsidR="00F8393E"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636" w:type="dxa"/>
            <w:tcBorders>
              <w:top w:val="nil"/>
              <w:left w:val="nil"/>
              <w:bottom w:val="single" w:sz="4" w:space="0" w:color="auto"/>
            </w:tcBorders>
          </w:tcPr>
          <w:p w:rsidR="00F8393E" w:rsidRDefault="00F8393E" w:rsidP="00CA2E1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r>
      <w:tr w:rsidR="00F8393E" w:rsidTr="00CA2E1E">
        <w:tc>
          <w:tcPr>
            <w:cnfStyle w:val="001000000000" w:firstRow="0" w:lastRow="0" w:firstColumn="1" w:lastColumn="0" w:oddVBand="0" w:evenVBand="0" w:oddHBand="0" w:evenHBand="0" w:firstRowFirstColumn="0" w:firstRowLastColumn="0" w:lastRowFirstColumn="0" w:lastRowLastColumn="0"/>
            <w:tcW w:w="1833" w:type="dxa"/>
            <w:tcBorders>
              <w:top w:val="single" w:sz="4" w:space="0" w:color="auto"/>
            </w:tcBorders>
          </w:tcPr>
          <w:p w:rsidR="00F8393E" w:rsidRPr="00B67AE3" w:rsidRDefault="00F8393E" w:rsidP="00CA2E1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Jumlah</w:t>
            </w:r>
          </w:p>
        </w:tc>
        <w:tc>
          <w:tcPr>
            <w:tcW w:w="674" w:type="dxa"/>
            <w:tcBorders>
              <w:top w:val="single" w:sz="4" w:space="0" w:color="auto"/>
            </w:tcBorders>
          </w:tcPr>
          <w:p w:rsidR="00F8393E" w:rsidRPr="00D11F91"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0</w:t>
            </w:r>
          </w:p>
        </w:tc>
        <w:tc>
          <w:tcPr>
            <w:tcW w:w="760" w:type="dxa"/>
            <w:tcBorders>
              <w:top w:val="single" w:sz="4" w:space="0" w:color="auto"/>
            </w:tcBorders>
          </w:tcPr>
          <w:p w:rsidR="00F8393E" w:rsidRPr="00C9201B"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0</w:t>
            </w:r>
          </w:p>
        </w:tc>
        <w:tc>
          <w:tcPr>
            <w:tcW w:w="759" w:type="dxa"/>
            <w:tcBorders>
              <w:top w:val="single" w:sz="4" w:space="0" w:color="auto"/>
            </w:tcBorders>
          </w:tcPr>
          <w:p w:rsidR="00F8393E" w:rsidRPr="00D11F91"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19</w:t>
            </w:r>
          </w:p>
        </w:tc>
        <w:tc>
          <w:tcPr>
            <w:tcW w:w="840" w:type="dxa"/>
            <w:tcBorders>
              <w:top w:val="single" w:sz="4" w:space="0" w:color="auto"/>
            </w:tcBorders>
          </w:tcPr>
          <w:p w:rsidR="00F8393E" w:rsidRPr="00C9201B"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30,6</w:t>
            </w:r>
          </w:p>
        </w:tc>
        <w:tc>
          <w:tcPr>
            <w:tcW w:w="736" w:type="dxa"/>
            <w:tcBorders>
              <w:top w:val="single" w:sz="4" w:space="0" w:color="auto"/>
            </w:tcBorders>
          </w:tcPr>
          <w:p w:rsidR="00F8393E" w:rsidRPr="00C9201B"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0</w:t>
            </w:r>
          </w:p>
        </w:tc>
        <w:tc>
          <w:tcPr>
            <w:tcW w:w="788" w:type="dxa"/>
            <w:tcBorders>
              <w:top w:val="single" w:sz="4" w:space="0" w:color="auto"/>
            </w:tcBorders>
          </w:tcPr>
          <w:p w:rsidR="00F8393E" w:rsidRPr="00C9201B"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0</w:t>
            </w:r>
          </w:p>
        </w:tc>
        <w:tc>
          <w:tcPr>
            <w:tcW w:w="627" w:type="dxa"/>
            <w:tcBorders>
              <w:top w:val="single" w:sz="4" w:space="0" w:color="auto"/>
              <w:bottom w:val="single" w:sz="4" w:space="0" w:color="auto"/>
              <w:right w:val="nil"/>
            </w:tcBorders>
          </w:tcPr>
          <w:p w:rsidR="00F8393E"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62</w:t>
            </w:r>
          </w:p>
        </w:tc>
        <w:tc>
          <w:tcPr>
            <w:tcW w:w="636" w:type="dxa"/>
            <w:tcBorders>
              <w:top w:val="single" w:sz="4" w:space="0" w:color="auto"/>
              <w:left w:val="nil"/>
              <w:bottom w:val="single" w:sz="4" w:space="0" w:color="auto"/>
            </w:tcBorders>
          </w:tcPr>
          <w:p w:rsidR="00F8393E" w:rsidRDefault="00F8393E" w:rsidP="00CA2E1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100</w:t>
            </w:r>
          </w:p>
        </w:tc>
      </w:tr>
    </w:tbl>
    <w:p w:rsidR="00F8393E" w:rsidRDefault="00F8393E" w:rsidP="00F8393E">
      <w:pPr>
        <w:tabs>
          <w:tab w:val="left" w:pos="567"/>
          <w:tab w:val="left" w:pos="5103"/>
        </w:tabs>
        <w:spacing w:before="100" w:beforeAutospacing="1"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431604">
        <w:rPr>
          <w:rFonts w:ascii="Times New Roman" w:hAnsi="Times New Roman" w:cs="Times New Roman"/>
          <w:sz w:val="24"/>
          <w:szCs w:val="24"/>
        </w:rPr>
        <w:t xml:space="preserve">Berdasarkan tabel diatas, dapat terlihat sebaran skor yang menunjukkan tingkat </w:t>
      </w:r>
      <w:r>
        <w:rPr>
          <w:rFonts w:ascii="Times New Roman" w:hAnsi="Times New Roman" w:cs="Times New Roman"/>
          <w:sz w:val="24"/>
          <w:szCs w:val="24"/>
        </w:rPr>
        <w:t xml:space="preserve">usia ibu di TK wilayah Kecamatan Pulogadung. </w:t>
      </w:r>
      <w:r w:rsidRPr="00431604">
        <w:rPr>
          <w:rFonts w:ascii="Times New Roman" w:hAnsi="Times New Roman" w:cs="Times New Roman"/>
          <w:sz w:val="24"/>
          <w:szCs w:val="24"/>
        </w:rPr>
        <w:t>Dapat disimpulkan, hasil pengukuran</w:t>
      </w:r>
      <w:r>
        <w:rPr>
          <w:rFonts w:ascii="Times New Roman" w:hAnsi="Times New Roman" w:cs="Times New Roman"/>
          <w:sz w:val="24"/>
          <w:szCs w:val="24"/>
        </w:rPr>
        <w:t xml:space="preserve"> dengan total</w:t>
      </w:r>
      <w:r w:rsidRPr="00431604">
        <w:rPr>
          <w:rFonts w:ascii="Times New Roman" w:hAnsi="Times New Roman" w:cs="Times New Roman"/>
          <w:sz w:val="24"/>
          <w:szCs w:val="24"/>
        </w:rPr>
        <w:t xml:space="preserve"> </w:t>
      </w:r>
      <w:r>
        <w:rPr>
          <w:rFonts w:ascii="Times New Roman" w:hAnsi="Times New Roman" w:cs="Times New Roman"/>
          <w:sz w:val="24"/>
          <w:szCs w:val="24"/>
        </w:rPr>
        <w:t xml:space="preserve">responden 62 terdapat 43 orang (69,4%) dengan kategori ibu yang berusia dewasa awal dengan tingkat pengetahuan baik, 19 orang (30,6%) yang termasuk ibu berkategori usia dewasa akhir dengan tingkat pengetahuan sedang, dan tidak terdapat ibu yang berkategori usia lansia awal, serta tidak ada ibu dengan tingkat pengetahuan buruk. </w:t>
      </w:r>
    </w:p>
    <w:p w:rsidR="00F8393E" w:rsidRPr="00D773B0" w:rsidRDefault="00F8393E" w:rsidP="00F8393E">
      <w:pPr>
        <w:tabs>
          <w:tab w:val="left" w:pos="567"/>
          <w:tab w:val="left" w:pos="5103"/>
        </w:tabs>
        <w:spacing w:line="480" w:lineRule="auto"/>
        <w:jc w:val="both"/>
        <w:rPr>
          <w:rFonts w:ascii="Times New Roman" w:hAnsi="Times New Roman" w:cs="Times New Roman"/>
          <w:sz w:val="24"/>
          <w:szCs w:val="24"/>
        </w:rPr>
      </w:pPr>
    </w:p>
    <w:p w:rsidR="00F8393E" w:rsidRDefault="00F8393E" w:rsidP="00F8393E">
      <w:pPr>
        <w:pStyle w:val="Caption"/>
        <w:numPr>
          <w:ilvl w:val="1"/>
          <w:numId w:val="1"/>
        </w:numPr>
        <w:jc w:val="both"/>
        <w:outlineLvl w:val="2"/>
        <w:rPr>
          <w:rFonts w:ascii="Times New Roman" w:hAnsi="Times New Roman" w:cs="Times New Roman"/>
          <w:b/>
          <w:bCs/>
          <w:i w:val="0"/>
          <w:iCs w:val="0"/>
          <w:color w:val="000000" w:themeColor="text1"/>
          <w:sz w:val="24"/>
          <w:szCs w:val="24"/>
        </w:rPr>
      </w:pPr>
      <w:bookmarkStart w:id="23" w:name="_Toc127028702"/>
      <w:bookmarkStart w:id="24" w:name="_Toc122451353"/>
      <w:r>
        <w:rPr>
          <w:rFonts w:ascii="Times New Roman" w:hAnsi="Times New Roman" w:cs="Times New Roman"/>
          <w:b/>
          <w:bCs/>
          <w:i w:val="0"/>
          <w:iCs w:val="0"/>
          <w:color w:val="000000" w:themeColor="text1"/>
          <w:sz w:val="24"/>
          <w:szCs w:val="24"/>
        </w:rPr>
        <w:t>Nilai Rerata Pengetahuan Berdasarkan Pendidikan Ibu Sebelum Diberikan Penyuluhan Tentang Rampan Karies</w:t>
      </w:r>
      <w:bookmarkEnd w:id="23"/>
    </w:p>
    <w:p w:rsidR="00F8393E" w:rsidRPr="00E103DA" w:rsidRDefault="00F8393E" w:rsidP="00F8393E">
      <w:pPr>
        <w:pStyle w:val="Caption"/>
        <w:jc w:val="center"/>
        <w:rPr>
          <w:rFonts w:ascii="Times New Roman" w:hAnsi="Times New Roman" w:cs="Times New Roman"/>
          <w:b/>
          <w:bCs/>
          <w:i w:val="0"/>
          <w:iCs w:val="0"/>
          <w:color w:val="auto"/>
          <w:sz w:val="24"/>
          <w:szCs w:val="24"/>
        </w:rPr>
      </w:pPr>
      <w:bookmarkStart w:id="25" w:name="_Toc127028947"/>
      <w:bookmarkEnd w:id="24"/>
      <w:r w:rsidRPr="00E103DA">
        <w:rPr>
          <w:rFonts w:ascii="Times New Roman" w:hAnsi="Times New Roman" w:cs="Times New Roman"/>
          <w:b/>
          <w:bCs/>
          <w:i w:val="0"/>
          <w:iCs w:val="0"/>
          <w:color w:val="auto"/>
          <w:sz w:val="24"/>
          <w:szCs w:val="24"/>
        </w:rPr>
        <w:t>Tabel 5.</w:t>
      </w:r>
      <w:r w:rsidRPr="00E103DA">
        <w:rPr>
          <w:rFonts w:ascii="Times New Roman" w:hAnsi="Times New Roman" w:cs="Times New Roman"/>
          <w:b/>
          <w:bCs/>
          <w:i w:val="0"/>
          <w:iCs w:val="0"/>
          <w:color w:val="auto"/>
          <w:sz w:val="24"/>
          <w:szCs w:val="24"/>
        </w:rPr>
        <w:fldChar w:fldCharType="begin"/>
      </w:r>
      <w:r w:rsidRPr="00E103DA">
        <w:rPr>
          <w:rFonts w:ascii="Times New Roman" w:hAnsi="Times New Roman" w:cs="Times New Roman"/>
          <w:b/>
          <w:bCs/>
          <w:i w:val="0"/>
          <w:iCs w:val="0"/>
          <w:color w:val="auto"/>
          <w:sz w:val="24"/>
          <w:szCs w:val="24"/>
        </w:rPr>
        <w:instrText xml:space="preserve"> SEQ Tabeel \* ARABIC </w:instrText>
      </w:r>
      <w:r w:rsidRPr="00E103DA">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8</w:t>
      </w:r>
      <w:r w:rsidRPr="00E103DA">
        <w:rPr>
          <w:rFonts w:ascii="Times New Roman" w:hAnsi="Times New Roman" w:cs="Times New Roman"/>
          <w:b/>
          <w:bCs/>
          <w:i w:val="0"/>
          <w:iCs w:val="0"/>
          <w:color w:val="auto"/>
          <w:sz w:val="24"/>
          <w:szCs w:val="24"/>
        </w:rPr>
        <w:fldChar w:fldCharType="end"/>
      </w:r>
      <w:r w:rsidRPr="00E103DA">
        <w:rPr>
          <w:rFonts w:ascii="Times New Roman" w:hAnsi="Times New Roman" w:cs="Times New Roman"/>
          <w:b/>
          <w:bCs/>
          <w:i w:val="0"/>
          <w:iCs w:val="0"/>
          <w:color w:val="auto"/>
          <w:sz w:val="24"/>
          <w:szCs w:val="24"/>
        </w:rPr>
        <w:t xml:space="preserve"> Nilai Rerata Pengetahuan Berdasarkan Pendidikan Ibu Sebelum Diberikan Penyuluhan Tentang Rampan Karies</w:t>
      </w:r>
      <w:bookmarkEnd w:id="25"/>
    </w:p>
    <w:tbl>
      <w:tblPr>
        <w:tblW w:w="7717" w:type="dxa"/>
        <w:jc w:val="center"/>
        <w:tblLook w:val="04A0" w:firstRow="1" w:lastRow="0" w:firstColumn="1" w:lastColumn="0" w:noHBand="0" w:noVBand="1"/>
      </w:tblPr>
      <w:tblGrid>
        <w:gridCol w:w="754"/>
        <w:gridCol w:w="2486"/>
        <w:gridCol w:w="1900"/>
        <w:gridCol w:w="2577"/>
      </w:tblGrid>
      <w:tr w:rsidR="00F8393E" w:rsidRPr="004E31A7" w:rsidTr="00CA2E1E">
        <w:trPr>
          <w:trHeight w:val="267"/>
          <w:jc w:val="center"/>
        </w:trPr>
        <w:tc>
          <w:tcPr>
            <w:tcW w:w="754"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No</w:t>
            </w:r>
          </w:p>
        </w:tc>
        <w:tc>
          <w:tcPr>
            <w:tcW w:w="2486"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Pendidikan</w:t>
            </w:r>
          </w:p>
        </w:tc>
        <w:tc>
          <w:tcPr>
            <w:tcW w:w="1900"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Nilai Rata-Rata</w:t>
            </w:r>
          </w:p>
        </w:tc>
        <w:tc>
          <w:tcPr>
            <w:tcW w:w="2577"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Kategori Pengetahuan</w:t>
            </w:r>
          </w:p>
        </w:tc>
      </w:tr>
      <w:tr w:rsidR="00F8393E" w:rsidRPr="004E31A7" w:rsidTr="00CA2E1E">
        <w:trPr>
          <w:trHeight w:val="267"/>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1</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Pendidikan Rendah (SD)</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9,2</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Buruk</w:t>
            </w:r>
          </w:p>
        </w:tc>
      </w:tr>
      <w:tr w:rsidR="00F8393E" w:rsidRPr="004E31A7" w:rsidTr="00CA2E1E">
        <w:trPr>
          <w:trHeight w:val="33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r w:rsidR="00F8393E" w:rsidRPr="004E31A7" w:rsidTr="00CA2E1E">
        <w:trPr>
          <w:trHeight w:val="588"/>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2</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Pendidikan Sedang</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11,58</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Sedang</w:t>
            </w:r>
          </w:p>
        </w:tc>
      </w:tr>
      <w:tr w:rsidR="00F8393E" w:rsidRPr="004E31A7" w:rsidTr="00CA2E1E">
        <w:trPr>
          <w:trHeight w:val="26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(SMP, SMA Sederajat)</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r w:rsidR="00F8393E" w:rsidRPr="004E31A7" w:rsidTr="00CA2E1E">
        <w:trPr>
          <w:trHeight w:val="623"/>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3</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Pendidikan Tinggi</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12,84</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Baik</w:t>
            </w:r>
          </w:p>
        </w:tc>
      </w:tr>
      <w:tr w:rsidR="00F8393E" w:rsidRPr="004E31A7" w:rsidTr="00CA2E1E">
        <w:trPr>
          <w:trHeight w:val="26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(Perguruan Tinggi)</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bl>
    <w:p w:rsidR="00F8393E" w:rsidRDefault="00F8393E" w:rsidP="00F8393E">
      <w:pPr>
        <w:spacing w:after="100" w:afterAutospacing="1"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tabel diatas, data yang dihasilkan sangat bervariasi. </w:t>
      </w:r>
      <w:r w:rsidRPr="006F3D3E">
        <w:rPr>
          <w:rFonts w:ascii="Times New Roman" w:hAnsi="Times New Roman" w:cs="Times New Roman"/>
          <w:sz w:val="24"/>
          <w:szCs w:val="24"/>
        </w:rPr>
        <w:t xml:space="preserve">Skor tertinggi </w:t>
      </w:r>
      <w:r>
        <w:rPr>
          <w:rFonts w:ascii="Times New Roman" w:hAnsi="Times New Roman" w:cs="Times New Roman"/>
          <w:sz w:val="24"/>
          <w:szCs w:val="24"/>
        </w:rPr>
        <w:t xml:space="preserve">rata-rata pengetahuan ibu tentang rampan karies </w:t>
      </w:r>
      <w:r w:rsidRPr="00867A2B">
        <w:rPr>
          <w:rFonts w:ascii="Times New Roman" w:hAnsi="Times New Roman" w:cs="Times New Roman"/>
          <w:sz w:val="24"/>
          <w:szCs w:val="24"/>
        </w:rPr>
        <w:t>saat pre-test</w:t>
      </w:r>
      <w:r w:rsidRPr="006F3D3E">
        <w:rPr>
          <w:rFonts w:ascii="Times New Roman" w:hAnsi="Times New Roman" w:cs="Times New Roman"/>
          <w:sz w:val="24"/>
          <w:szCs w:val="24"/>
        </w:rPr>
        <w:t xml:space="preserve"> </w:t>
      </w:r>
      <w:r>
        <w:rPr>
          <w:rFonts w:ascii="Times New Roman" w:hAnsi="Times New Roman" w:cs="Times New Roman"/>
          <w:sz w:val="24"/>
          <w:szCs w:val="24"/>
        </w:rPr>
        <w:t xml:space="preserve">adalah pengetahuan ibu dengan kategori pendidikan tinggi/ ibu dengan pendidikan terakhir perguruan </w:t>
      </w:r>
      <w:r w:rsidRPr="00A23FDF">
        <w:rPr>
          <w:rFonts w:ascii="Times New Roman" w:hAnsi="Times New Roman" w:cs="Times New Roman"/>
          <w:sz w:val="24"/>
          <w:szCs w:val="24"/>
        </w:rPr>
        <w:t>tinggi dengan nilai rata-rata 12,8</w:t>
      </w:r>
      <w:r>
        <w:rPr>
          <w:rFonts w:ascii="Times New Roman" w:hAnsi="Times New Roman" w:cs="Times New Roman"/>
          <w:sz w:val="24"/>
          <w:szCs w:val="24"/>
        </w:rPr>
        <w:t>4</w:t>
      </w:r>
      <w:r w:rsidRPr="00A23FDF">
        <w:rPr>
          <w:rFonts w:ascii="Times New Roman" w:hAnsi="Times New Roman" w:cs="Times New Roman"/>
          <w:sz w:val="24"/>
          <w:szCs w:val="24"/>
        </w:rPr>
        <w:t xml:space="preserve"> nilai ini termasuk kategori baik. Nilai rata-rata lainnya yaitu ibu dengan kategori pendidikan sedang (SMP dan SMA sederajat) dengan nilai rata-ratanya 11,58 dan masuk ke dalam kategori </w:t>
      </w:r>
      <w:r>
        <w:rPr>
          <w:rFonts w:ascii="Times New Roman" w:hAnsi="Times New Roman" w:cs="Times New Roman"/>
          <w:sz w:val="24"/>
          <w:szCs w:val="24"/>
        </w:rPr>
        <w:t>s</w:t>
      </w:r>
      <w:r w:rsidRPr="00A23FDF">
        <w:rPr>
          <w:rFonts w:ascii="Times New Roman" w:hAnsi="Times New Roman" w:cs="Times New Roman"/>
          <w:sz w:val="24"/>
          <w:szCs w:val="24"/>
        </w:rPr>
        <w:t xml:space="preserve">edang. </w:t>
      </w:r>
      <w:r>
        <w:rPr>
          <w:rFonts w:ascii="Times New Roman" w:hAnsi="Times New Roman" w:cs="Times New Roman"/>
          <w:sz w:val="24"/>
          <w:szCs w:val="24"/>
        </w:rPr>
        <w:t>Kemudian</w:t>
      </w:r>
      <w:r w:rsidRPr="00A23FDF">
        <w:rPr>
          <w:rFonts w:ascii="Times New Roman" w:hAnsi="Times New Roman" w:cs="Times New Roman"/>
          <w:sz w:val="24"/>
          <w:szCs w:val="24"/>
        </w:rPr>
        <w:t>, untuk pengetahuan ibu yang memiliki nilai terendah dari indikator pendidikan adalah ibu dengan pendidikan rendah (SD), yang nilai rata-ratanya adalah 9,2 nilai ini termasuk dalam kategori</w:t>
      </w:r>
      <w:r>
        <w:rPr>
          <w:rFonts w:ascii="Times New Roman" w:hAnsi="Times New Roman" w:cs="Times New Roman"/>
          <w:sz w:val="24"/>
          <w:szCs w:val="24"/>
        </w:rPr>
        <w:t xml:space="preserve"> buruk</w:t>
      </w:r>
      <w:r w:rsidRPr="00A23FDF">
        <w:rPr>
          <w:rFonts w:ascii="Times New Roman" w:hAnsi="Times New Roman" w:cs="Times New Roman"/>
          <w:sz w:val="24"/>
          <w:szCs w:val="24"/>
        </w:rPr>
        <w:t xml:space="preserve">. Berdasarkan grafik tersebut, dapat terlihat pendidikan mempengaruhi tingkat pengetahuan ibu tentang rampan karies. </w:t>
      </w:r>
    </w:p>
    <w:p w:rsidR="00F8393E" w:rsidRDefault="00F8393E" w:rsidP="00F8393E">
      <w:pPr>
        <w:spacing w:after="100" w:afterAutospacing="1" w:line="480" w:lineRule="auto"/>
        <w:jc w:val="both"/>
        <w:rPr>
          <w:rFonts w:ascii="Times New Roman" w:hAnsi="Times New Roman" w:cs="Times New Roman"/>
          <w:sz w:val="24"/>
          <w:szCs w:val="24"/>
        </w:rPr>
      </w:pPr>
    </w:p>
    <w:p w:rsidR="00F8393E" w:rsidRPr="00DA20EC" w:rsidRDefault="00F8393E" w:rsidP="00F8393E">
      <w:pPr>
        <w:pStyle w:val="Caption"/>
        <w:jc w:val="center"/>
        <w:rPr>
          <w:rFonts w:ascii="Times New Roman" w:hAnsi="Times New Roman" w:cs="Times New Roman"/>
          <w:b/>
          <w:bCs/>
          <w:i w:val="0"/>
          <w:iCs w:val="0"/>
          <w:color w:val="auto"/>
          <w:sz w:val="24"/>
          <w:szCs w:val="24"/>
        </w:rPr>
      </w:pPr>
      <w:bookmarkStart w:id="26" w:name="_Toc127029164"/>
      <w:r w:rsidRPr="00DA20EC">
        <w:rPr>
          <w:rFonts w:ascii="Times New Roman" w:hAnsi="Times New Roman" w:cs="Times New Roman"/>
          <w:b/>
          <w:bCs/>
          <w:i w:val="0"/>
          <w:iCs w:val="0"/>
          <w:color w:val="auto"/>
          <w:sz w:val="24"/>
          <w:szCs w:val="24"/>
        </w:rPr>
        <w:t>Grafik 5.</w:t>
      </w:r>
      <w:r w:rsidRPr="00DA20EC">
        <w:rPr>
          <w:rFonts w:ascii="Times New Roman" w:hAnsi="Times New Roman" w:cs="Times New Roman"/>
          <w:b/>
          <w:bCs/>
          <w:i w:val="0"/>
          <w:iCs w:val="0"/>
          <w:color w:val="auto"/>
          <w:sz w:val="24"/>
          <w:szCs w:val="24"/>
        </w:rPr>
        <w:fldChar w:fldCharType="begin"/>
      </w:r>
      <w:r w:rsidRPr="00DA20EC">
        <w:rPr>
          <w:rFonts w:ascii="Times New Roman" w:hAnsi="Times New Roman" w:cs="Times New Roman"/>
          <w:b/>
          <w:bCs/>
          <w:i w:val="0"/>
          <w:iCs w:val="0"/>
          <w:color w:val="auto"/>
          <w:sz w:val="24"/>
          <w:szCs w:val="24"/>
        </w:rPr>
        <w:instrText xml:space="preserve"> SEQ Grafik \* ARABIC </w:instrText>
      </w:r>
      <w:r w:rsidRPr="00DA20EC">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4</w:t>
      </w:r>
      <w:r w:rsidRPr="00DA20EC">
        <w:rPr>
          <w:rFonts w:ascii="Times New Roman" w:hAnsi="Times New Roman" w:cs="Times New Roman"/>
          <w:b/>
          <w:bCs/>
          <w:i w:val="0"/>
          <w:iCs w:val="0"/>
          <w:color w:val="auto"/>
          <w:sz w:val="24"/>
          <w:szCs w:val="24"/>
        </w:rPr>
        <w:fldChar w:fldCharType="end"/>
      </w:r>
      <w:r w:rsidRPr="00DA20EC">
        <w:rPr>
          <w:rFonts w:ascii="Times New Roman" w:hAnsi="Times New Roman" w:cs="Times New Roman"/>
          <w:b/>
          <w:bCs/>
          <w:i w:val="0"/>
          <w:iCs w:val="0"/>
          <w:color w:val="auto"/>
          <w:sz w:val="24"/>
          <w:szCs w:val="24"/>
        </w:rPr>
        <w:t xml:space="preserve"> Rata-Rata Pre-test Pengetahuan Tentang Rampan Karies Berdasarkan Pendidikan Ibu di TK wilayah Kecamatan Pulogadung</w:t>
      </w:r>
      <w:bookmarkEnd w:id="26"/>
    </w:p>
    <w:p w:rsidR="00F8393E" w:rsidRDefault="00F8393E" w:rsidP="00F8393E">
      <w:pPr>
        <w:tabs>
          <w:tab w:val="left" w:pos="567"/>
          <w:tab w:val="left" w:pos="5103"/>
        </w:tabs>
        <w:spacing w:line="480" w:lineRule="auto"/>
        <w:jc w:val="both"/>
        <w:rPr>
          <w:rFonts w:ascii="Times New Roman" w:hAnsi="Times New Roman" w:cs="Times New Roman"/>
          <w:sz w:val="24"/>
          <w:szCs w:val="24"/>
        </w:rPr>
      </w:pPr>
      <w:r>
        <w:rPr>
          <w:rFonts w:ascii="Times New Roman" w:hAnsi="Times New Roman" w:cs="Times New Roman"/>
          <w:b/>
          <w:bCs/>
          <w:noProof/>
          <w:sz w:val="24"/>
          <w:lang w:val="id-ID" w:eastAsia="id-ID"/>
        </w:rPr>
        <w:drawing>
          <wp:inline distT="0" distB="0" distL="0" distR="0" wp14:anchorId="5E9CB7B8" wp14:editId="3D40FB64">
            <wp:extent cx="4781320" cy="2743200"/>
            <wp:effectExtent l="0" t="0" r="63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8393E" w:rsidRDefault="00F8393E" w:rsidP="00F8393E">
      <w:pPr>
        <w:pStyle w:val="Caption"/>
        <w:numPr>
          <w:ilvl w:val="1"/>
          <w:numId w:val="1"/>
        </w:numPr>
        <w:jc w:val="both"/>
        <w:outlineLvl w:val="2"/>
        <w:rPr>
          <w:rFonts w:ascii="Times New Roman" w:hAnsi="Times New Roman" w:cs="Times New Roman"/>
          <w:b/>
          <w:bCs/>
          <w:i w:val="0"/>
          <w:iCs w:val="0"/>
          <w:color w:val="000000" w:themeColor="text1"/>
          <w:sz w:val="24"/>
          <w:szCs w:val="24"/>
        </w:rPr>
      </w:pPr>
      <w:bookmarkStart w:id="27" w:name="_Toc127028703"/>
      <w:bookmarkStart w:id="28" w:name="_Toc122451354"/>
      <w:r>
        <w:rPr>
          <w:rFonts w:ascii="Times New Roman" w:hAnsi="Times New Roman" w:cs="Times New Roman"/>
          <w:b/>
          <w:bCs/>
          <w:i w:val="0"/>
          <w:iCs w:val="0"/>
          <w:color w:val="000000" w:themeColor="text1"/>
          <w:sz w:val="24"/>
          <w:szCs w:val="24"/>
        </w:rPr>
        <w:t>Nilai Rerata Pengetahuan Berdasarkan Usia Ibu Sebelum Diberikan Penyuluhan Tentang Rampan Karies</w:t>
      </w:r>
      <w:bookmarkEnd w:id="27"/>
    </w:p>
    <w:p w:rsidR="00F8393E" w:rsidRPr="002152BC" w:rsidRDefault="00F8393E" w:rsidP="00F8393E">
      <w:pPr>
        <w:pStyle w:val="Caption"/>
        <w:jc w:val="center"/>
        <w:rPr>
          <w:rFonts w:ascii="Times New Roman" w:hAnsi="Times New Roman" w:cs="Times New Roman"/>
          <w:b/>
          <w:bCs/>
          <w:i w:val="0"/>
          <w:iCs w:val="0"/>
          <w:color w:val="auto"/>
          <w:sz w:val="24"/>
          <w:szCs w:val="24"/>
        </w:rPr>
      </w:pPr>
      <w:bookmarkStart w:id="29" w:name="_Toc127028948"/>
      <w:bookmarkEnd w:id="28"/>
      <w:r w:rsidRPr="002152BC">
        <w:rPr>
          <w:rFonts w:ascii="Times New Roman" w:hAnsi="Times New Roman" w:cs="Times New Roman"/>
          <w:b/>
          <w:bCs/>
          <w:i w:val="0"/>
          <w:iCs w:val="0"/>
          <w:color w:val="auto"/>
          <w:sz w:val="24"/>
          <w:szCs w:val="24"/>
        </w:rPr>
        <w:t>Tabel 5.</w:t>
      </w:r>
      <w:r w:rsidRPr="002152BC">
        <w:rPr>
          <w:rFonts w:ascii="Times New Roman" w:hAnsi="Times New Roman" w:cs="Times New Roman"/>
          <w:b/>
          <w:bCs/>
          <w:i w:val="0"/>
          <w:iCs w:val="0"/>
          <w:color w:val="auto"/>
          <w:sz w:val="24"/>
          <w:szCs w:val="24"/>
        </w:rPr>
        <w:fldChar w:fldCharType="begin"/>
      </w:r>
      <w:r w:rsidRPr="002152BC">
        <w:rPr>
          <w:rFonts w:ascii="Times New Roman" w:hAnsi="Times New Roman" w:cs="Times New Roman"/>
          <w:b/>
          <w:bCs/>
          <w:i w:val="0"/>
          <w:iCs w:val="0"/>
          <w:color w:val="auto"/>
          <w:sz w:val="24"/>
          <w:szCs w:val="24"/>
        </w:rPr>
        <w:instrText xml:space="preserve"> SEQ Tabeel \* ARABIC </w:instrText>
      </w:r>
      <w:r w:rsidRPr="002152BC">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9</w:t>
      </w:r>
      <w:r w:rsidRPr="002152BC">
        <w:rPr>
          <w:rFonts w:ascii="Times New Roman" w:hAnsi="Times New Roman" w:cs="Times New Roman"/>
          <w:b/>
          <w:bCs/>
          <w:i w:val="0"/>
          <w:iCs w:val="0"/>
          <w:color w:val="auto"/>
          <w:sz w:val="24"/>
          <w:szCs w:val="24"/>
        </w:rPr>
        <w:fldChar w:fldCharType="end"/>
      </w:r>
      <w:r w:rsidRPr="002152BC">
        <w:rPr>
          <w:rFonts w:ascii="Times New Roman" w:hAnsi="Times New Roman" w:cs="Times New Roman"/>
          <w:b/>
          <w:bCs/>
          <w:i w:val="0"/>
          <w:iCs w:val="0"/>
          <w:color w:val="auto"/>
          <w:sz w:val="24"/>
          <w:szCs w:val="24"/>
        </w:rPr>
        <w:t xml:space="preserve"> Nilai Rerata Pengetahuan Berdasarkan Usia Ibu Sebelum Diberikan Penyuluhan Tentang Rampan Karies</w:t>
      </w:r>
      <w:bookmarkEnd w:id="29"/>
    </w:p>
    <w:tbl>
      <w:tblPr>
        <w:tblW w:w="7717" w:type="dxa"/>
        <w:jc w:val="center"/>
        <w:tblLook w:val="04A0" w:firstRow="1" w:lastRow="0" w:firstColumn="1" w:lastColumn="0" w:noHBand="0" w:noVBand="1"/>
      </w:tblPr>
      <w:tblGrid>
        <w:gridCol w:w="754"/>
        <w:gridCol w:w="2486"/>
        <w:gridCol w:w="1900"/>
        <w:gridCol w:w="2577"/>
      </w:tblGrid>
      <w:tr w:rsidR="00F8393E" w:rsidRPr="004E31A7" w:rsidTr="00CA2E1E">
        <w:trPr>
          <w:trHeight w:val="267"/>
          <w:jc w:val="center"/>
        </w:trPr>
        <w:tc>
          <w:tcPr>
            <w:tcW w:w="754"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No</w:t>
            </w:r>
          </w:p>
        </w:tc>
        <w:tc>
          <w:tcPr>
            <w:tcW w:w="2486"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Pendidikan</w:t>
            </w:r>
          </w:p>
        </w:tc>
        <w:tc>
          <w:tcPr>
            <w:tcW w:w="1900"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Nilai Rata-Rata</w:t>
            </w:r>
          </w:p>
        </w:tc>
        <w:tc>
          <w:tcPr>
            <w:tcW w:w="2577"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Kategori Pengetahuan</w:t>
            </w:r>
          </w:p>
        </w:tc>
      </w:tr>
      <w:tr w:rsidR="00F8393E" w:rsidRPr="004E31A7" w:rsidTr="00CA2E1E">
        <w:trPr>
          <w:trHeight w:val="267"/>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lastRenderedPageBreak/>
              <w:t>1</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Dewasa Awal</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12,02</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Baik</w:t>
            </w:r>
          </w:p>
        </w:tc>
      </w:tr>
      <w:tr w:rsidR="00F8393E" w:rsidRPr="004E31A7" w:rsidTr="00CA2E1E">
        <w:trPr>
          <w:trHeight w:val="33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(25-35 Tahun)</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r w:rsidR="00F8393E" w:rsidRPr="004E31A7" w:rsidTr="00CA2E1E">
        <w:trPr>
          <w:trHeight w:val="588"/>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2</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Dewasa Akhir</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11,52</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Sedang</w:t>
            </w:r>
          </w:p>
        </w:tc>
      </w:tr>
      <w:tr w:rsidR="00F8393E" w:rsidRPr="004E31A7" w:rsidTr="00CA2E1E">
        <w:trPr>
          <w:trHeight w:val="26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(36-45 Tahun)</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r w:rsidR="00F8393E" w:rsidRPr="004E31A7" w:rsidTr="00CA2E1E">
        <w:trPr>
          <w:trHeight w:val="623"/>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3</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Lansia Awal</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0</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w:t>
            </w:r>
          </w:p>
        </w:tc>
      </w:tr>
      <w:tr w:rsidR="00F8393E" w:rsidRPr="004E31A7" w:rsidTr="00CA2E1E">
        <w:trPr>
          <w:trHeight w:val="26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(46-55 Tahun)</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bl>
    <w:p w:rsidR="00F8393E" w:rsidRDefault="00F8393E" w:rsidP="00F8393E">
      <w:pPr>
        <w:tabs>
          <w:tab w:val="left" w:pos="567"/>
          <w:tab w:val="left" w:pos="5103"/>
        </w:tabs>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A63606">
        <w:rPr>
          <w:rFonts w:ascii="Times New Roman" w:hAnsi="Times New Roman" w:cs="Times New Roman"/>
          <w:sz w:val="24"/>
          <w:szCs w:val="24"/>
        </w:rPr>
        <w:t xml:space="preserve">Berdasarkan </w:t>
      </w:r>
      <w:r>
        <w:rPr>
          <w:rFonts w:ascii="Times New Roman" w:hAnsi="Times New Roman" w:cs="Times New Roman"/>
          <w:sz w:val="24"/>
          <w:szCs w:val="24"/>
        </w:rPr>
        <w:t>tabel</w:t>
      </w:r>
      <w:r w:rsidRPr="00A63606">
        <w:rPr>
          <w:rFonts w:ascii="Times New Roman" w:hAnsi="Times New Roman" w:cs="Times New Roman"/>
          <w:sz w:val="24"/>
          <w:szCs w:val="24"/>
        </w:rPr>
        <w:t xml:space="preserve"> diatas, data yang hasilkan sangat bervariasi. Skor tertinggi rata-rata pengetahuan ibu tentang rampan karies saat pre-test berdasarkan usia ibu memiliki nilai rata-rata 12,02 yaitu usia ibu dewasa awal berkisar usia 25-25 tahun dan termasuk dalam kategori pengetahuan baik. Nilai rata-rata lainnya yaitu ibu dengan kategori usia dewasa akhir dengan rentang usia 36-45 tahun yang memiliki nilai rata-rata lebih rendah yakni 11,52 dan termasuk kategori pengetahuan sedang.  Berdasarkan grafik tersebut, dapat terlihat sebelum diberikan penyuluhan tentang pengetahuan rampan karies, ibu dengan usia dewasa awal memiliki pengetahuan lebih dibandingkan ibu dengan usia dewasa akhir</w:t>
      </w:r>
      <w:r>
        <w:rPr>
          <w:rFonts w:ascii="Times New Roman" w:hAnsi="Times New Roman" w:cs="Times New Roman"/>
          <w:sz w:val="24"/>
          <w:szCs w:val="24"/>
        </w:rPr>
        <w:t>.</w:t>
      </w:r>
    </w:p>
    <w:p w:rsidR="00F8393E" w:rsidRDefault="00F8393E" w:rsidP="00F8393E">
      <w:pPr>
        <w:pStyle w:val="Caption"/>
        <w:numPr>
          <w:ilvl w:val="1"/>
          <w:numId w:val="1"/>
        </w:numPr>
        <w:jc w:val="both"/>
        <w:outlineLvl w:val="2"/>
        <w:rPr>
          <w:rFonts w:ascii="Times New Roman" w:hAnsi="Times New Roman" w:cs="Times New Roman"/>
          <w:b/>
          <w:bCs/>
          <w:i w:val="0"/>
          <w:iCs w:val="0"/>
          <w:color w:val="000000" w:themeColor="text1"/>
          <w:sz w:val="24"/>
          <w:szCs w:val="24"/>
        </w:rPr>
      </w:pPr>
      <w:bookmarkStart w:id="30" w:name="_Toc127028704"/>
      <w:bookmarkStart w:id="31" w:name="_Toc122451356"/>
      <w:r>
        <w:rPr>
          <w:rFonts w:ascii="Times New Roman" w:hAnsi="Times New Roman" w:cs="Times New Roman"/>
          <w:b/>
          <w:bCs/>
          <w:i w:val="0"/>
          <w:iCs w:val="0"/>
          <w:color w:val="000000" w:themeColor="text1"/>
          <w:sz w:val="24"/>
          <w:szCs w:val="24"/>
        </w:rPr>
        <w:t>Nilai Rerata Pengetahuan Berdasarkan Pendidikan Ibu Setelah Diberikan Penyuluhan Tentang Rampan Karies</w:t>
      </w:r>
      <w:bookmarkEnd w:id="30"/>
    </w:p>
    <w:p w:rsidR="00F8393E" w:rsidRPr="00C87770" w:rsidRDefault="00F8393E" w:rsidP="00F8393E">
      <w:pPr>
        <w:pStyle w:val="Caption"/>
        <w:jc w:val="center"/>
        <w:rPr>
          <w:rFonts w:ascii="Times New Roman" w:hAnsi="Times New Roman" w:cs="Times New Roman"/>
          <w:b/>
          <w:bCs/>
          <w:i w:val="0"/>
          <w:iCs w:val="0"/>
          <w:color w:val="auto"/>
          <w:sz w:val="24"/>
          <w:szCs w:val="24"/>
        </w:rPr>
      </w:pPr>
      <w:bookmarkStart w:id="32" w:name="_Toc127028949"/>
      <w:bookmarkEnd w:id="31"/>
      <w:r w:rsidRPr="00C87770">
        <w:rPr>
          <w:rFonts w:ascii="Times New Roman" w:hAnsi="Times New Roman" w:cs="Times New Roman"/>
          <w:b/>
          <w:bCs/>
          <w:i w:val="0"/>
          <w:iCs w:val="0"/>
          <w:color w:val="auto"/>
          <w:sz w:val="24"/>
          <w:szCs w:val="24"/>
        </w:rPr>
        <w:t>Tabel 5.</w:t>
      </w:r>
      <w:r w:rsidRPr="00C87770">
        <w:rPr>
          <w:rFonts w:ascii="Times New Roman" w:hAnsi="Times New Roman" w:cs="Times New Roman"/>
          <w:b/>
          <w:bCs/>
          <w:i w:val="0"/>
          <w:iCs w:val="0"/>
          <w:color w:val="auto"/>
          <w:sz w:val="24"/>
          <w:szCs w:val="24"/>
        </w:rPr>
        <w:fldChar w:fldCharType="begin"/>
      </w:r>
      <w:r w:rsidRPr="00C87770">
        <w:rPr>
          <w:rFonts w:ascii="Times New Roman" w:hAnsi="Times New Roman" w:cs="Times New Roman"/>
          <w:b/>
          <w:bCs/>
          <w:i w:val="0"/>
          <w:iCs w:val="0"/>
          <w:color w:val="auto"/>
          <w:sz w:val="24"/>
          <w:szCs w:val="24"/>
        </w:rPr>
        <w:instrText xml:space="preserve"> SEQ Tabeel \* ARABIC </w:instrText>
      </w:r>
      <w:r w:rsidRPr="00C87770">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10</w:t>
      </w:r>
      <w:r w:rsidRPr="00C87770">
        <w:rPr>
          <w:rFonts w:ascii="Times New Roman" w:hAnsi="Times New Roman" w:cs="Times New Roman"/>
          <w:b/>
          <w:bCs/>
          <w:i w:val="0"/>
          <w:iCs w:val="0"/>
          <w:color w:val="auto"/>
          <w:sz w:val="24"/>
          <w:szCs w:val="24"/>
        </w:rPr>
        <w:fldChar w:fldCharType="end"/>
      </w:r>
      <w:r w:rsidRPr="00C87770">
        <w:rPr>
          <w:rFonts w:ascii="Times New Roman" w:hAnsi="Times New Roman" w:cs="Times New Roman"/>
          <w:b/>
          <w:bCs/>
          <w:i w:val="0"/>
          <w:iCs w:val="0"/>
          <w:color w:val="auto"/>
          <w:sz w:val="24"/>
          <w:szCs w:val="24"/>
        </w:rPr>
        <w:t xml:space="preserve"> Nilai Rerata Pengetahuan Berdasarkan Pendidikan Ibu Setelah Diberikan Penyuluhan Tentang Rampan Karies</w:t>
      </w:r>
      <w:bookmarkEnd w:id="32"/>
    </w:p>
    <w:tbl>
      <w:tblPr>
        <w:tblW w:w="7717" w:type="dxa"/>
        <w:jc w:val="center"/>
        <w:tblLook w:val="04A0" w:firstRow="1" w:lastRow="0" w:firstColumn="1" w:lastColumn="0" w:noHBand="0" w:noVBand="1"/>
      </w:tblPr>
      <w:tblGrid>
        <w:gridCol w:w="754"/>
        <w:gridCol w:w="2486"/>
        <w:gridCol w:w="1900"/>
        <w:gridCol w:w="2577"/>
      </w:tblGrid>
      <w:tr w:rsidR="00F8393E" w:rsidRPr="004E31A7" w:rsidTr="00CA2E1E">
        <w:trPr>
          <w:trHeight w:val="267"/>
          <w:jc w:val="center"/>
        </w:trPr>
        <w:tc>
          <w:tcPr>
            <w:tcW w:w="754"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No</w:t>
            </w:r>
          </w:p>
        </w:tc>
        <w:tc>
          <w:tcPr>
            <w:tcW w:w="2486"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Pendidikan</w:t>
            </w:r>
          </w:p>
        </w:tc>
        <w:tc>
          <w:tcPr>
            <w:tcW w:w="1900"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Nilai Rata-Rata</w:t>
            </w:r>
          </w:p>
        </w:tc>
        <w:tc>
          <w:tcPr>
            <w:tcW w:w="2577"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Kategori Pengetahuan</w:t>
            </w:r>
          </w:p>
        </w:tc>
      </w:tr>
      <w:tr w:rsidR="00F8393E" w:rsidRPr="004E31A7" w:rsidTr="00CA2E1E">
        <w:trPr>
          <w:trHeight w:val="267"/>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1</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Pendidikan Rendah (SD)</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14,1875</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Baik</w:t>
            </w:r>
          </w:p>
        </w:tc>
      </w:tr>
      <w:tr w:rsidR="00F8393E" w:rsidRPr="004E31A7" w:rsidTr="00CA2E1E">
        <w:trPr>
          <w:trHeight w:val="33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r w:rsidR="00F8393E" w:rsidRPr="004E31A7" w:rsidTr="00CA2E1E">
        <w:trPr>
          <w:trHeight w:val="588"/>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2</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Pendidikan Sedang</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14,48</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Baik</w:t>
            </w:r>
          </w:p>
        </w:tc>
      </w:tr>
      <w:tr w:rsidR="00F8393E" w:rsidRPr="004E31A7" w:rsidTr="00CA2E1E">
        <w:trPr>
          <w:trHeight w:val="26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(SMP, SMA Sederajat)</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r w:rsidR="00F8393E" w:rsidRPr="004E31A7" w:rsidTr="00CA2E1E">
        <w:trPr>
          <w:trHeight w:val="623"/>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3</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Pendidikan Tinggi</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14,6</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Baik</w:t>
            </w:r>
          </w:p>
        </w:tc>
      </w:tr>
      <w:tr w:rsidR="00F8393E" w:rsidRPr="004E31A7" w:rsidTr="00CA2E1E">
        <w:trPr>
          <w:trHeight w:val="26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(Perguruan Tinggi)</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bl>
    <w:p w:rsidR="00F8393E" w:rsidRPr="00EB4B4A" w:rsidRDefault="00F8393E" w:rsidP="00F8393E">
      <w:pPr>
        <w:spacing w:after="100" w:afterAutospacing="1"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tabel diatas, data yang hasilkan sangat bervariasi. </w:t>
      </w:r>
      <w:r w:rsidRPr="006F3D3E">
        <w:rPr>
          <w:rFonts w:ascii="Times New Roman" w:hAnsi="Times New Roman" w:cs="Times New Roman"/>
          <w:sz w:val="24"/>
          <w:szCs w:val="24"/>
        </w:rPr>
        <w:t xml:space="preserve">Skor tertinggi </w:t>
      </w:r>
      <w:r>
        <w:rPr>
          <w:rFonts w:ascii="Times New Roman" w:hAnsi="Times New Roman" w:cs="Times New Roman"/>
          <w:sz w:val="24"/>
          <w:szCs w:val="24"/>
        </w:rPr>
        <w:t>rata-rata pengetahuan ibu tentang rampan karies setelah diberikan perlakuan</w:t>
      </w:r>
      <w:r w:rsidRPr="006F3D3E">
        <w:rPr>
          <w:rFonts w:ascii="Times New Roman" w:hAnsi="Times New Roman" w:cs="Times New Roman"/>
          <w:sz w:val="24"/>
          <w:szCs w:val="24"/>
        </w:rPr>
        <w:t xml:space="preserve"> </w:t>
      </w:r>
      <w:r>
        <w:rPr>
          <w:rFonts w:ascii="Times New Roman" w:hAnsi="Times New Roman" w:cs="Times New Roman"/>
          <w:sz w:val="24"/>
          <w:szCs w:val="24"/>
        </w:rPr>
        <w:t xml:space="preserve">adalah pengetahuan ibu </w:t>
      </w:r>
      <w:r>
        <w:rPr>
          <w:rFonts w:ascii="Times New Roman" w:hAnsi="Times New Roman" w:cs="Times New Roman"/>
          <w:sz w:val="24"/>
          <w:szCs w:val="24"/>
        </w:rPr>
        <w:lastRenderedPageBreak/>
        <w:t xml:space="preserve">dengan kategori pendidikan tinggi/ ibu dengan pendidikan terakhir perguruan tinggi dengan nilai rata-rata 14,6. Nilai rata-rata lainnya yaitu ibu dengan kategori pendidikan sedang (SMP dan SMA sederajat) dengan nilai rata-ratanya 14,48. Sedangkan, untuk pengetahuan ibu yang memiliki nilai terendah dari indikator pendidikan adalah ibu dengan pendidikan terakhir rendah (SD), yang nilai rata-ratanya adalah 14,1875. Berdasarkan grafik tersebut, setelah diberikan penyuluhan tentang pengetahuan rampan karies, tidak ada ibu yang memiliki pengetahuan buruk dan sedang, semua kategori pendidikan ibu dapat menerima pemahaman dengan baik karena berada dalam kategori baik dan dapat terlihat pendidikan mempengaruhi tingkat pengetahuan ibu tentang rampan karies. </w:t>
      </w:r>
    </w:p>
    <w:p w:rsidR="00F8393E" w:rsidRPr="00C87770" w:rsidRDefault="00F8393E" w:rsidP="00F8393E">
      <w:pPr>
        <w:pStyle w:val="Caption"/>
        <w:jc w:val="center"/>
        <w:rPr>
          <w:rFonts w:ascii="Times New Roman" w:hAnsi="Times New Roman" w:cs="Times New Roman"/>
          <w:b/>
          <w:bCs/>
          <w:i w:val="0"/>
          <w:iCs w:val="0"/>
          <w:color w:val="000000" w:themeColor="text1"/>
          <w:sz w:val="24"/>
          <w:szCs w:val="24"/>
        </w:rPr>
      </w:pPr>
      <w:bookmarkStart w:id="33" w:name="_Toc127029165"/>
      <w:r w:rsidRPr="00C87770">
        <w:rPr>
          <w:rFonts w:ascii="Times New Roman" w:hAnsi="Times New Roman" w:cs="Times New Roman"/>
          <w:b/>
          <w:bCs/>
          <w:i w:val="0"/>
          <w:iCs w:val="0"/>
          <w:sz w:val="24"/>
          <w:szCs w:val="24"/>
        </w:rPr>
        <w:t>Grafik 5.</w:t>
      </w:r>
      <w:r w:rsidRPr="00C87770">
        <w:rPr>
          <w:rFonts w:ascii="Times New Roman" w:hAnsi="Times New Roman" w:cs="Times New Roman"/>
          <w:b/>
          <w:bCs/>
          <w:i w:val="0"/>
          <w:iCs w:val="0"/>
          <w:sz w:val="24"/>
          <w:szCs w:val="24"/>
        </w:rPr>
        <w:fldChar w:fldCharType="begin"/>
      </w:r>
      <w:r w:rsidRPr="00C87770">
        <w:rPr>
          <w:rFonts w:ascii="Times New Roman" w:hAnsi="Times New Roman" w:cs="Times New Roman"/>
          <w:b/>
          <w:bCs/>
          <w:i w:val="0"/>
          <w:iCs w:val="0"/>
          <w:sz w:val="24"/>
          <w:szCs w:val="24"/>
        </w:rPr>
        <w:instrText xml:space="preserve"> SEQ Grafik \* ARABIC </w:instrText>
      </w:r>
      <w:r w:rsidRPr="00C87770">
        <w:rPr>
          <w:rFonts w:ascii="Times New Roman" w:hAnsi="Times New Roman" w:cs="Times New Roman"/>
          <w:b/>
          <w:bCs/>
          <w:i w:val="0"/>
          <w:iCs w:val="0"/>
          <w:sz w:val="24"/>
          <w:szCs w:val="24"/>
        </w:rPr>
        <w:fldChar w:fldCharType="separate"/>
      </w:r>
      <w:r>
        <w:rPr>
          <w:rFonts w:ascii="Times New Roman" w:hAnsi="Times New Roman" w:cs="Times New Roman"/>
          <w:b/>
          <w:bCs/>
          <w:i w:val="0"/>
          <w:iCs w:val="0"/>
          <w:noProof/>
          <w:sz w:val="24"/>
          <w:szCs w:val="24"/>
        </w:rPr>
        <w:t>5</w:t>
      </w:r>
      <w:r w:rsidRPr="00C87770">
        <w:rPr>
          <w:rFonts w:ascii="Times New Roman" w:hAnsi="Times New Roman" w:cs="Times New Roman"/>
          <w:b/>
          <w:bCs/>
          <w:i w:val="0"/>
          <w:iCs w:val="0"/>
          <w:sz w:val="24"/>
          <w:szCs w:val="24"/>
        </w:rPr>
        <w:fldChar w:fldCharType="end"/>
      </w:r>
      <w:r w:rsidRPr="00C87770">
        <w:rPr>
          <w:rFonts w:ascii="Times New Roman" w:hAnsi="Times New Roman" w:cs="Times New Roman"/>
          <w:b/>
          <w:bCs/>
          <w:i w:val="0"/>
          <w:iCs w:val="0"/>
          <w:color w:val="000000" w:themeColor="text1"/>
          <w:sz w:val="24"/>
          <w:szCs w:val="24"/>
        </w:rPr>
        <w:t xml:space="preserve">  Nilai Rerata Pengetahuan Berdasarkan Pendidikan Ibu Setelah Diberikan Penyuluhan Tentang Rampan Karies</w:t>
      </w:r>
      <w:bookmarkEnd w:id="33"/>
    </w:p>
    <w:p w:rsidR="00F8393E" w:rsidRDefault="00F8393E" w:rsidP="00F8393E">
      <w:pPr>
        <w:pStyle w:val="ListParagraph"/>
        <w:tabs>
          <w:tab w:val="left" w:pos="567"/>
          <w:tab w:val="left" w:pos="5103"/>
        </w:tabs>
        <w:spacing w:line="480" w:lineRule="auto"/>
        <w:ind w:left="360"/>
        <w:jc w:val="center"/>
        <w:rPr>
          <w:rFonts w:ascii="Times New Roman" w:hAnsi="Times New Roman" w:cs="Times New Roman"/>
          <w:b/>
          <w:bCs/>
          <w:sz w:val="24"/>
          <w:szCs w:val="24"/>
        </w:rPr>
      </w:pPr>
      <w:r>
        <w:rPr>
          <w:rFonts w:ascii="Times New Roman" w:hAnsi="Times New Roman" w:cs="Times New Roman"/>
          <w:b/>
          <w:bCs/>
          <w:noProof/>
          <w:sz w:val="24"/>
          <w:lang w:val="id-ID" w:eastAsia="id-ID"/>
        </w:rPr>
        <w:drawing>
          <wp:inline distT="0" distB="0" distL="0" distR="0" wp14:anchorId="00F8F43D" wp14:editId="69BE7185">
            <wp:extent cx="4667250" cy="2714625"/>
            <wp:effectExtent l="0" t="0" r="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8393E" w:rsidRDefault="00F8393E" w:rsidP="00F8393E">
      <w:pPr>
        <w:pStyle w:val="Caption"/>
        <w:numPr>
          <w:ilvl w:val="1"/>
          <w:numId w:val="1"/>
        </w:numPr>
        <w:jc w:val="both"/>
        <w:outlineLvl w:val="2"/>
        <w:rPr>
          <w:rFonts w:ascii="Times New Roman" w:hAnsi="Times New Roman" w:cs="Times New Roman"/>
          <w:b/>
          <w:bCs/>
          <w:i w:val="0"/>
          <w:iCs w:val="0"/>
          <w:color w:val="000000" w:themeColor="text1"/>
          <w:sz w:val="24"/>
          <w:szCs w:val="24"/>
        </w:rPr>
      </w:pPr>
      <w:bookmarkStart w:id="34" w:name="_Toc127028705"/>
      <w:bookmarkStart w:id="35" w:name="_Toc122451357"/>
      <w:bookmarkStart w:id="36" w:name="_Toc122382652"/>
      <w:r>
        <w:rPr>
          <w:rFonts w:ascii="Times New Roman" w:hAnsi="Times New Roman" w:cs="Times New Roman"/>
          <w:b/>
          <w:bCs/>
          <w:i w:val="0"/>
          <w:iCs w:val="0"/>
          <w:color w:val="000000" w:themeColor="text1"/>
          <w:sz w:val="24"/>
          <w:szCs w:val="24"/>
        </w:rPr>
        <w:t>Nilai Rerata Pengetahuan Berdasarkan Usia Ibu Setelah Diberikan Penyuluhan Tentang Rampan Karies</w:t>
      </w:r>
      <w:bookmarkEnd w:id="34"/>
    </w:p>
    <w:p w:rsidR="00F8393E" w:rsidRPr="009A530F" w:rsidRDefault="00F8393E" w:rsidP="00F8393E">
      <w:pPr>
        <w:pStyle w:val="Caption"/>
        <w:jc w:val="center"/>
        <w:rPr>
          <w:rFonts w:ascii="Times New Roman" w:hAnsi="Times New Roman" w:cs="Times New Roman"/>
          <w:b/>
          <w:bCs/>
          <w:i w:val="0"/>
          <w:iCs w:val="0"/>
          <w:color w:val="auto"/>
          <w:sz w:val="24"/>
          <w:szCs w:val="24"/>
        </w:rPr>
      </w:pPr>
      <w:bookmarkStart w:id="37" w:name="_Toc127028950"/>
      <w:bookmarkEnd w:id="35"/>
      <w:r w:rsidRPr="009A530F">
        <w:rPr>
          <w:rFonts w:ascii="Times New Roman" w:hAnsi="Times New Roman" w:cs="Times New Roman"/>
          <w:b/>
          <w:bCs/>
          <w:i w:val="0"/>
          <w:iCs w:val="0"/>
          <w:color w:val="auto"/>
          <w:sz w:val="24"/>
          <w:szCs w:val="24"/>
        </w:rPr>
        <w:t>Tabel 5.</w:t>
      </w:r>
      <w:r w:rsidRPr="009A530F">
        <w:rPr>
          <w:rFonts w:ascii="Times New Roman" w:hAnsi="Times New Roman" w:cs="Times New Roman"/>
          <w:b/>
          <w:bCs/>
          <w:i w:val="0"/>
          <w:iCs w:val="0"/>
          <w:color w:val="auto"/>
          <w:sz w:val="24"/>
          <w:szCs w:val="24"/>
        </w:rPr>
        <w:fldChar w:fldCharType="begin"/>
      </w:r>
      <w:r w:rsidRPr="009A530F">
        <w:rPr>
          <w:rFonts w:ascii="Times New Roman" w:hAnsi="Times New Roman" w:cs="Times New Roman"/>
          <w:b/>
          <w:bCs/>
          <w:i w:val="0"/>
          <w:iCs w:val="0"/>
          <w:color w:val="auto"/>
          <w:sz w:val="24"/>
          <w:szCs w:val="24"/>
        </w:rPr>
        <w:instrText xml:space="preserve"> SEQ Tabeel \* ARABIC </w:instrText>
      </w:r>
      <w:r w:rsidRPr="009A530F">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11</w:t>
      </w:r>
      <w:r w:rsidRPr="009A530F">
        <w:rPr>
          <w:rFonts w:ascii="Times New Roman" w:hAnsi="Times New Roman" w:cs="Times New Roman"/>
          <w:b/>
          <w:bCs/>
          <w:i w:val="0"/>
          <w:iCs w:val="0"/>
          <w:color w:val="auto"/>
          <w:sz w:val="24"/>
          <w:szCs w:val="24"/>
        </w:rPr>
        <w:fldChar w:fldCharType="end"/>
      </w:r>
      <w:r w:rsidRPr="009A530F">
        <w:rPr>
          <w:rFonts w:ascii="Times New Roman" w:hAnsi="Times New Roman" w:cs="Times New Roman"/>
          <w:b/>
          <w:bCs/>
          <w:i w:val="0"/>
          <w:iCs w:val="0"/>
          <w:color w:val="auto"/>
          <w:sz w:val="24"/>
          <w:szCs w:val="24"/>
        </w:rPr>
        <w:t xml:space="preserve"> Nilai Rerata Pengetahuan Berdasarkan Pendidikan Ibu Setelah Diberikan Penyuluhan Tentang Rampan Karies</w:t>
      </w:r>
      <w:bookmarkEnd w:id="37"/>
    </w:p>
    <w:tbl>
      <w:tblPr>
        <w:tblW w:w="7717" w:type="dxa"/>
        <w:jc w:val="center"/>
        <w:tblLook w:val="04A0" w:firstRow="1" w:lastRow="0" w:firstColumn="1" w:lastColumn="0" w:noHBand="0" w:noVBand="1"/>
      </w:tblPr>
      <w:tblGrid>
        <w:gridCol w:w="754"/>
        <w:gridCol w:w="2486"/>
        <w:gridCol w:w="1900"/>
        <w:gridCol w:w="2577"/>
      </w:tblGrid>
      <w:tr w:rsidR="00F8393E" w:rsidRPr="004E31A7" w:rsidTr="00CA2E1E">
        <w:trPr>
          <w:trHeight w:val="267"/>
          <w:jc w:val="center"/>
        </w:trPr>
        <w:tc>
          <w:tcPr>
            <w:tcW w:w="754"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No</w:t>
            </w:r>
          </w:p>
        </w:tc>
        <w:tc>
          <w:tcPr>
            <w:tcW w:w="2486"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Pendidikan</w:t>
            </w:r>
          </w:p>
        </w:tc>
        <w:tc>
          <w:tcPr>
            <w:tcW w:w="1900"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Nilai Rata-Rata</w:t>
            </w:r>
          </w:p>
        </w:tc>
        <w:tc>
          <w:tcPr>
            <w:tcW w:w="2577" w:type="dxa"/>
            <w:tcBorders>
              <w:top w:val="single" w:sz="4" w:space="0" w:color="auto"/>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Kategori Pengetahuan</w:t>
            </w:r>
          </w:p>
        </w:tc>
      </w:tr>
      <w:tr w:rsidR="00F8393E" w:rsidRPr="004E31A7" w:rsidTr="00CA2E1E">
        <w:trPr>
          <w:trHeight w:val="267"/>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1</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Dewasa Awal</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14,27</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Baik</w:t>
            </w:r>
          </w:p>
        </w:tc>
      </w:tr>
      <w:tr w:rsidR="00F8393E" w:rsidRPr="004E31A7" w:rsidTr="00CA2E1E">
        <w:trPr>
          <w:trHeight w:val="33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(25-35 Tahun)</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r w:rsidR="00F8393E" w:rsidRPr="004E31A7" w:rsidTr="00CA2E1E">
        <w:trPr>
          <w:trHeight w:val="588"/>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lastRenderedPageBreak/>
              <w:t>2</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Dewasa Akhir</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14,56</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Baik</w:t>
            </w:r>
          </w:p>
        </w:tc>
      </w:tr>
      <w:tr w:rsidR="00F8393E" w:rsidRPr="004E31A7" w:rsidTr="00CA2E1E">
        <w:trPr>
          <w:trHeight w:val="26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(36-45 Tahun)</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r w:rsidR="00F8393E" w:rsidRPr="004E31A7" w:rsidTr="00CA2E1E">
        <w:trPr>
          <w:trHeight w:val="623"/>
          <w:jc w:val="center"/>
        </w:trPr>
        <w:tc>
          <w:tcPr>
            <w:tcW w:w="754"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3</w:t>
            </w:r>
          </w:p>
        </w:tc>
        <w:tc>
          <w:tcPr>
            <w:tcW w:w="2486" w:type="dxa"/>
            <w:tcBorders>
              <w:top w:val="nil"/>
              <w:left w:val="nil"/>
              <w:bottom w:val="nil"/>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Lansia Awal</w:t>
            </w:r>
          </w:p>
        </w:tc>
        <w:tc>
          <w:tcPr>
            <w:tcW w:w="1900"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0</w:t>
            </w:r>
          </w:p>
        </w:tc>
        <w:tc>
          <w:tcPr>
            <w:tcW w:w="2577" w:type="dxa"/>
            <w:tcBorders>
              <w:top w:val="nil"/>
              <w:left w:val="nil"/>
              <w:bottom w:val="nil"/>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w:t>
            </w:r>
          </w:p>
        </w:tc>
      </w:tr>
      <w:tr w:rsidR="00F8393E" w:rsidRPr="004E31A7" w:rsidTr="00CA2E1E">
        <w:trPr>
          <w:trHeight w:val="267"/>
          <w:jc w:val="center"/>
        </w:trPr>
        <w:tc>
          <w:tcPr>
            <w:tcW w:w="754"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486" w:type="dxa"/>
            <w:tcBorders>
              <w:top w:val="nil"/>
              <w:left w:val="nil"/>
              <w:bottom w:val="single" w:sz="4" w:space="0" w:color="auto"/>
              <w:right w:val="nil"/>
            </w:tcBorders>
            <w:shd w:val="clear" w:color="auto" w:fill="auto"/>
            <w:noWrap/>
            <w:vAlign w:val="bottom"/>
            <w:hideMark/>
          </w:tcPr>
          <w:p w:rsidR="00F8393E" w:rsidRPr="004E31A7" w:rsidRDefault="00F8393E" w:rsidP="00CA2E1E">
            <w:pPr>
              <w:rPr>
                <w:rFonts w:ascii="Times New Roman" w:hAnsi="Times New Roman" w:cs="Times New Roman"/>
                <w:color w:val="000000"/>
                <w:sz w:val="24"/>
                <w:szCs w:val="24"/>
                <w:lang w:eastAsia="en-ID"/>
              </w:rPr>
            </w:pPr>
            <w:r>
              <w:rPr>
                <w:rFonts w:ascii="Times New Roman" w:hAnsi="Times New Roman" w:cs="Times New Roman"/>
                <w:color w:val="000000"/>
                <w:sz w:val="24"/>
                <w:szCs w:val="24"/>
                <w:lang w:eastAsia="en-ID"/>
              </w:rPr>
              <w:t>(46-55 Tahun)</w:t>
            </w:r>
          </w:p>
        </w:tc>
        <w:tc>
          <w:tcPr>
            <w:tcW w:w="1900"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c>
          <w:tcPr>
            <w:tcW w:w="2577" w:type="dxa"/>
            <w:tcBorders>
              <w:top w:val="nil"/>
              <w:left w:val="nil"/>
              <w:bottom w:val="single" w:sz="4" w:space="0" w:color="auto"/>
              <w:right w:val="nil"/>
            </w:tcBorders>
            <w:shd w:val="clear" w:color="auto" w:fill="auto"/>
            <w:noWrap/>
            <w:vAlign w:val="bottom"/>
            <w:hideMark/>
          </w:tcPr>
          <w:p w:rsidR="00F8393E" w:rsidRPr="004E31A7" w:rsidRDefault="00F8393E" w:rsidP="00CA2E1E">
            <w:pPr>
              <w:jc w:val="center"/>
              <w:rPr>
                <w:rFonts w:ascii="Times New Roman" w:hAnsi="Times New Roman" w:cs="Times New Roman"/>
                <w:color w:val="000000"/>
                <w:sz w:val="24"/>
                <w:szCs w:val="24"/>
                <w:lang w:eastAsia="en-ID"/>
              </w:rPr>
            </w:pPr>
            <w:r w:rsidRPr="004E31A7">
              <w:rPr>
                <w:rFonts w:ascii="Times New Roman" w:hAnsi="Times New Roman" w:cs="Times New Roman"/>
                <w:color w:val="000000"/>
                <w:sz w:val="24"/>
                <w:szCs w:val="24"/>
                <w:lang w:eastAsia="en-ID"/>
              </w:rPr>
              <w:t> </w:t>
            </w:r>
          </w:p>
        </w:tc>
      </w:tr>
    </w:tbl>
    <w:p w:rsidR="00F8393E" w:rsidRPr="006463F4" w:rsidRDefault="00F8393E" w:rsidP="00F8393E">
      <w:pPr>
        <w:spacing w:after="100" w:afterAutospacing="1"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tabel diatas, data yang hasilkan sangat bervariasi. </w:t>
      </w:r>
      <w:r w:rsidRPr="006F3D3E">
        <w:rPr>
          <w:rFonts w:ascii="Times New Roman" w:hAnsi="Times New Roman" w:cs="Times New Roman"/>
          <w:sz w:val="24"/>
          <w:szCs w:val="24"/>
        </w:rPr>
        <w:t xml:space="preserve">Skor tertinggi </w:t>
      </w:r>
      <w:r>
        <w:rPr>
          <w:rFonts w:ascii="Times New Roman" w:hAnsi="Times New Roman" w:cs="Times New Roman"/>
          <w:sz w:val="24"/>
          <w:szCs w:val="24"/>
        </w:rPr>
        <w:t xml:space="preserve">rata-rata pengetahuan ibu tentang rampan karies setelah diberikan penyuluhan </w:t>
      </w:r>
      <w:r w:rsidRPr="002340C4">
        <w:rPr>
          <w:rFonts w:ascii="Times New Roman" w:hAnsi="Times New Roman" w:cs="Times New Roman"/>
          <w:sz w:val="24"/>
          <w:szCs w:val="24"/>
        </w:rPr>
        <w:t>(</w:t>
      </w:r>
      <w:r>
        <w:rPr>
          <w:rFonts w:ascii="Times New Roman" w:hAnsi="Times New Roman" w:cs="Times New Roman"/>
          <w:sz w:val="24"/>
          <w:szCs w:val="24"/>
        </w:rPr>
        <w:t>p</w:t>
      </w:r>
      <w:r w:rsidRPr="0081445E">
        <w:rPr>
          <w:rFonts w:ascii="Times New Roman" w:hAnsi="Times New Roman" w:cs="Times New Roman"/>
          <w:sz w:val="24"/>
          <w:szCs w:val="24"/>
        </w:rPr>
        <w:t>ost-test</w:t>
      </w:r>
      <w:r w:rsidRPr="002340C4">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tentang rampan karies berdasarkan usia ibu memiliki nilai rata-rata 14,56 yaitu usia ibu dewasa akhir berkisar usia 36-45 tahun dan termasuk dalam kategori pengetahuan baik. Nilai rata-rata lainnya yaitu ibu dengan kategori usia dewasa awal dengan rentang usia 25-35 tahun yang memiliki nilai rata-rata lebih rendah yakni 14,27. Meskipun lebih rendah, namun masuk kedalam kategori baik.  Berdasarkan grafik tersebut, dapat terlihat setelah diberikan penyuluhan tentang pengetahuan rampan karies, ibu dengan usia dewasa akhir memiliki pengetahuan lebih tinggi dibandingkan ibu dengan usia dewasa awal. </w:t>
      </w:r>
    </w:p>
    <w:p w:rsidR="00F8393E" w:rsidRPr="009A530F" w:rsidRDefault="00F8393E" w:rsidP="00F8393E">
      <w:pPr>
        <w:pStyle w:val="Caption"/>
        <w:jc w:val="center"/>
        <w:rPr>
          <w:rFonts w:ascii="Times New Roman" w:hAnsi="Times New Roman" w:cs="Times New Roman"/>
          <w:b/>
          <w:bCs/>
          <w:i w:val="0"/>
          <w:iCs w:val="0"/>
          <w:color w:val="auto"/>
          <w:sz w:val="24"/>
          <w:szCs w:val="24"/>
        </w:rPr>
      </w:pPr>
      <w:bookmarkStart w:id="38" w:name="_Toc127029166"/>
      <w:bookmarkEnd w:id="36"/>
      <w:r w:rsidRPr="009A530F">
        <w:rPr>
          <w:rFonts w:ascii="Times New Roman" w:hAnsi="Times New Roman" w:cs="Times New Roman"/>
          <w:b/>
          <w:bCs/>
          <w:i w:val="0"/>
          <w:iCs w:val="0"/>
          <w:color w:val="auto"/>
          <w:sz w:val="24"/>
          <w:szCs w:val="24"/>
        </w:rPr>
        <w:t>Grafik 5.</w:t>
      </w:r>
      <w:r w:rsidRPr="009A530F">
        <w:rPr>
          <w:rFonts w:ascii="Times New Roman" w:hAnsi="Times New Roman" w:cs="Times New Roman"/>
          <w:b/>
          <w:bCs/>
          <w:i w:val="0"/>
          <w:iCs w:val="0"/>
          <w:color w:val="auto"/>
          <w:sz w:val="24"/>
          <w:szCs w:val="24"/>
        </w:rPr>
        <w:fldChar w:fldCharType="begin"/>
      </w:r>
      <w:r w:rsidRPr="009A530F">
        <w:rPr>
          <w:rFonts w:ascii="Times New Roman" w:hAnsi="Times New Roman" w:cs="Times New Roman"/>
          <w:b/>
          <w:bCs/>
          <w:i w:val="0"/>
          <w:iCs w:val="0"/>
          <w:color w:val="auto"/>
          <w:sz w:val="24"/>
          <w:szCs w:val="24"/>
        </w:rPr>
        <w:instrText xml:space="preserve"> SEQ Grafik \* ARABIC </w:instrText>
      </w:r>
      <w:r w:rsidRPr="009A530F">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6</w:t>
      </w:r>
      <w:r w:rsidRPr="009A530F">
        <w:rPr>
          <w:rFonts w:ascii="Times New Roman" w:hAnsi="Times New Roman" w:cs="Times New Roman"/>
          <w:b/>
          <w:bCs/>
          <w:i w:val="0"/>
          <w:iCs w:val="0"/>
          <w:color w:val="auto"/>
          <w:sz w:val="24"/>
          <w:szCs w:val="24"/>
        </w:rPr>
        <w:fldChar w:fldCharType="end"/>
      </w:r>
      <w:r w:rsidRPr="009A530F">
        <w:rPr>
          <w:rFonts w:ascii="Times New Roman" w:hAnsi="Times New Roman" w:cs="Times New Roman"/>
          <w:b/>
          <w:bCs/>
          <w:i w:val="0"/>
          <w:iCs w:val="0"/>
          <w:color w:val="auto"/>
          <w:sz w:val="24"/>
          <w:szCs w:val="24"/>
        </w:rPr>
        <w:t xml:space="preserve"> Nilai Rerata Pengetahuan Berdasarkan Usia Ibu Setelah Diberikan Penyuluhan Tentang Rampan Karies</w:t>
      </w:r>
      <w:bookmarkEnd w:id="38"/>
    </w:p>
    <w:p w:rsidR="00F8393E" w:rsidRPr="00AC7CF6" w:rsidRDefault="00F8393E" w:rsidP="00F8393E">
      <w:pPr>
        <w:pStyle w:val="Caption"/>
        <w:jc w:val="center"/>
        <w:rPr>
          <w:rFonts w:ascii="Times New Roman" w:hAnsi="Times New Roman" w:cs="Times New Roman"/>
          <w:b/>
          <w:bCs/>
          <w:sz w:val="24"/>
          <w:szCs w:val="24"/>
        </w:rPr>
      </w:pPr>
      <w:r>
        <w:rPr>
          <w:rFonts w:ascii="Times New Roman" w:hAnsi="Times New Roman" w:cs="Times New Roman"/>
          <w:b/>
          <w:bCs/>
          <w:noProof/>
          <w:sz w:val="24"/>
          <w:lang w:val="id-ID" w:eastAsia="id-ID"/>
        </w:rPr>
        <w:drawing>
          <wp:inline distT="0" distB="0" distL="0" distR="0" wp14:anchorId="4A15DF59" wp14:editId="44262B14">
            <wp:extent cx="4667250" cy="271462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8393E" w:rsidRDefault="00F8393E" w:rsidP="00F8393E">
      <w:pPr>
        <w:pStyle w:val="ListParagraph"/>
        <w:keepNext/>
        <w:numPr>
          <w:ilvl w:val="1"/>
          <w:numId w:val="1"/>
        </w:numPr>
        <w:spacing w:after="100" w:afterAutospacing="1" w:line="480" w:lineRule="auto"/>
        <w:jc w:val="both"/>
        <w:outlineLvl w:val="2"/>
        <w:rPr>
          <w:rFonts w:ascii="Times New Roman" w:hAnsi="Times New Roman" w:cs="Times New Roman"/>
          <w:b/>
          <w:bCs/>
          <w:sz w:val="24"/>
          <w:szCs w:val="24"/>
        </w:rPr>
      </w:pPr>
      <w:bookmarkStart w:id="39" w:name="_Toc127028706"/>
      <w:r w:rsidRPr="00964E76">
        <w:rPr>
          <w:rFonts w:ascii="Times New Roman" w:hAnsi="Times New Roman" w:cs="Times New Roman"/>
          <w:b/>
          <w:bCs/>
          <w:sz w:val="24"/>
          <w:szCs w:val="24"/>
        </w:rPr>
        <w:t>Tabulasi Silang Antara Pendidikan dan Pengetahuan Ibu Terhadap Rampan Karies</w:t>
      </w:r>
      <w:bookmarkEnd w:id="39"/>
    </w:p>
    <w:p w:rsidR="00F8393E" w:rsidRPr="00F27554" w:rsidRDefault="00F8393E" w:rsidP="00F8393E">
      <w:pPr>
        <w:rPr>
          <w:rFonts w:ascii="Times New Roman" w:hAnsi="Times New Roman" w:cs="Times New Roman"/>
          <w:b/>
          <w:bCs/>
          <w:sz w:val="24"/>
          <w:szCs w:val="24"/>
        </w:rPr>
      </w:pPr>
      <w:r>
        <w:rPr>
          <w:rFonts w:ascii="Times New Roman" w:hAnsi="Times New Roman" w:cs="Times New Roman"/>
          <w:b/>
          <w:bCs/>
          <w:sz w:val="24"/>
          <w:szCs w:val="24"/>
        </w:rPr>
        <w:br w:type="page"/>
      </w:r>
    </w:p>
    <w:p w:rsidR="00F8393E" w:rsidRPr="005307AF" w:rsidRDefault="00F8393E" w:rsidP="00F8393E">
      <w:pPr>
        <w:pStyle w:val="Caption"/>
        <w:jc w:val="center"/>
        <w:rPr>
          <w:rFonts w:ascii="Times New Roman" w:hAnsi="Times New Roman" w:cs="Times New Roman"/>
          <w:b/>
          <w:bCs/>
          <w:i w:val="0"/>
          <w:iCs w:val="0"/>
          <w:sz w:val="24"/>
          <w:szCs w:val="24"/>
        </w:rPr>
      </w:pPr>
      <w:bookmarkStart w:id="40" w:name="_Toc127028951"/>
      <w:r w:rsidRPr="005307AF">
        <w:rPr>
          <w:rFonts w:ascii="Times New Roman" w:hAnsi="Times New Roman" w:cs="Times New Roman"/>
          <w:b/>
          <w:bCs/>
          <w:i w:val="0"/>
          <w:iCs w:val="0"/>
          <w:color w:val="auto"/>
          <w:sz w:val="24"/>
          <w:szCs w:val="24"/>
        </w:rPr>
        <w:lastRenderedPageBreak/>
        <w:t>Tabel 5.</w:t>
      </w:r>
      <w:r w:rsidRPr="005307AF">
        <w:rPr>
          <w:rFonts w:ascii="Times New Roman" w:hAnsi="Times New Roman" w:cs="Times New Roman"/>
          <w:b/>
          <w:bCs/>
          <w:i w:val="0"/>
          <w:iCs w:val="0"/>
          <w:color w:val="auto"/>
          <w:sz w:val="24"/>
          <w:szCs w:val="24"/>
        </w:rPr>
        <w:fldChar w:fldCharType="begin"/>
      </w:r>
      <w:r w:rsidRPr="005307AF">
        <w:rPr>
          <w:rFonts w:ascii="Times New Roman" w:hAnsi="Times New Roman" w:cs="Times New Roman"/>
          <w:b/>
          <w:bCs/>
          <w:i w:val="0"/>
          <w:iCs w:val="0"/>
          <w:color w:val="auto"/>
          <w:sz w:val="24"/>
          <w:szCs w:val="24"/>
        </w:rPr>
        <w:instrText xml:space="preserve"> SEQ Tabeel \* ARABIC </w:instrText>
      </w:r>
      <w:r w:rsidRPr="005307AF">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12</w:t>
      </w:r>
      <w:r w:rsidRPr="005307AF">
        <w:rPr>
          <w:rFonts w:ascii="Times New Roman" w:hAnsi="Times New Roman" w:cs="Times New Roman"/>
          <w:b/>
          <w:bCs/>
          <w:i w:val="0"/>
          <w:iCs w:val="0"/>
          <w:color w:val="auto"/>
          <w:sz w:val="24"/>
          <w:szCs w:val="24"/>
        </w:rPr>
        <w:fldChar w:fldCharType="end"/>
      </w:r>
      <w:r w:rsidRPr="005307AF">
        <w:rPr>
          <w:rFonts w:ascii="Times New Roman" w:hAnsi="Times New Roman" w:cs="Times New Roman"/>
          <w:b/>
          <w:bCs/>
          <w:i w:val="0"/>
          <w:iCs w:val="0"/>
          <w:color w:val="auto"/>
          <w:sz w:val="24"/>
          <w:szCs w:val="24"/>
        </w:rPr>
        <w:t xml:space="preserve"> Tabulasi Silang Antara Pendidikan dan Pengetahuan Ibu Terhadap Rampan Karies</w:t>
      </w:r>
      <w:bookmarkEnd w:id="40"/>
    </w:p>
    <w:p w:rsidR="00F8393E" w:rsidRPr="008B484E" w:rsidRDefault="00F8393E" w:rsidP="00F8393E">
      <w:pPr>
        <w:pStyle w:val="ListParagraph"/>
        <w:keepNext/>
        <w:spacing w:before="100" w:beforeAutospacing="1" w:after="100" w:afterAutospacing="1" w:line="240" w:lineRule="auto"/>
        <w:ind w:left="360"/>
        <w:jc w:val="center"/>
      </w:pPr>
    </w:p>
    <w:tbl>
      <w:tblPr>
        <w:tblStyle w:val="PlainTable2"/>
        <w:tblW w:w="0" w:type="auto"/>
        <w:tblInd w:w="108" w:type="dxa"/>
        <w:tblLook w:val="04A0" w:firstRow="1" w:lastRow="0" w:firstColumn="1" w:lastColumn="0" w:noHBand="0" w:noVBand="1"/>
      </w:tblPr>
      <w:tblGrid>
        <w:gridCol w:w="2049"/>
        <w:gridCol w:w="1362"/>
        <w:gridCol w:w="244"/>
        <w:gridCol w:w="1306"/>
        <w:gridCol w:w="1508"/>
        <w:gridCol w:w="1576"/>
      </w:tblGrid>
      <w:tr w:rsidR="00F8393E" w:rsidTr="00CA2E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vMerge w:val="restart"/>
            <w:vAlign w:val="center"/>
          </w:tcPr>
          <w:p w:rsidR="00F8393E" w:rsidRPr="001E4251" w:rsidRDefault="00F8393E" w:rsidP="00CA2E1E">
            <w:pPr>
              <w:pStyle w:val="ListParagraph"/>
              <w:spacing w:line="276" w:lineRule="auto"/>
              <w:ind w:left="29" w:right="44"/>
              <w:jc w:val="center"/>
              <w:rPr>
                <w:rFonts w:ascii="Times New Roman" w:hAnsi="Times New Roman" w:cs="Times New Roman"/>
                <w:sz w:val="24"/>
                <w:szCs w:val="24"/>
              </w:rPr>
            </w:pPr>
            <w:r>
              <w:rPr>
                <w:rFonts w:ascii="Times New Roman" w:hAnsi="Times New Roman" w:cs="Times New Roman"/>
                <w:sz w:val="24"/>
                <w:szCs w:val="24"/>
              </w:rPr>
              <w:t>Tingkat Pendidikan</w:t>
            </w:r>
          </w:p>
        </w:tc>
        <w:tc>
          <w:tcPr>
            <w:tcW w:w="1606" w:type="dxa"/>
            <w:gridSpan w:val="2"/>
          </w:tcPr>
          <w:p w:rsidR="00F8393E" w:rsidRDefault="00F8393E" w:rsidP="00CA2E1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c>
          <w:tcPr>
            <w:tcW w:w="4390" w:type="dxa"/>
            <w:gridSpan w:val="3"/>
          </w:tcPr>
          <w:p w:rsidR="00F8393E" w:rsidRPr="00761C93" w:rsidRDefault="00F8393E" w:rsidP="00CA2E1E">
            <w:pPr>
              <w:pStyle w:val="ListParagraph"/>
              <w:spacing w:line="276"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761C93">
              <w:rPr>
                <w:rFonts w:ascii="Times New Roman" w:hAnsi="Times New Roman" w:cs="Times New Roman"/>
                <w:bCs w:val="0"/>
                <w:sz w:val="24"/>
                <w:szCs w:val="24"/>
              </w:rPr>
              <w:t>Nilai Rata-Rata</w:t>
            </w:r>
          </w:p>
        </w:tc>
      </w:tr>
      <w:tr w:rsidR="00F8393E" w:rsidTr="00CA2E1E">
        <w:trPr>
          <w:cnfStyle w:val="000000100000" w:firstRow="0" w:lastRow="0" w:firstColumn="0" w:lastColumn="0" w:oddVBand="0" w:evenVBand="0" w:oddHBand="1"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2049" w:type="dxa"/>
            <w:vMerge/>
          </w:tcPr>
          <w:p w:rsidR="00F8393E" w:rsidRPr="0072706E" w:rsidRDefault="00F8393E" w:rsidP="00CA2E1E">
            <w:pPr>
              <w:pStyle w:val="ListParagraph"/>
              <w:spacing w:line="276" w:lineRule="auto"/>
              <w:ind w:left="0"/>
              <w:jc w:val="both"/>
              <w:rPr>
                <w:rFonts w:ascii="Times New Roman" w:hAnsi="Times New Roman" w:cs="Times New Roman"/>
                <w:sz w:val="24"/>
                <w:szCs w:val="24"/>
                <w:lang w:val="id-ID"/>
              </w:rPr>
            </w:pPr>
          </w:p>
        </w:tc>
        <w:tc>
          <w:tcPr>
            <w:tcW w:w="1362" w:type="dxa"/>
            <w:vAlign w:val="center"/>
          </w:tcPr>
          <w:p w:rsidR="00F8393E" w:rsidRPr="0072706E" w:rsidRDefault="00F8393E" w:rsidP="00CA2E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72706E">
              <w:rPr>
                <w:rFonts w:ascii="Times New Roman" w:hAnsi="Times New Roman" w:cs="Times New Roman"/>
                <w:b/>
                <w:sz w:val="24"/>
                <w:szCs w:val="24"/>
                <w:lang w:val="id-ID"/>
              </w:rPr>
              <w:t>Pre Test</w:t>
            </w:r>
          </w:p>
        </w:tc>
        <w:tc>
          <w:tcPr>
            <w:tcW w:w="1550" w:type="dxa"/>
            <w:gridSpan w:val="2"/>
            <w:vAlign w:val="center"/>
          </w:tcPr>
          <w:p w:rsidR="00F8393E" w:rsidRPr="00E77545" w:rsidRDefault="00F8393E" w:rsidP="00CA2E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Tingkat Pengetahuan</w:t>
            </w:r>
          </w:p>
        </w:tc>
        <w:tc>
          <w:tcPr>
            <w:tcW w:w="1508" w:type="dxa"/>
            <w:vAlign w:val="center"/>
          </w:tcPr>
          <w:p w:rsidR="00F8393E" w:rsidRPr="0072706E" w:rsidRDefault="00F8393E" w:rsidP="00CA2E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72706E">
              <w:rPr>
                <w:rFonts w:ascii="Times New Roman" w:hAnsi="Times New Roman" w:cs="Times New Roman"/>
                <w:b/>
                <w:sz w:val="24"/>
                <w:szCs w:val="24"/>
                <w:lang w:val="id-ID"/>
              </w:rPr>
              <w:t>Post Test</w:t>
            </w:r>
          </w:p>
        </w:tc>
        <w:tc>
          <w:tcPr>
            <w:tcW w:w="1576" w:type="dxa"/>
            <w:vAlign w:val="center"/>
          </w:tcPr>
          <w:p w:rsidR="00F8393E" w:rsidRPr="00E77545" w:rsidRDefault="00F8393E" w:rsidP="00CA2E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Tingkat Pengetahuan</w:t>
            </w:r>
          </w:p>
        </w:tc>
      </w:tr>
      <w:tr w:rsidR="00F8393E" w:rsidTr="00CA2E1E">
        <w:tc>
          <w:tcPr>
            <w:cnfStyle w:val="001000000000" w:firstRow="0" w:lastRow="0" w:firstColumn="1" w:lastColumn="0" w:oddVBand="0" w:evenVBand="0" w:oddHBand="0" w:evenHBand="0" w:firstRowFirstColumn="0" w:firstRowLastColumn="0" w:lastRowFirstColumn="0" w:lastRowLastColumn="0"/>
            <w:tcW w:w="2049" w:type="dxa"/>
          </w:tcPr>
          <w:p w:rsidR="00F8393E" w:rsidRPr="00761C93" w:rsidRDefault="00F8393E" w:rsidP="00CA2E1E">
            <w:pPr>
              <w:pStyle w:val="ListParagraph"/>
              <w:spacing w:line="276" w:lineRule="auto"/>
              <w:ind w:left="0" w:right="34"/>
              <w:jc w:val="both"/>
              <w:rPr>
                <w:rFonts w:ascii="Times New Roman" w:hAnsi="Times New Roman" w:cs="Times New Roman"/>
                <w:b w:val="0"/>
                <w:bCs w:val="0"/>
                <w:sz w:val="24"/>
                <w:szCs w:val="24"/>
              </w:rPr>
            </w:pPr>
            <w:r w:rsidRPr="00761C93">
              <w:rPr>
                <w:rFonts w:ascii="Times New Roman" w:hAnsi="Times New Roman" w:cs="Times New Roman"/>
                <w:b w:val="0"/>
                <w:bCs w:val="0"/>
                <w:sz w:val="24"/>
                <w:szCs w:val="24"/>
              </w:rPr>
              <w:t>Pendidikan</w:t>
            </w:r>
            <w:r>
              <w:rPr>
                <w:rFonts w:ascii="Times New Roman" w:hAnsi="Times New Roman" w:cs="Times New Roman"/>
                <w:b w:val="0"/>
                <w:bCs w:val="0"/>
                <w:sz w:val="24"/>
                <w:szCs w:val="24"/>
              </w:rPr>
              <w:t xml:space="preserve"> </w:t>
            </w:r>
            <w:r w:rsidRPr="00761C93">
              <w:rPr>
                <w:rFonts w:ascii="Times New Roman" w:hAnsi="Times New Roman" w:cs="Times New Roman"/>
                <w:b w:val="0"/>
                <w:bCs w:val="0"/>
                <w:sz w:val="24"/>
                <w:szCs w:val="24"/>
              </w:rPr>
              <w:t>Rendah</w:t>
            </w:r>
          </w:p>
        </w:tc>
        <w:tc>
          <w:tcPr>
            <w:tcW w:w="1362" w:type="dxa"/>
            <w:vAlign w:val="center"/>
          </w:tcPr>
          <w:p w:rsidR="00F8393E" w:rsidRPr="001E2D3C" w:rsidRDefault="00F8393E" w:rsidP="00CA2E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9,2</w:t>
            </w:r>
          </w:p>
        </w:tc>
        <w:tc>
          <w:tcPr>
            <w:tcW w:w="1550" w:type="dxa"/>
            <w:gridSpan w:val="2"/>
            <w:vAlign w:val="center"/>
          </w:tcPr>
          <w:p w:rsidR="00F8393E" w:rsidRPr="001E2D3C" w:rsidRDefault="00F8393E" w:rsidP="00CA2E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Buruk</w:t>
            </w:r>
          </w:p>
        </w:tc>
        <w:tc>
          <w:tcPr>
            <w:tcW w:w="1508" w:type="dxa"/>
            <w:vAlign w:val="center"/>
          </w:tcPr>
          <w:p w:rsidR="00F8393E" w:rsidRPr="001E2D3C" w:rsidRDefault="00F8393E" w:rsidP="00CA2E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14,1875</w:t>
            </w:r>
          </w:p>
        </w:tc>
        <w:tc>
          <w:tcPr>
            <w:tcW w:w="1576" w:type="dxa"/>
            <w:vAlign w:val="center"/>
          </w:tcPr>
          <w:p w:rsidR="00F8393E" w:rsidRPr="001E2D3C" w:rsidRDefault="00F8393E" w:rsidP="00CA2E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Baik</w:t>
            </w:r>
          </w:p>
        </w:tc>
      </w:tr>
      <w:tr w:rsidR="00F8393E" w:rsidTr="00CA2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tcPr>
          <w:p w:rsidR="00F8393E" w:rsidRPr="00761C93" w:rsidRDefault="00F8393E" w:rsidP="00CA2E1E">
            <w:pPr>
              <w:pStyle w:val="ListParagraph"/>
              <w:spacing w:line="276" w:lineRule="auto"/>
              <w:ind w:left="0"/>
              <w:jc w:val="both"/>
              <w:rPr>
                <w:rFonts w:ascii="Times New Roman" w:hAnsi="Times New Roman" w:cs="Times New Roman"/>
                <w:b w:val="0"/>
                <w:bCs w:val="0"/>
                <w:sz w:val="24"/>
                <w:szCs w:val="24"/>
              </w:rPr>
            </w:pPr>
            <w:r w:rsidRPr="00761C93">
              <w:rPr>
                <w:rFonts w:ascii="Times New Roman" w:hAnsi="Times New Roman" w:cs="Times New Roman"/>
                <w:b w:val="0"/>
                <w:bCs w:val="0"/>
                <w:sz w:val="24"/>
                <w:szCs w:val="24"/>
              </w:rPr>
              <w:t>Pendidikan Sedang</w:t>
            </w:r>
          </w:p>
        </w:tc>
        <w:tc>
          <w:tcPr>
            <w:tcW w:w="1362" w:type="dxa"/>
            <w:vAlign w:val="center"/>
          </w:tcPr>
          <w:p w:rsidR="00F8393E" w:rsidRPr="00845D7B" w:rsidRDefault="00F8393E" w:rsidP="00CA2E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11,58</w:t>
            </w:r>
          </w:p>
        </w:tc>
        <w:tc>
          <w:tcPr>
            <w:tcW w:w="1550" w:type="dxa"/>
            <w:gridSpan w:val="2"/>
            <w:vAlign w:val="center"/>
          </w:tcPr>
          <w:p w:rsidR="00F8393E" w:rsidRPr="00845D7B" w:rsidRDefault="00F8393E" w:rsidP="00CA2E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c>
          <w:tcPr>
            <w:tcW w:w="1508" w:type="dxa"/>
            <w:vAlign w:val="center"/>
          </w:tcPr>
          <w:p w:rsidR="00F8393E" w:rsidRPr="00845D7B" w:rsidRDefault="00F8393E" w:rsidP="00CA2E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14,48</w:t>
            </w:r>
          </w:p>
        </w:tc>
        <w:tc>
          <w:tcPr>
            <w:tcW w:w="1576" w:type="dxa"/>
            <w:vAlign w:val="center"/>
          </w:tcPr>
          <w:p w:rsidR="00F8393E" w:rsidRPr="00845D7B" w:rsidRDefault="00F8393E" w:rsidP="00CA2E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Baik</w:t>
            </w:r>
          </w:p>
        </w:tc>
      </w:tr>
      <w:tr w:rsidR="00F8393E" w:rsidTr="00CA2E1E">
        <w:tc>
          <w:tcPr>
            <w:cnfStyle w:val="001000000000" w:firstRow="0" w:lastRow="0" w:firstColumn="1" w:lastColumn="0" w:oddVBand="0" w:evenVBand="0" w:oddHBand="0" w:evenHBand="0" w:firstRowFirstColumn="0" w:firstRowLastColumn="0" w:lastRowFirstColumn="0" w:lastRowLastColumn="0"/>
            <w:tcW w:w="2049" w:type="dxa"/>
          </w:tcPr>
          <w:p w:rsidR="00F8393E" w:rsidRPr="00761C93" w:rsidRDefault="00F8393E" w:rsidP="00CA2E1E">
            <w:pPr>
              <w:pStyle w:val="ListParagraph"/>
              <w:spacing w:line="276" w:lineRule="auto"/>
              <w:ind w:left="0"/>
              <w:jc w:val="both"/>
              <w:rPr>
                <w:rFonts w:ascii="Times New Roman" w:hAnsi="Times New Roman" w:cs="Times New Roman"/>
                <w:b w:val="0"/>
                <w:bCs w:val="0"/>
                <w:sz w:val="24"/>
                <w:szCs w:val="24"/>
              </w:rPr>
            </w:pPr>
            <w:r w:rsidRPr="00761C93">
              <w:rPr>
                <w:rFonts w:ascii="Times New Roman" w:hAnsi="Times New Roman" w:cs="Times New Roman"/>
                <w:b w:val="0"/>
                <w:bCs w:val="0"/>
                <w:sz w:val="24"/>
                <w:szCs w:val="24"/>
              </w:rPr>
              <w:t>Pendidikan Tinggi</w:t>
            </w:r>
          </w:p>
        </w:tc>
        <w:tc>
          <w:tcPr>
            <w:tcW w:w="1362" w:type="dxa"/>
            <w:vAlign w:val="center"/>
          </w:tcPr>
          <w:p w:rsidR="00F8393E" w:rsidRPr="00845D7B" w:rsidRDefault="00F8393E" w:rsidP="00CA2E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12,84</w:t>
            </w:r>
          </w:p>
        </w:tc>
        <w:tc>
          <w:tcPr>
            <w:tcW w:w="1550" w:type="dxa"/>
            <w:gridSpan w:val="2"/>
            <w:vAlign w:val="center"/>
          </w:tcPr>
          <w:p w:rsidR="00F8393E" w:rsidRPr="00845D7B" w:rsidRDefault="00F8393E" w:rsidP="00CA2E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Baik</w:t>
            </w:r>
          </w:p>
        </w:tc>
        <w:tc>
          <w:tcPr>
            <w:tcW w:w="1508" w:type="dxa"/>
            <w:vAlign w:val="center"/>
          </w:tcPr>
          <w:p w:rsidR="00F8393E" w:rsidRPr="00845D7B" w:rsidRDefault="00F8393E" w:rsidP="00CA2E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14,6</w:t>
            </w:r>
          </w:p>
        </w:tc>
        <w:tc>
          <w:tcPr>
            <w:tcW w:w="1576" w:type="dxa"/>
            <w:vAlign w:val="center"/>
          </w:tcPr>
          <w:p w:rsidR="00F8393E" w:rsidRPr="00845D7B" w:rsidRDefault="00F8393E" w:rsidP="00CA2E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Baik</w:t>
            </w:r>
          </w:p>
        </w:tc>
      </w:tr>
    </w:tbl>
    <w:p w:rsidR="00F8393E" w:rsidRPr="00F27554" w:rsidRDefault="00F8393E" w:rsidP="00F8393E">
      <w:pPr>
        <w:spacing w:line="480" w:lineRule="auto"/>
        <w:ind w:firstLine="360"/>
        <w:jc w:val="both"/>
        <w:rPr>
          <w:rFonts w:ascii="Times New Roman" w:hAnsi="Times New Roman" w:cs="Times New Roman"/>
          <w:sz w:val="24"/>
          <w:szCs w:val="24"/>
        </w:rPr>
      </w:pPr>
      <w:bookmarkStart w:id="41" w:name="_Toc122382654"/>
      <w:r>
        <w:rPr>
          <w:rFonts w:ascii="Times New Roman" w:hAnsi="Times New Roman" w:cs="Times New Roman"/>
          <w:sz w:val="24"/>
          <w:szCs w:val="24"/>
        </w:rPr>
        <w:t>Berdasarkan tabel tersebut, dapat terlihat nilai rata-rata pengetahuan ibu dan perbandingannya sebelum dan setelah diberikan pengetahuan tentang rampan karies. Nilai rata-rata pengetahuan ibu berdasarkan kategori pendidikan</w:t>
      </w:r>
      <w:r w:rsidRPr="004C27DD">
        <w:rPr>
          <w:rFonts w:ascii="Times New Roman" w:hAnsi="Times New Roman" w:cs="Times New Roman"/>
          <w:sz w:val="24"/>
          <w:szCs w:val="24"/>
        </w:rPr>
        <w:t>. Saat pre-test ibu dengan kategori pendidikan rendah rata-rata pengetahuannya adalah 9,2 dan termasuk dalam kategori buruk. Sedangkan, nilai rata-rata pengetahuan ibu</w:t>
      </w:r>
      <w:r>
        <w:rPr>
          <w:rFonts w:ascii="Times New Roman" w:hAnsi="Times New Roman" w:cs="Times New Roman"/>
          <w:sz w:val="24"/>
          <w:szCs w:val="24"/>
        </w:rPr>
        <w:t xml:space="preserve"> </w:t>
      </w:r>
      <w:r w:rsidRPr="004C27DD">
        <w:rPr>
          <w:rFonts w:ascii="Times New Roman" w:hAnsi="Times New Roman" w:cs="Times New Roman"/>
          <w:sz w:val="24"/>
          <w:szCs w:val="24"/>
        </w:rPr>
        <w:t>post-test</w:t>
      </w:r>
      <w:r>
        <w:rPr>
          <w:rFonts w:ascii="Times New Roman" w:hAnsi="Times New Roman" w:cs="Times New Roman"/>
          <w:i/>
          <w:iCs/>
          <w:sz w:val="24"/>
          <w:szCs w:val="24"/>
        </w:rPr>
        <w:t xml:space="preserve"> </w:t>
      </w:r>
      <w:r>
        <w:rPr>
          <w:rFonts w:ascii="Times New Roman" w:hAnsi="Times New Roman" w:cs="Times New Roman"/>
          <w:sz w:val="24"/>
          <w:szCs w:val="24"/>
        </w:rPr>
        <w:t xml:space="preserve">adalah 14,1875 dan termasuk kedalam kategori baik. Selain itu, ibu dengan kategori pendidikan sedang </w:t>
      </w:r>
      <w:r w:rsidRPr="004C27DD">
        <w:rPr>
          <w:rFonts w:ascii="Times New Roman" w:hAnsi="Times New Roman" w:cs="Times New Roman"/>
          <w:sz w:val="24"/>
          <w:szCs w:val="24"/>
        </w:rPr>
        <w:t>saat pre-test</w:t>
      </w:r>
      <w:r>
        <w:rPr>
          <w:rFonts w:ascii="Times New Roman" w:hAnsi="Times New Roman" w:cs="Times New Roman"/>
          <w:i/>
          <w:iCs/>
          <w:sz w:val="24"/>
          <w:szCs w:val="24"/>
        </w:rPr>
        <w:t xml:space="preserve"> </w:t>
      </w:r>
      <w:r>
        <w:rPr>
          <w:rFonts w:ascii="Times New Roman" w:hAnsi="Times New Roman" w:cs="Times New Roman"/>
          <w:sz w:val="24"/>
          <w:szCs w:val="24"/>
        </w:rPr>
        <w:t xml:space="preserve">memiliki nilai rata-rata pengetahuannya 11,58, termasuk dalam kategori sedang dan nilai </w:t>
      </w:r>
      <w:r w:rsidRPr="004C27DD">
        <w:rPr>
          <w:rFonts w:ascii="Times New Roman" w:hAnsi="Times New Roman" w:cs="Times New Roman"/>
          <w:sz w:val="24"/>
          <w:szCs w:val="24"/>
        </w:rPr>
        <w:t>post-test</w:t>
      </w:r>
      <w:r>
        <w:rPr>
          <w:rFonts w:ascii="Times New Roman" w:hAnsi="Times New Roman" w:cs="Times New Roman"/>
          <w:i/>
          <w:iCs/>
          <w:sz w:val="24"/>
          <w:szCs w:val="24"/>
        </w:rPr>
        <w:t xml:space="preserve"> </w:t>
      </w:r>
      <w:r>
        <w:rPr>
          <w:rFonts w:ascii="Times New Roman" w:hAnsi="Times New Roman" w:cs="Times New Roman"/>
          <w:sz w:val="24"/>
          <w:szCs w:val="24"/>
        </w:rPr>
        <w:t>nya 14,48 termasuk dalam kategori pengetahuan baik. Adapun ibu dengan pendidikan terakhir pendidikan tinggi memiliki nilai rata-</w:t>
      </w:r>
      <w:r w:rsidRPr="004C27DD">
        <w:rPr>
          <w:rFonts w:ascii="Times New Roman" w:hAnsi="Times New Roman" w:cs="Times New Roman"/>
          <w:sz w:val="24"/>
          <w:szCs w:val="24"/>
        </w:rPr>
        <w:t>rata pre-testnya</w:t>
      </w:r>
      <w:r>
        <w:rPr>
          <w:rFonts w:ascii="Times New Roman" w:hAnsi="Times New Roman" w:cs="Times New Roman"/>
          <w:sz w:val="24"/>
          <w:szCs w:val="24"/>
        </w:rPr>
        <w:t xml:space="preserve"> 12,84 masuk dalam kategori baik, dan nilai </w:t>
      </w:r>
      <w:r w:rsidRPr="004C27DD">
        <w:rPr>
          <w:rFonts w:ascii="Times New Roman" w:hAnsi="Times New Roman" w:cs="Times New Roman"/>
          <w:sz w:val="24"/>
          <w:szCs w:val="24"/>
        </w:rPr>
        <w:t>post-testnya</w:t>
      </w:r>
      <w:r>
        <w:rPr>
          <w:rFonts w:ascii="Times New Roman" w:hAnsi="Times New Roman" w:cs="Times New Roman"/>
          <w:sz w:val="24"/>
          <w:szCs w:val="24"/>
        </w:rPr>
        <w:t xml:space="preserve"> memiliki nilai rata-rata 14,6 masuk dalam kategori baik</w:t>
      </w:r>
      <w:r w:rsidRPr="00481F63">
        <w:rPr>
          <w:rFonts w:ascii="Times New Roman" w:hAnsi="Times New Roman" w:cs="Times New Roman"/>
          <w:sz w:val="24"/>
          <w:szCs w:val="24"/>
        </w:rPr>
        <w:t>.  Dengan</w:t>
      </w:r>
      <w:r>
        <w:rPr>
          <w:rFonts w:ascii="Times New Roman" w:hAnsi="Times New Roman" w:cs="Times New Roman"/>
          <w:sz w:val="24"/>
          <w:szCs w:val="24"/>
        </w:rPr>
        <w:t xml:space="preserve"> demikian, dapat disimpulkan berdasarkan hasil penelitian yang sudah dilakukan, pengetahuan terhadap rampan karies berdasarkan pendidikan ibu mengalami peningkatan yang cukup signifikan setelah diberikan penyuluhan dan pemberian pengetahuan tentang rampan karies, karena sudah tidak ada lagi ibu yang memiliki kategori pengetahuannya buruk dan sedang.  Selain itu, pengetahuan terhadap rampan karies berdasarkan pendidikan memiliki pengaruh yang signifikan. Dikarenakan, berdasarkan hasil penelitian yang dilakukan, terlihat ibu dengan kategori pendidikan tinggi memiliki skor tinggi baik </w:t>
      </w:r>
      <w:r w:rsidRPr="004C27DD">
        <w:rPr>
          <w:rFonts w:ascii="Times New Roman" w:hAnsi="Times New Roman" w:cs="Times New Roman"/>
          <w:sz w:val="24"/>
          <w:szCs w:val="24"/>
        </w:rPr>
        <w:t>pre-test maupun post-test dibandingkan ibu dengan pendidikan tera</w:t>
      </w:r>
      <w:r>
        <w:rPr>
          <w:rFonts w:ascii="Times New Roman" w:hAnsi="Times New Roman" w:cs="Times New Roman"/>
          <w:sz w:val="24"/>
          <w:szCs w:val="24"/>
        </w:rPr>
        <w:t>k</w:t>
      </w:r>
      <w:r w:rsidRPr="004C27DD">
        <w:rPr>
          <w:rFonts w:ascii="Times New Roman" w:hAnsi="Times New Roman" w:cs="Times New Roman"/>
          <w:sz w:val="24"/>
          <w:szCs w:val="24"/>
        </w:rPr>
        <w:t>hirnya pendidikan sedang (SMP dan</w:t>
      </w:r>
      <w:r>
        <w:rPr>
          <w:rFonts w:ascii="Times New Roman" w:hAnsi="Times New Roman" w:cs="Times New Roman"/>
          <w:sz w:val="24"/>
          <w:szCs w:val="24"/>
        </w:rPr>
        <w:t xml:space="preserve"> SMA Sederajat) dan pendidikan rendah (SD). </w:t>
      </w:r>
      <w:bookmarkEnd w:id="41"/>
    </w:p>
    <w:p w:rsidR="00F8393E" w:rsidRPr="004E5F0F" w:rsidRDefault="00F8393E" w:rsidP="00F8393E">
      <w:pPr>
        <w:pStyle w:val="Caption"/>
        <w:jc w:val="center"/>
        <w:rPr>
          <w:rFonts w:ascii="Times New Roman" w:hAnsi="Times New Roman" w:cs="Times New Roman"/>
          <w:b/>
          <w:bCs/>
          <w:i w:val="0"/>
          <w:iCs w:val="0"/>
          <w:color w:val="auto"/>
          <w:sz w:val="24"/>
          <w:szCs w:val="24"/>
        </w:rPr>
      </w:pPr>
      <w:bookmarkStart w:id="42" w:name="_Toc127029167"/>
      <w:r w:rsidRPr="004E5F0F">
        <w:rPr>
          <w:rFonts w:ascii="Times New Roman" w:hAnsi="Times New Roman" w:cs="Times New Roman"/>
          <w:b/>
          <w:bCs/>
          <w:i w:val="0"/>
          <w:iCs w:val="0"/>
          <w:color w:val="auto"/>
          <w:sz w:val="24"/>
          <w:szCs w:val="24"/>
        </w:rPr>
        <w:lastRenderedPageBreak/>
        <w:t>Grafik 5.</w:t>
      </w:r>
      <w:r w:rsidRPr="004E5F0F">
        <w:rPr>
          <w:rFonts w:ascii="Times New Roman" w:hAnsi="Times New Roman" w:cs="Times New Roman"/>
          <w:b/>
          <w:bCs/>
          <w:i w:val="0"/>
          <w:iCs w:val="0"/>
          <w:color w:val="auto"/>
          <w:sz w:val="24"/>
          <w:szCs w:val="24"/>
        </w:rPr>
        <w:fldChar w:fldCharType="begin"/>
      </w:r>
      <w:r w:rsidRPr="004E5F0F">
        <w:rPr>
          <w:rFonts w:ascii="Times New Roman" w:hAnsi="Times New Roman" w:cs="Times New Roman"/>
          <w:b/>
          <w:bCs/>
          <w:i w:val="0"/>
          <w:iCs w:val="0"/>
          <w:color w:val="auto"/>
          <w:sz w:val="24"/>
          <w:szCs w:val="24"/>
        </w:rPr>
        <w:instrText xml:space="preserve"> SEQ Grafik \* ARABIC </w:instrText>
      </w:r>
      <w:r w:rsidRPr="004E5F0F">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7</w:t>
      </w:r>
      <w:r w:rsidRPr="004E5F0F">
        <w:rPr>
          <w:rFonts w:ascii="Times New Roman" w:hAnsi="Times New Roman" w:cs="Times New Roman"/>
          <w:b/>
          <w:bCs/>
          <w:i w:val="0"/>
          <w:iCs w:val="0"/>
          <w:color w:val="auto"/>
          <w:sz w:val="24"/>
          <w:szCs w:val="24"/>
        </w:rPr>
        <w:fldChar w:fldCharType="end"/>
      </w:r>
      <w:r w:rsidRPr="004E5F0F">
        <w:rPr>
          <w:rFonts w:ascii="Times New Roman" w:hAnsi="Times New Roman" w:cs="Times New Roman"/>
          <w:b/>
          <w:bCs/>
          <w:i w:val="0"/>
          <w:iCs w:val="0"/>
          <w:color w:val="auto"/>
          <w:sz w:val="24"/>
          <w:szCs w:val="24"/>
        </w:rPr>
        <w:t xml:space="preserve"> Rata-Rata Pengetahuan Terhadap Rampan Karies Berdasarkan Pendidikan Ibu</w:t>
      </w:r>
      <w:bookmarkEnd w:id="42"/>
    </w:p>
    <w:p w:rsidR="00F8393E" w:rsidRPr="008A63F4" w:rsidRDefault="00F8393E" w:rsidP="00F8393E">
      <w:pPr>
        <w:pStyle w:val="ListParagraph"/>
        <w:tabs>
          <w:tab w:val="left" w:pos="567"/>
          <w:tab w:val="left" w:pos="5103"/>
        </w:tabs>
        <w:spacing w:line="480" w:lineRule="auto"/>
        <w:ind w:left="360"/>
        <w:jc w:val="both"/>
        <w:rPr>
          <w:rFonts w:ascii="Times New Roman" w:hAnsi="Times New Roman" w:cs="Times New Roman"/>
          <w:b/>
          <w:bCs/>
          <w:sz w:val="24"/>
          <w:szCs w:val="24"/>
          <w:lang w:val="en-US"/>
        </w:rPr>
      </w:pPr>
      <w:r>
        <w:rPr>
          <w:rFonts w:ascii="Times New Roman" w:hAnsi="Times New Roman" w:cs="Times New Roman"/>
          <w:b/>
          <w:bCs/>
          <w:noProof/>
          <w:sz w:val="24"/>
          <w:szCs w:val="24"/>
          <w:lang w:val="id-ID" w:eastAsia="id-ID"/>
        </w:rPr>
        <w:drawing>
          <wp:inline distT="0" distB="0" distL="0" distR="0" wp14:anchorId="074F7EA1" wp14:editId="0FB98A3B">
            <wp:extent cx="5039995" cy="2940050"/>
            <wp:effectExtent l="0" t="0" r="8255" b="1270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8393E" w:rsidRPr="00F27554" w:rsidRDefault="00F8393E" w:rsidP="00F8393E">
      <w:pPr>
        <w:pStyle w:val="ListParagraph"/>
        <w:numPr>
          <w:ilvl w:val="1"/>
          <w:numId w:val="1"/>
        </w:numPr>
        <w:spacing w:after="0" w:line="480" w:lineRule="auto"/>
        <w:jc w:val="both"/>
        <w:outlineLvl w:val="2"/>
        <w:rPr>
          <w:rFonts w:ascii="Times New Roman" w:hAnsi="Times New Roman" w:cs="Times New Roman"/>
          <w:b/>
          <w:bCs/>
          <w:sz w:val="24"/>
          <w:szCs w:val="24"/>
        </w:rPr>
      </w:pPr>
      <w:bookmarkStart w:id="43" w:name="_Toc127028707"/>
      <w:r w:rsidRPr="00F27554">
        <w:rPr>
          <w:rFonts w:ascii="Times New Roman" w:hAnsi="Times New Roman" w:cs="Times New Roman"/>
          <w:b/>
          <w:bCs/>
          <w:sz w:val="24"/>
          <w:szCs w:val="24"/>
        </w:rPr>
        <w:t>Tabulasi Silang Berdasarkan Usia dan Pengetahuan Ibu Terhadap Rampan Karies</w:t>
      </w:r>
      <w:bookmarkEnd w:id="43"/>
    </w:p>
    <w:p w:rsidR="00F8393E" w:rsidRPr="00D22D15" w:rsidRDefault="00F8393E" w:rsidP="00F8393E">
      <w:pPr>
        <w:pStyle w:val="Caption"/>
        <w:jc w:val="center"/>
        <w:rPr>
          <w:rFonts w:ascii="Times New Roman" w:hAnsi="Times New Roman" w:cs="Times New Roman"/>
          <w:b/>
          <w:bCs/>
          <w:i w:val="0"/>
          <w:iCs w:val="0"/>
          <w:color w:val="auto"/>
          <w:sz w:val="24"/>
          <w:szCs w:val="24"/>
        </w:rPr>
      </w:pPr>
      <w:bookmarkStart w:id="44" w:name="_Toc127028952"/>
      <w:r w:rsidRPr="00D22D15">
        <w:rPr>
          <w:rFonts w:ascii="Times New Roman" w:hAnsi="Times New Roman" w:cs="Times New Roman"/>
          <w:b/>
          <w:bCs/>
          <w:i w:val="0"/>
          <w:iCs w:val="0"/>
          <w:color w:val="auto"/>
          <w:sz w:val="24"/>
          <w:szCs w:val="24"/>
        </w:rPr>
        <w:t>Tabel 5.</w:t>
      </w:r>
      <w:r w:rsidRPr="00D22D15">
        <w:rPr>
          <w:rFonts w:ascii="Times New Roman" w:hAnsi="Times New Roman" w:cs="Times New Roman"/>
          <w:b/>
          <w:bCs/>
          <w:i w:val="0"/>
          <w:iCs w:val="0"/>
          <w:color w:val="auto"/>
          <w:sz w:val="24"/>
          <w:szCs w:val="24"/>
        </w:rPr>
        <w:fldChar w:fldCharType="begin"/>
      </w:r>
      <w:r w:rsidRPr="00D22D15">
        <w:rPr>
          <w:rFonts w:ascii="Times New Roman" w:hAnsi="Times New Roman" w:cs="Times New Roman"/>
          <w:b/>
          <w:bCs/>
          <w:i w:val="0"/>
          <w:iCs w:val="0"/>
          <w:color w:val="auto"/>
          <w:sz w:val="24"/>
          <w:szCs w:val="24"/>
        </w:rPr>
        <w:instrText xml:space="preserve"> SEQ Tabeel \* ARABIC </w:instrText>
      </w:r>
      <w:r w:rsidRPr="00D22D15">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13</w:t>
      </w:r>
      <w:r w:rsidRPr="00D22D15">
        <w:rPr>
          <w:rFonts w:ascii="Times New Roman" w:hAnsi="Times New Roman" w:cs="Times New Roman"/>
          <w:b/>
          <w:bCs/>
          <w:i w:val="0"/>
          <w:iCs w:val="0"/>
          <w:color w:val="auto"/>
          <w:sz w:val="24"/>
          <w:szCs w:val="24"/>
        </w:rPr>
        <w:fldChar w:fldCharType="end"/>
      </w:r>
      <w:r w:rsidRPr="00D22D15">
        <w:rPr>
          <w:rFonts w:ascii="Times New Roman" w:hAnsi="Times New Roman" w:cs="Times New Roman"/>
          <w:b/>
          <w:bCs/>
          <w:i w:val="0"/>
          <w:iCs w:val="0"/>
          <w:color w:val="auto"/>
          <w:sz w:val="24"/>
          <w:szCs w:val="24"/>
        </w:rPr>
        <w:t xml:space="preserve"> Tabulasi Silang Antara Usia dan Pengetahuan Ibu Terhadap Rampan Karies</w:t>
      </w:r>
      <w:bookmarkEnd w:id="44"/>
    </w:p>
    <w:tbl>
      <w:tblPr>
        <w:tblStyle w:val="PlainTable2"/>
        <w:tblW w:w="0" w:type="auto"/>
        <w:tblInd w:w="250" w:type="dxa"/>
        <w:tblLook w:val="04A0" w:firstRow="1" w:lastRow="0" w:firstColumn="1" w:lastColumn="0" w:noHBand="0" w:noVBand="1"/>
      </w:tblPr>
      <w:tblGrid>
        <w:gridCol w:w="1834"/>
        <w:gridCol w:w="1300"/>
        <w:gridCol w:w="244"/>
        <w:gridCol w:w="1306"/>
        <w:gridCol w:w="1430"/>
        <w:gridCol w:w="1573"/>
      </w:tblGrid>
      <w:tr w:rsidR="00F8393E" w:rsidTr="00CA2E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4" w:type="dxa"/>
            <w:vMerge w:val="restart"/>
            <w:vAlign w:val="center"/>
          </w:tcPr>
          <w:p w:rsidR="00F8393E" w:rsidRPr="001E4251" w:rsidRDefault="00F8393E" w:rsidP="00CA2E1E">
            <w:pPr>
              <w:pStyle w:val="ListParagraph"/>
              <w:spacing w:line="276" w:lineRule="auto"/>
              <w:ind w:left="29" w:right="44"/>
              <w:jc w:val="center"/>
              <w:rPr>
                <w:rFonts w:ascii="Times New Roman" w:hAnsi="Times New Roman" w:cs="Times New Roman"/>
                <w:sz w:val="24"/>
                <w:szCs w:val="24"/>
              </w:rPr>
            </w:pPr>
            <w:r>
              <w:rPr>
                <w:rFonts w:ascii="Times New Roman" w:hAnsi="Times New Roman" w:cs="Times New Roman"/>
                <w:sz w:val="24"/>
                <w:szCs w:val="24"/>
              </w:rPr>
              <w:t>Kategori Usia</w:t>
            </w:r>
          </w:p>
        </w:tc>
        <w:tc>
          <w:tcPr>
            <w:tcW w:w="1544" w:type="dxa"/>
            <w:gridSpan w:val="2"/>
          </w:tcPr>
          <w:p w:rsidR="00F8393E" w:rsidRDefault="00F8393E" w:rsidP="00CA2E1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c>
          <w:tcPr>
            <w:tcW w:w="4309" w:type="dxa"/>
            <w:gridSpan w:val="3"/>
          </w:tcPr>
          <w:p w:rsidR="00F8393E" w:rsidRPr="00761C93" w:rsidRDefault="00F8393E" w:rsidP="00CA2E1E">
            <w:pPr>
              <w:pStyle w:val="ListParagraph"/>
              <w:spacing w:line="276"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761C93">
              <w:rPr>
                <w:rFonts w:ascii="Times New Roman" w:hAnsi="Times New Roman" w:cs="Times New Roman"/>
                <w:bCs w:val="0"/>
                <w:sz w:val="24"/>
                <w:szCs w:val="24"/>
              </w:rPr>
              <w:t>Nilai Rata-Rata</w:t>
            </w:r>
          </w:p>
        </w:tc>
      </w:tr>
      <w:tr w:rsidR="00F8393E" w:rsidTr="00CA2E1E">
        <w:trPr>
          <w:cnfStyle w:val="000000100000" w:firstRow="0" w:lastRow="0" w:firstColumn="0" w:lastColumn="0" w:oddVBand="0" w:evenVBand="0" w:oddHBand="1"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1834" w:type="dxa"/>
            <w:vMerge/>
          </w:tcPr>
          <w:p w:rsidR="00F8393E" w:rsidRPr="0072706E" w:rsidRDefault="00F8393E" w:rsidP="00CA2E1E">
            <w:pPr>
              <w:pStyle w:val="ListParagraph"/>
              <w:spacing w:line="276" w:lineRule="auto"/>
              <w:ind w:left="0"/>
              <w:jc w:val="both"/>
              <w:rPr>
                <w:rFonts w:ascii="Times New Roman" w:hAnsi="Times New Roman" w:cs="Times New Roman"/>
                <w:sz w:val="24"/>
                <w:szCs w:val="24"/>
                <w:lang w:val="id-ID"/>
              </w:rPr>
            </w:pPr>
          </w:p>
        </w:tc>
        <w:tc>
          <w:tcPr>
            <w:tcW w:w="1300" w:type="dxa"/>
            <w:vAlign w:val="center"/>
          </w:tcPr>
          <w:p w:rsidR="00F8393E" w:rsidRPr="0072706E" w:rsidRDefault="00F8393E" w:rsidP="00CA2E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72706E">
              <w:rPr>
                <w:rFonts w:ascii="Times New Roman" w:hAnsi="Times New Roman" w:cs="Times New Roman"/>
                <w:b/>
                <w:sz w:val="24"/>
                <w:szCs w:val="24"/>
                <w:lang w:val="id-ID"/>
              </w:rPr>
              <w:t>Pre Test</w:t>
            </w:r>
          </w:p>
        </w:tc>
        <w:tc>
          <w:tcPr>
            <w:tcW w:w="1550" w:type="dxa"/>
            <w:gridSpan w:val="2"/>
            <w:vAlign w:val="center"/>
          </w:tcPr>
          <w:p w:rsidR="00F8393E" w:rsidRPr="00E77545" w:rsidRDefault="00F8393E" w:rsidP="00CA2E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Tingkat Pengetahuan</w:t>
            </w:r>
          </w:p>
        </w:tc>
        <w:tc>
          <w:tcPr>
            <w:tcW w:w="1430" w:type="dxa"/>
            <w:vAlign w:val="center"/>
          </w:tcPr>
          <w:p w:rsidR="00F8393E" w:rsidRPr="0072706E" w:rsidRDefault="00F8393E" w:rsidP="00CA2E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72706E">
              <w:rPr>
                <w:rFonts w:ascii="Times New Roman" w:hAnsi="Times New Roman" w:cs="Times New Roman"/>
                <w:b/>
                <w:sz w:val="24"/>
                <w:szCs w:val="24"/>
                <w:lang w:val="id-ID"/>
              </w:rPr>
              <w:t>Post Test</w:t>
            </w:r>
          </w:p>
        </w:tc>
        <w:tc>
          <w:tcPr>
            <w:tcW w:w="1573" w:type="dxa"/>
            <w:vAlign w:val="center"/>
          </w:tcPr>
          <w:p w:rsidR="00F8393E" w:rsidRPr="00E77545" w:rsidRDefault="00F8393E" w:rsidP="00CA2E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Tingkat Pengetahuan</w:t>
            </w:r>
          </w:p>
        </w:tc>
      </w:tr>
      <w:tr w:rsidR="00F8393E" w:rsidTr="00CA2E1E">
        <w:tc>
          <w:tcPr>
            <w:cnfStyle w:val="001000000000" w:firstRow="0" w:lastRow="0" w:firstColumn="1" w:lastColumn="0" w:oddVBand="0" w:evenVBand="0" w:oddHBand="0" w:evenHBand="0" w:firstRowFirstColumn="0" w:firstRowLastColumn="0" w:lastRowFirstColumn="0" w:lastRowLastColumn="0"/>
            <w:tcW w:w="1834" w:type="dxa"/>
          </w:tcPr>
          <w:p w:rsidR="00F8393E" w:rsidRPr="00761C93" w:rsidRDefault="00F8393E" w:rsidP="00CA2E1E">
            <w:pPr>
              <w:pStyle w:val="ListParagraph"/>
              <w:spacing w:line="276" w:lineRule="auto"/>
              <w:ind w:left="0" w:right="34"/>
              <w:jc w:val="both"/>
              <w:rPr>
                <w:rFonts w:ascii="Times New Roman" w:hAnsi="Times New Roman" w:cs="Times New Roman"/>
                <w:b w:val="0"/>
                <w:bCs w:val="0"/>
                <w:sz w:val="24"/>
                <w:szCs w:val="24"/>
              </w:rPr>
            </w:pPr>
            <w:r>
              <w:rPr>
                <w:rFonts w:ascii="Times New Roman" w:hAnsi="Times New Roman" w:cs="Times New Roman"/>
                <w:b w:val="0"/>
                <w:bCs w:val="0"/>
                <w:sz w:val="24"/>
                <w:szCs w:val="24"/>
              </w:rPr>
              <w:t>Dewasa Awal (25-35 Tahun)</w:t>
            </w:r>
          </w:p>
        </w:tc>
        <w:tc>
          <w:tcPr>
            <w:tcW w:w="1300" w:type="dxa"/>
            <w:vAlign w:val="center"/>
          </w:tcPr>
          <w:p w:rsidR="00F8393E" w:rsidRPr="001E2D3C" w:rsidRDefault="00F8393E" w:rsidP="00CA2E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12,02</w:t>
            </w:r>
          </w:p>
        </w:tc>
        <w:tc>
          <w:tcPr>
            <w:tcW w:w="1550" w:type="dxa"/>
            <w:gridSpan w:val="2"/>
            <w:vAlign w:val="center"/>
          </w:tcPr>
          <w:p w:rsidR="00F8393E" w:rsidRPr="001E2D3C" w:rsidRDefault="00F8393E" w:rsidP="00CA2E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Baik</w:t>
            </w:r>
          </w:p>
        </w:tc>
        <w:tc>
          <w:tcPr>
            <w:tcW w:w="1430" w:type="dxa"/>
            <w:vAlign w:val="center"/>
          </w:tcPr>
          <w:p w:rsidR="00F8393E" w:rsidRPr="001E2D3C" w:rsidRDefault="00F8393E" w:rsidP="00CA2E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14,27</w:t>
            </w:r>
          </w:p>
        </w:tc>
        <w:tc>
          <w:tcPr>
            <w:tcW w:w="1573" w:type="dxa"/>
            <w:vAlign w:val="center"/>
          </w:tcPr>
          <w:p w:rsidR="00F8393E" w:rsidRPr="001E2D3C" w:rsidRDefault="00F8393E" w:rsidP="00CA2E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Baik</w:t>
            </w:r>
          </w:p>
        </w:tc>
      </w:tr>
      <w:tr w:rsidR="00F8393E" w:rsidTr="00CA2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4" w:type="dxa"/>
          </w:tcPr>
          <w:p w:rsidR="00F8393E" w:rsidRDefault="00F8393E" w:rsidP="00CA2E1E">
            <w:pPr>
              <w:pStyle w:val="ListParagraph"/>
              <w:spacing w:line="276" w:lineRule="auto"/>
              <w:ind w:left="0"/>
              <w:jc w:val="both"/>
              <w:rPr>
                <w:rFonts w:ascii="Times New Roman" w:hAnsi="Times New Roman" w:cs="Times New Roman"/>
                <w:sz w:val="24"/>
                <w:szCs w:val="24"/>
              </w:rPr>
            </w:pPr>
            <w:r>
              <w:rPr>
                <w:rFonts w:ascii="Times New Roman" w:hAnsi="Times New Roman" w:cs="Times New Roman"/>
                <w:b w:val="0"/>
                <w:bCs w:val="0"/>
                <w:sz w:val="24"/>
                <w:szCs w:val="24"/>
              </w:rPr>
              <w:t xml:space="preserve">Dewasa Akhir </w:t>
            </w:r>
          </w:p>
          <w:p w:rsidR="00F8393E" w:rsidRPr="00761C93" w:rsidRDefault="00F8393E" w:rsidP="00CA2E1E">
            <w:pPr>
              <w:pStyle w:val="ListParagraph"/>
              <w:spacing w:line="276" w:lineRule="auto"/>
              <w:ind w:left="0"/>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(36-45 Tahun) </w:t>
            </w:r>
          </w:p>
        </w:tc>
        <w:tc>
          <w:tcPr>
            <w:tcW w:w="1300" w:type="dxa"/>
            <w:vAlign w:val="center"/>
          </w:tcPr>
          <w:p w:rsidR="00F8393E" w:rsidRPr="00845D7B" w:rsidRDefault="00F8393E" w:rsidP="00CA2E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11,52</w:t>
            </w:r>
          </w:p>
        </w:tc>
        <w:tc>
          <w:tcPr>
            <w:tcW w:w="1550" w:type="dxa"/>
            <w:gridSpan w:val="2"/>
            <w:vAlign w:val="center"/>
          </w:tcPr>
          <w:p w:rsidR="00F8393E" w:rsidRPr="00845D7B" w:rsidRDefault="00F8393E" w:rsidP="00CA2E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Sedang</w:t>
            </w:r>
          </w:p>
        </w:tc>
        <w:tc>
          <w:tcPr>
            <w:tcW w:w="1430" w:type="dxa"/>
            <w:vAlign w:val="center"/>
          </w:tcPr>
          <w:p w:rsidR="00F8393E" w:rsidRPr="00845D7B" w:rsidRDefault="00F8393E" w:rsidP="00CA2E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14,56</w:t>
            </w:r>
          </w:p>
        </w:tc>
        <w:tc>
          <w:tcPr>
            <w:tcW w:w="1573" w:type="dxa"/>
            <w:vAlign w:val="center"/>
          </w:tcPr>
          <w:p w:rsidR="00F8393E" w:rsidRPr="00845D7B" w:rsidRDefault="00F8393E" w:rsidP="00CA2E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Baik</w:t>
            </w:r>
          </w:p>
        </w:tc>
      </w:tr>
      <w:tr w:rsidR="00F8393E" w:rsidTr="00CA2E1E">
        <w:tc>
          <w:tcPr>
            <w:cnfStyle w:val="001000000000" w:firstRow="0" w:lastRow="0" w:firstColumn="1" w:lastColumn="0" w:oddVBand="0" w:evenVBand="0" w:oddHBand="0" w:evenHBand="0" w:firstRowFirstColumn="0" w:firstRowLastColumn="0" w:lastRowFirstColumn="0" w:lastRowLastColumn="0"/>
            <w:tcW w:w="1834" w:type="dxa"/>
          </w:tcPr>
          <w:p w:rsidR="00F8393E" w:rsidRDefault="00F8393E" w:rsidP="00CA2E1E">
            <w:pPr>
              <w:pStyle w:val="ListParagraph"/>
              <w:spacing w:line="276" w:lineRule="auto"/>
              <w:ind w:left="0"/>
              <w:jc w:val="both"/>
              <w:rPr>
                <w:rFonts w:ascii="Times New Roman" w:hAnsi="Times New Roman" w:cs="Times New Roman"/>
                <w:sz w:val="24"/>
                <w:szCs w:val="24"/>
              </w:rPr>
            </w:pPr>
            <w:r>
              <w:rPr>
                <w:rFonts w:ascii="Times New Roman" w:hAnsi="Times New Roman" w:cs="Times New Roman"/>
                <w:b w:val="0"/>
                <w:bCs w:val="0"/>
                <w:sz w:val="24"/>
                <w:szCs w:val="24"/>
              </w:rPr>
              <w:t xml:space="preserve">Lansia Awal </w:t>
            </w:r>
          </w:p>
          <w:p w:rsidR="00F8393E" w:rsidRPr="00761C93" w:rsidRDefault="00F8393E" w:rsidP="00CA2E1E">
            <w:pPr>
              <w:pStyle w:val="ListParagraph"/>
              <w:spacing w:line="276" w:lineRule="auto"/>
              <w:ind w:left="0"/>
              <w:jc w:val="both"/>
              <w:rPr>
                <w:rFonts w:ascii="Times New Roman" w:hAnsi="Times New Roman" w:cs="Times New Roman"/>
                <w:b w:val="0"/>
                <w:bCs w:val="0"/>
                <w:sz w:val="24"/>
                <w:szCs w:val="24"/>
              </w:rPr>
            </w:pPr>
            <w:r>
              <w:rPr>
                <w:rFonts w:ascii="Times New Roman" w:hAnsi="Times New Roman" w:cs="Times New Roman"/>
                <w:b w:val="0"/>
                <w:bCs w:val="0"/>
                <w:sz w:val="24"/>
                <w:szCs w:val="24"/>
              </w:rPr>
              <w:t>(46-55 Tahun)</w:t>
            </w:r>
          </w:p>
        </w:tc>
        <w:tc>
          <w:tcPr>
            <w:tcW w:w="1300" w:type="dxa"/>
            <w:vAlign w:val="center"/>
          </w:tcPr>
          <w:p w:rsidR="00F8393E" w:rsidRPr="00845D7B" w:rsidRDefault="00F8393E" w:rsidP="00CA2E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550" w:type="dxa"/>
            <w:gridSpan w:val="2"/>
            <w:vAlign w:val="center"/>
          </w:tcPr>
          <w:p w:rsidR="00F8393E" w:rsidRPr="00845D7B" w:rsidRDefault="00F8393E" w:rsidP="00CA2E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430" w:type="dxa"/>
            <w:vAlign w:val="center"/>
          </w:tcPr>
          <w:p w:rsidR="00F8393E" w:rsidRPr="00845D7B" w:rsidRDefault="00F8393E" w:rsidP="00CA2E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573" w:type="dxa"/>
            <w:vAlign w:val="center"/>
          </w:tcPr>
          <w:p w:rsidR="00F8393E" w:rsidRPr="00845D7B" w:rsidRDefault="00F8393E" w:rsidP="00CA2E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bl>
    <w:p w:rsidR="00F8393E" w:rsidRDefault="00F8393E" w:rsidP="00F8393E">
      <w:pPr>
        <w:spacing w:before="100" w:beforeAutospacing="1" w:after="0" w:line="480" w:lineRule="auto"/>
        <w:ind w:firstLine="360"/>
        <w:jc w:val="both"/>
        <w:rPr>
          <w:rFonts w:ascii="Times New Roman" w:hAnsi="Times New Roman" w:cs="Times New Roman"/>
          <w:sz w:val="24"/>
          <w:szCs w:val="24"/>
        </w:rPr>
      </w:pPr>
      <w:bookmarkStart w:id="45" w:name="_Toc122382655"/>
      <w:r>
        <w:rPr>
          <w:rFonts w:ascii="Times New Roman" w:hAnsi="Times New Roman" w:cs="Times New Roman"/>
          <w:sz w:val="24"/>
          <w:szCs w:val="24"/>
        </w:rPr>
        <w:t>Berdasarkan tabel tersebut, dapat terlihat nilai rata-rata pengetahuan ibu dan perbandingannya sebelum dan setelah diberikan pengetahuan tentang rampan karies. Nilai rata-rata pengetahuan ibu berdasarkan kategori usia. Saat pre-test</w:t>
      </w:r>
      <w:r>
        <w:rPr>
          <w:rFonts w:ascii="Times New Roman" w:hAnsi="Times New Roman" w:cs="Times New Roman"/>
          <w:i/>
          <w:iCs/>
          <w:sz w:val="24"/>
          <w:szCs w:val="24"/>
        </w:rPr>
        <w:t xml:space="preserve"> </w:t>
      </w:r>
      <w:r>
        <w:rPr>
          <w:rFonts w:ascii="Times New Roman" w:hAnsi="Times New Roman" w:cs="Times New Roman"/>
          <w:sz w:val="24"/>
          <w:szCs w:val="24"/>
        </w:rPr>
        <w:t>ibu dengan kategori dewasa awal rata-rata pengetahuannya adalah 12,2 dan termasuk dalam kategori baik. Sedangkan, nilai rata-rata pengetahuan ibu post-test</w:t>
      </w:r>
      <w:r>
        <w:rPr>
          <w:rFonts w:ascii="Times New Roman" w:hAnsi="Times New Roman" w:cs="Times New Roman"/>
          <w:i/>
          <w:iCs/>
          <w:sz w:val="24"/>
          <w:szCs w:val="24"/>
        </w:rPr>
        <w:t xml:space="preserve"> </w:t>
      </w:r>
      <w:r>
        <w:rPr>
          <w:rFonts w:ascii="Times New Roman" w:hAnsi="Times New Roman" w:cs="Times New Roman"/>
          <w:sz w:val="24"/>
          <w:szCs w:val="24"/>
        </w:rPr>
        <w:t>adalah 14,27 dan termasuk kedalam kategori baik. Selain itu, ibu dengan kategori usia dewasa akhir saat pre-test</w:t>
      </w:r>
      <w:r>
        <w:rPr>
          <w:rFonts w:ascii="Times New Roman" w:hAnsi="Times New Roman" w:cs="Times New Roman"/>
          <w:i/>
          <w:iCs/>
          <w:sz w:val="24"/>
          <w:szCs w:val="24"/>
        </w:rPr>
        <w:t xml:space="preserve"> </w:t>
      </w:r>
      <w:r>
        <w:rPr>
          <w:rFonts w:ascii="Times New Roman" w:hAnsi="Times New Roman" w:cs="Times New Roman"/>
          <w:sz w:val="24"/>
          <w:szCs w:val="24"/>
        </w:rPr>
        <w:t xml:space="preserve">memiliki nilai rata-rata pengetahuannya </w:t>
      </w:r>
      <w:r>
        <w:rPr>
          <w:rFonts w:ascii="Times New Roman" w:hAnsi="Times New Roman" w:cs="Times New Roman"/>
          <w:sz w:val="24"/>
          <w:szCs w:val="24"/>
        </w:rPr>
        <w:lastRenderedPageBreak/>
        <w:t>11,52 termasuk dalam kategori sedang dan nilai post-test</w:t>
      </w:r>
      <w:r>
        <w:rPr>
          <w:rFonts w:ascii="Times New Roman" w:hAnsi="Times New Roman" w:cs="Times New Roman"/>
          <w:i/>
          <w:iCs/>
          <w:sz w:val="24"/>
          <w:szCs w:val="24"/>
        </w:rPr>
        <w:t xml:space="preserve"> </w:t>
      </w:r>
      <w:r>
        <w:rPr>
          <w:rFonts w:ascii="Times New Roman" w:hAnsi="Times New Roman" w:cs="Times New Roman"/>
          <w:sz w:val="24"/>
          <w:szCs w:val="24"/>
        </w:rPr>
        <w:t xml:space="preserve">nya 14,56 termasuk dalam kategori pengetahuan baik. </w:t>
      </w:r>
      <w:r w:rsidRPr="00481F63">
        <w:rPr>
          <w:rFonts w:ascii="Times New Roman" w:hAnsi="Times New Roman" w:cs="Times New Roman"/>
          <w:sz w:val="24"/>
          <w:szCs w:val="24"/>
        </w:rPr>
        <w:t>Dengan</w:t>
      </w:r>
      <w:r>
        <w:rPr>
          <w:rFonts w:ascii="Times New Roman" w:hAnsi="Times New Roman" w:cs="Times New Roman"/>
          <w:sz w:val="24"/>
          <w:szCs w:val="24"/>
        </w:rPr>
        <w:t xml:space="preserve"> demikian, dapat disimpulkan berdasarkan hasil penelitian yang sudah dilakukan, pengetahuan terhadap rampan karies berdasarkan usia ibu mengalami peningkatan yang cukup signifikan setelah diberikan penyuluhan dan pemberian pengetahuan tentang rampan karies.  Selain itu, meskipun ada peningkatan setelah post-test</w:t>
      </w:r>
      <w:r>
        <w:rPr>
          <w:rFonts w:ascii="Times New Roman" w:hAnsi="Times New Roman" w:cs="Times New Roman"/>
          <w:i/>
          <w:iCs/>
          <w:sz w:val="24"/>
          <w:szCs w:val="24"/>
        </w:rPr>
        <w:t xml:space="preserve"> </w:t>
      </w:r>
      <w:r>
        <w:rPr>
          <w:rFonts w:ascii="Times New Roman" w:hAnsi="Times New Roman" w:cs="Times New Roman"/>
          <w:sz w:val="24"/>
          <w:szCs w:val="24"/>
        </w:rPr>
        <w:t>pengetahuan terhadap rampan karies berdasarkan usia tidak memiliki pengaruh yang signifikan. Dikarenakan, berdasarkan hasil penelitian yang dilakukan, terlihat ibu dengan kategori usia dewasa awal saat</w:t>
      </w:r>
      <w:r>
        <w:rPr>
          <w:rFonts w:ascii="Times New Roman" w:hAnsi="Times New Roman" w:cs="Times New Roman"/>
          <w:i/>
          <w:iCs/>
          <w:sz w:val="24"/>
          <w:szCs w:val="24"/>
        </w:rPr>
        <w:t xml:space="preserve"> </w:t>
      </w:r>
      <w:r>
        <w:rPr>
          <w:rFonts w:ascii="Times New Roman" w:hAnsi="Times New Roman" w:cs="Times New Roman"/>
          <w:sz w:val="24"/>
          <w:szCs w:val="24"/>
        </w:rPr>
        <w:t>pre-test</w:t>
      </w:r>
      <w:r>
        <w:rPr>
          <w:rFonts w:ascii="Times New Roman" w:hAnsi="Times New Roman" w:cs="Times New Roman"/>
          <w:i/>
          <w:iCs/>
          <w:sz w:val="24"/>
          <w:szCs w:val="24"/>
        </w:rPr>
        <w:t xml:space="preserve"> </w:t>
      </w:r>
      <w:r>
        <w:rPr>
          <w:rFonts w:ascii="Times New Roman" w:hAnsi="Times New Roman" w:cs="Times New Roman"/>
          <w:sz w:val="24"/>
          <w:szCs w:val="24"/>
        </w:rPr>
        <w:t>memiliki skor tinggi dibandingkan ibu dengan usia dewasa akhir. Namun, hasil post-test</w:t>
      </w:r>
      <w:r>
        <w:rPr>
          <w:rFonts w:ascii="Times New Roman" w:hAnsi="Times New Roman" w:cs="Times New Roman"/>
          <w:i/>
          <w:iCs/>
          <w:sz w:val="24"/>
          <w:szCs w:val="24"/>
        </w:rPr>
        <w:t xml:space="preserve"> </w:t>
      </w:r>
      <w:r>
        <w:rPr>
          <w:rFonts w:ascii="Times New Roman" w:hAnsi="Times New Roman" w:cs="Times New Roman"/>
          <w:sz w:val="24"/>
          <w:szCs w:val="24"/>
        </w:rPr>
        <w:t xml:space="preserve">skor ibu dengan usia dewasa akhir memiliki rata-rata pengetahuan lebih tinggi dibandingkan dengan ibu dengan usia dewasa awal. </w:t>
      </w:r>
    </w:p>
    <w:p w:rsidR="00F8393E" w:rsidRDefault="00F8393E" w:rsidP="00F8393E">
      <w:pPr>
        <w:spacing w:before="100" w:beforeAutospacing="1" w:after="0" w:line="480" w:lineRule="auto"/>
        <w:ind w:firstLine="360"/>
        <w:jc w:val="both"/>
        <w:rPr>
          <w:rFonts w:ascii="Times New Roman" w:hAnsi="Times New Roman" w:cs="Times New Roman"/>
          <w:sz w:val="24"/>
          <w:szCs w:val="24"/>
        </w:rPr>
      </w:pPr>
    </w:p>
    <w:bookmarkEnd w:id="45"/>
    <w:p w:rsidR="00F8393E" w:rsidRDefault="00F8393E" w:rsidP="00F8393E">
      <w:pPr>
        <w:pStyle w:val="Caption"/>
        <w:jc w:val="center"/>
        <w:rPr>
          <w:rFonts w:ascii="Times New Roman" w:hAnsi="Times New Roman" w:cs="Times New Roman"/>
          <w:b/>
          <w:bCs/>
          <w:i w:val="0"/>
          <w:iCs w:val="0"/>
          <w:color w:val="auto"/>
          <w:sz w:val="24"/>
          <w:szCs w:val="24"/>
        </w:rPr>
      </w:pPr>
    </w:p>
    <w:p w:rsidR="00F8393E" w:rsidRDefault="00F8393E" w:rsidP="00F8393E">
      <w:pPr>
        <w:pStyle w:val="Caption"/>
        <w:jc w:val="center"/>
        <w:rPr>
          <w:rFonts w:ascii="Times New Roman" w:hAnsi="Times New Roman" w:cs="Times New Roman"/>
          <w:b/>
          <w:bCs/>
          <w:i w:val="0"/>
          <w:iCs w:val="0"/>
          <w:color w:val="auto"/>
          <w:sz w:val="24"/>
          <w:szCs w:val="24"/>
        </w:rPr>
      </w:pPr>
    </w:p>
    <w:p w:rsidR="00F8393E" w:rsidRDefault="00F8393E" w:rsidP="00F8393E">
      <w:pPr>
        <w:pStyle w:val="Caption"/>
        <w:jc w:val="center"/>
        <w:rPr>
          <w:rFonts w:ascii="Times New Roman" w:hAnsi="Times New Roman" w:cs="Times New Roman"/>
          <w:b/>
          <w:bCs/>
          <w:i w:val="0"/>
          <w:iCs w:val="0"/>
          <w:color w:val="auto"/>
          <w:sz w:val="24"/>
          <w:szCs w:val="24"/>
        </w:rPr>
      </w:pPr>
    </w:p>
    <w:p w:rsidR="00F8393E" w:rsidRDefault="00F8393E" w:rsidP="00F8393E">
      <w:pPr>
        <w:pStyle w:val="Caption"/>
        <w:jc w:val="center"/>
        <w:rPr>
          <w:rFonts w:ascii="Times New Roman" w:hAnsi="Times New Roman" w:cs="Times New Roman"/>
          <w:b/>
          <w:bCs/>
          <w:i w:val="0"/>
          <w:iCs w:val="0"/>
          <w:color w:val="auto"/>
          <w:sz w:val="24"/>
          <w:szCs w:val="24"/>
        </w:rPr>
      </w:pPr>
    </w:p>
    <w:p w:rsidR="00F8393E" w:rsidRPr="007228CB" w:rsidRDefault="00F8393E" w:rsidP="00F8393E">
      <w:pPr>
        <w:pStyle w:val="Caption"/>
        <w:jc w:val="center"/>
        <w:rPr>
          <w:rFonts w:ascii="Times New Roman" w:hAnsi="Times New Roman" w:cs="Times New Roman"/>
          <w:b/>
          <w:bCs/>
          <w:i w:val="0"/>
          <w:iCs w:val="0"/>
          <w:color w:val="auto"/>
          <w:sz w:val="24"/>
          <w:szCs w:val="24"/>
        </w:rPr>
      </w:pPr>
      <w:bookmarkStart w:id="46" w:name="_Toc127029168"/>
      <w:r w:rsidRPr="007228CB">
        <w:rPr>
          <w:rFonts w:ascii="Times New Roman" w:hAnsi="Times New Roman" w:cs="Times New Roman"/>
          <w:b/>
          <w:bCs/>
          <w:i w:val="0"/>
          <w:iCs w:val="0"/>
          <w:color w:val="auto"/>
          <w:sz w:val="24"/>
          <w:szCs w:val="24"/>
        </w:rPr>
        <w:t>Grafik 5.</w:t>
      </w:r>
      <w:r w:rsidRPr="007228CB">
        <w:rPr>
          <w:rFonts w:ascii="Times New Roman" w:hAnsi="Times New Roman" w:cs="Times New Roman"/>
          <w:b/>
          <w:bCs/>
          <w:i w:val="0"/>
          <w:iCs w:val="0"/>
          <w:color w:val="auto"/>
          <w:sz w:val="24"/>
          <w:szCs w:val="24"/>
        </w:rPr>
        <w:fldChar w:fldCharType="begin"/>
      </w:r>
      <w:r w:rsidRPr="007228CB">
        <w:rPr>
          <w:rFonts w:ascii="Times New Roman" w:hAnsi="Times New Roman" w:cs="Times New Roman"/>
          <w:b/>
          <w:bCs/>
          <w:i w:val="0"/>
          <w:iCs w:val="0"/>
          <w:color w:val="auto"/>
          <w:sz w:val="24"/>
          <w:szCs w:val="24"/>
        </w:rPr>
        <w:instrText xml:space="preserve"> SEQ Grafik \* ARABIC </w:instrText>
      </w:r>
      <w:r w:rsidRPr="007228CB">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8</w:t>
      </w:r>
      <w:r w:rsidRPr="007228CB">
        <w:rPr>
          <w:rFonts w:ascii="Times New Roman" w:hAnsi="Times New Roman" w:cs="Times New Roman"/>
          <w:b/>
          <w:bCs/>
          <w:i w:val="0"/>
          <w:iCs w:val="0"/>
          <w:color w:val="auto"/>
          <w:sz w:val="24"/>
          <w:szCs w:val="24"/>
        </w:rPr>
        <w:fldChar w:fldCharType="end"/>
      </w:r>
      <w:r w:rsidRPr="007228CB">
        <w:rPr>
          <w:rFonts w:ascii="Times New Roman" w:hAnsi="Times New Roman" w:cs="Times New Roman"/>
          <w:b/>
          <w:bCs/>
          <w:i w:val="0"/>
          <w:iCs w:val="0"/>
          <w:color w:val="auto"/>
          <w:sz w:val="24"/>
          <w:szCs w:val="24"/>
        </w:rPr>
        <w:t xml:space="preserve"> Rata-Rata Pengetahuan Terhadap Rampan Karies Berdasarkan  Usia</w:t>
      </w:r>
      <w:bookmarkEnd w:id="46"/>
    </w:p>
    <w:p w:rsidR="00F8393E" w:rsidRDefault="00F8393E" w:rsidP="00F8393E">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b/>
          <w:bCs/>
          <w:noProof/>
          <w:sz w:val="24"/>
          <w:szCs w:val="24"/>
          <w:lang w:val="id-ID" w:eastAsia="id-ID"/>
        </w:rPr>
        <w:drawing>
          <wp:inline distT="0" distB="0" distL="0" distR="0" wp14:anchorId="5BF8C58F" wp14:editId="71BFEDC4">
            <wp:extent cx="5019675" cy="26670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8393E" w:rsidRDefault="00F8393E" w:rsidP="00F8393E">
      <w:pPr>
        <w:pStyle w:val="ListParagraph"/>
        <w:numPr>
          <w:ilvl w:val="1"/>
          <w:numId w:val="1"/>
        </w:numPr>
        <w:spacing w:after="0" w:line="480" w:lineRule="auto"/>
        <w:jc w:val="both"/>
        <w:outlineLvl w:val="2"/>
        <w:rPr>
          <w:rFonts w:ascii="Times New Roman" w:hAnsi="Times New Roman" w:cs="Times New Roman"/>
          <w:b/>
          <w:bCs/>
          <w:color w:val="000000" w:themeColor="text1"/>
          <w:sz w:val="24"/>
          <w:szCs w:val="24"/>
        </w:rPr>
      </w:pPr>
      <w:bookmarkStart w:id="47" w:name="_Toc127028708"/>
      <w:r w:rsidRPr="00F27554">
        <w:rPr>
          <w:rFonts w:ascii="Times New Roman" w:hAnsi="Times New Roman" w:cs="Times New Roman"/>
          <w:b/>
          <w:bCs/>
          <w:color w:val="000000" w:themeColor="text1"/>
          <w:sz w:val="24"/>
          <w:szCs w:val="24"/>
        </w:rPr>
        <w:lastRenderedPageBreak/>
        <w:t>Rata-Rata Skor Pengetahuan Ibu Sebelum dan Sesudah Diberikan Penyuluhan Terhadap Rampan Karies</w:t>
      </w:r>
      <w:bookmarkEnd w:id="47"/>
    </w:p>
    <w:p w:rsidR="00F8393E" w:rsidRPr="006F7C44" w:rsidRDefault="00F8393E" w:rsidP="00F8393E">
      <w:pPr>
        <w:pStyle w:val="Caption"/>
        <w:jc w:val="center"/>
        <w:rPr>
          <w:rFonts w:ascii="Times New Roman" w:hAnsi="Times New Roman" w:cs="Times New Roman"/>
          <w:b/>
          <w:bCs/>
          <w:i w:val="0"/>
          <w:iCs w:val="0"/>
          <w:color w:val="000000" w:themeColor="text1"/>
          <w:sz w:val="24"/>
          <w:szCs w:val="24"/>
        </w:rPr>
      </w:pPr>
      <w:bookmarkStart w:id="48" w:name="_Toc127028953"/>
      <w:r w:rsidRPr="006F7C44">
        <w:rPr>
          <w:rFonts w:ascii="Times New Roman" w:hAnsi="Times New Roman" w:cs="Times New Roman"/>
          <w:b/>
          <w:bCs/>
          <w:i w:val="0"/>
          <w:iCs w:val="0"/>
          <w:sz w:val="24"/>
          <w:szCs w:val="24"/>
        </w:rPr>
        <w:t>Tabel 5.</w:t>
      </w:r>
      <w:r w:rsidRPr="006F7C44">
        <w:rPr>
          <w:rFonts w:ascii="Times New Roman" w:hAnsi="Times New Roman" w:cs="Times New Roman"/>
          <w:b/>
          <w:bCs/>
          <w:i w:val="0"/>
          <w:iCs w:val="0"/>
          <w:sz w:val="24"/>
          <w:szCs w:val="24"/>
        </w:rPr>
        <w:fldChar w:fldCharType="begin"/>
      </w:r>
      <w:r w:rsidRPr="006F7C44">
        <w:rPr>
          <w:rFonts w:ascii="Times New Roman" w:hAnsi="Times New Roman" w:cs="Times New Roman"/>
          <w:b/>
          <w:bCs/>
          <w:i w:val="0"/>
          <w:iCs w:val="0"/>
          <w:sz w:val="24"/>
          <w:szCs w:val="24"/>
        </w:rPr>
        <w:instrText xml:space="preserve"> SEQ Tabeel \* ARABIC </w:instrText>
      </w:r>
      <w:r w:rsidRPr="006F7C44">
        <w:rPr>
          <w:rFonts w:ascii="Times New Roman" w:hAnsi="Times New Roman" w:cs="Times New Roman"/>
          <w:b/>
          <w:bCs/>
          <w:i w:val="0"/>
          <w:iCs w:val="0"/>
          <w:sz w:val="24"/>
          <w:szCs w:val="24"/>
        </w:rPr>
        <w:fldChar w:fldCharType="separate"/>
      </w:r>
      <w:r w:rsidRPr="006F7C44">
        <w:rPr>
          <w:rFonts w:ascii="Times New Roman" w:hAnsi="Times New Roman" w:cs="Times New Roman"/>
          <w:b/>
          <w:bCs/>
          <w:i w:val="0"/>
          <w:iCs w:val="0"/>
          <w:noProof/>
          <w:sz w:val="24"/>
          <w:szCs w:val="24"/>
        </w:rPr>
        <w:t>14</w:t>
      </w:r>
      <w:r w:rsidRPr="006F7C44">
        <w:rPr>
          <w:rFonts w:ascii="Times New Roman" w:hAnsi="Times New Roman" w:cs="Times New Roman"/>
          <w:b/>
          <w:bCs/>
          <w:i w:val="0"/>
          <w:iCs w:val="0"/>
          <w:sz w:val="24"/>
          <w:szCs w:val="24"/>
        </w:rPr>
        <w:fldChar w:fldCharType="end"/>
      </w:r>
      <w:r w:rsidRPr="006F7C44">
        <w:rPr>
          <w:rFonts w:ascii="Times New Roman" w:hAnsi="Times New Roman" w:cs="Times New Roman"/>
          <w:b/>
          <w:bCs/>
          <w:i w:val="0"/>
          <w:iCs w:val="0"/>
          <w:sz w:val="24"/>
          <w:szCs w:val="24"/>
        </w:rPr>
        <w:t xml:space="preserve"> Rata-Rata Skor Pengetahuan Ibu Sebelum dan Sesudah Diberikan Penyuluhan Terhadap Rampan Karies</w:t>
      </w:r>
      <w:bookmarkEnd w:id="48"/>
    </w:p>
    <w:tbl>
      <w:tblPr>
        <w:tblStyle w:val="PlainTable2"/>
        <w:tblW w:w="0" w:type="auto"/>
        <w:tblInd w:w="1560" w:type="dxa"/>
        <w:tblLook w:val="04A0" w:firstRow="1" w:lastRow="0" w:firstColumn="1" w:lastColumn="0" w:noHBand="0" w:noVBand="1"/>
      </w:tblPr>
      <w:tblGrid>
        <w:gridCol w:w="1876"/>
        <w:gridCol w:w="1097"/>
        <w:gridCol w:w="1070"/>
        <w:gridCol w:w="913"/>
      </w:tblGrid>
      <w:tr w:rsidR="00F8393E" w:rsidTr="00CA2E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vMerge w:val="restart"/>
          </w:tcPr>
          <w:p w:rsidR="00F8393E" w:rsidRPr="0085740B" w:rsidRDefault="00F8393E" w:rsidP="00CA2E1E">
            <w:pPr>
              <w:pStyle w:val="ListParagraph"/>
              <w:spacing w:line="276" w:lineRule="auto"/>
              <w:ind w:left="0"/>
              <w:jc w:val="center"/>
              <w:rPr>
                <w:rFonts w:ascii="Times New Roman" w:hAnsi="Times New Roman" w:cs="Times New Roman"/>
                <w:sz w:val="24"/>
                <w:szCs w:val="24"/>
                <w:lang w:val="id-ID"/>
              </w:rPr>
            </w:pPr>
            <w:r w:rsidRPr="0085740B">
              <w:rPr>
                <w:rFonts w:ascii="Times New Roman" w:hAnsi="Times New Roman" w:cs="Times New Roman"/>
                <w:sz w:val="24"/>
                <w:szCs w:val="24"/>
                <w:lang w:val="id-ID"/>
              </w:rPr>
              <w:t>Variabel</w:t>
            </w:r>
          </w:p>
        </w:tc>
        <w:tc>
          <w:tcPr>
            <w:tcW w:w="2167" w:type="dxa"/>
            <w:gridSpan w:val="2"/>
          </w:tcPr>
          <w:p w:rsidR="00F8393E" w:rsidRPr="0085740B" w:rsidRDefault="00F8393E" w:rsidP="00CA2E1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85740B">
              <w:rPr>
                <w:rFonts w:ascii="Times New Roman" w:hAnsi="Times New Roman" w:cs="Times New Roman"/>
                <w:sz w:val="24"/>
                <w:szCs w:val="24"/>
                <w:lang w:val="id-ID"/>
              </w:rPr>
              <w:t>Mean (x)</w:t>
            </w:r>
          </w:p>
        </w:tc>
        <w:tc>
          <w:tcPr>
            <w:tcW w:w="913" w:type="dxa"/>
            <w:vMerge w:val="restart"/>
          </w:tcPr>
          <w:p w:rsidR="00F8393E" w:rsidRPr="0085740B" w:rsidRDefault="00F8393E" w:rsidP="00CA2E1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85740B">
              <w:rPr>
                <w:rFonts w:ascii="Times New Roman" w:hAnsi="Times New Roman" w:cs="Times New Roman"/>
                <w:sz w:val="24"/>
                <w:szCs w:val="24"/>
                <w:lang w:val="id-ID"/>
              </w:rPr>
              <w:t>Selisih</w:t>
            </w:r>
          </w:p>
        </w:tc>
      </w:tr>
      <w:tr w:rsidR="00F8393E" w:rsidTr="00CA2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vMerge/>
          </w:tcPr>
          <w:p w:rsidR="00F8393E" w:rsidRPr="0072706E" w:rsidRDefault="00F8393E" w:rsidP="00CA2E1E">
            <w:pPr>
              <w:pStyle w:val="ListParagraph"/>
              <w:spacing w:line="276" w:lineRule="auto"/>
              <w:ind w:left="0"/>
              <w:jc w:val="both"/>
              <w:rPr>
                <w:rFonts w:ascii="Times New Roman" w:hAnsi="Times New Roman" w:cs="Times New Roman"/>
                <w:b w:val="0"/>
                <w:sz w:val="24"/>
                <w:szCs w:val="24"/>
                <w:lang w:val="id-ID"/>
              </w:rPr>
            </w:pPr>
          </w:p>
        </w:tc>
        <w:tc>
          <w:tcPr>
            <w:tcW w:w="1097" w:type="dxa"/>
          </w:tcPr>
          <w:p w:rsidR="00F8393E" w:rsidRPr="0072706E" w:rsidRDefault="00F8393E" w:rsidP="00CA2E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72706E">
              <w:rPr>
                <w:rFonts w:ascii="Times New Roman" w:hAnsi="Times New Roman" w:cs="Times New Roman"/>
                <w:b/>
                <w:sz w:val="24"/>
                <w:szCs w:val="24"/>
                <w:lang w:val="id-ID"/>
              </w:rPr>
              <w:t>Sebelum</w:t>
            </w:r>
          </w:p>
        </w:tc>
        <w:tc>
          <w:tcPr>
            <w:tcW w:w="1070" w:type="dxa"/>
          </w:tcPr>
          <w:p w:rsidR="00F8393E" w:rsidRPr="0072706E" w:rsidRDefault="00F8393E" w:rsidP="00CA2E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72706E">
              <w:rPr>
                <w:rFonts w:ascii="Times New Roman" w:hAnsi="Times New Roman" w:cs="Times New Roman"/>
                <w:b/>
                <w:sz w:val="24"/>
                <w:szCs w:val="24"/>
                <w:lang w:val="id-ID"/>
              </w:rPr>
              <w:t>Sesudah</w:t>
            </w:r>
          </w:p>
        </w:tc>
        <w:tc>
          <w:tcPr>
            <w:tcW w:w="913" w:type="dxa"/>
            <w:vMerge/>
          </w:tcPr>
          <w:p w:rsidR="00F8393E" w:rsidRDefault="00F8393E" w:rsidP="00CA2E1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p>
        </w:tc>
      </w:tr>
      <w:tr w:rsidR="00F8393E" w:rsidTr="00CA2E1E">
        <w:trPr>
          <w:trHeight w:val="2358"/>
        </w:trPr>
        <w:tc>
          <w:tcPr>
            <w:cnfStyle w:val="001000000000" w:firstRow="0" w:lastRow="0" w:firstColumn="1" w:lastColumn="0" w:oddVBand="0" w:evenVBand="0" w:oddHBand="0" w:evenHBand="0" w:firstRowFirstColumn="0" w:firstRowLastColumn="0" w:lastRowFirstColumn="0" w:lastRowLastColumn="0"/>
            <w:tcW w:w="1876" w:type="dxa"/>
          </w:tcPr>
          <w:p w:rsidR="00F8393E" w:rsidRPr="004D32B1" w:rsidRDefault="00F8393E" w:rsidP="00CA2E1E">
            <w:pPr>
              <w:pStyle w:val="ListParagraph"/>
              <w:spacing w:line="276" w:lineRule="auto"/>
              <w:ind w:left="0"/>
              <w:jc w:val="center"/>
              <w:rPr>
                <w:rFonts w:ascii="Times New Roman" w:hAnsi="Times New Roman" w:cs="Times New Roman"/>
                <w:sz w:val="24"/>
                <w:szCs w:val="24"/>
              </w:rPr>
            </w:pPr>
            <w:r w:rsidRPr="0085740B">
              <w:rPr>
                <w:rFonts w:ascii="Times New Roman" w:hAnsi="Times New Roman" w:cs="Times New Roman"/>
                <w:sz w:val="24"/>
                <w:szCs w:val="24"/>
                <w:lang w:val="id-ID"/>
              </w:rPr>
              <w:t xml:space="preserve">Pengetahuan </w:t>
            </w:r>
            <w:r>
              <w:rPr>
                <w:rFonts w:ascii="Times New Roman" w:hAnsi="Times New Roman" w:cs="Times New Roman"/>
                <w:sz w:val="24"/>
                <w:szCs w:val="24"/>
              </w:rPr>
              <w:t>ibu t</w:t>
            </w:r>
            <w:r w:rsidRPr="0085740B">
              <w:rPr>
                <w:rFonts w:ascii="Times New Roman" w:hAnsi="Times New Roman" w:cs="Times New Roman"/>
                <w:sz w:val="24"/>
                <w:szCs w:val="24"/>
                <w:lang w:val="id-ID"/>
              </w:rPr>
              <w:t xml:space="preserve">entang </w:t>
            </w:r>
            <w:r>
              <w:rPr>
                <w:rFonts w:ascii="Times New Roman" w:hAnsi="Times New Roman" w:cs="Times New Roman"/>
                <w:sz w:val="24"/>
                <w:szCs w:val="24"/>
              </w:rPr>
              <w:t>rampan karies</w:t>
            </w:r>
            <w:r w:rsidRPr="0085740B">
              <w:rPr>
                <w:rFonts w:ascii="Times New Roman" w:hAnsi="Times New Roman" w:cs="Times New Roman"/>
                <w:sz w:val="24"/>
                <w:szCs w:val="24"/>
                <w:lang w:val="id-ID"/>
              </w:rPr>
              <w:t xml:space="preserve"> sebelum dan sesudah dilakukan penyuluhan</w:t>
            </w:r>
            <w:r>
              <w:rPr>
                <w:rFonts w:ascii="Times New Roman" w:hAnsi="Times New Roman" w:cs="Times New Roman"/>
                <w:sz w:val="24"/>
                <w:szCs w:val="24"/>
              </w:rPr>
              <w:t>.</w:t>
            </w:r>
          </w:p>
        </w:tc>
        <w:tc>
          <w:tcPr>
            <w:tcW w:w="1097" w:type="dxa"/>
            <w:vAlign w:val="center"/>
          </w:tcPr>
          <w:p w:rsidR="00F8393E" w:rsidRPr="001F45FF" w:rsidRDefault="00F8393E" w:rsidP="00CA2E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11,87</w:t>
            </w:r>
          </w:p>
        </w:tc>
        <w:tc>
          <w:tcPr>
            <w:tcW w:w="1070" w:type="dxa"/>
            <w:vAlign w:val="center"/>
          </w:tcPr>
          <w:p w:rsidR="00F8393E" w:rsidRPr="001F45FF" w:rsidRDefault="00F8393E" w:rsidP="00CA2E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14,33</w:t>
            </w:r>
          </w:p>
        </w:tc>
        <w:tc>
          <w:tcPr>
            <w:tcW w:w="913" w:type="dxa"/>
            <w:vAlign w:val="center"/>
          </w:tcPr>
          <w:p w:rsidR="00F8393E" w:rsidRPr="009B237C" w:rsidRDefault="00F8393E" w:rsidP="00CA2E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2,</w:t>
            </w:r>
            <w:r>
              <w:rPr>
                <w:rFonts w:ascii="Times New Roman" w:hAnsi="Times New Roman" w:cs="Times New Roman"/>
                <w:sz w:val="24"/>
                <w:szCs w:val="24"/>
              </w:rPr>
              <w:t>46</w:t>
            </w:r>
          </w:p>
        </w:tc>
      </w:tr>
    </w:tbl>
    <w:p w:rsidR="00F8393E" w:rsidRDefault="00F8393E" w:rsidP="00F8393E">
      <w:pPr>
        <w:spacing w:line="480" w:lineRule="auto"/>
        <w:ind w:firstLine="720"/>
        <w:jc w:val="both"/>
        <w:rPr>
          <w:rFonts w:ascii="Times New Roman" w:hAnsi="Times New Roman" w:cs="Times New Roman"/>
          <w:sz w:val="24"/>
          <w:szCs w:val="24"/>
        </w:rPr>
      </w:pPr>
      <w:bookmarkStart w:id="49" w:name="_Toc122382653"/>
      <w:r>
        <w:rPr>
          <w:rFonts w:ascii="Times New Roman" w:hAnsi="Times New Roman" w:cs="Times New Roman"/>
          <w:sz w:val="24"/>
          <w:szCs w:val="24"/>
        </w:rPr>
        <w:t xml:space="preserve">Berdasarkan tabel tersebut, dapat terlihat pengukuran akhir nilai rata-rata pengetahuan ibu dan perbandingannya sebelum dan setelah diberikan pengetahuan tentang rampan karies. Nilai rata-rata pengetahuan ibu </w:t>
      </w:r>
      <w:r w:rsidRPr="004C27DD">
        <w:rPr>
          <w:rFonts w:ascii="Times New Roman" w:hAnsi="Times New Roman" w:cs="Times New Roman"/>
          <w:sz w:val="24"/>
          <w:szCs w:val="24"/>
        </w:rPr>
        <w:t>saat pre-test adalah 11,87 dan termasuk dalam kategori sedang. Sedangkan, nilai rata-rata pengetahuan ibu post-test adalah 14,33 termasuk kedalam kategori baik.</w:t>
      </w:r>
      <w:r>
        <w:rPr>
          <w:rFonts w:ascii="Times New Roman" w:hAnsi="Times New Roman" w:cs="Times New Roman"/>
          <w:sz w:val="24"/>
          <w:szCs w:val="24"/>
        </w:rPr>
        <w:t xml:space="preserve"> Selain itu, selisih antara rata-rata skor pre-test dengan skor post-test adalah 2,46.</w:t>
      </w:r>
      <w:r w:rsidRPr="004C27DD">
        <w:rPr>
          <w:rFonts w:ascii="Times New Roman" w:hAnsi="Times New Roman" w:cs="Times New Roman"/>
          <w:sz w:val="24"/>
          <w:szCs w:val="24"/>
        </w:rPr>
        <w:t xml:space="preserve"> Dengan demikian, dapat</w:t>
      </w:r>
      <w:r>
        <w:rPr>
          <w:rFonts w:ascii="Times New Roman" w:hAnsi="Times New Roman" w:cs="Times New Roman"/>
          <w:sz w:val="24"/>
          <w:szCs w:val="24"/>
        </w:rPr>
        <w:t xml:space="preserve"> disimpulkan berdasarkan hasil penelitian yang sudah dilakukan, penyuluhan dan pemberian pengetahuan tentang rampan karies kepada ibu </w:t>
      </w:r>
      <w:r w:rsidRPr="006577FE">
        <w:rPr>
          <w:rFonts w:ascii="Times New Roman" w:hAnsi="Times New Roman" w:cs="Times New Roman"/>
          <w:sz w:val="24"/>
          <w:szCs w:val="24"/>
        </w:rPr>
        <w:t>di TK Wilayah Kecamatan Pulogadung</w:t>
      </w:r>
      <w:r>
        <w:rPr>
          <w:rFonts w:ascii="Times New Roman" w:hAnsi="Times New Roman" w:cs="Times New Roman"/>
          <w:sz w:val="24"/>
          <w:szCs w:val="24"/>
        </w:rPr>
        <w:t xml:space="preserve"> mengalami peningkatan yang cukup signifikan. </w:t>
      </w:r>
    </w:p>
    <w:p w:rsidR="00F8393E" w:rsidRPr="006F7C44" w:rsidRDefault="00F8393E" w:rsidP="00F8393E">
      <w:pPr>
        <w:pStyle w:val="Caption"/>
        <w:jc w:val="center"/>
        <w:rPr>
          <w:rFonts w:ascii="Times New Roman" w:hAnsi="Times New Roman" w:cs="Times New Roman"/>
          <w:b/>
          <w:bCs/>
          <w:i w:val="0"/>
          <w:iCs w:val="0"/>
          <w:color w:val="auto"/>
          <w:sz w:val="24"/>
          <w:szCs w:val="24"/>
        </w:rPr>
      </w:pPr>
      <w:bookmarkStart w:id="50" w:name="_Toc127029169"/>
      <w:r w:rsidRPr="006F7C44">
        <w:rPr>
          <w:rFonts w:ascii="Times New Roman" w:hAnsi="Times New Roman" w:cs="Times New Roman"/>
          <w:b/>
          <w:bCs/>
          <w:i w:val="0"/>
          <w:iCs w:val="0"/>
          <w:color w:val="auto"/>
          <w:sz w:val="24"/>
          <w:szCs w:val="24"/>
        </w:rPr>
        <w:t>Grafik 5.</w:t>
      </w:r>
      <w:r w:rsidRPr="006F7C44">
        <w:rPr>
          <w:rFonts w:ascii="Times New Roman" w:hAnsi="Times New Roman" w:cs="Times New Roman"/>
          <w:b/>
          <w:bCs/>
          <w:i w:val="0"/>
          <w:iCs w:val="0"/>
          <w:color w:val="auto"/>
          <w:sz w:val="24"/>
          <w:szCs w:val="24"/>
        </w:rPr>
        <w:fldChar w:fldCharType="begin"/>
      </w:r>
      <w:r w:rsidRPr="006F7C44">
        <w:rPr>
          <w:rFonts w:ascii="Times New Roman" w:hAnsi="Times New Roman" w:cs="Times New Roman"/>
          <w:b/>
          <w:bCs/>
          <w:i w:val="0"/>
          <w:iCs w:val="0"/>
          <w:color w:val="auto"/>
          <w:sz w:val="24"/>
          <w:szCs w:val="24"/>
        </w:rPr>
        <w:instrText xml:space="preserve"> SEQ Grafik \* ARABIC </w:instrText>
      </w:r>
      <w:r w:rsidRPr="006F7C44">
        <w:rPr>
          <w:rFonts w:ascii="Times New Roman" w:hAnsi="Times New Roman" w:cs="Times New Roman"/>
          <w:b/>
          <w:bCs/>
          <w:i w:val="0"/>
          <w:iCs w:val="0"/>
          <w:color w:val="auto"/>
          <w:sz w:val="24"/>
          <w:szCs w:val="24"/>
        </w:rPr>
        <w:fldChar w:fldCharType="separate"/>
      </w:r>
      <w:r w:rsidRPr="006F7C44">
        <w:rPr>
          <w:rFonts w:ascii="Times New Roman" w:hAnsi="Times New Roman" w:cs="Times New Roman"/>
          <w:b/>
          <w:bCs/>
          <w:i w:val="0"/>
          <w:iCs w:val="0"/>
          <w:noProof/>
          <w:color w:val="auto"/>
          <w:sz w:val="24"/>
          <w:szCs w:val="24"/>
        </w:rPr>
        <w:t>9</w:t>
      </w:r>
      <w:r w:rsidRPr="006F7C44">
        <w:rPr>
          <w:rFonts w:ascii="Times New Roman" w:hAnsi="Times New Roman" w:cs="Times New Roman"/>
          <w:b/>
          <w:bCs/>
          <w:i w:val="0"/>
          <w:iCs w:val="0"/>
          <w:color w:val="auto"/>
          <w:sz w:val="24"/>
          <w:szCs w:val="24"/>
        </w:rPr>
        <w:fldChar w:fldCharType="end"/>
      </w:r>
      <w:r w:rsidRPr="006F7C44">
        <w:rPr>
          <w:rFonts w:ascii="Times New Roman" w:hAnsi="Times New Roman" w:cs="Times New Roman"/>
          <w:b/>
          <w:bCs/>
          <w:i w:val="0"/>
          <w:iCs w:val="0"/>
          <w:color w:val="auto"/>
          <w:sz w:val="24"/>
          <w:szCs w:val="24"/>
        </w:rPr>
        <w:t xml:space="preserve"> Rata-Rata Skor Pre- Test dan Post-Test Pengetahuan Ibu Terhadap Rampan Karies</w:t>
      </w:r>
      <w:bookmarkEnd w:id="50"/>
    </w:p>
    <w:bookmarkEnd w:id="49"/>
    <w:p w:rsidR="00F8393E" w:rsidRPr="00F27554" w:rsidRDefault="00F8393E" w:rsidP="00F8393E">
      <w:pPr>
        <w:spacing w:line="480" w:lineRule="auto"/>
        <w:ind w:firstLine="360"/>
        <w:jc w:val="center"/>
        <w:rPr>
          <w:rFonts w:ascii="Times New Roman" w:hAnsi="Times New Roman" w:cs="Times New Roman"/>
          <w:sz w:val="24"/>
          <w:szCs w:val="24"/>
        </w:rPr>
      </w:pPr>
      <w:r>
        <w:rPr>
          <w:rFonts w:ascii="Times New Roman" w:hAnsi="Times New Roman" w:cs="Times New Roman"/>
          <w:b/>
          <w:bCs/>
          <w:noProof/>
          <w:sz w:val="24"/>
          <w:szCs w:val="24"/>
          <w:lang w:val="id-ID" w:eastAsia="id-ID"/>
        </w:rPr>
        <w:lastRenderedPageBreak/>
        <w:drawing>
          <wp:inline distT="0" distB="0" distL="0" distR="0" wp14:anchorId="6B116AD7" wp14:editId="163CB704">
            <wp:extent cx="4186410" cy="2522863"/>
            <wp:effectExtent l="0" t="0" r="5080" b="1079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Times New Roman" w:hAnsi="Times New Roman" w:cs="Times New Roman"/>
          <w:sz w:val="24"/>
          <w:szCs w:val="24"/>
        </w:rPr>
        <w:t xml:space="preserve"> </w:t>
      </w:r>
    </w:p>
    <w:p w:rsidR="00F8393E" w:rsidRDefault="00F8393E" w:rsidP="00F8393E">
      <w:pPr>
        <w:pStyle w:val="ListParagraph"/>
        <w:numPr>
          <w:ilvl w:val="0"/>
          <w:numId w:val="42"/>
        </w:numPr>
        <w:tabs>
          <w:tab w:val="left" w:pos="567"/>
          <w:tab w:val="left" w:pos="5103"/>
        </w:tabs>
        <w:spacing w:line="480" w:lineRule="auto"/>
        <w:outlineLvl w:val="1"/>
        <w:rPr>
          <w:rFonts w:ascii="Times New Roman" w:hAnsi="Times New Roman" w:cs="Times New Roman"/>
          <w:b/>
          <w:bCs/>
          <w:sz w:val="24"/>
          <w:szCs w:val="24"/>
        </w:rPr>
      </w:pPr>
      <w:bookmarkStart w:id="51" w:name="_Toc127028709"/>
      <w:r>
        <w:rPr>
          <w:rFonts w:ascii="Times New Roman" w:hAnsi="Times New Roman" w:cs="Times New Roman"/>
          <w:b/>
          <w:bCs/>
          <w:sz w:val="24"/>
          <w:szCs w:val="24"/>
        </w:rPr>
        <w:t>Pembahasan</w:t>
      </w:r>
      <w:bookmarkEnd w:id="51"/>
    </w:p>
    <w:p w:rsidR="00F8393E" w:rsidRPr="003456E3" w:rsidRDefault="00F8393E" w:rsidP="00F8393E">
      <w:pPr>
        <w:adjustRightInd w:val="0"/>
        <w:spacing w:line="480" w:lineRule="auto"/>
        <w:jc w:val="both"/>
        <w:rPr>
          <w:color w:val="000000"/>
          <w:sz w:val="24"/>
          <w:szCs w:val="24"/>
        </w:rPr>
      </w:pPr>
      <w:r>
        <w:rPr>
          <w:rFonts w:ascii="Times New Roman" w:hAnsi="Times New Roman" w:cs="Times New Roman"/>
          <w:lang w:val="id-ID"/>
        </w:rPr>
        <w:tab/>
      </w:r>
      <w:r w:rsidRPr="00854F2C">
        <w:rPr>
          <w:rFonts w:ascii="Times New Roman" w:hAnsi="Times New Roman" w:cs="Times New Roman"/>
          <w:sz w:val="24"/>
          <w:szCs w:val="24"/>
          <w:lang w:val="id-ID"/>
        </w:rPr>
        <w:t>Pembahasan</w:t>
      </w:r>
      <w:r w:rsidRPr="00854F2C">
        <w:rPr>
          <w:rFonts w:ascii="Times New Roman" w:hAnsi="Times New Roman" w:cs="Times New Roman"/>
          <w:sz w:val="24"/>
          <w:szCs w:val="24"/>
        </w:rPr>
        <w:t xml:space="preserve"> </w:t>
      </w:r>
      <w:r w:rsidRPr="00854F2C">
        <w:rPr>
          <w:rFonts w:ascii="Times New Roman" w:hAnsi="Times New Roman" w:cs="Times New Roman"/>
          <w:sz w:val="24"/>
          <w:szCs w:val="24"/>
          <w:lang w:val="id-ID"/>
        </w:rPr>
        <w:t xml:space="preserve">hasil penelitian </w:t>
      </w:r>
      <w:r w:rsidRPr="00854F2C">
        <w:rPr>
          <w:rFonts w:ascii="Times New Roman" w:hAnsi="Times New Roman" w:cs="Times New Roman"/>
          <w:sz w:val="24"/>
          <w:szCs w:val="24"/>
        </w:rPr>
        <w:t>disini memiliki</w:t>
      </w:r>
      <w:r w:rsidRPr="00854F2C">
        <w:rPr>
          <w:rFonts w:ascii="Times New Roman" w:hAnsi="Times New Roman" w:cs="Times New Roman"/>
          <w:sz w:val="24"/>
          <w:szCs w:val="24"/>
          <w:lang w:val="id-ID"/>
        </w:rPr>
        <w:t xml:space="preserve"> </w:t>
      </w:r>
      <w:r w:rsidRPr="00854F2C">
        <w:rPr>
          <w:rFonts w:ascii="Times New Roman" w:hAnsi="Times New Roman" w:cs="Times New Roman"/>
          <w:sz w:val="24"/>
          <w:szCs w:val="24"/>
        </w:rPr>
        <w:t>tujuan</w:t>
      </w:r>
      <w:r w:rsidRPr="00854F2C">
        <w:rPr>
          <w:rFonts w:ascii="Times New Roman" w:hAnsi="Times New Roman" w:cs="Times New Roman"/>
          <w:sz w:val="24"/>
          <w:szCs w:val="24"/>
          <w:lang w:val="id-ID"/>
        </w:rPr>
        <w:t xml:space="preserve"> untuk mengetahui </w:t>
      </w:r>
      <w:r w:rsidRPr="00854F2C">
        <w:rPr>
          <w:rFonts w:ascii="Times New Roman" w:hAnsi="Times New Roman" w:cs="Times New Roman"/>
          <w:sz w:val="24"/>
          <w:szCs w:val="24"/>
          <w:lang w:val="en-US"/>
        </w:rPr>
        <w:t>”</w:t>
      </w:r>
      <w:r w:rsidRPr="00854F2C">
        <w:rPr>
          <w:rFonts w:ascii="Times New Roman" w:hAnsi="Times New Roman" w:cs="Times New Roman"/>
          <w:sz w:val="24"/>
          <w:szCs w:val="24"/>
        </w:rPr>
        <w:t>Bagaimana Gambaran Pengetahuan Ibu Terhadap Rampan Karies Pada Anak di TK Wilayah Kecamatan Pulogadung”.</w:t>
      </w:r>
      <w:r>
        <w:rPr>
          <w:rFonts w:ascii="Times New Roman" w:hAnsi="Times New Roman" w:cs="Times New Roman"/>
          <w:sz w:val="24"/>
          <w:szCs w:val="24"/>
        </w:rPr>
        <w:t xml:space="preserve"> </w:t>
      </w:r>
      <w:r w:rsidRPr="00854F2C">
        <w:rPr>
          <w:rFonts w:ascii="Times New Roman" w:hAnsi="Times New Roman" w:cs="Times New Roman"/>
          <w:sz w:val="24"/>
          <w:szCs w:val="24"/>
          <w:lang w:val="id-ID"/>
        </w:rPr>
        <w:t>Hasil analisis data</w:t>
      </w:r>
      <w:r w:rsidRPr="00854F2C">
        <w:rPr>
          <w:rFonts w:ascii="Times New Roman" w:hAnsi="Times New Roman" w:cs="Times New Roman"/>
          <w:sz w:val="24"/>
          <w:szCs w:val="24"/>
          <w:lang w:val="en-US"/>
        </w:rPr>
        <w:t xml:space="preserve"> pada pre-test </w:t>
      </w:r>
      <w:r w:rsidRPr="00854F2C">
        <w:rPr>
          <w:rFonts w:ascii="Times New Roman" w:hAnsi="Times New Roman" w:cs="Times New Roman"/>
          <w:sz w:val="24"/>
          <w:szCs w:val="24"/>
          <w:lang w:val="id-ID"/>
        </w:rPr>
        <w:t xml:space="preserve">menunjukan bahwa </w:t>
      </w:r>
      <w:r w:rsidRPr="00854F2C">
        <w:rPr>
          <w:rFonts w:ascii="Times New Roman" w:hAnsi="Times New Roman" w:cs="Times New Roman"/>
          <w:sz w:val="24"/>
          <w:szCs w:val="24"/>
          <w:lang w:val="en-US"/>
        </w:rPr>
        <w:t>terdapat peningkatan pengetahuan ibu tentang rampan karies setelah post-test</w:t>
      </w:r>
      <w:r w:rsidRPr="00854F2C">
        <w:rPr>
          <w:rFonts w:ascii="Times New Roman" w:hAnsi="Times New Roman" w:cs="Times New Roman"/>
          <w:sz w:val="24"/>
          <w:szCs w:val="24"/>
          <w:lang w:val="id-ID"/>
        </w:rPr>
        <w:t xml:space="preserve">. </w:t>
      </w:r>
      <w:r w:rsidRPr="00854F2C">
        <w:rPr>
          <w:rFonts w:ascii="Times New Roman" w:hAnsi="Times New Roman" w:cs="Times New Roman"/>
          <w:color w:val="000000"/>
          <w:sz w:val="24"/>
          <w:szCs w:val="24"/>
        </w:rPr>
        <w:t>Data penelitian diatas dilaksanakan pada bula</w:t>
      </w:r>
      <w:r>
        <w:rPr>
          <w:rFonts w:ascii="Times New Roman" w:hAnsi="Times New Roman" w:cs="Times New Roman"/>
          <w:color w:val="000000"/>
          <w:sz w:val="24"/>
          <w:szCs w:val="24"/>
        </w:rPr>
        <w:t xml:space="preserve">n November dan Desember </w:t>
      </w:r>
      <w:r w:rsidRPr="00854F2C">
        <w:rPr>
          <w:rFonts w:ascii="Times New Roman" w:hAnsi="Times New Roman" w:cs="Times New Roman"/>
          <w:color w:val="000000"/>
          <w:sz w:val="24"/>
          <w:szCs w:val="24"/>
        </w:rPr>
        <w:t xml:space="preserve">tahun 2022 di TK Kecamatan Pulogadung dengan mengambil sampel 62 ibu. </w:t>
      </w:r>
      <w:r w:rsidRPr="00854F2C">
        <w:rPr>
          <w:rFonts w:ascii="Times New Roman" w:hAnsi="Times New Roman" w:cs="Times New Roman"/>
          <w:sz w:val="24"/>
          <w:szCs w:val="24"/>
        </w:rPr>
        <w:t>Pengetahuan ibu tentang kesehatan gigi akan sangat mempengaruhi dan menentukan status kesehatan gigi anaknya kelak. Figur pertama yang dikenal begitu anak lahir adalah Ibu. Oleh karena itu perilaku dan kebiasaan ibu dapat dicontoh oleh anak. Namun pengetahuan saja tidak cukup, perlu diikuti dengan sikap dan tindakan</w:t>
      </w:r>
      <w:r w:rsidRPr="00C34E0F">
        <w:rPr>
          <w:rFonts w:ascii="Times New Roman" w:hAnsi="Times New Roman" w:cs="Times New Roman"/>
          <w:sz w:val="24"/>
          <w:szCs w:val="24"/>
        </w:rPr>
        <w:t xml:space="preserve"> yang tepat (Gultom, 2009)</w:t>
      </w:r>
      <w:r>
        <w:rPr>
          <w:rFonts w:ascii="Times New Roman" w:hAnsi="Times New Roman" w:cs="Times New Roman"/>
          <w:sz w:val="24"/>
          <w:szCs w:val="24"/>
        </w:rPr>
        <w:t xml:space="preserve">. Pengetahuan ibu biasanya didasari oleh pendidikan terakhir ibu. Pendidikan terakhir ibu dikelompokan menjasi 3 yaitu ibu dengan pendidikan rendah, pendidikan sedang, dan juga pendidikan tinggi. </w:t>
      </w:r>
    </w:p>
    <w:p w:rsidR="00F8393E" w:rsidRPr="00CB4EDF" w:rsidRDefault="00F8393E" w:rsidP="00F8393E">
      <w:pPr>
        <w:tabs>
          <w:tab w:val="left" w:pos="567"/>
          <w:tab w:val="left" w:pos="5103"/>
        </w:tabs>
        <w:spacing w:line="480" w:lineRule="auto"/>
        <w:jc w:val="both"/>
        <w:rPr>
          <w:rFonts w:ascii="Times New Roman" w:hAnsi="Times New Roman" w:cs="Times New Roman"/>
          <w:sz w:val="24"/>
          <w:szCs w:val="24"/>
        </w:rPr>
      </w:pPr>
      <w:r w:rsidRPr="00CB4EDF">
        <w:rPr>
          <w:rFonts w:ascii="Times New Roman" w:hAnsi="Times New Roman" w:cs="Times New Roman"/>
          <w:color w:val="000000"/>
          <w:sz w:val="24"/>
          <w:szCs w:val="24"/>
        </w:rPr>
        <w:t xml:space="preserve">           Dari tabel 5.1 diketahui bahwa diperoleh tingkat pengetahuan tentang rampan karies berdasar pendidikan ibu, mayoritasnya adalah ibu dengan pendidikan sedang sebanya</w:t>
      </w:r>
      <w:r w:rsidRPr="00CB4EDF">
        <w:rPr>
          <w:rFonts w:ascii="Times New Roman" w:hAnsi="Times New Roman" w:cs="Times New Roman"/>
          <w:sz w:val="24"/>
          <w:szCs w:val="24"/>
        </w:rPr>
        <w:t>k 32 orang (51,6%). Sedangkan, diketahui dari tabel 5.2 kategori usia terbanyak adalah usia dewasa awal berjumlah 43 orang (69,4%).</w:t>
      </w:r>
    </w:p>
    <w:p w:rsidR="00F8393E" w:rsidRDefault="00F8393E" w:rsidP="00F8393E">
      <w:pPr>
        <w:tabs>
          <w:tab w:val="left" w:pos="567"/>
          <w:tab w:val="left" w:pos="5103"/>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336225">
        <w:rPr>
          <w:rFonts w:ascii="Times New Roman" w:hAnsi="Times New Roman" w:cs="Times New Roman"/>
          <w:sz w:val="24"/>
          <w:szCs w:val="24"/>
          <w:shd w:val="clear" w:color="auto" w:fill="FFFFFF"/>
          <w:lang w:val="id-ID"/>
        </w:rPr>
        <w:t>Berdasarkan hasil data analisa penelitian diatas pada sesi pre test</w:t>
      </w:r>
      <w:r w:rsidRPr="00336225">
        <w:rPr>
          <w:rFonts w:ascii="Times New Roman" w:hAnsi="Times New Roman" w:cs="Times New Roman"/>
          <w:sz w:val="24"/>
          <w:szCs w:val="24"/>
          <w:shd w:val="clear" w:color="auto" w:fill="FFFFFF"/>
          <w:lang w:val="en-US"/>
        </w:rPr>
        <w:t xml:space="preserve"> jika dilihat dari pendidikan ibu,</w:t>
      </w:r>
      <w:r w:rsidRPr="00336225">
        <w:rPr>
          <w:rFonts w:ascii="Times New Roman" w:hAnsi="Times New Roman" w:cs="Times New Roman"/>
          <w:sz w:val="24"/>
          <w:szCs w:val="24"/>
          <w:shd w:val="clear" w:color="auto" w:fill="FFFFFF"/>
          <w:lang w:val="id-ID"/>
        </w:rPr>
        <w:t xml:space="preserve"> </w:t>
      </w:r>
      <w:r w:rsidRPr="00336225">
        <w:rPr>
          <w:rFonts w:ascii="Times New Roman" w:hAnsi="Times New Roman" w:cs="Times New Roman"/>
          <w:sz w:val="24"/>
          <w:szCs w:val="24"/>
          <w:shd w:val="clear" w:color="auto" w:fill="FFFFFF"/>
          <w:lang w:val="en-US"/>
        </w:rPr>
        <w:t xml:space="preserve">rata-rata skor terbesar </w:t>
      </w:r>
      <w:r w:rsidRPr="00336225">
        <w:rPr>
          <w:rFonts w:ascii="Times New Roman" w:hAnsi="Times New Roman" w:cs="Times New Roman"/>
          <w:sz w:val="24"/>
          <w:szCs w:val="24"/>
          <w:shd w:val="clear" w:color="auto" w:fill="FFFFFF"/>
          <w:lang w:val="id-ID"/>
        </w:rPr>
        <w:t xml:space="preserve">pengetahuan </w:t>
      </w:r>
      <w:r w:rsidRPr="00336225">
        <w:rPr>
          <w:rFonts w:ascii="Times New Roman" w:hAnsi="Times New Roman" w:cs="Times New Roman"/>
          <w:sz w:val="24"/>
          <w:szCs w:val="24"/>
          <w:shd w:val="clear" w:color="auto" w:fill="FFFFFF"/>
          <w:lang w:val="en-US"/>
        </w:rPr>
        <w:t>ibu</w:t>
      </w:r>
      <w:r w:rsidRPr="00336225">
        <w:rPr>
          <w:rFonts w:ascii="Times New Roman" w:hAnsi="Times New Roman" w:cs="Times New Roman"/>
          <w:sz w:val="24"/>
          <w:szCs w:val="24"/>
          <w:shd w:val="clear" w:color="auto" w:fill="FFFFFF"/>
          <w:lang w:val="id-ID"/>
        </w:rPr>
        <w:t xml:space="preserve"> tentang </w:t>
      </w:r>
      <w:r w:rsidRPr="00336225">
        <w:rPr>
          <w:rFonts w:ascii="Times New Roman" w:hAnsi="Times New Roman" w:cs="Times New Roman"/>
          <w:sz w:val="24"/>
          <w:szCs w:val="24"/>
          <w:shd w:val="clear" w:color="auto" w:fill="FFFFFF"/>
          <w:lang w:val="en-US"/>
        </w:rPr>
        <w:t xml:space="preserve">rampan karies </w:t>
      </w:r>
      <w:r w:rsidRPr="00336225">
        <w:rPr>
          <w:rFonts w:ascii="Times New Roman" w:hAnsi="Times New Roman" w:cs="Times New Roman"/>
          <w:sz w:val="24"/>
          <w:szCs w:val="24"/>
          <w:shd w:val="clear" w:color="auto" w:fill="FFFFFF"/>
          <w:lang w:val="id-ID"/>
        </w:rPr>
        <w:t xml:space="preserve">sebelum diberikan penyuluhan didapatkan </w:t>
      </w:r>
      <w:r w:rsidRPr="00336225">
        <w:rPr>
          <w:rFonts w:ascii="Times New Roman" w:hAnsi="Times New Roman" w:cs="Times New Roman"/>
          <w:sz w:val="24"/>
          <w:szCs w:val="24"/>
          <w:shd w:val="clear" w:color="auto" w:fill="FFFFFF"/>
          <w:lang w:val="en-US"/>
        </w:rPr>
        <w:t xml:space="preserve">skor 12,84 yaitu </w:t>
      </w:r>
      <w:r w:rsidRPr="00336225">
        <w:rPr>
          <w:rFonts w:ascii="Times New Roman" w:hAnsi="Times New Roman" w:cs="Times New Roman"/>
          <w:sz w:val="24"/>
          <w:szCs w:val="24"/>
          <w:shd w:val="clear" w:color="auto" w:fill="FFFFFF"/>
          <w:lang w:val="id-ID"/>
        </w:rPr>
        <w:t xml:space="preserve">pada katagori </w:t>
      </w:r>
      <w:r w:rsidRPr="00336225">
        <w:rPr>
          <w:rFonts w:ascii="Times New Roman" w:hAnsi="Times New Roman" w:cs="Times New Roman"/>
          <w:sz w:val="24"/>
          <w:szCs w:val="24"/>
          <w:shd w:val="clear" w:color="auto" w:fill="FFFFFF"/>
          <w:lang w:val="en-US"/>
        </w:rPr>
        <w:t>pendidikan</w:t>
      </w:r>
      <w:r w:rsidRPr="00336225">
        <w:rPr>
          <w:rFonts w:ascii="Times New Roman" w:hAnsi="Times New Roman" w:cs="Times New Roman"/>
          <w:sz w:val="24"/>
          <w:szCs w:val="24"/>
          <w:shd w:val="clear" w:color="auto" w:fill="FFFFFF"/>
          <w:lang w:val="id-ID"/>
        </w:rPr>
        <w:t xml:space="preserve"> </w:t>
      </w:r>
      <w:r w:rsidRPr="00336225">
        <w:rPr>
          <w:rFonts w:ascii="Times New Roman" w:hAnsi="Times New Roman" w:cs="Times New Roman"/>
          <w:sz w:val="24"/>
          <w:szCs w:val="24"/>
          <w:shd w:val="clear" w:color="auto" w:fill="FFFFFF"/>
          <w:lang w:val="en-US"/>
        </w:rPr>
        <w:t>tinggi dalam hal ini termasuk kedalam pengetahuan tingkat baik, sedangkan pada p</w:t>
      </w:r>
      <w:r>
        <w:rPr>
          <w:rFonts w:ascii="Times New Roman" w:hAnsi="Times New Roman" w:cs="Times New Roman"/>
          <w:sz w:val="24"/>
          <w:szCs w:val="24"/>
          <w:shd w:val="clear" w:color="auto" w:fill="FFFFFF"/>
          <w:lang w:val="en-US"/>
        </w:rPr>
        <w:t>ost</w:t>
      </w:r>
      <w:r w:rsidRPr="00336225">
        <w:rPr>
          <w:rFonts w:ascii="Times New Roman" w:hAnsi="Times New Roman" w:cs="Times New Roman"/>
          <w:sz w:val="24"/>
          <w:szCs w:val="24"/>
          <w:shd w:val="clear" w:color="auto" w:fill="FFFFFF"/>
          <w:lang w:val="en-US"/>
        </w:rPr>
        <w:t>-test skor terbesarnya pun ibu dengan kategori pendidikan tinggi yang memiliki nilai 14,6, dan termasuk kedalam pengetahuan tingkat baik.</w:t>
      </w:r>
      <w:r>
        <w:rPr>
          <w:rFonts w:ascii="Times New Roman" w:hAnsi="Times New Roman" w:cs="Times New Roman"/>
          <w:sz w:val="24"/>
          <w:szCs w:val="24"/>
          <w:shd w:val="clear" w:color="auto" w:fill="FFFFFF"/>
          <w:lang w:val="en-US"/>
        </w:rPr>
        <w:t xml:space="preserve"> Dalam hal ini, berdasarkan pendidikan ibu ibu dengan pendidikan tinggi memiliki skor lebih disbanding ibu dengan pendidikan sedang atau rendah, yang berarti ibu dengan pendidikan tinggi memiliki pemahaman yang lebih baik. </w:t>
      </w:r>
      <w:r w:rsidRPr="00336225">
        <w:rPr>
          <w:rFonts w:ascii="Times New Roman" w:hAnsi="Times New Roman" w:cs="Times New Roman"/>
          <w:sz w:val="24"/>
          <w:szCs w:val="24"/>
          <w:shd w:val="clear" w:color="auto" w:fill="FFFFFF"/>
          <w:lang w:val="en-US"/>
        </w:rPr>
        <w:t xml:space="preserve">Hal ini sejalan dengan (Notoatmodjo, 2010) yang mengatakan faktor pendidikan </w:t>
      </w:r>
      <w:r w:rsidRPr="00336225">
        <w:rPr>
          <w:rFonts w:ascii="Times New Roman" w:hAnsi="Times New Roman" w:cs="Times New Roman"/>
          <w:sz w:val="24"/>
          <w:szCs w:val="24"/>
        </w:rPr>
        <w:t>yang tinggi dari seseorang</w:t>
      </w:r>
      <w:r>
        <w:rPr>
          <w:rFonts w:ascii="Times New Roman" w:hAnsi="Times New Roman" w:cs="Times New Roman"/>
          <w:sz w:val="24"/>
          <w:szCs w:val="24"/>
        </w:rPr>
        <w:t xml:space="preserve"> akan mempengaruhi tingkat pengetahuannya.</w:t>
      </w:r>
      <w:r w:rsidRPr="00336225">
        <w:rPr>
          <w:rFonts w:ascii="Times New Roman" w:hAnsi="Times New Roman" w:cs="Times New Roman"/>
          <w:sz w:val="24"/>
          <w:szCs w:val="24"/>
        </w:rPr>
        <w:t xml:space="preserve"> </w:t>
      </w:r>
      <w:r>
        <w:rPr>
          <w:rFonts w:ascii="Times New Roman" w:hAnsi="Times New Roman" w:cs="Times New Roman"/>
          <w:sz w:val="24"/>
          <w:szCs w:val="24"/>
        </w:rPr>
        <w:t xml:space="preserve">Dikarenakan seseorang dengan pendidikan tinggi, </w:t>
      </w:r>
      <w:r w:rsidRPr="00336225">
        <w:rPr>
          <w:rFonts w:ascii="Times New Roman" w:hAnsi="Times New Roman" w:cs="Times New Roman"/>
          <w:sz w:val="24"/>
          <w:szCs w:val="24"/>
        </w:rPr>
        <w:t>akan semakin mudah untuk menerima informasi tentang obyek atau yang berkaitan dengan pengetahuan. Pengetahuan umumnya dapat diperoleh dari informasi yang disampaikan oleh orang tua, guru, dan media masa.</w:t>
      </w:r>
      <w:r>
        <w:rPr>
          <w:rFonts w:ascii="Times New Roman" w:hAnsi="Times New Roman" w:cs="Times New Roman"/>
          <w:sz w:val="24"/>
          <w:szCs w:val="24"/>
        </w:rPr>
        <w:t xml:space="preserve"> </w:t>
      </w:r>
      <w:r w:rsidRPr="00336225">
        <w:rPr>
          <w:rFonts w:ascii="Times New Roman" w:hAnsi="Times New Roman" w:cs="Times New Roman"/>
          <w:sz w:val="24"/>
          <w:szCs w:val="24"/>
        </w:rPr>
        <w:t>Pendidikan</w:t>
      </w:r>
      <w:r>
        <w:rPr>
          <w:rFonts w:ascii="Times New Roman" w:hAnsi="Times New Roman" w:cs="Times New Roman"/>
          <w:sz w:val="24"/>
          <w:szCs w:val="24"/>
        </w:rPr>
        <w:t xml:space="preserve"> </w:t>
      </w:r>
      <w:r w:rsidRPr="00336225">
        <w:rPr>
          <w:rFonts w:ascii="Times New Roman" w:hAnsi="Times New Roman" w:cs="Times New Roman"/>
          <w:sz w:val="24"/>
          <w:szCs w:val="24"/>
        </w:rPr>
        <w:t xml:space="preserve">sangat erat kaitannya dengan pengetahuan, pendidikan merupakan salah satu kebutuhan dasar manusia yang sangat diperlukan untuk pengembangan diri. Semakin tinggi tingkat pendidikan seseorang, maka akan semakin mudah untuk menerima, serta mengembangkan pengetahuan dan teknologi. </w:t>
      </w:r>
    </w:p>
    <w:p w:rsidR="00F8393E" w:rsidRDefault="00F8393E" w:rsidP="00F8393E">
      <w:pPr>
        <w:tabs>
          <w:tab w:val="left" w:pos="567"/>
          <w:tab w:val="left" w:pos="5103"/>
        </w:tabs>
        <w:spacing w:line="480" w:lineRule="auto"/>
        <w:jc w:val="both"/>
        <w:rPr>
          <w:rFonts w:ascii="Times New Roman" w:hAnsi="Times New Roman" w:cs="Times New Roman"/>
          <w:sz w:val="24"/>
          <w:szCs w:val="24"/>
        </w:rPr>
      </w:pPr>
      <w:r>
        <w:rPr>
          <w:rFonts w:ascii="Times New Roman" w:hAnsi="Times New Roman" w:cs="Times New Roman"/>
          <w:sz w:val="24"/>
          <w:szCs w:val="24"/>
        </w:rPr>
        <w:tab/>
        <w:t>Hasil nilai rata-rata pengetahuan ibu jika dilihat dari kategori usia dapat dilihat pada tabel 5.13, saat pre-test skor tertinggi ibu dengan kategori dewasa awal yaitu dengan nilai 12,02. Sedangkan, skor rata-rata tertinggi saat pos-test berdasarkan usia ibu adalah ibu dengan usia dewasa akhir. Dalam hal ini, dapat sejalan dengan pendapat (Notoatmodjo, 2010) yang mengatakan f</w:t>
      </w:r>
      <w:r w:rsidRPr="00D557EF">
        <w:rPr>
          <w:rFonts w:ascii="Times New Roman" w:hAnsi="Times New Roman" w:cs="Times New Roman"/>
          <w:sz w:val="24"/>
          <w:szCs w:val="24"/>
        </w:rPr>
        <w:t>aktor pengalaman seseorang sangat mempengaruhi pengetahuan, semakin banyak pengalaman seseorang tentang suatu hal, maka akan semakin bertambah pula pengetahuan seseorang akan hal tersebut</w:t>
      </w:r>
      <w:r>
        <w:rPr>
          <w:rFonts w:ascii="Times New Roman" w:hAnsi="Times New Roman" w:cs="Times New Roman"/>
          <w:sz w:val="24"/>
          <w:szCs w:val="24"/>
        </w:rPr>
        <w:t xml:space="preserve">. Ibu dengan usia dewasa akhir setelah diberikan penyuluhan bisa menyerap pengetahuan lebih baik dan lebih cepat yang disebabkan karena faktor pengalaman yang lebih banyak. </w:t>
      </w:r>
    </w:p>
    <w:p w:rsidR="00F8393E" w:rsidRPr="00336225" w:rsidRDefault="00F8393E" w:rsidP="00F8393E">
      <w:pPr>
        <w:tabs>
          <w:tab w:val="left" w:pos="567"/>
          <w:tab w:val="left" w:pos="5103"/>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Data yang didapatkan secara menyeluruh, dapat terlihat pada tabel 5.14 terlihat, jumlah terbanyak terdapat pada kategori pengetahuan baik yaitu berjumlah 38 ibu (61,3%), dan pada saat post-test jumlah terbanyak tetap berada ibu dengan kategori pengetahuan baik namun saat post-test 62 ibu yang menjadi responden (100%) berada di kategori pengetahuan baik. Dengan demikian, berdasar data yang didapat disimpulkan penyuluhan tentang rampan karies kepada ibu di TK Kecamatan Pulogadung memiliki perbedaan yang cukup signifikan dikarenakan terdapat peningkatan pengetahuan ibu terhadap rampan karies. </w:t>
      </w:r>
    </w:p>
    <w:p w:rsidR="00F8393E" w:rsidRPr="002A4221" w:rsidRDefault="00F8393E" w:rsidP="00F8393E">
      <w:pPr>
        <w:spacing w:line="480" w:lineRule="auto"/>
        <w:ind w:firstLine="720"/>
        <w:jc w:val="both"/>
        <w:rPr>
          <w:rFonts w:ascii="Times New Roman" w:hAnsi="Times New Roman" w:cs="Times New Roman"/>
          <w:sz w:val="24"/>
          <w:szCs w:val="24"/>
          <w:shd w:val="clear" w:color="auto" w:fill="FFFFFF"/>
          <w:lang w:val="id-ID"/>
        </w:rPr>
      </w:pPr>
    </w:p>
    <w:p w:rsidR="00F8393E" w:rsidRPr="00B160A4" w:rsidRDefault="00F8393E" w:rsidP="00F8393E">
      <w:pPr>
        <w:tabs>
          <w:tab w:val="left" w:pos="567"/>
          <w:tab w:val="left" w:pos="5103"/>
        </w:tabs>
        <w:spacing w:line="480" w:lineRule="auto"/>
        <w:rPr>
          <w:rFonts w:ascii="Times New Roman" w:hAnsi="Times New Roman" w:cs="Times New Roman"/>
          <w:b/>
          <w:bCs/>
          <w:sz w:val="24"/>
          <w:szCs w:val="24"/>
        </w:rPr>
      </w:pPr>
    </w:p>
    <w:p w:rsidR="009A1BA8" w:rsidRDefault="009A1BA8">
      <w:bookmarkStart w:id="52" w:name="_GoBack"/>
      <w:bookmarkEnd w:id="52"/>
    </w:p>
    <w:sectPr w:rsidR="009A1B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537EE"/>
    <w:multiLevelType w:val="hybridMultilevel"/>
    <w:tmpl w:val="422AD83C"/>
    <w:lvl w:ilvl="0" w:tplc="428C4AF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080973BC"/>
    <w:multiLevelType w:val="hybridMultilevel"/>
    <w:tmpl w:val="5170875E"/>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A396B87"/>
    <w:multiLevelType w:val="hybridMultilevel"/>
    <w:tmpl w:val="2E7E1ABA"/>
    <w:lvl w:ilvl="0" w:tplc="FFFFFFFF">
      <w:start w:val="1"/>
      <w:numFmt w:val="decimal"/>
      <w:lvlText w:val="%1."/>
      <w:lvlJc w:val="left"/>
      <w:pPr>
        <w:ind w:left="501" w:hanging="360"/>
      </w:p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3" w15:restartNumberingAfterBreak="0">
    <w:nsid w:val="0A9E092A"/>
    <w:multiLevelType w:val="hybridMultilevel"/>
    <w:tmpl w:val="8DCA00DC"/>
    <w:lvl w:ilvl="0" w:tplc="C4CC6464">
      <w:start w:val="2"/>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CD752C9"/>
    <w:multiLevelType w:val="hybridMultilevel"/>
    <w:tmpl w:val="4F5025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DE41E5E"/>
    <w:multiLevelType w:val="hybridMultilevel"/>
    <w:tmpl w:val="5396FF7A"/>
    <w:lvl w:ilvl="0" w:tplc="3809000F">
      <w:start w:val="1"/>
      <w:numFmt w:val="decimal"/>
      <w:lvlText w:val="%1."/>
      <w:lvlJc w:val="left"/>
      <w:pPr>
        <w:ind w:left="501" w:hanging="360"/>
      </w:pPr>
    </w:lvl>
    <w:lvl w:ilvl="1" w:tplc="38090019" w:tentative="1">
      <w:start w:val="1"/>
      <w:numFmt w:val="lowerLetter"/>
      <w:lvlText w:val="%2."/>
      <w:lvlJc w:val="left"/>
      <w:pPr>
        <w:ind w:left="1221" w:hanging="360"/>
      </w:p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6" w15:restartNumberingAfterBreak="0">
    <w:nsid w:val="0F0C70FC"/>
    <w:multiLevelType w:val="hybridMultilevel"/>
    <w:tmpl w:val="CF241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B5A08"/>
    <w:multiLevelType w:val="hybridMultilevel"/>
    <w:tmpl w:val="8788DD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F6D017C"/>
    <w:multiLevelType w:val="hybridMultilevel"/>
    <w:tmpl w:val="C85626E6"/>
    <w:lvl w:ilvl="0" w:tplc="04210017">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90024170">
      <w:start w:val="1"/>
      <w:numFmt w:val="decimal"/>
      <w:lvlText w:val="%4."/>
      <w:lvlJc w:val="left"/>
      <w:pPr>
        <w:ind w:left="360" w:hanging="360"/>
      </w:pPr>
      <w:rPr>
        <w:b/>
        <w:bCs/>
      </w:r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36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9" w15:restartNumberingAfterBreak="0">
    <w:nsid w:val="12296BFB"/>
    <w:multiLevelType w:val="hybridMultilevel"/>
    <w:tmpl w:val="925C4F84"/>
    <w:lvl w:ilvl="0" w:tplc="0C14C57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13CD5909"/>
    <w:multiLevelType w:val="hybridMultilevel"/>
    <w:tmpl w:val="BB901BE0"/>
    <w:lvl w:ilvl="0" w:tplc="EB969B9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18871639"/>
    <w:multiLevelType w:val="hybridMultilevel"/>
    <w:tmpl w:val="77A4502A"/>
    <w:lvl w:ilvl="0" w:tplc="C0BA32D0">
      <w:start w:val="2"/>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C7C7F0F"/>
    <w:multiLevelType w:val="hybridMultilevel"/>
    <w:tmpl w:val="587C0E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CDB31CF"/>
    <w:multiLevelType w:val="hybridMultilevel"/>
    <w:tmpl w:val="C720A64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 w15:restartNumberingAfterBreak="0">
    <w:nsid w:val="1D840EAF"/>
    <w:multiLevelType w:val="hybridMultilevel"/>
    <w:tmpl w:val="D5325D0C"/>
    <w:lvl w:ilvl="0" w:tplc="B9C2D74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22BD5A5B"/>
    <w:multiLevelType w:val="hybridMultilevel"/>
    <w:tmpl w:val="587C0E5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3A762E"/>
    <w:multiLevelType w:val="hybridMultilevel"/>
    <w:tmpl w:val="1812E128"/>
    <w:lvl w:ilvl="0" w:tplc="6542118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25D17F8C"/>
    <w:multiLevelType w:val="hybridMultilevel"/>
    <w:tmpl w:val="873CAE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7C72F6D"/>
    <w:multiLevelType w:val="hybridMultilevel"/>
    <w:tmpl w:val="C720A64E"/>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9" w15:restartNumberingAfterBreak="0">
    <w:nsid w:val="28D238C3"/>
    <w:multiLevelType w:val="hybridMultilevel"/>
    <w:tmpl w:val="9956FE78"/>
    <w:lvl w:ilvl="0" w:tplc="FFFFFFFF">
      <w:start w:val="1"/>
      <w:numFmt w:val="decimal"/>
      <w:lvlText w:val="%1."/>
      <w:lvlJc w:val="left"/>
      <w:pPr>
        <w:ind w:left="50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066F3F"/>
    <w:multiLevelType w:val="hybridMultilevel"/>
    <w:tmpl w:val="40068106"/>
    <w:lvl w:ilvl="0" w:tplc="A47A898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2ABF1391"/>
    <w:multiLevelType w:val="hybridMultilevel"/>
    <w:tmpl w:val="1F18299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302235DE"/>
    <w:multiLevelType w:val="hybridMultilevel"/>
    <w:tmpl w:val="FB6601E2"/>
    <w:lvl w:ilvl="0" w:tplc="3809000F">
      <w:start w:val="1"/>
      <w:numFmt w:val="decimal"/>
      <w:lvlText w:val="%1."/>
      <w:lvlJc w:val="left"/>
      <w:pPr>
        <w:ind w:left="643" w:hanging="360"/>
      </w:pPr>
      <w:rPr>
        <w:rFonts w:hint="default"/>
      </w:r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23" w15:restartNumberingAfterBreak="0">
    <w:nsid w:val="39B04763"/>
    <w:multiLevelType w:val="hybridMultilevel"/>
    <w:tmpl w:val="0FF8F4CA"/>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730" w:hanging="360"/>
      </w:pPr>
    </w:lvl>
    <w:lvl w:ilvl="2" w:tplc="3809001B" w:tentative="1">
      <w:start w:val="1"/>
      <w:numFmt w:val="lowerRoman"/>
      <w:lvlText w:val="%3."/>
      <w:lvlJc w:val="right"/>
      <w:pPr>
        <w:ind w:left="1450" w:hanging="180"/>
      </w:pPr>
    </w:lvl>
    <w:lvl w:ilvl="3" w:tplc="3809000F" w:tentative="1">
      <w:start w:val="1"/>
      <w:numFmt w:val="decimal"/>
      <w:lvlText w:val="%4."/>
      <w:lvlJc w:val="left"/>
      <w:pPr>
        <w:ind w:left="2170" w:hanging="360"/>
      </w:pPr>
    </w:lvl>
    <w:lvl w:ilvl="4" w:tplc="38090019" w:tentative="1">
      <w:start w:val="1"/>
      <w:numFmt w:val="lowerLetter"/>
      <w:lvlText w:val="%5."/>
      <w:lvlJc w:val="left"/>
      <w:pPr>
        <w:ind w:left="2890" w:hanging="360"/>
      </w:pPr>
    </w:lvl>
    <w:lvl w:ilvl="5" w:tplc="3809001B" w:tentative="1">
      <w:start w:val="1"/>
      <w:numFmt w:val="lowerRoman"/>
      <w:lvlText w:val="%6."/>
      <w:lvlJc w:val="right"/>
      <w:pPr>
        <w:ind w:left="3610" w:hanging="180"/>
      </w:pPr>
    </w:lvl>
    <w:lvl w:ilvl="6" w:tplc="3809000F" w:tentative="1">
      <w:start w:val="1"/>
      <w:numFmt w:val="decimal"/>
      <w:lvlText w:val="%7."/>
      <w:lvlJc w:val="left"/>
      <w:pPr>
        <w:ind w:left="4330" w:hanging="360"/>
      </w:pPr>
    </w:lvl>
    <w:lvl w:ilvl="7" w:tplc="38090019" w:tentative="1">
      <w:start w:val="1"/>
      <w:numFmt w:val="lowerLetter"/>
      <w:lvlText w:val="%8."/>
      <w:lvlJc w:val="left"/>
      <w:pPr>
        <w:ind w:left="5050" w:hanging="360"/>
      </w:pPr>
    </w:lvl>
    <w:lvl w:ilvl="8" w:tplc="3809001B" w:tentative="1">
      <w:start w:val="1"/>
      <w:numFmt w:val="lowerRoman"/>
      <w:lvlText w:val="%9."/>
      <w:lvlJc w:val="right"/>
      <w:pPr>
        <w:ind w:left="5770" w:hanging="180"/>
      </w:pPr>
    </w:lvl>
  </w:abstractNum>
  <w:abstractNum w:abstractNumId="24" w15:restartNumberingAfterBreak="0">
    <w:nsid w:val="3CDF028B"/>
    <w:multiLevelType w:val="hybridMultilevel"/>
    <w:tmpl w:val="9E62A130"/>
    <w:lvl w:ilvl="0" w:tplc="FFFFFFFF">
      <w:start w:val="1"/>
      <w:numFmt w:val="decimal"/>
      <w:lvlText w:val="%1."/>
      <w:lvlJc w:val="left"/>
      <w:pPr>
        <w:ind w:left="501" w:hanging="360"/>
      </w:p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25" w15:restartNumberingAfterBreak="0">
    <w:nsid w:val="43491A2F"/>
    <w:multiLevelType w:val="hybridMultilevel"/>
    <w:tmpl w:val="F7901192"/>
    <w:lvl w:ilvl="0" w:tplc="3809000F">
      <w:start w:val="1"/>
      <w:numFmt w:val="decimal"/>
      <w:lvlText w:val="%1."/>
      <w:lvlJc w:val="left"/>
      <w:pPr>
        <w:ind w:left="50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4152B68"/>
    <w:multiLevelType w:val="hybridMultilevel"/>
    <w:tmpl w:val="211821E8"/>
    <w:lvl w:ilvl="0" w:tplc="61B82CE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456D2437"/>
    <w:multiLevelType w:val="hybridMultilevel"/>
    <w:tmpl w:val="B1CC6456"/>
    <w:lvl w:ilvl="0" w:tplc="A33CDC5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470011BA"/>
    <w:multiLevelType w:val="multilevel"/>
    <w:tmpl w:val="3EEA2542"/>
    <w:lvl w:ilvl="0">
      <w:start w:val="1"/>
      <w:numFmt w:val="decimal"/>
      <w:lvlText w:val="%1."/>
      <w:lvlJc w:val="left"/>
      <w:pPr>
        <w:ind w:left="360" w:hanging="360"/>
      </w:pPr>
      <w:rPr>
        <w:rFonts w:cs="Times New Roman"/>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4A4E6556"/>
    <w:multiLevelType w:val="hybridMultilevel"/>
    <w:tmpl w:val="C6BCB840"/>
    <w:lvl w:ilvl="0" w:tplc="AE2C754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4A9C7B28"/>
    <w:multiLevelType w:val="multilevel"/>
    <w:tmpl w:val="08C84CA4"/>
    <w:lvl w:ilvl="0">
      <w:start w:val="1"/>
      <w:numFmt w:val="decimal"/>
      <w:lvlText w:val="%1."/>
      <w:lvlJc w:val="left"/>
      <w:pPr>
        <w:ind w:left="360" w:hanging="360"/>
      </w:pPr>
      <w:rPr>
        <w:rFonts w:ascii="Times New Roman" w:hAnsi="Times New Roman" w:cs="Times New Roman" w:hint="default"/>
        <w:b/>
        <w:bCs/>
        <w:sz w:val="24"/>
        <w:szCs w:val="24"/>
      </w:rPr>
    </w:lvl>
    <w:lvl w:ilvl="1">
      <w:start w:val="1"/>
      <w:numFmt w:val="decimal"/>
      <w:lvlText w:val="%2."/>
      <w:lvlJc w:val="left"/>
      <w:pPr>
        <w:ind w:left="360" w:hanging="360"/>
      </w:pPr>
      <w:rPr>
        <w:rFonts w:ascii="Times New Roman" w:hAnsi="Times New Roman" w:cs="Times New Roman" w:hint="default"/>
        <w:b/>
        <w:bCs/>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3555" w:hanging="72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275" w:hanging="1440"/>
      </w:pPr>
      <w:rPr>
        <w:rFonts w:hint="default"/>
      </w:rPr>
    </w:lvl>
    <w:lvl w:ilvl="8">
      <w:start w:val="1"/>
      <w:numFmt w:val="decimal"/>
      <w:isLgl/>
      <w:lvlText w:val="%1.%2.%3.%4.%5.%6.%7.%8.%9"/>
      <w:lvlJc w:val="left"/>
      <w:pPr>
        <w:ind w:left="4275" w:hanging="1440"/>
      </w:pPr>
      <w:rPr>
        <w:rFonts w:hint="default"/>
      </w:rPr>
    </w:lvl>
  </w:abstractNum>
  <w:abstractNum w:abstractNumId="31" w15:restartNumberingAfterBreak="0">
    <w:nsid w:val="4D0A4B9C"/>
    <w:multiLevelType w:val="hybridMultilevel"/>
    <w:tmpl w:val="A648996E"/>
    <w:lvl w:ilvl="0" w:tplc="009834B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4D8651E0"/>
    <w:multiLevelType w:val="hybridMultilevel"/>
    <w:tmpl w:val="F2EC011E"/>
    <w:lvl w:ilvl="0" w:tplc="24E0186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15:restartNumberingAfterBreak="0">
    <w:nsid w:val="56A42AEF"/>
    <w:multiLevelType w:val="hybridMultilevel"/>
    <w:tmpl w:val="7DA230C6"/>
    <w:lvl w:ilvl="0" w:tplc="84E4AA32">
      <w:start w:val="1"/>
      <w:numFmt w:val="decimal"/>
      <w:lvlText w:val="%1."/>
      <w:lvlJc w:val="left"/>
      <w:pPr>
        <w:tabs>
          <w:tab w:val="num" w:pos="720"/>
        </w:tabs>
        <w:ind w:left="720" w:hanging="360"/>
      </w:pPr>
    </w:lvl>
    <w:lvl w:ilvl="1" w:tplc="F040788A" w:tentative="1">
      <w:start w:val="1"/>
      <w:numFmt w:val="decimal"/>
      <w:lvlText w:val="%2."/>
      <w:lvlJc w:val="left"/>
      <w:pPr>
        <w:tabs>
          <w:tab w:val="num" w:pos="1440"/>
        </w:tabs>
        <w:ind w:left="1440" w:hanging="360"/>
      </w:pPr>
    </w:lvl>
    <w:lvl w:ilvl="2" w:tplc="CAEC5D50" w:tentative="1">
      <w:start w:val="1"/>
      <w:numFmt w:val="decimal"/>
      <w:lvlText w:val="%3."/>
      <w:lvlJc w:val="left"/>
      <w:pPr>
        <w:tabs>
          <w:tab w:val="num" w:pos="2160"/>
        </w:tabs>
        <w:ind w:left="2160" w:hanging="360"/>
      </w:pPr>
    </w:lvl>
    <w:lvl w:ilvl="3" w:tplc="27241010" w:tentative="1">
      <w:start w:val="1"/>
      <w:numFmt w:val="decimal"/>
      <w:lvlText w:val="%4."/>
      <w:lvlJc w:val="left"/>
      <w:pPr>
        <w:tabs>
          <w:tab w:val="num" w:pos="2880"/>
        </w:tabs>
        <w:ind w:left="2880" w:hanging="360"/>
      </w:pPr>
    </w:lvl>
    <w:lvl w:ilvl="4" w:tplc="92508128" w:tentative="1">
      <w:start w:val="1"/>
      <w:numFmt w:val="decimal"/>
      <w:lvlText w:val="%5."/>
      <w:lvlJc w:val="left"/>
      <w:pPr>
        <w:tabs>
          <w:tab w:val="num" w:pos="3600"/>
        </w:tabs>
        <w:ind w:left="3600" w:hanging="360"/>
      </w:pPr>
    </w:lvl>
    <w:lvl w:ilvl="5" w:tplc="50424FCE" w:tentative="1">
      <w:start w:val="1"/>
      <w:numFmt w:val="decimal"/>
      <w:lvlText w:val="%6."/>
      <w:lvlJc w:val="left"/>
      <w:pPr>
        <w:tabs>
          <w:tab w:val="num" w:pos="4320"/>
        </w:tabs>
        <w:ind w:left="4320" w:hanging="360"/>
      </w:pPr>
    </w:lvl>
    <w:lvl w:ilvl="6" w:tplc="0FB86580" w:tentative="1">
      <w:start w:val="1"/>
      <w:numFmt w:val="decimal"/>
      <w:lvlText w:val="%7."/>
      <w:lvlJc w:val="left"/>
      <w:pPr>
        <w:tabs>
          <w:tab w:val="num" w:pos="5040"/>
        </w:tabs>
        <w:ind w:left="5040" w:hanging="360"/>
      </w:pPr>
    </w:lvl>
    <w:lvl w:ilvl="7" w:tplc="4DD6862C" w:tentative="1">
      <w:start w:val="1"/>
      <w:numFmt w:val="decimal"/>
      <w:lvlText w:val="%8."/>
      <w:lvlJc w:val="left"/>
      <w:pPr>
        <w:tabs>
          <w:tab w:val="num" w:pos="5760"/>
        </w:tabs>
        <w:ind w:left="5760" w:hanging="360"/>
      </w:pPr>
    </w:lvl>
    <w:lvl w:ilvl="8" w:tplc="A94417AE" w:tentative="1">
      <w:start w:val="1"/>
      <w:numFmt w:val="decimal"/>
      <w:lvlText w:val="%9."/>
      <w:lvlJc w:val="left"/>
      <w:pPr>
        <w:tabs>
          <w:tab w:val="num" w:pos="6480"/>
        </w:tabs>
        <w:ind w:left="6480" w:hanging="360"/>
      </w:pPr>
    </w:lvl>
  </w:abstractNum>
  <w:abstractNum w:abstractNumId="34" w15:restartNumberingAfterBreak="0">
    <w:nsid w:val="588D530C"/>
    <w:multiLevelType w:val="hybridMultilevel"/>
    <w:tmpl w:val="4B764F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5DCC31A9"/>
    <w:multiLevelType w:val="hybridMultilevel"/>
    <w:tmpl w:val="24DA3856"/>
    <w:lvl w:ilvl="0" w:tplc="4DB0DF6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5E715360"/>
    <w:multiLevelType w:val="hybridMultilevel"/>
    <w:tmpl w:val="E5E8A532"/>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7" w15:restartNumberingAfterBreak="0">
    <w:nsid w:val="600E5361"/>
    <w:multiLevelType w:val="hybridMultilevel"/>
    <w:tmpl w:val="81D43598"/>
    <w:lvl w:ilvl="0" w:tplc="801C1E5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645F5FD4"/>
    <w:multiLevelType w:val="hybridMultilevel"/>
    <w:tmpl w:val="E6864EDC"/>
    <w:lvl w:ilvl="0" w:tplc="C242F70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9" w15:restartNumberingAfterBreak="0">
    <w:nsid w:val="64F96209"/>
    <w:multiLevelType w:val="hybridMultilevel"/>
    <w:tmpl w:val="FDF0956C"/>
    <w:lvl w:ilvl="0" w:tplc="13947A0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0" w15:restartNumberingAfterBreak="0">
    <w:nsid w:val="666E5C44"/>
    <w:multiLevelType w:val="hybridMultilevel"/>
    <w:tmpl w:val="354877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CB65E25"/>
    <w:multiLevelType w:val="hybridMultilevel"/>
    <w:tmpl w:val="AEF8D6E2"/>
    <w:lvl w:ilvl="0" w:tplc="0DCA5FC0">
      <w:start w:val="3"/>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2" w15:restartNumberingAfterBreak="0">
    <w:nsid w:val="6CDF086E"/>
    <w:multiLevelType w:val="hybridMultilevel"/>
    <w:tmpl w:val="338602FA"/>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3" w15:restartNumberingAfterBreak="0">
    <w:nsid w:val="6D837775"/>
    <w:multiLevelType w:val="hybridMultilevel"/>
    <w:tmpl w:val="6CE647C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6D872E06"/>
    <w:multiLevelType w:val="multilevel"/>
    <w:tmpl w:val="FF54C448"/>
    <w:lvl w:ilvl="0">
      <w:start w:val="1"/>
      <w:numFmt w:val="decimal"/>
      <w:lvlText w:val="%1."/>
      <w:lvlJc w:val="left"/>
      <w:pPr>
        <w:ind w:left="360" w:hanging="360"/>
      </w:pPr>
      <w:rPr>
        <w:rFonts w:ascii="Times New Roman" w:hAnsi="Times New Roman" w:cs="Times New Roman" w:hint="default"/>
        <w:b/>
        <w:bCs/>
        <w:sz w:val="24"/>
        <w:szCs w:val="24"/>
      </w:rPr>
    </w:lvl>
    <w:lvl w:ilvl="1">
      <w:start w:val="1"/>
      <w:numFmt w:val="decimal"/>
      <w:lvlText w:val="%2."/>
      <w:lvlJc w:val="left"/>
      <w:pPr>
        <w:ind w:left="360" w:hanging="360"/>
      </w:pPr>
      <w:rPr>
        <w:b/>
        <w:bCs/>
      </w:rPr>
    </w:lvl>
    <w:lvl w:ilvl="2">
      <w:start w:val="1"/>
      <w:numFmt w:val="decimal"/>
      <w:isLgl/>
      <w:lvlText w:val="%1.%2.%3"/>
      <w:lvlJc w:val="left"/>
      <w:pPr>
        <w:ind w:left="720" w:hanging="720"/>
      </w:pPr>
      <w:rPr>
        <w:rFonts w:hint="default"/>
      </w:rPr>
    </w:lvl>
    <w:lvl w:ilvl="3">
      <w:start w:val="1"/>
      <w:numFmt w:val="decimal"/>
      <w:isLgl/>
      <w:lvlText w:val="%1.%2.%3.%4"/>
      <w:lvlJc w:val="left"/>
      <w:pPr>
        <w:ind w:left="3555" w:hanging="72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275" w:hanging="1440"/>
      </w:pPr>
      <w:rPr>
        <w:rFonts w:hint="default"/>
      </w:rPr>
    </w:lvl>
    <w:lvl w:ilvl="8">
      <w:start w:val="1"/>
      <w:numFmt w:val="decimal"/>
      <w:isLgl/>
      <w:lvlText w:val="%1.%2.%3.%4.%5.%6.%7.%8.%9"/>
      <w:lvlJc w:val="left"/>
      <w:pPr>
        <w:ind w:left="4275" w:hanging="1440"/>
      </w:pPr>
      <w:rPr>
        <w:rFonts w:hint="default"/>
      </w:rPr>
    </w:lvl>
  </w:abstractNum>
  <w:abstractNum w:abstractNumId="45" w15:restartNumberingAfterBreak="0">
    <w:nsid w:val="6F6B217B"/>
    <w:multiLevelType w:val="hybridMultilevel"/>
    <w:tmpl w:val="CD527DA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4471F3C"/>
    <w:multiLevelType w:val="hybridMultilevel"/>
    <w:tmpl w:val="E93EA6FA"/>
    <w:lvl w:ilvl="0" w:tplc="4522B2A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7" w15:restartNumberingAfterBreak="0">
    <w:nsid w:val="79A45F8A"/>
    <w:multiLevelType w:val="hybridMultilevel"/>
    <w:tmpl w:val="F3220018"/>
    <w:lvl w:ilvl="0" w:tplc="2D6CD9D6">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7BC3409C"/>
    <w:multiLevelType w:val="hybridMultilevel"/>
    <w:tmpl w:val="C3D8C91E"/>
    <w:lvl w:ilvl="0" w:tplc="559E1B6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30"/>
  </w:num>
  <w:num w:numId="2">
    <w:abstractNumId w:val="18"/>
  </w:num>
  <w:num w:numId="3">
    <w:abstractNumId w:val="42"/>
  </w:num>
  <w:num w:numId="4">
    <w:abstractNumId w:val="8"/>
  </w:num>
  <w:num w:numId="5">
    <w:abstractNumId w:val="21"/>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45"/>
  </w:num>
  <w:num w:numId="9">
    <w:abstractNumId w:val="4"/>
  </w:num>
  <w:num w:numId="10">
    <w:abstractNumId w:val="26"/>
  </w:num>
  <w:num w:numId="11">
    <w:abstractNumId w:val="10"/>
  </w:num>
  <w:num w:numId="12">
    <w:abstractNumId w:val="48"/>
  </w:num>
  <w:num w:numId="13">
    <w:abstractNumId w:val="20"/>
  </w:num>
  <w:num w:numId="14">
    <w:abstractNumId w:val="35"/>
  </w:num>
  <w:num w:numId="15">
    <w:abstractNumId w:val="16"/>
  </w:num>
  <w:num w:numId="16">
    <w:abstractNumId w:val="27"/>
  </w:num>
  <w:num w:numId="17">
    <w:abstractNumId w:val="39"/>
  </w:num>
  <w:num w:numId="18">
    <w:abstractNumId w:val="32"/>
  </w:num>
  <w:num w:numId="19">
    <w:abstractNumId w:val="29"/>
  </w:num>
  <w:num w:numId="20">
    <w:abstractNumId w:val="46"/>
  </w:num>
  <w:num w:numId="21">
    <w:abstractNumId w:val="31"/>
  </w:num>
  <w:num w:numId="22">
    <w:abstractNumId w:val="9"/>
  </w:num>
  <w:num w:numId="23">
    <w:abstractNumId w:val="37"/>
  </w:num>
  <w:num w:numId="24">
    <w:abstractNumId w:val="14"/>
  </w:num>
  <w:num w:numId="25">
    <w:abstractNumId w:val="25"/>
  </w:num>
  <w:num w:numId="26">
    <w:abstractNumId w:val="0"/>
  </w:num>
  <w:num w:numId="27">
    <w:abstractNumId w:val="38"/>
  </w:num>
  <w:num w:numId="28">
    <w:abstractNumId w:val="1"/>
  </w:num>
  <w:num w:numId="29">
    <w:abstractNumId w:val="34"/>
  </w:num>
  <w:num w:numId="30">
    <w:abstractNumId w:val="7"/>
  </w:num>
  <w:num w:numId="31">
    <w:abstractNumId w:val="17"/>
  </w:num>
  <w:num w:numId="32">
    <w:abstractNumId w:val="23"/>
  </w:num>
  <w:num w:numId="33">
    <w:abstractNumId w:val="47"/>
  </w:num>
  <w:num w:numId="34">
    <w:abstractNumId w:val="19"/>
  </w:num>
  <w:num w:numId="35">
    <w:abstractNumId w:val="22"/>
  </w:num>
  <w:num w:numId="36">
    <w:abstractNumId w:val="5"/>
  </w:num>
  <w:num w:numId="37">
    <w:abstractNumId w:val="24"/>
  </w:num>
  <w:num w:numId="38">
    <w:abstractNumId w:val="2"/>
  </w:num>
  <w:num w:numId="39">
    <w:abstractNumId w:val="15"/>
  </w:num>
  <w:num w:numId="40">
    <w:abstractNumId w:val="11"/>
  </w:num>
  <w:num w:numId="41">
    <w:abstractNumId w:val="36"/>
  </w:num>
  <w:num w:numId="42">
    <w:abstractNumId w:val="3"/>
  </w:num>
  <w:num w:numId="43">
    <w:abstractNumId w:val="43"/>
  </w:num>
  <w:num w:numId="44">
    <w:abstractNumId w:val="41"/>
  </w:num>
  <w:num w:numId="45">
    <w:abstractNumId w:val="40"/>
  </w:num>
  <w:num w:numId="46">
    <w:abstractNumId w:val="6"/>
  </w:num>
  <w:num w:numId="47">
    <w:abstractNumId w:val="13"/>
  </w:num>
  <w:num w:numId="48">
    <w:abstractNumId w:val="33"/>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16A"/>
    <w:rsid w:val="009A1BA8"/>
    <w:rsid w:val="00CA016A"/>
    <w:rsid w:val="00F839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F5779-0B49-43DD-BEE5-0379BDA00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93E"/>
    <w:rPr>
      <w:lang w:val="en-ID"/>
    </w:rPr>
  </w:style>
  <w:style w:type="paragraph" w:styleId="Heading1">
    <w:name w:val="heading 1"/>
    <w:basedOn w:val="Normal"/>
    <w:link w:val="Heading1Char"/>
    <w:uiPriority w:val="1"/>
    <w:qFormat/>
    <w:rsid w:val="00F8393E"/>
    <w:pPr>
      <w:widowControl w:val="0"/>
      <w:autoSpaceDE w:val="0"/>
      <w:autoSpaceDN w:val="0"/>
      <w:spacing w:after="0" w:line="240" w:lineRule="auto"/>
      <w:ind w:left="1440" w:hanging="852"/>
      <w:outlineLvl w:val="0"/>
    </w:pPr>
    <w:rPr>
      <w:rFonts w:ascii="Calibri" w:eastAsia="Calibri" w:hAnsi="Calibri" w:cs="Times New Roman"/>
      <w:b/>
      <w:bCs/>
      <w:sz w:val="24"/>
      <w:szCs w:val="24"/>
      <w:lang w:val="en-US"/>
    </w:rPr>
  </w:style>
  <w:style w:type="paragraph" w:styleId="Heading2">
    <w:name w:val="heading 2"/>
    <w:basedOn w:val="Normal"/>
    <w:next w:val="Normal"/>
    <w:link w:val="Heading2Char"/>
    <w:uiPriority w:val="9"/>
    <w:unhideWhenUsed/>
    <w:qFormat/>
    <w:rsid w:val="00F839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8393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8393E"/>
    <w:rPr>
      <w:rFonts w:ascii="Calibri" w:eastAsia="Calibri" w:hAnsi="Calibri" w:cs="Times New Roman"/>
      <w:b/>
      <w:bCs/>
      <w:sz w:val="24"/>
      <w:szCs w:val="24"/>
      <w:lang w:val="en-US"/>
    </w:rPr>
  </w:style>
  <w:style w:type="character" w:customStyle="1" w:styleId="Heading2Char">
    <w:name w:val="Heading 2 Char"/>
    <w:basedOn w:val="DefaultParagraphFont"/>
    <w:link w:val="Heading2"/>
    <w:uiPriority w:val="9"/>
    <w:rsid w:val="00F8393E"/>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F8393E"/>
    <w:rPr>
      <w:rFonts w:asciiTheme="majorHAnsi" w:eastAsiaTheme="majorEastAsia" w:hAnsiTheme="majorHAnsi" w:cstheme="majorBidi"/>
      <w:color w:val="1F4D78" w:themeColor="accent1" w:themeShade="7F"/>
      <w:sz w:val="24"/>
      <w:szCs w:val="24"/>
      <w:lang w:val="en-ID"/>
    </w:rPr>
  </w:style>
  <w:style w:type="paragraph" w:styleId="ListParagraph">
    <w:name w:val="List Paragraph"/>
    <w:aliases w:val="Body of text,Heading 1 Char1,UGEX'Z,kepala,anak bab,soal jawab,Body of text+1,Body of text+2,Body of text+3,List Paragraph11,Colorful List - Accent 11,Medium Grid 1 - Accent 21,List Paragraph Char Char Char,List Paragraph Char Char"/>
    <w:basedOn w:val="Normal"/>
    <w:link w:val="ListParagraphChar"/>
    <w:uiPriority w:val="34"/>
    <w:qFormat/>
    <w:rsid w:val="00F8393E"/>
    <w:pPr>
      <w:ind w:left="720"/>
      <w:contextualSpacing/>
    </w:pPr>
  </w:style>
  <w:style w:type="character" w:customStyle="1" w:styleId="ListParagraphChar">
    <w:name w:val="List Paragraph Char"/>
    <w:aliases w:val="Body of text Char,Heading 1 Char1 Char,UGEX'Z Char,kepala Char,anak bab Char,soal jawab Char,Body of text+1 Char,Body of text+2 Char,Body of text+3 Char,List Paragraph11 Char,Colorful List - Accent 11 Char"/>
    <w:link w:val="ListParagraph"/>
    <w:uiPriority w:val="34"/>
    <w:qFormat/>
    <w:rsid w:val="00F8393E"/>
    <w:rPr>
      <w:lang w:val="en-ID"/>
    </w:rPr>
  </w:style>
  <w:style w:type="paragraph" w:styleId="Header">
    <w:name w:val="header"/>
    <w:basedOn w:val="Normal"/>
    <w:link w:val="HeaderChar"/>
    <w:uiPriority w:val="99"/>
    <w:unhideWhenUsed/>
    <w:rsid w:val="00F839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393E"/>
    <w:rPr>
      <w:lang w:val="en-ID"/>
    </w:rPr>
  </w:style>
  <w:style w:type="paragraph" w:styleId="Footer">
    <w:name w:val="footer"/>
    <w:basedOn w:val="Normal"/>
    <w:link w:val="FooterChar"/>
    <w:uiPriority w:val="99"/>
    <w:unhideWhenUsed/>
    <w:rsid w:val="00F839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393E"/>
    <w:rPr>
      <w:lang w:val="en-ID"/>
    </w:rPr>
  </w:style>
  <w:style w:type="character" w:styleId="CommentReference">
    <w:name w:val="annotation reference"/>
    <w:basedOn w:val="DefaultParagraphFont"/>
    <w:uiPriority w:val="99"/>
    <w:semiHidden/>
    <w:unhideWhenUsed/>
    <w:rsid w:val="00F8393E"/>
    <w:rPr>
      <w:sz w:val="16"/>
      <w:szCs w:val="16"/>
    </w:rPr>
  </w:style>
  <w:style w:type="paragraph" w:styleId="CommentText">
    <w:name w:val="annotation text"/>
    <w:basedOn w:val="Normal"/>
    <w:link w:val="CommentTextChar"/>
    <w:uiPriority w:val="99"/>
    <w:unhideWhenUsed/>
    <w:rsid w:val="00F8393E"/>
    <w:pPr>
      <w:spacing w:line="240" w:lineRule="auto"/>
    </w:pPr>
    <w:rPr>
      <w:sz w:val="20"/>
      <w:szCs w:val="20"/>
    </w:rPr>
  </w:style>
  <w:style w:type="character" w:customStyle="1" w:styleId="CommentTextChar">
    <w:name w:val="Comment Text Char"/>
    <w:basedOn w:val="DefaultParagraphFont"/>
    <w:link w:val="CommentText"/>
    <w:uiPriority w:val="99"/>
    <w:rsid w:val="00F8393E"/>
    <w:rPr>
      <w:sz w:val="20"/>
      <w:szCs w:val="20"/>
      <w:lang w:val="en-ID"/>
    </w:rPr>
  </w:style>
  <w:style w:type="paragraph" w:styleId="CommentSubject">
    <w:name w:val="annotation subject"/>
    <w:basedOn w:val="CommentText"/>
    <w:next w:val="CommentText"/>
    <w:link w:val="CommentSubjectChar"/>
    <w:uiPriority w:val="99"/>
    <w:semiHidden/>
    <w:unhideWhenUsed/>
    <w:rsid w:val="00F8393E"/>
    <w:rPr>
      <w:b/>
      <w:bCs/>
    </w:rPr>
  </w:style>
  <w:style w:type="character" w:customStyle="1" w:styleId="CommentSubjectChar">
    <w:name w:val="Comment Subject Char"/>
    <w:basedOn w:val="CommentTextChar"/>
    <w:link w:val="CommentSubject"/>
    <w:uiPriority w:val="99"/>
    <w:semiHidden/>
    <w:rsid w:val="00F8393E"/>
    <w:rPr>
      <w:b/>
      <w:bCs/>
      <w:sz w:val="20"/>
      <w:szCs w:val="20"/>
      <w:lang w:val="en-ID"/>
    </w:rPr>
  </w:style>
  <w:style w:type="table" w:styleId="TableGrid">
    <w:name w:val="Table Grid"/>
    <w:basedOn w:val="TableNormal"/>
    <w:uiPriority w:val="39"/>
    <w:rsid w:val="00F8393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8393E"/>
    <w:rPr>
      <w:i/>
      <w:iCs/>
    </w:rPr>
  </w:style>
  <w:style w:type="character" w:styleId="Hyperlink">
    <w:name w:val="Hyperlink"/>
    <w:basedOn w:val="DefaultParagraphFont"/>
    <w:uiPriority w:val="99"/>
    <w:unhideWhenUsed/>
    <w:rsid w:val="00F8393E"/>
    <w:rPr>
      <w:color w:val="0563C1" w:themeColor="hyperlink"/>
      <w:u w:val="single"/>
    </w:rPr>
  </w:style>
  <w:style w:type="paragraph" w:styleId="TOCHeading">
    <w:name w:val="TOC Heading"/>
    <w:basedOn w:val="Heading1"/>
    <w:next w:val="Normal"/>
    <w:uiPriority w:val="39"/>
    <w:unhideWhenUsed/>
    <w:qFormat/>
    <w:rsid w:val="00F8393E"/>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F8393E"/>
    <w:pPr>
      <w:tabs>
        <w:tab w:val="right" w:leader="dot" w:pos="7927"/>
      </w:tabs>
      <w:spacing w:after="100" w:line="240" w:lineRule="auto"/>
    </w:pPr>
    <w:rPr>
      <w:rFonts w:ascii="Times New Roman" w:hAnsi="Times New Roman" w:cs="Times New Roman"/>
      <w:noProof/>
      <w:sz w:val="24"/>
      <w:szCs w:val="24"/>
    </w:rPr>
  </w:style>
  <w:style w:type="paragraph" w:styleId="TOC2">
    <w:name w:val="toc 2"/>
    <w:basedOn w:val="Normal"/>
    <w:next w:val="Normal"/>
    <w:autoRedefine/>
    <w:uiPriority w:val="39"/>
    <w:unhideWhenUsed/>
    <w:rsid w:val="00F8393E"/>
    <w:pPr>
      <w:tabs>
        <w:tab w:val="left" w:pos="880"/>
        <w:tab w:val="right" w:leader="dot" w:pos="7927"/>
      </w:tabs>
      <w:spacing w:after="100" w:line="480" w:lineRule="auto"/>
      <w:ind w:left="220"/>
    </w:pPr>
  </w:style>
  <w:style w:type="paragraph" w:styleId="Caption">
    <w:name w:val="caption"/>
    <w:basedOn w:val="Normal"/>
    <w:next w:val="Normal"/>
    <w:uiPriority w:val="35"/>
    <w:unhideWhenUsed/>
    <w:qFormat/>
    <w:rsid w:val="00F8393E"/>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F8393E"/>
    <w:pPr>
      <w:spacing w:after="0"/>
    </w:pPr>
  </w:style>
  <w:style w:type="paragraph" w:styleId="TOC3">
    <w:name w:val="toc 3"/>
    <w:basedOn w:val="Normal"/>
    <w:next w:val="Normal"/>
    <w:autoRedefine/>
    <w:uiPriority w:val="39"/>
    <w:unhideWhenUsed/>
    <w:rsid w:val="00F8393E"/>
    <w:pPr>
      <w:spacing w:after="100"/>
      <w:ind w:left="440"/>
    </w:pPr>
  </w:style>
  <w:style w:type="character" w:customStyle="1" w:styleId="UnresolvedMention">
    <w:name w:val="Unresolved Mention"/>
    <w:basedOn w:val="DefaultParagraphFont"/>
    <w:uiPriority w:val="99"/>
    <w:semiHidden/>
    <w:unhideWhenUsed/>
    <w:rsid w:val="00F8393E"/>
    <w:rPr>
      <w:color w:val="605E5C"/>
      <w:shd w:val="clear" w:color="auto" w:fill="E1DFDD"/>
    </w:rPr>
  </w:style>
  <w:style w:type="paragraph" w:styleId="NormalWeb">
    <w:name w:val="Normal (Web)"/>
    <w:basedOn w:val="Normal"/>
    <w:uiPriority w:val="99"/>
    <w:semiHidden/>
    <w:unhideWhenUsed/>
    <w:rsid w:val="00F8393E"/>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TOC4">
    <w:name w:val="toc 4"/>
    <w:basedOn w:val="Normal"/>
    <w:next w:val="Normal"/>
    <w:autoRedefine/>
    <w:uiPriority w:val="39"/>
    <w:unhideWhenUsed/>
    <w:rsid w:val="00F8393E"/>
    <w:pPr>
      <w:spacing w:after="100"/>
      <w:ind w:left="660"/>
    </w:pPr>
    <w:rPr>
      <w:rFonts w:eastAsiaTheme="minorEastAsia"/>
      <w:lang w:eastAsia="en-ID"/>
    </w:rPr>
  </w:style>
  <w:style w:type="paragraph" w:styleId="TOC5">
    <w:name w:val="toc 5"/>
    <w:basedOn w:val="Normal"/>
    <w:next w:val="Normal"/>
    <w:autoRedefine/>
    <w:uiPriority w:val="39"/>
    <w:unhideWhenUsed/>
    <w:rsid w:val="00F8393E"/>
    <w:pPr>
      <w:spacing w:after="100"/>
      <w:ind w:left="880"/>
    </w:pPr>
    <w:rPr>
      <w:rFonts w:eastAsiaTheme="minorEastAsia"/>
      <w:lang w:eastAsia="en-ID"/>
    </w:rPr>
  </w:style>
  <w:style w:type="paragraph" w:styleId="TOC6">
    <w:name w:val="toc 6"/>
    <w:basedOn w:val="Normal"/>
    <w:next w:val="Normal"/>
    <w:autoRedefine/>
    <w:uiPriority w:val="39"/>
    <w:unhideWhenUsed/>
    <w:rsid w:val="00F8393E"/>
    <w:pPr>
      <w:spacing w:after="100"/>
      <w:ind w:left="1100"/>
    </w:pPr>
    <w:rPr>
      <w:rFonts w:eastAsiaTheme="minorEastAsia"/>
      <w:lang w:eastAsia="en-ID"/>
    </w:rPr>
  </w:style>
  <w:style w:type="paragraph" w:styleId="TOC7">
    <w:name w:val="toc 7"/>
    <w:basedOn w:val="Normal"/>
    <w:next w:val="Normal"/>
    <w:autoRedefine/>
    <w:uiPriority w:val="39"/>
    <w:unhideWhenUsed/>
    <w:rsid w:val="00F8393E"/>
    <w:pPr>
      <w:spacing w:after="100"/>
      <w:ind w:left="1320"/>
    </w:pPr>
    <w:rPr>
      <w:rFonts w:eastAsiaTheme="minorEastAsia"/>
      <w:lang w:eastAsia="en-ID"/>
    </w:rPr>
  </w:style>
  <w:style w:type="paragraph" w:styleId="TOC8">
    <w:name w:val="toc 8"/>
    <w:basedOn w:val="Normal"/>
    <w:next w:val="Normal"/>
    <w:autoRedefine/>
    <w:uiPriority w:val="39"/>
    <w:unhideWhenUsed/>
    <w:rsid w:val="00F8393E"/>
    <w:pPr>
      <w:spacing w:after="100"/>
      <w:ind w:left="1540"/>
    </w:pPr>
    <w:rPr>
      <w:rFonts w:eastAsiaTheme="minorEastAsia"/>
      <w:lang w:eastAsia="en-ID"/>
    </w:rPr>
  </w:style>
  <w:style w:type="paragraph" w:styleId="TOC9">
    <w:name w:val="toc 9"/>
    <w:basedOn w:val="Normal"/>
    <w:next w:val="Normal"/>
    <w:autoRedefine/>
    <w:uiPriority w:val="39"/>
    <w:unhideWhenUsed/>
    <w:rsid w:val="00F8393E"/>
    <w:pPr>
      <w:spacing w:after="100"/>
      <w:ind w:left="1760"/>
    </w:pPr>
    <w:rPr>
      <w:rFonts w:eastAsiaTheme="minorEastAsia"/>
      <w:lang w:eastAsia="en-ID"/>
    </w:rPr>
  </w:style>
  <w:style w:type="table" w:styleId="PlainTable2">
    <w:name w:val="Plain Table 2"/>
    <w:basedOn w:val="TableNormal"/>
    <w:uiPriority w:val="42"/>
    <w:rsid w:val="00F8393E"/>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F839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theme" Target="theme/theme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2.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D" sz="1200" b="1" i="0" u="none" strike="noStrike" baseline="0">
                <a:solidFill>
                  <a:sysClr val="windowText" lastClr="000000"/>
                </a:solidFill>
                <a:effectLst/>
                <a:latin typeface="Times New Roman" panose="02020603050405020304" pitchFamily="18" charset="0"/>
                <a:cs typeface="Times New Roman" panose="02020603050405020304" pitchFamily="18" charset="0"/>
              </a:rPr>
              <a:t>Distribusi Frekuensi Responden Berdasarkan Pendidikan </a:t>
            </a:r>
            <a:r>
              <a:rPr lang="en-ID" sz="1200" b="1" i="0" baseline="0">
                <a:solidFill>
                  <a:sysClr val="windowText" lastClr="000000"/>
                </a:solidFill>
                <a:effectLst/>
                <a:latin typeface="Times New Roman" panose="02020603050405020304" pitchFamily="18" charset="0"/>
                <a:cs typeface="Times New Roman" panose="02020603050405020304" pitchFamily="18" charset="0"/>
              </a:rPr>
              <a:t>Ibu</a:t>
            </a:r>
            <a:r>
              <a:rPr lang="en-ID" sz="1200" b="1" i="0">
                <a:solidFill>
                  <a:sysClr val="windowText" lastClr="000000"/>
                </a:solidFill>
                <a:effectLst/>
                <a:latin typeface="Times New Roman" panose="02020603050405020304" pitchFamily="18" charset="0"/>
                <a:cs typeface="Times New Roman" panose="02020603050405020304" pitchFamily="18" charset="0"/>
              </a:rPr>
              <a:t> di TK wilayah Kecamatan Pulogadung</a:t>
            </a:r>
          </a:p>
        </c:rich>
      </c:tx>
      <c:layout>
        <c:manualLayout>
          <c:xMode val="edge"/>
          <c:yMode val="edge"/>
          <c:x val="0.14431442516756729"/>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Jumlah</c:v>
                </c:pt>
              </c:strCache>
            </c:strRef>
          </c:tx>
          <c:spPr>
            <a:solidFill>
              <a:srgbClr val="7993E7"/>
            </a:solidFill>
            <a:ln>
              <a:noFill/>
            </a:ln>
            <a:effectLst/>
          </c:spPr>
          <c:invertIfNegative val="0"/>
          <c:dPt>
            <c:idx val="0"/>
            <c:invertIfNegative val="0"/>
            <c:bubble3D val="0"/>
            <c:spPr>
              <a:solidFill>
                <a:schemeClr val="accent5">
                  <a:lumMod val="75000"/>
                </a:schemeClr>
              </a:solidFill>
              <a:ln>
                <a:noFill/>
              </a:ln>
              <a:effectLst/>
            </c:spPr>
            <c:extLst xmlns:c16r2="http://schemas.microsoft.com/office/drawing/2015/06/chart">
              <c:ext xmlns:c16="http://schemas.microsoft.com/office/drawing/2014/chart" uri="{C3380CC4-5D6E-409C-BE32-E72D297353CC}">
                <c16:uniqueId val="{00000001-9553-4431-849F-1E522694EEC4}"/>
              </c:ext>
            </c:extLst>
          </c:dPt>
          <c:dPt>
            <c:idx val="1"/>
            <c:invertIfNegative val="0"/>
            <c:bubble3D val="0"/>
            <c:spPr>
              <a:solidFill>
                <a:schemeClr val="accent5">
                  <a:lumMod val="75000"/>
                </a:schemeClr>
              </a:solidFill>
              <a:ln>
                <a:noFill/>
              </a:ln>
              <a:effectLst/>
            </c:spPr>
            <c:extLst xmlns:c16r2="http://schemas.microsoft.com/office/drawing/2015/06/chart">
              <c:ext xmlns:c16="http://schemas.microsoft.com/office/drawing/2014/chart" uri="{C3380CC4-5D6E-409C-BE32-E72D297353CC}">
                <c16:uniqueId val="{00000003-9553-4431-849F-1E522694EEC4}"/>
              </c:ext>
            </c:extLst>
          </c:dPt>
          <c:dPt>
            <c:idx val="2"/>
            <c:invertIfNegative val="0"/>
            <c:bubble3D val="0"/>
            <c:spPr>
              <a:solidFill>
                <a:schemeClr val="accent5">
                  <a:lumMod val="75000"/>
                </a:schemeClr>
              </a:solidFill>
              <a:ln>
                <a:noFill/>
              </a:ln>
              <a:effectLst/>
            </c:spPr>
            <c:extLst xmlns:c16r2="http://schemas.microsoft.com/office/drawing/2015/06/chart">
              <c:ext xmlns:c16="http://schemas.microsoft.com/office/drawing/2014/chart" uri="{C3380CC4-5D6E-409C-BE32-E72D297353CC}">
                <c16:uniqueId val="{00000005-9553-4431-849F-1E522694EEC4}"/>
              </c:ext>
            </c:extLst>
          </c:dPt>
          <c:cat>
            <c:strRef>
              <c:f>Sheet1!$A$2:$A$4</c:f>
              <c:strCache>
                <c:ptCount val="3"/>
                <c:pt idx="0">
                  <c:v>Pendidikan Rendah</c:v>
                </c:pt>
                <c:pt idx="1">
                  <c:v>Pendidikan Sedang</c:v>
                </c:pt>
                <c:pt idx="2">
                  <c:v>Pendidikan Tinggi</c:v>
                </c:pt>
              </c:strCache>
            </c:strRef>
          </c:cat>
          <c:val>
            <c:numRef>
              <c:f>Sheet1!$B$2:$B$4</c:f>
              <c:numCache>
                <c:formatCode>General</c:formatCode>
                <c:ptCount val="3"/>
                <c:pt idx="0">
                  <c:v>5</c:v>
                </c:pt>
                <c:pt idx="1">
                  <c:v>32</c:v>
                </c:pt>
                <c:pt idx="2">
                  <c:v>25</c:v>
                </c:pt>
              </c:numCache>
            </c:numRef>
          </c:val>
          <c:extLst xmlns:c16r2="http://schemas.microsoft.com/office/drawing/2015/06/chart">
            <c:ext xmlns:c16="http://schemas.microsoft.com/office/drawing/2014/chart" uri="{C3380CC4-5D6E-409C-BE32-E72D297353CC}">
              <c16:uniqueId val="{00000006-9553-4431-849F-1E522694EEC4}"/>
            </c:ext>
          </c:extLst>
        </c:ser>
        <c:dLbls>
          <c:showLegendKey val="0"/>
          <c:showVal val="0"/>
          <c:showCatName val="0"/>
          <c:showSerName val="0"/>
          <c:showPercent val="0"/>
          <c:showBubbleSize val="0"/>
        </c:dLbls>
        <c:gapWidth val="150"/>
        <c:axId val="347270464"/>
        <c:axId val="347271024"/>
      </c:barChart>
      <c:catAx>
        <c:axId val="34727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7271024"/>
        <c:crosses val="autoZero"/>
        <c:auto val="1"/>
        <c:lblAlgn val="ctr"/>
        <c:lblOffset val="100"/>
        <c:noMultiLvlLbl val="0"/>
      </c:catAx>
      <c:valAx>
        <c:axId val="347271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id-ID"/>
          </a:p>
        </c:txPr>
        <c:crossAx val="3472704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id-ID"/>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D" sz="1200" b="1" i="0" u="none" strike="noStrike" baseline="0">
                <a:solidFill>
                  <a:sysClr val="windowText" lastClr="000000"/>
                </a:solidFill>
                <a:effectLst/>
                <a:latin typeface="Times New Roman" panose="02020603050405020304" pitchFamily="18" charset="0"/>
                <a:cs typeface="Times New Roman" panose="02020603050405020304" pitchFamily="18" charset="0"/>
              </a:rPr>
              <a:t>Distribusi Frekuensi Responden Berdasarkan Usia </a:t>
            </a:r>
            <a:r>
              <a:rPr lang="en-ID" sz="1200" b="1" i="0" baseline="0">
                <a:solidFill>
                  <a:sysClr val="windowText" lastClr="000000"/>
                </a:solidFill>
                <a:effectLst/>
                <a:latin typeface="Times New Roman" panose="02020603050405020304" pitchFamily="18" charset="0"/>
                <a:cs typeface="Times New Roman" panose="02020603050405020304" pitchFamily="18" charset="0"/>
              </a:rPr>
              <a:t>Ibu</a:t>
            </a:r>
            <a:r>
              <a:rPr lang="en-ID" sz="1200" b="1" i="0">
                <a:solidFill>
                  <a:sysClr val="windowText" lastClr="000000"/>
                </a:solidFill>
                <a:effectLst/>
                <a:latin typeface="Times New Roman" panose="02020603050405020304" pitchFamily="18" charset="0"/>
                <a:cs typeface="Times New Roman" panose="02020603050405020304" pitchFamily="18" charset="0"/>
              </a:rPr>
              <a:t> di TK wilayah Kecamatan Pulogadung</a:t>
            </a:r>
          </a:p>
        </c:rich>
      </c:tx>
      <c:layout>
        <c:manualLayout>
          <c:xMode val="edge"/>
          <c:yMode val="edge"/>
          <c:x val="0.14431442516756729"/>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Jumlah</c:v>
                </c:pt>
              </c:strCache>
            </c:strRef>
          </c:tx>
          <c:spPr>
            <a:solidFill>
              <a:srgbClr val="7993E7"/>
            </a:solidFill>
            <a:ln>
              <a:noFill/>
            </a:ln>
            <a:effectLst/>
          </c:spPr>
          <c:invertIfNegative val="0"/>
          <c:dPt>
            <c:idx val="0"/>
            <c:invertIfNegative val="0"/>
            <c:bubble3D val="0"/>
            <c:spPr>
              <a:solidFill>
                <a:schemeClr val="accent5">
                  <a:lumMod val="75000"/>
                </a:schemeClr>
              </a:solidFill>
              <a:ln>
                <a:noFill/>
              </a:ln>
              <a:effectLst/>
            </c:spPr>
            <c:extLst xmlns:c16r2="http://schemas.microsoft.com/office/drawing/2015/06/chart">
              <c:ext xmlns:c16="http://schemas.microsoft.com/office/drawing/2014/chart" uri="{C3380CC4-5D6E-409C-BE32-E72D297353CC}">
                <c16:uniqueId val="{00000001-E02A-4E9A-912A-34292690E7FD}"/>
              </c:ext>
            </c:extLst>
          </c:dPt>
          <c:dPt>
            <c:idx val="1"/>
            <c:invertIfNegative val="0"/>
            <c:bubble3D val="0"/>
            <c:spPr>
              <a:solidFill>
                <a:schemeClr val="accent5">
                  <a:lumMod val="75000"/>
                </a:schemeClr>
              </a:solidFill>
              <a:ln>
                <a:noFill/>
              </a:ln>
              <a:effectLst/>
            </c:spPr>
            <c:extLst xmlns:c16r2="http://schemas.microsoft.com/office/drawing/2015/06/chart">
              <c:ext xmlns:c16="http://schemas.microsoft.com/office/drawing/2014/chart" uri="{C3380CC4-5D6E-409C-BE32-E72D297353CC}">
                <c16:uniqueId val="{00000003-E02A-4E9A-912A-34292690E7FD}"/>
              </c:ext>
            </c:extLst>
          </c:dPt>
          <c:dPt>
            <c:idx val="2"/>
            <c:invertIfNegative val="0"/>
            <c:bubble3D val="0"/>
            <c:spPr>
              <a:solidFill>
                <a:schemeClr val="accent5">
                  <a:lumMod val="75000"/>
                </a:schemeClr>
              </a:solidFill>
              <a:ln>
                <a:noFill/>
              </a:ln>
              <a:effectLst/>
            </c:spPr>
            <c:extLst xmlns:c16r2="http://schemas.microsoft.com/office/drawing/2015/06/chart">
              <c:ext xmlns:c16="http://schemas.microsoft.com/office/drawing/2014/chart" uri="{C3380CC4-5D6E-409C-BE32-E72D297353CC}">
                <c16:uniqueId val="{00000005-E02A-4E9A-912A-34292690E7FD}"/>
              </c:ext>
            </c:extLst>
          </c:dPt>
          <c:cat>
            <c:strRef>
              <c:f>Sheet1!$A$2:$A$4</c:f>
              <c:strCache>
                <c:ptCount val="3"/>
                <c:pt idx="0">
                  <c:v>Dewasa Awal (25-35 Tahun)</c:v>
                </c:pt>
                <c:pt idx="1">
                  <c:v>Dewasa Akhir (36-45 Tahun)</c:v>
                </c:pt>
                <c:pt idx="2">
                  <c:v>Lansia Awal (46-55 Tahun)</c:v>
                </c:pt>
              </c:strCache>
            </c:strRef>
          </c:cat>
          <c:val>
            <c:numRef>
              <c:f>Sheet1!$B$2:$B$4</c:f>
              <c:numCache>
                <c:formatCode>General</c:formatCode>
                <c:ptCount val="3"/>
                <c:pt idx="0">
                  <c:v>45</c:v>
                </c:pt>
                <c:pt idx="1">
                  <c:v>19</c:v>
                </c:pt>
                <c:pt idx="2">
                  <c:v>0</c:v>
                </c:pt>
              </c:numCache>
            </c:numRef>
          </c:val>
          <c:extLst xmlns:c16r2="http://schemas.microsoft.com/office/drawing/2015/06/chart">
            <c:ext xmlns:c16="http://schemas.microsoft.com/office/drawing/2014/chart" uri="{C3380CC4-5D6E-409C-BE32-E72D297353CC}">
              <c16:uniqueId val="{00000006-E02A-4E9A-912A-34292690E7FD}"/>
            </c:ext>
          </c:extLst>
        </c:ser>
        <c:dLbls>
          <c:showLegendKey val="0"/>
          <c:showVal val="0"/>
          <c:showCatName val="0"/>
          <c:showSerName val="0"/>
          <c:showPercent val="0"/>
          <c:showBubbleSize val="0"/>
        </c:dLbls>
        <c:gapWidth val="150"/>
        <c:axId val="326865072"/>
        <c:axId val="326865632"/>
      </c:barChart>
      <c:catAx>
        <c:axId val="32686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26865632"/>
        <c:crosses val="autoZero"/>
        <c:auto val="1"/>
        <c:lblAlgn val="ctr"/>
        <c:lblOffset val="100"/>
        <c:noMultiLvlLbl val="0"/>
      </c:catAx>
      <c:valAx>
        <c:axId val="326865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id-ID"/>
          </a:p>
        </c:txPr>
        <c:crossAx val="3268650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id-ID"/>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7.1888960207301789E-2"/>
          <c:y val="0.15118790496760259"/>
          <c:w val="0.90039275832614918"/>
          <c:h val="0.64979098994915063"/>
        </c:manualLayout>
      </c:layout>
      <c:barChart>
        <c:barDir val="col"/>
        <c:grouping val="clustered"/>
        <c:varyColors val="0"/>
        <c:ser>
          <c:idx val="0"/>
          <c:order val="0"/>
          <c:tx>
            <c:strRef>
              <c:f>Sheet1!$B$1</c:f>
              <c:strCache>
                <c:ptCount val="1"/>
                <c:pt idx="0">
                  <c:v>Pre-test</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Baik</c:v>
                </c:pt>
                <c:pt idx="1">
                  <c:v>Sedang</c:v>
                </c:pt>
                <c:pt idx="2">
                  <c:v>Buruk</c:v>
                </c:pt>
              </c:strCache>
            </c:strRef>
          </c:cat>
          <c:val>
            <c:numRef>
              <c:f>Sheet1!$B$2:$B$4</c:f>
              <c:numCache>
                <c:formatCode>General</c:formatCode>
                <c:ptCount val="3"/>
                <c:pt idx="0">
                  <c:v>38</c:v>
                </c:pt>
                <c:pt idx="1">
                  <c:v>21</c:v>
                </c:pt>
                <c:pt idx="2">
                  <c:v>3</c:v>
                </c:pt>
              </c:numCache>
            </c:numRef>
          </c:val>
          <c:extLst xmlns:c16r2="http://schemas.microsoft.com/office/drawing/2015/06/chart">
            <c:ext xmlns:c16="http://schemas.microsoft.com/office/drawing/2014/chart" uri="{C3380CC4-5D6E-409C-BE32-E72D297353CC}">
              <c16:uniqueId val="{00000000-11E8-4DA3-9A9D-533D6B34859D}"/>
            </c:ext>
          </c:extLst>
        </c:ser>
        <c:ser>
          <c:idx val="1"/>
          <c:order val="1"/>
          <c:tx>
            <c:strRef>
              <c:f>Sheet1!$C$1</c:f>
              <c:strCache>
                <c:ptCount val="1"/>
                <c:pt idx="0">
                  <c:v>Post-test</c:v>
                </c:pt>
              </c:strCache>
            </c:strRef>
          </c:tx>
          <c:spPr>
            <a:solidFill>
              <a:srgbClr val="E193C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Baik</c:v>
                </c:pt>
                <c:pt idx="1">
                  <c:v>Sedang</c:v>
                </c:pt>
                <c:pt idx="2">
                  <c:v>Buruk</c:v>
                </c:pt>
              </c:strCache>
            </c:strRef>
          </c:cat>
          <c:val>
            <c:numRef>
              <c:f>Sheet1!$C$2:$C$4</c:f>
              <c:numCache>
                <c:formatCode>General</c:formatCode>
                <c:ptCount val="3"/>
                <c:pt idx="0">
                  <c:v>62</c:v>
                </c:pt>
                <c:pt idx="1">
                  <c:v>0</c:v>
                </c:pt>
                <c:pt idx="2">
                  <c:v>0</c:v>
                </c:pt>
              </c:numCache>
            </c:numRef>
          </c:val>
          <c:extLst xmlns:c16r2="http://schemas.microsoft.com/office/drawing/2015/06/chart">
            <c:ext xmlns:c16="http://schemas.microsoft.com/office/drawing/2014/chart" uri="{C3380CC4-5D6E-409C-BE32-E72D297353CC}">
              <c16:uniqueId val="{00000001-11E8-4DA3-9A9D-533D6B34859D}"/>
            </c:ext>
          </c:extLst>
        </c:ser>
        <c:ser>
          <c:idx val="2"/>
          <c:order val="2"/>
          <c:tx>
            <c:strRef>
              <c:f>Sheet1!$D$1</c:f>
              <c:strCache>
                <c:ptCount val="1"/>
                <c:pt idx="0">
                  <c:v>Selisih</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Baik</c:v>
                </c:pt>
                <c:pt idx="1">
                  <c:v>Sedang</c:v>
                </c:pt>
                <c:pt idx="2">
                  <c:v>Buruk</c:v>
                </c:pt>
              </c:strCache>
            </c:strRef>
          </c:cat>
          <c:val>
            <c:numRef>
              <c:f>Sheet1!$D$2:$D$4</c:f>
              <c:numCache>
                <c:formatCode>General</c:formatCode>
                <c:ptCount val="3"/>
                <c:pt idx="0">
                  <c:v>24</c:v>
                </c:pt>
                <c:pt idx="1">
                  <c:v>-21</c:v>
                </c:pt>
                <c:pt idx="2">
                  <c:v>-3</c:v>
                </c:pt>
              </c:numCache>
            </c:numRef>
          </c:val>
          <c:extLst xmlns:c16r2="http://schemas.microsoft.com/office/drawing/2015/06/chart">
            <c:ext xmlns:c16="http://schemas.microsoft.com/office/drawing/2014/chart" uri="{C3380CC4-5D6E-409C-BE32-E72D297353CC}">
              <c16:uniqueId val="{00000002-11E8-4DA3-9A9D-533D6B34859D}"/>
            </c:ext>
          </c:extLst>
        </c:ser>
        <c:dLbls>
          <c:showLegendKey val="0"/>
          <c:showVal val="1"/>
          <c:showCatName val="0"/>
          <c:showSerName val="0"/>
          <c:showPercent val="0"/>
          <c:showBubbleSize val="0"/>
        </c:dLbls>
        <c:gapWidth val="219"/>
        <c:overlap val="-27"/>
        <c:axId val="348057920"/>
        <c:axId val="348058480"/>
      </c:barChart>
      <c:catAx>
        <c:axId val="34805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8058480"/>
        <c:crosses val="autoZero"/>
        <c:auto val="1"/>
        <c:lblAlgn val="ctr"/>
        <c:lblOffset val="100"/>
        <c:noMultiLvlLbl val="0"/>
      </c:catAx>
      <c:valAx>
        <c:axId val="348058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8057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id-ID"/>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100" b="1" i="0">
                <a:solidFill>
                  <a:schemeClr val="tx1"/>
                </a:solidFill>
                <a:effectLst/>
                <a:latin typeface="Times New Roman" panose="02020603050405020304" pitchFamily="18" charset="0"/>
                <a:cs typeface="Times New Roman" panose="02020603050405020304" pitchFamily="18" charset="0"/>
              </a:rPr>
              <a:t>Grafik Rata-Rata</a:t>
            </a:r>
            <a:r>
              <a:rPr lang="en-US" sz="1100" b="1" i="0" baseline="0">
                <a:solidFill>
                  <a:schemeClr val="tx1"/>
                </a:solidFill>
                <a:effectLst/>
                <a:latin typeface="Times New Roman" panose="02020603050405020304" pitchFamily="18" charset="0"/>
                <a:cs typeface="Times New Roman" panose="02020603050405020304" pitchFamily="18" charset="0"/>
              </a:rPr>
              <a:t> Pre-test </a:t>
            </a:r>
            <a:r>
              <a:rPr lang="en-ID" sz="1100" b="1">
                <a:solidFill>
                  <a:schemeClr val="tx1"/>
                </a:solidFill>
                <a:effectLst/>
                <a:latin typeface="Times New Roman" panose="02020603050405020304" pitchFamily="18" charset="0"/>
                <a:cs typeface="Times New Roman" panose="02020603050405020304" pitchFamily="18" charset="0"/>
              </a:rPr>
              <a:t>Pengetahuan </a:t>
            </a:r>
            <a:r>
              <a:rPr lang="en-ID" sz="1100" b="1" i="0" u="none" strike="noStrike" baseline="0">
                <a:solidFill>
                  <a:schemeClr val="tx1"/>
                </a:solidFill>
                <a:effectLst/>
                <a:latin typeface="Times New Roman" panose="02020603050405020304" pitchFamily="18" charset="0"/>
                <a:cs typeface="Times New Roman" panose="02020603050405020304" pitchFamily="18" charset="0"/>
              </a:rPr>
              <a:t>Tentang Rampan Karies </a:t>
            </a:r>
            <a:r>
              <a:rPr lang="en-ID" sz="1100" b="1">
                <a:solidFill>
                  <a:schemeClr val="tx1"/>
                </a:solidFill>
                <a:effectLst/>
                <a:latin typeface="Times New Roman" panose="02020603050405020304" pitchFamily="18" charset="0"/>
                <a:cs typeface="Times New Roman" panose="02020603050405020304" pitchFamily="18" charset="0"/>
              </a:rPr>
              <a:t>Berdasarkan</a:t>
            </a:r>
            <a:r>
              <a:rPr lang="en-ID" sz="1100" b="1" baseline="0">
                <a:solidFill>
                  <a:schemeClr val="tx1"/>
                </a:solidFill>
                <a:effectLst/>
                <a:latin typeface="Times New Roman" panose="02020603050405020304" pitchFamily="18" charset="0"/>
                <a:cs typeface="Times New Roman" panose="02020603050405020304" pitchFamily="18" charset="0"/>
              </a:rPr>
              <a:t> Pendidikan Ibu</a:t>
            </a:r>
            <a:r>
              <a:rPr lang="en-ID" sz="1100" b="1">
                <a:solidFill>
                  <a:schemeClr val="tx1"/>
                </a:solidFill>
                <a:effectLst/>
                <a:latin typeface="Times New Roman" panose="02020603050405020304" pitchFamily="18" charset="0"/>
                <a:cs typeface="Times New Roman" panose="02020603050405020304" pitchFamily="18" charset="0"/>
              </a:rPr>
              <a:t> di TK wilayah Kecamatan Pulogadung</a:t>
            </a:r>
          </a:p>
        </c:rich>
      </c:tx>
      <c:layout>
        <c:manualLayout>
          <c:xMode val="edge"/>
          <c:yMode val="edge"/>
          <c:x val="0.10712490786201177"/>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Pre-test</c:v>
                </c:pt>
              </c:strCache>
            </c:strRef>
          </c:tx>
          <c:spPr>
            <a:solidFill>
              <a:srgbClr val="7993E7"/>
            </a:solidFill>
            <a:ln>
              <a:noFill/>
            </a:ln>
            <a:effectLst/>
          </c:spPr>
          <c:invertIfNegative val="0"/>
          <c:dPt>
            <c:idx val="0"/>
            <c:invertIfNegative val="0"/>
            <c:bubble3D val="0"/>
            <c:spPr>
              <a:solidFill>
                <a:schemeClr val="accent5">
                  <a:lumMod val="75000"/>
                </a:schemeClr>
              </a:solidFill>
              <a:ln>
                <a:noFill/>
              </a:ln>
              <a:effectLst/>
            </c:spPr>
            <c:extLst xmlns:c16r2="http://schemas.microsoft.com/office/drawing/2015/06/chart">
              <c:ext xmlns:c16="http://schemas.microsoft.com/office/drawing/2014/chart" uri="{C3380CC4-5D6E-409C-BE32-E72D297353CC}">
                <c16:uniqueId val="{00000001-3DE6-4F5C-AAFE-5583AC0071C1}"/>
              </c:ext>
            </c:extLst>
          </c:dPt>
          <c:dPt>
            <c:idx val="1"/>
            <c:invertIfNegative val="0"/>
            <c:bubble3D val="0"/>
            <c:spPr>
              <a:solidFill>
                <a:schemeClr val="accent5">
                  <a:lumMod val="75000"/>
                </a:schemeClr>
              </a:solidFill>
              <a:ln>
                <a:noFill/>
              </a:ln>
              <a:effectLst/>
            </c:spPr>
            <c:extLst xmlns:c16r2="http://schemas.microsoft.com/office/drawing/2015/06/chart">
              <c:ext xmlns:c16="http://schemas.microsoft.com/office/drawing/2014/chart" uri="{C3380CC4-5D6E-409C-BE32-E72D297353CC}">
                <c16:uniqueId val="{00000003-3DE6-4F5C-AAFE-5583AC0071C1}"/>
              </c:ext>
            </c:extLst>
          </c:dPt>
          <c:dPt>
            <c:idx val="2"/>
            <c:invertIfNegative val="0"/>
            <c:bubble3D val="0"/>
            <c:spPr>
              <a:solidFill>
                <a:schemeClr val="accent5">
                  <a:lumMod val="75000"/>
                </a:schemeClr>
              </a:solidFill>
              <a:ln>
                <a:noFill/>
              </a:ln>
              <a:effectLst/>
            </c:spPr>
            <c:extLst xmlns:c16r2="http://schemas.microsoft.com/office/drawing/2015/06/chart">
              <c:ext xmlns:c16="http://schemas.microsoft.com/office/drawing/2014/chart" uri="{C3380CC4-5D6E-409C-BE32-E72D297353CC}">
                <c16:uniqueId val="{00000005-3DE6-4F5C-AAFE-5583AC0071C1}"/>
              </c:ext>
            </c:extLst>
          </c:dPt>
          <c:cat>
            <c:strRef>
              <c:f>Sheet1!$A$2:$A$4</c:f>
              <c:strCache>
                <c:ptCount val="3"/>
                <c:pt idx="0">
                  <c:v>Pendidikan Rendah</c:v>
                </c:pt>
                <c:pt idx="1">
                  <c:v>Pendidikan Sedang</c:v>
                </c:pt>
                <c:pt idx="2">
                  <c:v>Pendidikan Tinggi</c:v>
                </c:pt>
              </c:strCache>
            </c:strRef>
          </c:cat>
          <c:val>
            <c:numRef>
              <c:f>Sheet1!$B$2:$B$4</c:f>
              <c:numCache>
                <c:formatCode>General</c:formatCode>
                <c:ptCount val="3"/>
                <c:pt idx="0">
                  <c:v>9.1999999999999993</c:v>
                </c:pt>
                <c:pt idx="1">
                  <c:v>11.58</c:v>
                </c:pt>
                <c:pt idx="2">
                  <c:v>12.84</c:v>
                </c:pt>
              </c:numCache>
            </c:numRef>
          </c:val>
          <c:extLst xmlns:c16r2="http://schemas.microsoft.com/office/drawing/2015/06/chart">
            <c:ext xmlns:c16="http://schemas.microsoft.com/office/drawing/2014/chart" uri="{C3380CC4-5D6E-409C-BE32-E72D297353CC}">
              <c16:uniqueId val="{00000006-3DE6-4F5C-AAFE-5583AC0071C1}"/>
            </c:ext>
          </c:extLst>
        </c:ser>
        <c:dLbls>
          <c:showLegendKey val="0"/>
          <c:showVal val="0"/>
          <c:showCatName val="0"/>
          <c:showSerName val="0"/>
          <c:showPercent val="0"/>
          <c:showBubbleSize val="0"/>
        </c:dLbls>
        <c:gapWidth val="150"/>
        <c:axId val="348060720"/>
        <c:axId val="348061280"/>
      </c:barChart>
      <c:catAx>
        <c:axId val="34806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8061280"/>
        <c:crosses val="autoZero"/>
        <c:auto val="1"/>
        <c:lblAlgn val="ctr"/>
        <c:lblOffset val="100"/>
        <c:noMultiLvlLbl val="0"/>
      </c:catAx>
      <c:valAx>
        <c:axId val="348061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id-ID"/>
          </a:p>
        </c:txPr>
        <c:crossAx val="3480607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id-ID"/>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D" sz="1200" b="1" i="0">
                <a:solidFill>
                  <a:sysClr val="windowText" lastClr="000000"/>
                </a:solidFill>
                <a:effectLst/>
                <a:latin typeface="Times New Roman" panose="02020603050405020304" pitchFamily="18" charset="0"/>
                <a:cs typeface="Times New Roman" panose="02020603050405020304" pitchFamily="18" charset="0"/>
              </a:rPr>
              <a:t>Nilai Rerata Pengetahuan Berdasarkan Pendidikan Ibu Setelah Diberikan Penyuluhan Tentang Rampan Karies</a:t>
            </a:r>
            <a:endParaRPr lang="en-ID" sz="1200" i="1">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14744240817699225"/>
          <c:y val="2.6370314560180824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Post-test</c:v>
                </c:pt>
              </c:strCache>
            </c:strRef>
          </c:tx>
          <c:spPr>
            <a:solidFill>
              <a:schemeClr val="accent2">
                <a:lumMod val="60000"/>
                <a:lumOff val="40000"/>
              </a:schemeClr>
            </a:solidFill>
            <a:ln>
              <a:noFill/>
            </a:ln>
            <a:effectLst/>
          </c:spPr>
          <c:invertIfNegative val="0"/>
          <c:dPt>
            <c:idx val="0"/>
            <c:invertIfNegative val="0"/>
            <c:bubble3D val="0"/>
            <c:spPr>
              <a:solidFill>
                <a:schemeClr val="accent2">
                  <a:lumMod val="60000"/>
                  <a:lumOff val="40000"/>
                </a:schemeClr>
              </a:solidFill>
              <a:ln>
                <a:noFill/>
              </a:ln>
              <a:effectLst/>
            </c:spPr>
            <c:extLst xmlns:c16r2="http://schemas.microsoft.com/office/drawing/2015/06/chart">
              <c:ext xmlns:c16="http://schemas.microsoft.com/office/drawing/2014/chart" uri="{C3380CC4-5D6E-409C-BE32-E72D297353CC}">
                <c16:uniqueId val="{00000001-D934-42F8-9CA2-095AA1589429}"/>
              </c:ext>
            </c:extLst>
          </c:dPt>
          <c:dPt>
            <c:idx val="1"/>
            <c:invertIfNegative val="0"/>
            <c:bubble3D val="0"/>
            <c:spPr>
              <a:solidFill>
                <a:schemeClr val="accent2">
                  <a:lumMod val="60000"/>
                  <a:lumOff val="40000"/>
                </a:schemeClr>
              </a:solidFill>
              <a:ln>
                <a:noFill/>
              </a:ln>
              <a:effectLst/>
            </c:spPr>
            <c:extLst xmlns:c16r2="http://schemas.microsoft.com/office/drawing/2015/06/chart">
              <c:ext xmlns:c16="http://schemas.microsoft.com/office/drawing/2014/chart" uri="{C3380CC4-5D6E-409C-BE32-E72D297353CC}">
                <c16:uniqueId val="{00000003-D934-42F8-9CA2-095AA1589429}"/>
              </c:ext>
            </c:extLst>
          </c:dPt>
          <c:dPt>
            <c:idx val="2"/>
            <c:invertIfNegative val="0"/>
            <c:bubble3D val="0"/>
            <c:spPr>
              <a:solidFill>
                <a:schemeClr val="accent2">
                  <a:lumMod val="60000"/>
                  <a:lumOff val="40000"/>
                </a:schemeClr>
              </a:solidFill>
              <a:ln>
                <a:noFill/>
              </a:ln>
              <a:effectLst/>
            </c:spPr>
            <c:extLst xmlns:c16r2="http://schemas.microsoft.com/office/drawing/2015/06/chart">
              <c:ext xmlns:c16="http://schemas.microsoft.com/office/drawing/2014/chart" uri="{C3380CC4-5D6E-409C-BE32-E72D297353CC}">
                <c16:uniqueId val="{00000005-D934-42F8-9CA2-095AA1589429}"/>
              </c:ext>
            </c:extLst>
          </c:dPt>
          <c:cat>
            <c:strRef>
              <c:f>Sheet1!$A$2:$A$4</c:f>
              <c:strCache>
                <c:ptCount val="3"/>
                <c:pt idx="0">
                  <c:v>Pendidikan Rendah</c:v>
                </c:pt>
                <c:pt idx="1">
                  <c:v>Pendidikan Sedang</c:v>
                </c:pt>
                <c:pt idx="2">
                  <c:v>Pendidikan Tinggi</c:v>
                </c:pt>
              </c:strCache>
            </c:strRef>
          </c:cat>
          <c:val>
            <c:numRef>
              <c:f>Sheet1!$B$2:$B$4</c:f>
              <c:numCache>
                <c:formatCode>General</c:formatCode>
                <c:ptCount val="3"/>
                <c:pt idx="0">
                  <c:v>14.1875</c:v>
                </c:pt>
                <c:pt idx="1">
                  <c:v>14.48</c:v>
                </c:pt>
                <c:pt idx="2">
                  <c:v>14.6</c:v>
                </c:pt>
              </c:numCache>
            </c:numRef>
          </c:val>
          <c:extLst xmlns:c16r2="http://schemas.microsoft.com/office/drawing/2015/06/chart">
            <c:ext xmlns:c16="http://schemas.microsoft.com/office/drawing/2014/chart" uri="{C3380CC4-5D6E-409C-BE32-E72D297353CC}">
              <c16:uniqueId val="{00000006-D934-42F8-9CA2-095AA1589429}"/>
            </c:ext>
          </c:extLst>
        </c:ser>
        <c:dLbls>
          <c:showLegendKey val="0"/>
          <c:showVal val="0"/>
          <c:showCatName val="0"/>
          <c:showSerName val="0"/>
          <c:showPercent val="0"/>
          <c:showBubbleSize val="0"/>
        </c:dLbls>
        <c:gapWidth val="150"/>
        <c:axId val="348560528"/>
        <c:axId val="348561088"/>
      </c:barChart>
      <c:catAx>
        <c:axId val="34856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8561088"/>
        <c:crosses val="autoZero"/>
        <c:auto val="1"/>
        <c:lblAlgn val="ctr"/>
        <c:lblOffset val="100"/>
        <c:noMultiLvlLbl val="0"/>
      </c:catAx>
      <c:valAx>
        <c:axId val="348561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id-ID"/>
          </a:p>
        </c:txPr>
        <c:crossAx val="3485605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id-ID"/>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D" sz="1200" b="1" i="0">
                <a:solidFill>
                  <a:sysClr val="windowText" lastClr="000000"/>
                </a:solidFill>
                <a:effectLst/>
                <a:latin typeface="Times New Roman" panose="02020603050405020304" pitchFamily="18" charset="0"/>
                <a:cs typeface="Times New Roman" panose="02020603050405020304" pitchFamily="18" charset="0"/>
              </a:rPr>
              <a:t>Nilai Rerata Pengetahuan Berdasarkan Pendidikan Ibu Setelah Diberikan Penyuluhan Tentang Rampan Karies</a:t>
            </a:r>
            <a:endParaRPr lang="en-ID" sz="1200" i="1">
              <a:solidFill>
                <a:sysClr val="windowText" lastClr="000000"/>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ID" sz="1200" b="1">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14472140982377199"/>
          <c:y val="2.9786802965418783E-3"/>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Post-test</c:v>
                </c:pt>
              </c:strCache>
            </c:strRef>
          </c:tx>
          <c:spPr>
            <a:solidFill>
              <a:schemeClr val="accent2">
                <a:lumMod val="60000"/>
                <a:lumOff val="40000"/>
              </a:schemeClr>
            </a:solidFill>
            <a:ln>
              <a:noFill/>
            </a:ln>
            <a:effectLst/>
          </c:spPr>
          <c:invertIfNegative val="0"/>
          <c:dPt>
            <c:idx val="0"/>
            <c:invertIfNegative val="0"/>
            <c:bubble3D val="0"/>
            <c:spPr>
              <a:solidFill>
                <a:schemeClr val="accent2">
                  <a:lumMod val="60000"/>
                  <a:lumOff val="40000"/>
                </a:schemeClr>
              </a:solidFill>
              <a:ln>
                <a:noFill/>
              </a:ln>
              <a:effectLst/>
            </c:spPr>
            <c:extLst xmlns:c16r2="http://schemas.microsoft.com/office/drawing/2015/06/chart">
              <c:ext xmlns:c16="http://schemas.microsoft.com/office/drawing/2014/chart" uri="{C3380CC4-5D6E-409C-BE32-E72D297353CC}">
                <c16:uniqueId val="{00000001-5CC6-4A6D-A7E6-67DB3223B870}"/>
              </c:ext>
            </c:extLst>
          </c:dPt>
          <c:dPt>
            <c:idx val="1"/>
            <c:invertIfNegative val="0"/>
            <c:bubble3D val="0"/>
            <c:spPr>
              <a:solidFill>
                <a:schemeClr val="accent2">
                  <a:lumMod val="60000"/>
                  <a:lumOff val="40000"/>
                </a:schemeClr>
              </a:solidFill>
              <a:ln>
                <a:noFill/>
              </a:ln>
              <a:effectLst/>
            </c:spPr>
            <c:extLst xmlns:c16r2="http://schemas.microsoft.com/office/drawing/2015/06/chart">
              <c:ext xmlns:c16="http://schemas.microsoft.com/office/drawing/2014/chart" uri="{C3380CC4-5D6E-409C-BE32-E72D297353CC}">
                <c16:uniqueId val="{00000003-5CC6-4A6D-A7E6-67DB3223B870}"/>
              </c:ext>
            </c:extLst>
          </c:dPt>
          <c:dPt>
            <c:idx val="2"/>
            <c:invertIfNegative val="0"/>
            <c:bubble3D val="0"/>
            <c:spPr>
              <a:solidFill>
                <a:schemeClr val="accent2">
                  <a:lumMod val="60000"/>
                  <a:lumOff val="40000"/>
                </a:schemeClr>
              </a:solidFill>
              <a:ln>
                <a:noFill/>
              </a:ln>
              <a:effectLst/>
            </c:spPr>
            <c:extLst xmlns:c16r2="http://schemas.microsoft.com/office/drawing/2015/06/chart">
              <c:ext xmlns:c16="http://schemas.microsoft.com/office/drawing/2014/chart" uri="{C3380CC4-5D6E-409C-BE32-E72D297353CC}">
                <c16:uniqueId val="{00000005-5CC6-4A6D-A7E6-67DB3223B870}"/>
              </c:ext>
            </c:extLst>
          </c:dPt>
          <c:cat>
            <c:strRef>
              <c:f>Sheet1!$A$2:$A$4</c:f>
              <c:strCache>
                <c:ptCount val="3"/>
                <c:pt idx="0">
                  <c:v>Dewasa Awal</c:v>
                </c:pt>
                <c:pt idx="1">
                  <c:v>Dewasa Akhir</c:v>
                </c:pt>
                <c:pt idx="2">
                  <c:v>Lansia Awal</c:v>
                </c:pt>
              </c:strCache>
            </c:strRef>
          </c:cat>
          <c:val>
            <c:numRef>
              <c:f>Sheet1!$B$2:$B$4</c:f>
              <c:numCache>
                <c:formatCode>General</c:formatCode>
                <c:ptCount val="3"/>
                <c:pt idx="0">
                  <c:v>14.27</c:v>
                </c:pt>
                <c:pt idx="1">
                  <c:v>14.56</c:v>
                </c:pt>
                <c:pt idx="2">
                  <c:v>0</c:v>
                </c:pt>
              </c:numCache>
            </c:numRef>
          </c:val>
          <c:extLst xmlns:c16r2="http://schemas.microsoft.com/office/drawing/2015/06/chart">
            <c:ext xmlns:c16="http://schemas.microsoft.com/office/drawing/2014/chart" uri="{C3380CC4-5D6E-409C-BE32-E72D297353CC}">
              <c16:uniqueId val="{00000006-5CC6-4A6D-A7E6-67DB3223B870}"/>
            </c:ext>
          </c:extLst>
        </c:ser>
        <c:dLbls>
          <c:showLegendKey val="0"/>
          <c:showVal val="0"/>
          <c:showCatName val="0"/>
          <c:showSerName val="0"/>
          <c:showPercent val="0"/>
          <c:showBubbleSize val="0"/>
        </c:dLbls>
        <c:gapWidth val="150"/>
        <c:axId val="348563888"/>
        <c:axId val="348564448"/>
      </c:barChart>
      <c:catAx>
        <c:axId val="34856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8564448"/>
        <c:crosses val="autoZero"/>
        <c:auto val="1"/>
        <c:lblAlgn val="ctr"/>
        <c:lblOffset val="100"/>
        <c:noMultiLvlLbl val="0"/>
      </c:catAx>
      <c:valAx>
        <c:axId val="348564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id-ID"/>
          </a:p>
        </c:txPr>
        <c:crossAx val="3485638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id-ID"/>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7.1888960207301789E-2"/>
          <c:y val="0.15118790496760259"/>
          <c:w val="0.90039275832614918"/>
          <c:h val="0.64979098994915063"/>
        </c:manualLayout>
      </c:layout>
      <c:barChart>
        <c:barDir val="col"/>
        <c:grouping val="clustered"/>
        <c:varyColors val="0"/>
        <c:ser>
          <c:idx val="0"/>
          <c:order val="0"/>
          <c:tx>
            <c:strRef>
              <c:f>Sheet1!$B$1</c:f>
              <c:strCache>
                <c:ptCount val="1"/>
                <c:pt idx="0">
                  <c:v>Pre-test</c:v>
                </c:pt>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Pendidikan Rendah</c:v>
                </c:pt>
                <c:pt idx="1">
                  <c:v>Pendidikan Sedang</c:v>
                </c:pt>
                <c:pt idx="2">
                  <c:v>Pendidikan Tinggi</c:v>
                </c:pt>
              </c:strCache>
            </c:strRef>
          </c:cat>
          <c:val>
            <c:numRef>
              <c:f>Sheet1!$B$2:$B$4</c:f>
              <c:numCache>
                <c:formatCode>General</c:formatCode>
                <c:ptCount val="3"/>
                <c:pt idx="0">
                  <c:v>9.1999999999999993</c:v>
                </c:pt>
                <c:pt idx="1">
                  <c:v>11.58</c:v>
                </c:pt>
                <c:pt idx="2">
                  <c:v>12.84</c:v>
                </c:pt>
              </c:numCache>
            </c:numRef>
          </c:val>
          <c:extLst xmlns:c16r2="http://schemas.microsoft.com/office/drawing/2015/06/chart">
            <c:ext xmlns:c16="http://schemas.microsoft.com/office/drawing/2014/chart" uri="{C3380CC4-5D6E-409C-BE32-E72D297353CC}">
              <c16:uniqueId val="{00000000-DD4D-4910-BDD0-9AC7402C3C3D}"/>
            </c:ext>
          </c:extLst>
        </c:ser>
        <c:ser>
          <c:idx val="1"/>
          <c:order val="1"/>
          <c:tx>
            <c:strRef>
              <c:f>Sheet1!$C$1</c:f>
              <c:strCache>
                <c:ptCount val="1"/>
                <c:pt idx="0">
                  <c:v>Post-test</c:v>
                </c:pt>
              </c:strCache>
            </c:strRef>
          </c:tx>
          <c:spPr>
            <a:solidFill>
              <a:srgbClr val="E193C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Pendidikan Rendah</c:v>
                </c:pt>
                <c:pt idx="1">
                  <c:v>Pendidikan Sedang</c:v>
                </c:pt>
                <c:pt idx="2">
                  <c:v>Pendidikan Tinggi</c:v>
                </c:pt>
              </c:strCache>
            </c:strRef>
          </c:cat>
          <c:val>
            <c:numRef>
              <c:f>Sheet1!$C$2:$C$4</c:f>
              <c:numCache>
                <c:formatCode>General</c:formatCode>
                <c:ptCount val="3"/>
                <c:pt idx="0">
                  <c:v>14.1875</c:v>
                </c:pt>
                <c:pt idx="1">
                  <c:v>14.48</c:v>
                </c:pt>
                <c:pt idx="2">
                  <c:v>14.6</c:v>
                </c:pt>
              </c:numCache>
            </c:numRef>
          </c:val>
          <c:extLst xmlns:c16r2="http://schemas.microsoft.com/office/drawing/2015/06/chart">
            <c:ext xmlns:c16="http://schemas.microsoft.com/office/drawing/2014/chart" uri="{C3380CC4-5D6E-409C-BE32-E72D297353CC}">
              <c16:uniqueId val="{00000001-DD4D-4910-BDD0-9AC7402C3C3D}"/>
            </c:ext>
          </c:extLst>
        </c:ser>
        <c:dLbls>
          <c:showLegendKey val="0"/>
          <c:showVal val="1"/>
          <c:showCatName val="0"/>
          <c:showSerName val="0"/>
          <c:showPercent val="0"/>
          <c:showBubbleSize val="0"/>
        </c:dLbls>
        <c:gapWidth val="219"/>
        <c:overlap val="-27"/>
        <c:axId val="350315056"/>
        <c:axId val="350315616"/>
      </c:barChart>
      <c:catAx>
        <c:axId val="35031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50315616"/>
        <c:crosses val="autoZero"/>
        <c:auto val="1"/>
        <c:lblAlgn val="ctr"/>
        <c:lblOffset val="100"/>
        <c:noMultiLvlLbl val="0"/>
      </c:catAx>
      <c:valAx>
        <c:axId val="350315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50315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7.1888960207301789E-2"/>
          <c:y val="0.15118790496760259"/>
          <c:w val="0.90039275832614918"/>
          <c:h val="0.64979098994915063"/>
        </c:manualLayout>
      </c:layout>
      <c:barChart>
        <c:barDir val="col"/>
        <c:grouping val="clustered"/>
        <c:varyColors val="0"/>
        <c:ser>
          <c:idx val="0"/>
          <c:order val="0"/>
          <c:tx>
            <c:strRef>
              <c:f>Sheet1!$B$1</c:f>
              <c:strCache>
                <c:ptCount val="1"/>
                <c:pt idx="0">
                  <c:v>Pre-test</c:v>
                </c:pt>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Dewasa Awal</c:v>
                </c:pt>
                <c:pt idx="1">
                  <c:v>Dewasa Akhir</c:v>
                </c:pt>
                <c:pt idx="2">
                  <c:v>Lansia Awal</c:v>
                </c:pt>
              </c:strCache>
            </c:strRef>
          </c:cat>
          <c:val>
            <c:numRef>
              <c:f>Sheet1!$B$2:$B$4</c:f>
              <c:numCache>
                <c:formatCode>General</c:formatCode>
                <c:ptCount val="3"/>
                <c:pt idx="0">
                  <c:v>12.02</c:v>
                </c:pt>
                <c:pt idx="1">
                  <c:v>11.52</c:v>
                </c:pt>
                <c:pt idx="2">
                  <c:v>0</c:v>
                </c:pt>
              </c:numCache>
            </c:numRef>
          </c:val>
          <c:extLst xmlns:c16r2="http://schemas.microsoft.com/office/drawing/2015/06/chart">
            <c:ext xmlns:c16="http://schemas.microsoft.com/office/drawing/2014/chart" uri="{C3380CC4-5D6E-409C-BE32-E72D297353CC}">
              <c16:uniqueId val="{00000000-205E-40C8-AB9E-9FB1B6B07C11}"/>
            </c:ext>
          </c:extLst>
        </c:ser>
        <c:ser>
          <c:idx val="1"/>
          <c:order val="1"/>
          <c:tx>
            <c:strRef>
              <c:f>Sheet1!$C$1</c:f>
              <c:strCache>
                <c:ptCount val="1"/>
                <c:pt idx="0">
                  <c:v>Post-test</c:v>
                </c:pt>
              </c:strCache>
            </c:strRef>
          </c:tx>
          <c:spPr>
            <a:solidFill>
              <a:srgbClr val="E193C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Dewasa Awal</c:v>
                </c:pt>
                <c:pt idx="1">
                  <c:v>Dewasa Akhir</c:v>
                </c:pt>
                <c:pt idx="2">
                  <c:v>Lansia Awal</c:v>
                </c:pt>
              </c:strCache>
            </c:strRef>
          </c:cat>
          <c:val>
            <c:numRef>
              <c:f>Sheet1!$C$2:$C$4</c:f>
              <c:numCache>
                <c:formatCode>General</c:formatCode>
                <c:ptCount val="3"/>
                <c:pt idx="0">
                  <c:v>14.27</c:v>
                </c:pt>
                <c:pt idx="1">
                  <c:v>14.56</c:v>
                </c:pt>
                <c:pt idx="2">
                  <c:v>0</c:v>
                </c:pt>
              </c:numCache>
            </c:numRef>
          </c:val>
          <c:extLst xmlns:c16r2="http://schemas.microsoft.com/office/drawing/2015/06/chart">
            <c:ext xmlns:c16="http://schemas.microsoft.com/office/drawing/2014/chart" uri="{C3380CC4-5D6E-409C-BE32-E72D297353CC}">
              <c16:uniqueId val="{00000001-205E-40C8-AB9E-9FB1B6B07C11}"/>
            </c:ext>
          </c:extLst>
        </c:ser>
        <c:dLbls>
          <c:showLegendKey val="0"/>
          <c:showVal val="1"/>
          <c:showCatName val="0"/>
          <c:showSerName val="0"/>
          <c:showPercent val="0"/>
          <c:showBubbleSize val="0"/>
        </c:dLbls>
        <c:gapWidth val="219"/>
        <c:overlap val="-27"/>
        <c:axId val="350318416"/>
        <c:axId val="350318976"/>
      </c:barChart>
      <c:catAx>
        <c:axId val="35031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50318976"/>
        <c:crosses val="autoZero"/>
        <c:auto val="1"/>
        <c:lblAlgn val="ctr"/>
        <c:lblOffset val="100"/>
        <c:noMultiLvlLbl val="0"/>
      </c:catAx>
      <c:valAx>
        <c:axId val="350318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50318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id-ID"/>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Rata-Rata Pengetahuan Ibu Tentang Rampan Karies</c:v>
                </c:pt>
              </c:strCache>
            </c:strRef>
          </c:tx>
          <c:spPr>
            <a:solidFill>
              <a:srgbClr val="FF9B9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Pre-Test</c:v>
                </c:pt>
                <c:pt idx="1">
                  <c:v>Post- Test</c:v>
                </c:pt>
                <c:pt idx="2">
                  <c:v>Selisih</c:v>
                </c:pt>
              </c:strCache>
            </c:strRef>
          </c:cat>
          <c:val>
            <c:numRef>
              <c:f>Sheet1!$B$2:$B$4</c:f>
              <c:numCache>
                <c:formatCode>General</c:formatCode>
                <c:ptCount val="3"/>
                <c:pt idx="0">
                  <c:v>11.87</c:v>
                </c:pt>
                <c:pt idx="1">
                  <c:v>14.33</c:v>
                </c:pt>
                <c:pt idx="2">
                  <c:v>2.46</c:v>
                </c:pt>
              </c:numCache>
            </c:numRef>
          </c:val>
          <c:extLst xmlns:c16r2="http://schemas.microsoft.com/office/drawing/2015/06/chart">
            <c:ext xmlns:c16="http://schemas.microsoft.com/office/drawing/2014/chart" uri="{C3380CC4-5D6E-409C-BE32-E72D297353CC}">
              <c16:uniqueId val="{00000000-7BA4-4DD8-9608-0BC79F40228C}"/>
            </c:ext>
          </c:extLst>
        </c:ser>
        <c:dLbls>
          <c:showLegendKey val="0"/>
          <c:showVal val="1"/>
          <c:showCatName val="0"/>
          <c:showSerName val="0"/>
          <c:showPercent val="0"/>
          <c:showBubbleSize val="0"/>
        </c:dLbls>
        <c:gapWidth val="75"/>
        <c:axId val="350321216"/>
        <c:axId val="350321776"/>
      </c:barChart>
      <c:catAx>
        <c:axId val="35032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50321776"/>
        <c:crosses val="autoZero"/>
        <c:auto val="1"/>
        <c:lblAlgn val="ctr"/>
        <c:lblOffset val="100"/>
        <c:noMultiLvlLbl val="0"/>
      </c:catAx>
      <c:valAx>
        <c:axId val="3503217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50321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8">
  <a:schemeClr val="accent5"/>
</cs:colorStyle>
</file>

<file path=word/charts/colors8.xml><?xml version="1.0" encoding="utf-8"?>
<cs:colorStyle xmlns:cs="http://schemas.microsoft.com/office/drawing/2012/chartStyle" xmlns:a="http://schemas.openxmlformats.org/drawingml/2006/main" meth="withinLinear" id="18">
  <a:schemeClr val="accent5"/>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0.09901</cdr:x>
      <cdr:y>0</cdr:y>
    </cdr:from>
    <cdr:to>
      <cdr:x>0.97822</cdr:x>
      <cdr:y>0.12635</cdr:y>
    </cdr:to>
    <cdr:sp macro="" textlink="">
      <cdr:nvSpPr>
        <cdr:cNvPr id="2" name="Text Box 1"/>
        <cdr:cNvSpPr txBox="1"/>
      </cdr:nvSpPr>
      <cdr:spPr>
        <a:xfrm xmlns:a="http://schemas.openxmlformats.org/drawingml/2006/main">
          <a:off x="476251" y="-7324725"/>
          <a:ext cx="4229100" cy="280412"/>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07000"/>
            </a:lnSpc>
            <a:spcAft>
              <a:spcPts val="800"/>
            </a:spcAft>
          </a:pPr>
          <a:r>
            <a:rPr lang="en-ID" sz="1100" b="1" i="0">
              <a:effectLst/>
              <a:latin typeface="Times New Roman" panose="02020603050405020304" pitchFamily="18" charset="0"/>
              <a:ea typeface="+mn-ea"/>
              <a:cs typeface="Times New Roman" panose="02020603050405020304" pitchFamily="18" charset="0"/>
            </a:rPr>
            <a:t>Gambaran</a:t>
          </a:r>
          <a:r>
            <a:rPr lang="en-ID" sz="1100" b="1" i="0" baseline="0">
              <a:effectLst/>
              <a:latin typeface="Times New Roman" panose="02020603050405020304" pitchFamily="18" charset="0"/>
              <a:ea typeface="+mn-ea"/>
              <a:cs typeface="Times New Roman" panose="02020603050405020304" pitchFamily="18" charset="0"/>
            </a:rPr>
            <a:t> </a:t>
          </a:r>
          <a:r>
            <a:rPr lang="en-ID" sz="1100" b="1" i="0">
              <a:effectLst/>
              <a:latin typeface="Times New Roman" panose="02020603050405020304" pitchFamily="18" charset="0"/>
              <a:ea typeface="+mn-ea"/>
              <a:cs typeface="Times New Roman" panose="02020603050405020304" pitchFamily="18" charset="0"/>
            </a:rPr>
            <a:t>Pengetahuan Ibu Terhadap</a:t>
          </a:r>
          <a:r>
            <a:rPr lang="en-ID" sz="1100" b="1" i="0" baseline="0">
              <a:effectLst/>
              <a:latin typeface="Times New Roman" panose="02020603050405020304" pitchFamily="18" charset="0"/>
              <a:ea typeface="+mn-ea"/>
              <a:cs typeface="Times New Roman" panose="02020603050405020304" pitchFamily="18" charset="0"/>
            </a:rPr>
            <a:t> </a:t>
          </a:r>
          <a:r>
            <a:rPr lang="en-ID" sz="1100" b="1" i="0">
              <a:effectLst/>
              <a:latin typeface="Times New Roman" panose="02020603050405020304" pitchFamily="18" charset="0"/>
              <a:ea typeface="+mn-ea"/>
              <a:cs typeface="Times New Roman" panose="02020603050405020304" pitchFamily="18" charset="0"/>
            </a:rPr>
            <a:t>Rampan Karies</a:t>
          </a:r>
          <a:endParaRPr lang="en-ID" sz="1100" i="0">
            <a:effectLst/>
            <a:latin typeface="Times New Roman" panose="02020603050405020304" pitchFamily="18" charset="0"/>
            <a:ea typeface="Calibri" panose="020F0502020204030204" pitchFamily="34"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0.18676</cdr:x>
      <cdr:y>0.01447</cdr:y>
    </cdr:from>
    <cdr:to>
      <cdr:x>0.83064</cdr:x>
      <cdr:y>0.14082</cdr:y>
    </cdr:to>
    <cdr:sp macro="" textlink="">
      <cdr:nvSpPr>
        <cdr:cNvPr id="2" name="Text Box 1"/>
        <cdr:cNvSpPr txBox="1"/>
      </cdr:nvSpPr>
      <cdr:spPr>
        <a:xfrm xmlns:a="http://schemas.openxmlformats.org/drawingml/2006/main">
          <a:off x="941259" y="42544"/>
          <a:ext cx="3245149" cy="37147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07000"/>
            </a:lnSpc>
            <a:spcAft>
              <a:spcPts val="800"/>
            </a:spcAft>
          </a:pPr>
          <a:r>
            <a:rPr lang="en-ID" sz="1100" b="1" i="0">
              <a:effectLst/>
              <a:latin typeface="Times New Roman" panose="02020603050405020304" pitchFamily="18" charset="0"/>
              <a:ea typeface="+mn-ea"/>
              <a:cs typeface="Times New Roman" panose="02020603050405020304" pitchFamily="18" charset="0"/>
            </a:rPr>
            <a:t>Rata-Rata Pengetahuan Terhadap</a:t>
          </a:r>
          <a:r>
            <a:rPr lang="en-ID" sz="1100" b="1" i="0" baseline="0">
              <a:effectLst/>
              <a:latin typeface="Times New Roman" panose="02020603050405020304" pitchFamily="18" charset="0"/>
              <a:ea typeface="+mn-ea"/>
              <a:cs typeface="Times New Roman" panose="02020603050405020304" pitchFamily="18" charset="0"/>
            </a:rPr>
            <a:t> </a:t>
          </a:r>
          <a:r>
            <a:rPr lang="en-ID" sz="1100" b="1" i="0">
              <a:effectLst/>
              <a:latin typeface="Times New Roman" panose="02020603050405020304" pitchFamily="18" charset="0"/>
              <a:ea typeface="+mn-ea"/>
              <a:cs typeface="Times New Roman" panose="02020603050405020304" pitchFamily="18" charset="0"/>
            </a:rPr>
            <a:t>Rampan Karies Berdasarkan </a:t>
          </a:r>
          <a:r>
            <a:rPr lang="en-ID" sz="1100" b="1" i="0" baseline="0">
              <a:effectLst/>
              <a:latin typeface="Times New Roman" panose="02020603050405020304" pitchFamily="18" charset="0"/>
              <a:ea typeface="+mn-ea"/>
              <a:cs typeface="Times New Roman" panose="02020603050405020304" pitchFamily="18" charset="0"/>
            </a:rPr>
            <a:t> Pendidikan Ibu</a:t>
          </a:r>
          <a:endParaRPr lang="en-ID" sz="1100" i="0">
            <a:effectLst/>
            <a:latin typeface="Times New Roman" panose="02020603050405020304" pitchFamily="18" charset="0"/>
            <a:ea typeface="Calibri" panose="020F0502020204030204" pitchFamily="34"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0.18486</cdr:x>
      <cdr:y>0</cdr:y>
    </cdr:from>
    <cdr:to>
      <cdr:x>0.82874</cdr:x>
      <cdr:y>0.12635</cdr:y>
    </cdr:to>
    <cdr:sp macro="" textlink="">
      <cdr:nvSpPr>
        <cdr:cNvPr id="2" name="Text Box 1"/>
        <cdr:cNvSpPr txBox="1"/>
      </cdr:nvSpPr>
      <cdr:spPr>
        <a:xfrm xmlns:a="http://schemas.openxmlformats.org/drawingml/2006/main">
          <a:off x="927950" y="-6810375"/>
          <a:ext cx="3232068" cy="336976"/>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07000"/>
            </a:lnSpc>
            <a:spcAft>
              <a:spcPts val="800"/>
            </a:spcAft>
          </a:pPr>
          <a:r>
            <a:rPr lang="en-ID" sz="1100" b="1" i="0">
              <a:effectLst/>
              <a:latin typeface="Times New Roman" panose="02020603050405020304" pitchFamily="18" charset="0"/>
              <a:ea typeface="+mn-ea"/>
              <a:cs typeface="Times New Roman" panose="02020603050405020304" pitchFamily="18" charset="0"/>
            </a:rPr>
            <a:t>Rata-Rata Pengetahuan Terhadap</a:t>
          </a:r>
          <a:r>
            <a:rPr lang="en-ID" sz="1100" b="1" i="0" baseline="0">
              <a:effectLst/>
              <a:latin typeface="Times New Roman" panose="02020603050405020304" pitchFamily="18" charset="0"/>
              <a:ea typeface="+mn-ea"/>
              <a:cs typeface="Times New Roman" panose="02020603050405020304" pitchFamily="18" charset="0"/>
            </a:rPr>
            <a:t> </a:t>
          </a:r>
          <a:r>
            <a:rPr lang="en-ID" sz="1100" b="1" i="0">
              <a:effectLst/>
              <a:latin typeface="Times New Roman" panose="02020603050405020304" pitchFamily="18" charset="0"/>
              <a:ea typeface="+mn-ea"/>
              <a:cs typeface="Times New Roman" panose="02020603050405020304" pitchFamily="18" charset="0"/>
            </a:rPr>
            <a:t>Rampan Karies Berdasarkan </a:t>
          </a:r>
          <a:r>
            <a:rPr lang="en-ID" sz="1100" b="1" i="0" baseline="0">
              <a:effectLst/>
              <a:latin typeface="Times New Roman" panose="02020603050405020304" pitchFamily="18" charset="0"/>
              <a:ea typeface="+mn-ea"/>
              <a:cs typeface="Times New Roman" panose="02020603050405020304" pitchFamily="18" charset="0"/>
            </a:rPr>
            <a:t> Usia Usia</a:t>
          </a:r>
          <a:endParaRPr lang="en-ID" sz="1100" i="0">
            <a:effectLst/>
            <a:latin typeface="Times New Roman" panose="02020603050405020304" pitchFamily="18"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3531</Words>
  <Characters>20129</Characters>
  <Application>Microsoft Office Word</Application>
  <DocSecurity>0</DocSecurity>
  <Lines>167</Lines>
  <Paragraphs>47</Paragraphs>
  <ScaleCrop>false</ScaleCrop>
  <Company/>
  <LinksUpToDate>false</LinksUpToDate>
  <CharactersWithSpaces>23613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2024-03-18T03:59:00Z</dcterms:created>
  <dcterms:modified xsi:type="dcterms:W3CDTF">2024-03-18T03:59:00Z</dcterms:modified>
</cp:coreProperties>
</file>