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E273162" w14:textId="5F876194" w:rsidR="00AA7C0E" w:rsidRPr="000B6615" w:rsidRDefault="00DF52E3" w:rsidP="000B6615">
      <w:pPr>
        <w:pStyle w:val="Heading1"/>
        <w:spacing w:before="0" w:after="0" w:line="480" w:lineRule="auto"/>
        <w:jc w:val="center"/>
        <w:rPr>
          <w:rFonts w:ascii="Times New Roman" w:hAnsi="Times New Roman" w:cs="Times New Roman"/>
          <w:sz w:val="24"/>
          <w:szCs w:val="24"/>
        </w:rPr>
      </w:pPr>
      <w:bookmarkStart w:id="0" w:name="_Toc126273827"/>
      <w:r w:rsidRPr="000B6615">
        <w:rPr>
          <w:rFonts w:ascii="Times New Roman" w:hAnsi="Times New Roman" w:cs="Times New Roman"/>
          <w:sz w:val="24"/>
          <w:szCs w:val="24"/>
        </w:rPr>
        <w:t>BAB I</w:t>
      </w:r>
      <w:bookmarkStart w:id="1" w:name="_Toc2324"/>
      <w:r w:rsidR="000B6615">
        <w:rPr>
          <w:rFonts w:ascii="Times New Roman" w:hAnsi="Times New Roman" w:cs="Times New Roman"/>
          <w:sz w:val="24"/>
          <w:szCs w:val="24"/>
        </w:rPr>
        <w:t xml:space="preserve">                                                                                                    </w:t>
      </w:r>
      <w:r w:rsidRPr="000B6615">
        <w:rPr>
          <w:rFonts w:ascii="Times New Roman" w:hAnsi="Times New Roman" w:cs="Times New Roman"/>
          <w:sz w:val="24"/>
          <w:szCs w:val="24"/>
        </w:rPr>
        <w:t>PENDAHULUAN</w:t>
      </w:r>
      <w:bookmarkEnd w:id="0"/>
      <w:bookmarkEnd w:id="1"/>
    </w:p>
    <w:p w14:paraId="409E67F9" w14:textId="77777777" w:rsidR="00AA7C0E" w:rsidRDefault="00DF52E3" w:rsidP="0058380F">
      <w:pPr>
        <w:pStyle w:val="Heading2"/>
      </w:pPr>
      <w:bookmarkStart w:id="2" w:name="_Toc126273828"/>
      <w:r>
        <w:rPr>
          <w:rStyle w:val="Heading2Char"/>
          <w:rFonts w:ascii="Times New Roman" w:hAnsi="Times New Roman" w:cs="Times New Roman"/>
          <w:sz w:val="24"/>
          <w:szCs w:val="24"/>
        </w:rPr>
        <w:t>A.</w:t>
      </w:r>
      <w:r>
        <w:rPr>
          <w:rStyle w:val="Heading2Char"/>
          <w:rFonts w:ascii="Times New Roman" w:hAnsi="Times New Roman" w:cs="Times New Roman"/>
          <w:sz w:val="24"/>
          <w:szCs w:val="24"/>
        </w:rPr>
        <w:tab/>
        <w:t>Latar Belakang</w:t>
      </w:r>
      <w:bookmarkEnd w:id="2"/>
      <w:r>
        <w:t xml:space="preserve"> </w:t>
      </w:r>
    </w:p>
    <w:p w14:paraId="1807A08A" w14:textId="77777777" w:rsidR="00AA7C0E" w:rsidRDefault="00DF52E3" w:rsidP="009874C3">
      <w:pPr>
        <w:shd w:val="clear" w:color="auto" w:fill="FFFFFF"/>
        <w:spacing w:line="480" w:lineRule="auto"/>
        <w:ind w:left="720" w:firstLine="720"/>
        <w:jc w:val="both"/>
        <w:rPr>
          <w:rFonts w:ascii="Times New Roman" w:hAnsi="Times New Roman" w:cs="Times New Roman"/>
          <w:sz w:val="24"/>
          <w:szCs w:val="24"/>
        </w:rPr>
      </w:pPr>
      <w:r>
        <w:rPr>
          <w:rFonts w:ascii="Times New Roman" w:hAnsi="Times New Roman" w:cs="Times New Roman"/>
          <w:sz w:val="24"/>
          <w:szCs w:val="24"/>
        </w:rPr>
        <w:t xml:space="preserve">Kesehatan adalah salah satu modal yang memiliki peran yang sangat penting dalam pembangunan manusia seutuhnya. Salah satu diantaranya adalah kesehatan gigi dan mulut. Tidak bisa kita pungkiri bahwa mulut adalah pintu masuk pemenuhan asupan nutrisi/gizi bagi tubuh kita. Banyak masalah kesehatan yang timbul oleh karena adanya kelainan/penyakit pada gigi atau rongga mulut. Masalah   kesehatan   gigi   dan   mulut   menjadi   perhatian   yang   penting   dalam pembangunan  kesehatan  yang  salah  satunya  disebabkan  oleh  rentannya gaya hidup yang  kurang  sehat  sehingga  menjadi gangguan  kesehatan  gigi pada  masyarakat. Meski demikian pentingnya menjaga kesehatan gigi dan mulut, akan tetapi masih banyak orang memandang kesehatan gigi dan mulut dengan sebelah mata. </w:t>
      </w:r>
    </w:p>
    <w:p w14:paraId="77A682E1" w14:textId="70B3B3C5" w:rsidR="00AA7C0E" w:rsidRDefault="00DF52E3" w:rsidP="009874C3">
      <w:pPr>
        <w:shd w:val="clear" w:color="auto" w:fill="FFFFFF"/>
        <w:spacing w:line="480" w:lineRule="auto"/>
        <w:ind w:left="720" w:firstLine="720"/>
        <w:jc w:val="both"/>
        <w:rPr>
          <w:rFonts w:ascii="Times New Roman" w:hAnsi="Times New Roman" w:cs="Times New Roman"/>
          <w:sz w:val="24"/>
          <w:szCs w:val="24"/>
        </w:rPr>
      </w:pPr>
      <w:r>
        <w:rPr>
          <w:rFonts w:ascii="Times New Roman" w:hAnsi="Times New Roman" w:cs="Times New Roman"/>
          <w:sz w:val="24"/>
          <w:szCs w:val="24"/>
          <w:lang w:val="id-ID"/>
        </w:rPr>
        <w:t>Riskesda</w:t>
      </w:r>
      <w:r w:rsidR="00541863">
        <w:rPr>
          <w:rFonts w:ascii="Times New Roman" w:hAnsi="Times New Roman" w:cs="Times New Roman"/>
          <w:sz w:val="24"/>
          <w:szCs w:val="24"/>
        </w:rPr>
        <w:t>s</w:t>
      </w:r>
      <w:r>
        <w:rPr>
          <w:rFonts w:ascii="Times New Roman" w:hAnsi="Times New Roman" w:cs="Times New Roman"/>
          <w:sz w:val="24"/>
          <w:szCs w:val="24"/>
          <w:lang w:val="id-ID"/>
        </w:rPr>
        <w:t xml:space="preserve"> 2018 Data masalah kesehatan gigi dan mulut 57,6 %, 10,2 % pasien mendapatkan pelayanan kesehatan gigi dari tenaga medis gigi, serta sebesar 2,8 % perilaku pasien menyikat gigi dengan baik dan benar</w:t>
      </w:r>
      <w:r>
        <w:rPr>
          <w:rFonts w:ascii="Times New Roman" w:hAnsi="Times New Roman" w:cs="Times New Roman"/>
          <w:sz w:val="24"/>
          <w:szCs w:val="24"/>
        </w:rPr>
        <w:t>.</w:t>
      </w:r>
    </w:p>
    <w:p w14:paraId="49D4350D" w14:textId="6BCC4EAB" w:rsidR="00324A81" w:rsidRDefault="00DF52E3" w:rsidP="001B3654">
      <w:pPr>
        <w:shd w:val="clear" w:color="auto" w:fill="FFFFFF"/>
        <w:spacing w:line="480" w:lineRule="auto"/>
        <w:ind w:left="720" w:firstLine="720"/>
        <w:jc w:val="both"/>
        <w:rPr>
          <w:rFonts w:ascii="Times New Roman" w:hAnsi="Times New Roman" w:cs="Times New Roman"/>
          <w:sz w:val="24"/>
          <w:szCs w:val="24"/>
        </w:rPr>
        <w:sectPr w:rsidR="00324A81" w:rsidSect="00324A81">
          <w:footerReference w:type="default" r:id="rId9"/>
          <w:pgSz w:w="11906" w:h="16838"/>
          <w:pgMar w:top="1701" w:right="1701" w:bottom="1701" w:left="2268" w:header="720" w:footer="720" w:gutter="0"/>
          <w:pgNumType w:start="1"/>
          <w:cols w:space="0"/>
          <w:titlePg/>
          <w:docGrid w:linePitch="360"/>
        </w:sectPr>
      </w:pPr>
      <w:r>
        <w:rPr>
          <w:rFonts w:ascii="Times New Roman" w:hAnsi="Times New Roman" w:cs="Times New Roman"/>
          <w:sz w:val="24"/>
          <w:szCs w:val="24"/>
        </w:rPr>
        <w:t xml:space="preserve">Berdasarkan hasil Survey Kesehatan Gigi Riskesdas (2013) didapatkan data bahwa </w:t>
      </w:r>
      <w:r>
        <w:rPr>
          <w:rFonts w:ascii="Times New Roman" w:hAnsi="Times New Roman" w:cs="Times New Roman"/>
          <w:sz w:val="24"/>
          <w:szCs w:val="24"/>
          <w:lang w:val="id-ID"/>
        </w:rPr>
        <w:t>sebesar</w:t>
      </w:r>
      <w:r>
        <w:rPr>
          <w:rFonts w:ascii="Times New Roman" w:hAnsi="Times New Roman" w:cs="Times New Roman"/>
          <w:sz w:val="24"/>
          <w:szCs w:val="24"/>
        </w:rPr>
        <w:t xml:space="preserve"> 25,9</w:t>
      </w:r>
      <w:r>
        <w:rPr>
          <w:rFonts w:ascii="Times New Roman" w:hAnsi="Times New Roman" w:cs="Times New Roman"/>
          <w:sz w:val="24"/>
          <w:szCs w:val="24"/>
          <w:lang w:val="id-ID"/>
        </w:rPr>
        <w:t xml:space="preserve"> </w:t>
      </w:r>
      <w:r>
        <w:rPr>
          <w:rFonts w:ascii="Times New Roman" w:hAnsi="Times New Roman" w:cs="Times New Roman"/>
          <w:sz w:val="24"/>
          <w:szCs w:val="24"/>
        </w:rPr>
        <w:t>% yang diderita oleh masyarakat Indonesia</w:t>
      </w:r>
      <w:r>
        <w:rPr>
          <w:rFonts w:ascii="Times New Roman" w:hAnsi="Times New Roman" w:cs="Times New Roman"/>
          <w:sz w:val="24"/>
          <w:szCs w:val="24"/>
          <w:lang w:val="id-ID"/>
        </w:rPr>
        <w:t xml:space="preserve"> adalah masalah tentang kesehatan gigi</w:t>
      </w:r>
      <w:r>
        <w:rPr>
          <w:rFonts w:ascii="Times New Roman" w:hAnsi="Times New Roman" w:cs="Times New Roman"/>
          <w:sz w:val="24"/>
          <w:szCs w:val="24"/>
        </w:rPr>
        <w:t>, sementara sebanyak 68,9</w:t>
      </w:r>
      <w:r>
        <w:rPr>
          <w:rFonts w:ascii="Times New Roman" w:hAnsi="Times New Roman" w:cs="Times New Roman"/>
          <w:sz w:val="24"/>
          <w:szCs w:val="24"/>
          <w:lang w:val="id-ID"/>
        </w:rPr>
        <w:t xml:space="preserve"> </w:t>
      </w:r>
      <w:r>
        <w:rPr>
          <w:rFonts w:ascii="Times New Roman" w:hAnsi="Times New Roman" w:cs="Times New Roman"/>
          <w:sz w:val="24"/>
          <w:szCs w:val="24"/>
        </w:rPr>
        <w:t xml:space="preserve">% lainnya tidak dilakukan perawatan dan secara keseluruhan </w:t>
      </w:r>
      <w:r>
        <w:rPr>
          <w:rFonts w:ascii="Times New Roman" w:hAnsi="Times New Roman" w:cs="Times New Roman"/>
          <w:sz w:val="24"/>
          <w:szCs w:val="24"/>
          <w:lang w:val="id-ID"/>
        </w:rPr>
        <w:t xml:space="preserve">masyarakat </w:t>
      </w:r>
      <w:r>
        <w:rPr>
          <w:rFonts w:ascii="Times New Roman" w:hAnsi="Times New Roman" w:cs="Times New Roman"/>
          <w:sz w:val="24"/>
          <w:szCs w:val="24"/>
        </w:rPr>
        <w:t>untuk mendapatkan pelayanan</w:t>
      </w:r>
      <w:r>
        <w:rPr>
          <w:rFonts w:ascii="Times New Roman" w:hAnsi="Times New Roman" w:cs="Times New Roman"/>
          <w:sz w:val="24"/>
          <w:szCs w:val="24"/>
          <w:lang w:val="id-ID"/>
        </w:rPr>
        <w:t xml:space="preserve"> kesehatan gigi</w:t>
      </w:r>
      <w:r>
        <w:rPr>
          <w:rFonts w:ascii="Times New Roman" w:hAnsi="Times New Roman" w:cs="Times New Roman"/>
          <w:sz w:val="24"/>
          <w:szCs w:val="24"/>
        </w:rPr>
        <w:t xml:space="preserve"> dari tenaga </w:t>
      </w:r>
    </w:p>
    <w:p w14:paraId="382122FB" w14:textId="0F5F1AA0" w:rsidR="001B3654" w:rsidRDefault="00DF52E3" w:rsidP="00324A81">
      <w:pPr>
        <w:shd w:val="clear" w:color="auto" w:fill="FFFFFF"/>
        <w:spacing w:line="480" w:lineRule="auto"/>
        <w:ind w:left="720"/>
        <w:jc w:val="both"/>
        <w:rPr>
          <w:rFonts w:ascii="Times New Roman" w:eastAsiaTheme="minorHAnsi" w:hAnsi="Times New Roman" w:cs="Times New Roman"/>
          <w:sz w:val="24"/>
          <w:szCs w:val="24"/>
          <w:lang w:val="zh-CN"/>
        </w:rPr>
      </w:pPr>
      <w:r>
        <w:rPr>
          <w:rFonts w:ascii="Times New Roman" w:hAnsi="Times New Roman" w:cs="Times New Roman"/>
          <w:sz w:val="24"/>
          <w:szCs w:val="24"/>
        </w:rPr>
        <w:lastRenderedPageBreak/>
        <w:t>medis</w:t>
      </w:r>
      <w:r>
        <w:rPr>
          <w:rFonts w:ascii="Times New Roman" w:hAnsi="Times New Roman" w:cs="Times New Roman"/>
          <w:sz w:val="24"/>
          <w:szCs w:val="24"/>
          <w:lang w:val="id-ID"/>
        </w:rPr>
        <w:t xml:space="preserve"> dan terapis</w:t>
      </w:r>
      <w:r>
        <w:rPr>
          <w:rFonts w:ascii="Times New Roman" w:hAnsi="Times New Roman" w:cs="Times New Roman"/>
          <w:sz w:val="24"/>
          <w:szCs w:val="24"/>
        </w:rPr>
        <w:t xml:space="preserve"> gigi hanya 81,1</w:t>
      </w:r>
      <w:r>
        <w:rPr>
          <w:rFonts w:ascii="Times New Roman" w:hAnsi="Times New Roman" w:cs="Times New Roman"/>
          <w:sz w:val="24"/>
          <w:szCs w:val="24"/>
          <w:lang w:val="id-ID"/>
        </w:rPr>
        <w:t xml:space="preserve"> </w:t>
      </w:r>
      <w:r>
        <w:rPr>
          <w:rFonts w:ascii="Times New Roman" w:hAnsi="Times New Roman" w:cs="Times New Roman"/>
          <w:sz w:val="24"/>
          <w:szCs w:val="24"/>
        </w:rPr>
        <w:t>% (Riskesdas, 2013). Secara umum sebagian besar masalah kesehatan gigi pada masyarakat Indonesia berawal dari tingkat kebersihan gigi dan mulut. Kebiasaan</w:t>
      </w:r>
      <w:r w:rsidR="001B3654">
        <w:rPr>
          <w:rFonts w:ascii="Times New Roman" w:hAnsi="Times New Roman" w:cs="Times New Roman"/>
          <w:sz w:val="24"/>
          <w:szCs w:val="24"/>
        </w:rPr>
        <w:t xml:space="preserve"> yang ditanamkan di  rumah  memiliki  peranan besar untuk   membentuk   kebiasaan   pada   diri   seseorang, tak   terkecuali  dalam hal  menjaga kesehatan  gigi  dan  mulut dengan kebiasaan  sederhana, yaitu menggosok</w:t>
      </w:r>
      <w:r w:rsidR="001B3654">
        <w:rPr>
          <w:rFonts w:ascii="Times New Roman" w:hAnsi="Times New Roman" w:cs="Times New Roman"/>
          <w:sz w:val="24"/>
          <w:szCs w:val="24"/>
          <w:lang w:val="id-ID"/>
        </w:rPr>
        <w:t xml:space="preserve"> gigi dengan rutin dan teruatur</w:t>
      </w:r>
      <w:r w:rsidR="001B3654">
        <w:rPr>
          <w:rFonts w:ascii="Times New Roman" w:hAnsi="Times New Roman" w:cs="Times New Roman"/>
          <w:sz w:val="24"/>
          <w:szCs w:val="24"/>
        </w:rPr>
        <w:t xml:space="preserve"> (Bincang Anak, 2012).</w:t>
      </w:r>
    </w:p>
    <w:p w14:paraId="6A47DB83" w14:textId="6CAF231F" w:rsidR="001B3654" w:rsidRDefault="001B3654" w:rsidP="001B3654">
      <w:pPr>
        <w:spacing w:line="480" w:lineRule="auto"/>
        <w:ind w:left="720" w:firstLine="720"/>
        <w:jc w:val="both"/>
        <w:rPr>
          <w:rFonts w:ascii="Times New Roman" w:hAnsi="Times New Roman" w:cs="Times New Roman"/>
          <w:sz w:val="24"/>
          <w:szCs w:val="24"/>
        </w:rPr>
      </w:pPr>
      <w:r>
        <w:rPr>
          <w:rFonts w:ascii="Times New Roman" w:hAnsi="Times New Roman" w:cs="Times New Roman"/>
          <w:sz w:val="24"/>
          <w:szCs w:val="24"/>
        </w:rPr>
        <w:t>Pendidikan kesehatan  gigi  dan  mulut  adalah  se</w:t>
      </w:r>
      <w:r>
        <w:rPr>
          <w:rFonts w:ascii="Times New Roman" w:hAnsi="Times New Roman" w:cs="Times New Roman"/>
          <w:sz w:val="24"/>
          <w:szCs w:val="24"/>
          <w:lang w:val="id-ID"/>
        </w:rPr>
        <w:t>tiap usaha</w:t>
      </w:r>
      <w:r>
        <w:rPr>
          <w:rFonts w:ascii="Times New Roman" w:hAnsi="Times New Roman" w:cs="Times New Roman"/>
          <w:sz w:val="24"/>
          <w:szCs w:val="24"/>
        </w:rPr>
        <w:t xml:space="preserve">  atau  </w:t>
      </w:r>
      <w:r>
        <w:rPr>
          <w:rFonts w:ascii="Times New Roman" w:hAnsi="Times New Roman" w:cs="Times New Roman"/>
          <w:sz w:val="24"/>
          <w:szCs w:val="24"/>
          <w:lang w:val="id-ID"/>
        </w:rPr>
        <w:t xml:space="preserve">kegiatan </w:t>
      </w:r>
      <w:r>
        <w:rPr>
          <w:rFonts w:ascii="Times New Roman" w:hAnsi="Times New Roman" w:cs="Times New Roman"/>
          <w:sz w:val="24"/>
          <w:szCs w:val="24"/>
        </w:rPr>
        <w:t xml:space="preserve">yang </w:t>
      </w:r>
      <w:r>
        <w:rPr>
          <w:rFonts w:ascii="Times New Roman" w:hAnsi="Times New Roman" w:cs="Times New Roman"/>
          <w:sz w:val="24"/>
          <w:szCs w:val="24"/>
          <w:lang w:val="id-ID"/>
        </w:rPr>
        <w:t xml:space="preserve">dapat </w:t>
      </w:r>
      <w:r>
        <w:rPr>
          <w:rFonts w:ascii="Times New Roman" w:hAnsi="Times New Roman" w:cs="Times New Roman"/>
          <w:sz w:val="24"/>
          <w:szCs w:val="24"/>
        </w:rPr>
        <w:t>mempengaruhi</w:t>
      </w:r>
      <w:r>
        <w:rPr>
          <w:rFonts w:ascii="Times New Roman" w:hAnsi="Times New Roman" w:cs="Times New Roman"/>
          <w:sz w:val="24"/>
          <w:szCs w:val="24"/>
          <w:lang w:val="id-ID"/>
        </w:rPr>
        <w:t xml:space="preserve"> semua orang</w:t>
      </w:r>
      <w:r>
        <w:rPr>
          <w:rFonts w:ascii="Times New Roman" w:hAnsi="Times New Roman" w:cs="Times New Roman"/>
          <w:sz w:val="24"/>
          <w:szCs w:val="24"/>
        </w:rPr>
        <w:t xml:space="preserve"> untuk</w:t>
      </w:r>
      <w:r>
        <w:rPr>
          <w:rFonts w:ascii="Times New Roman" w:hAnsi="Times New Roman" w:cs="Times New Roman"/>
          <w:sz w:val="24"/>
          <w:szCs w:val="24"/>
          <w:lang w:val="id-ID"/>
        </w:rPr>
        <w:t xml:space="preserve"> </w:t>
      </w:r>
      <w:r>
        <w:rPr>
          <w:rFonts w:ascii="Times New Roman" w:hAnsi="Times New Roman" w:cs="Times New Roman"/>
          <w:sz w:val="24"/>
          <w:szCs w:val="24"/>
        </w:rPr>
        <w:t>ber</w:t>
      </w:r>
      <w:r>
        <w:rPr>
          <w:rFonts w:ascii="Times New Roman" w:hAnsi="Times New Roman" w:cs="Times New Roman"/>
          <w:sz w:val="24"/>
          <w:szCs w:val="24"/>
          <w:lang w:val="id-ID"/>
        </w:rPr>
        <w:t xml:space="preserve">prilaku </w:t>
      </w:r>
      <w:r>
        <w:rPr>
          <w:rFonts w:ascii="Times New Roman" w:hAnsi="Times New Roman" w:cs="Times New Roman"/>
          <w:sz w:val="24"/>
          <w:szCs w:val="24"/>
        </w:rPr>
        <w:t>yang</w:t>
      </w:r>
      <w:r>
        <w:rPr>
          <w:rFonts w:ascii="Times New Roman" w:hAnsi="Times New Roman" w:cs="Times New Roman"/>
          <w:sz w:val="24"/>
          <w:szCs w:val="24"/>
          <w:lang w:val="id-ID"/>
        </w:rPr>
        <w:t xml:space="preserve"> </w:t>
      </w:r>
      <w:r>
        <w:rPr>
          <w:rFonts w:ascii="Times New Roman" w:hAnsi="Times New Roman" w:cs="Times New Roman"/>
          <w:sz w:val="24"/>
          <w:szCs w:val="24"/>
        </w:rPr>
        <w:t xml:space="preserve">baik   </w:t>
      </w:r>
      <w:r>
        <w:rPr>
          <w:rFonts w:ascii="Times New Roman" w:hAnsi="Times New Roman" w:cs="Times New Roman"/>
          <w:sz w:val="24"/>
          <w:szCs w:val="24"/>
          <w:lang w:val="id-ID"/>
        </w:rPr>
        <w:t xml:space="preserve">untuk </w:t>
      </w:r>
      <w:r>
        <w:rPr>
          <w:rFonts w:ascii="Times New Roman" w:hAnsi="Times New Roman" w:cs="Times New Roman"/>
          <w:sz w:val="24"/>
          <w:szCs w:val="24"/>
        </w:rPr>
        <w:t>kesehatan</w:t>
      </w:r>
      <w:r>
        <w:rPr>
          <w:rFonts w:ascii="Times New Roman" w:hAnsi="Times New Roman" w:cs="Times New Roman"/>
          <w:sz w:val="24"/>
          <w:szCs w:val="24"/>
          <w:lang w:val="id-ID"/>
        </w:rPr>
        <w:t xml:space="preserve"> </w:t>
      </w:r>
      <w:r>
        <w:rPr>
          <w:rFonts w:ascii="Times New Roman" w:hAnsi="Times New Roman" w:cs="Times New Roman"/>
          <w:sz w:val="24"/>
          <w:szCs w:val="24"/>
        </w:rPr>
        <w:t xml:space="preserve">dan meningkatkan  kesadaran  masyarakat  </w:t>
      </w:r>
      <w:r>
        <w:rPr>
          <w:rFonts w:ascii="Times New Roman" w:hAnsi="Times New Roman" w:cs="Times New Roman"/>
          <w:sz w:val="24"/>
          <w:szCs w:val="24"/>
          <w:lang w:val="id-ID"/>
        </w:rPr>
        <w:t xml:space="preserve">serta memberikan pengertian cara memelihara kesehatan gigi dan mulut </w:t>
      </w:r>
      <w:r>
        <w:rPr>
          <w:rFonts w:ascii="Times New Roman" w:hAnsi="Times New Roman" w:cs="Times New Roman"/>
          <w:sz w:val="24"/>
          <w:szCs w:val="24"/>
        </w:rPr>
        <w:t xml:space="preserve">(Depkes.  RI.  1982).  Tujuan pendidikan kesehatan gigi dan mulut yaitu meningkatkan kesadaran </w:t>
      </w:r>
      <w:r>
        <w:rPr>
          <w:rFonts w:ascii="Times New Roman" w:hAnsi="Times New Roman" w:cs="Times New Roman"/>
          <w:sz w:val="24"/>
          <w:szCs w:val="24"/>
          <w:lang w:val="id-ID"/>
        </w:rPr>
        <w:t xml:space="preserve">berprilaku </w:t>
      </w:r>
      <w:r>
        <w:rPr>
          <w:rFonts w:ascii="Times New Roman" w:hAnsi="Times New Roman" w:cs="Times New Roman"/>
          <w:sz w:val="24"/>
          <w:szCs w:val="24"/>
        </w:rPr>
        <w:t xml:space="preserve">seseorang dalam kemampuan memelihara diri di bidang kesehatan gigi dan mulut dan mampu mencapai pengobatan sedini mungkin dengan jalan memberikan pengertian kepada seseorang atau masyarakat tentang pentingnya </w:t>
      </w:r>
      <w:r>
        <w:rPr>
          <w:rFonts w:ascii="Times New Roman" w:hAnsi="Times New Roman" w:cs="Times New Roman"/>
          <w:sz w:val="24"/>
          <w:szCs w:val="24"/>
          <w:lang w:val="id-ID"/>
        </w:rPr>
        <w:t>memelihara</w:t>
      </w:r>
      <w:r>
        <w:rPr>
          <w:rFonts w:ascii="Times New Roman" w:hAnsi="Times New Roman" w:cs="Times New Roman"/>
          <w:sz w:val="24"/>
          <w:szCs w:val="24"/>
        </w:rPr>
        <w:t xml:space="preserve"> kesehatan gigi dan mulut (Herijulianti, Indriani, Artini, 2001). </w:t>
      </w:r>
    </w:p>
    <w:p w14:paraId="32E0C0CE" w14:textId="77777777" w:rsidR="00EE2C18" w:rsidRDefault="001B3654" w:rsidP="00EE2C18">
      <w:pPr>
        <w:pStyle w:val="NormalWeb"/>
        <w:shd w:val="clear" w:color="auto" w:fill="FFFFFF"/>
        <w:spacing w:before="0" w:beforeAutospacing="0" w:after="0" w:afterAutospacing="0" w:line="480" w:lineRule="auto"/>
        <w:ind w:left="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Fasilitas Kesehatan Tingkat Pertama (FKTP) Mapuskesad adalah salah satu bagian dari bentuk dukungan dan pelayanan kesehatan termasuk kesehatan gigi dan mulut yang mempunyai tugas pokok kesehatan promotif, yaitu upaya k</w:t>
      </w:r>
      <w:r>
        <w:rPr>
          <w:rFonts w:ascii="Times New Roman" w:hAnsi="Times New Roman" w:cs="Times New Roman"/>
          <w:color w:val="000000" w:themeColor="text1"/>
          <w:sz w:val="24"/>
          <w:szCs w:val="24"/>
          <w:lang w:val="id-ID"/>
        </w:rPr>
        <w:t>e</w:t>
      </w:r>
      <w:r>
        <w:rPr>
          <w:rFonts w:ascii="Times New Roman" w:hAnsi="Times New Roman" w:cs="Times New Roman"/>
          <w:color w:val="000000" w:themeColor="text1"/>
          <w:sz w:val="24"/>
          <w:szCs w:val="24"/>
        </w:rPr>
        <w:t xml:space="preserve">sehatan yang meliputi segala </w:t>
      </w:r>
      <w:r>
        <w:rPr>
          <w:rFonts w:ascii="Times New Roman" w:hAnsi="Times New Roman" w:cs="Times New Roman"/>
          <w:color w:val="000000" w:themeColor="text1"/>
          <w:sz w:val="24"/>
          <w:szCs w:val="24"/>
          <w:lang w:val="id-ID"/>
        </w:rPr>
        <w:t>tindakan</w:t>
      </w:r>
      <w:r>
        <w:rPr>
          <w:rFonts w:ascii="Times New Roman" w:hAnsi="Times New Roman" w:cs="Times New Roman"/>
          <w:color w:val="000000" w:themeColor="text1"/>
          <w:sz w:val="24"/>
          <w:szCs w:val="24"/>
        </w:rPr>
        <w:t>, pekerjaan dan kegiatan memelihara</w:t>
      </w:r>
      <w:r>
        <w:rPr>
          <w:rFonts w:ascii="Times New Roman" w:hAnsi="Times New Roman" w:cs="Times New Roman"/>
          <w:color w:val="000000" w:themeColor="text1"/>
          <w:sz w:val="24"/>
          <w:szCs w:val="24"/>
          <w:lang w:val="id-ID"/>
        </w:rPr>
        <w:t xml:space="preserve"> serta </w:t>
      </w:r>
      <w:r>
        <w:rPr>
          <w:rFonts w:ascii="Times New Roman" w:hAnsi="Times New Roman" w:cs="Times New Roman"/>
          <w:color w:val="000000" w:themeColor="text1"/>
          <w:sz w:val="24"/>
          <w:szCs w:val="24"/>
        </w:rPr>
        <w:t xml:space="preserve">meningkatkan derajat kesehatan prajurit, PNS TNI AD beserta keluarganya dengan peran serta </w:t>
      </w:r>
      <w:r>
        <w:rPr>
          <w:rFonts w:ascii="Times New Roman" w:hAnsi="Times New Roman" w:cs="Times New Roman"/>
          <w:color w:val="000000" w:themeColor="text1"/>
          <w:sz w:val="24"/>
          <w:szCs w:val="24"/>
          <w:lang w:val="id-ID"/>
        </w:rPr>
        <w:t xml:space="preserve">dari masing-masing </w:t>
      </w:r>
      <w:r>
        <w:rPr>
          <w:rFonts w:ascii="Times New Roman" w:hAnsi="Times New Roman" w:cs="Times New Roman"/>
          <w:color w:val="000000" w:themeColor="text1"/>
          <w:sz w:val="24"/>
          <w:szCs w:val="24"/>
        </w:rPr>
        <w:t xml:space="preserve">individu agar berperilaku </w:t>
      </w:r>
      <w:r>
        <w:rPr>
          <w:rFonts w:ascii="Times New Roman" w:hAnsi="Times New Roman" w:cs="Times New Roman"/>
          <w:color w:val="000000" w:themeColor="text1"/>
          <w:sz w:val="24"/>
          <w:szCs w:val="24"/>
          <w:lang w:val="id-ID"/>
        </w:rPr>
        <w:t xml:space="preserve">kehidupan yang </w:t>
      </w:r>
      <w:r>
        <w:rPr>
          <w:rFonts w:ascii="Times New Roman" w:hAnsi="Times New Roman" w:cs="Times New Roman"/>
          <w:color w:val="000000" w:themeColor="text1"/>
          <w:sz w:val="24"/>
          <w:szCs w:val="24"/>
        </w:rPr>
        <w:t xml:space="preserve">sehat. Sebagian besar pasien </w:t>
      </w:r>
      <w:r>
        <w:rPr>
          <w:rFonts w:ascii="Times New Roman" w:hAnsi="Times New Roman" w:cs="Times New Roman"/>
          <w:color w:val="000000" w:themeColor="text1"/>
          <w:sz w:val="24"/>
          <w:szCs w:val="24"/>
        </w:rPr>
        <w:lastRenderedPageBreak/>
        <w:t>FKTP Mapuskesad adalah sebagai TNI dan PNS dilingkungan TNI AD serta keluarga dan masyarakat sekitar komplek perumahan Puskesad. Sampai saat ini, belum pernah dilakukan penelitian tentang pengetahuan kesehatan gigi dan mulut pada pasien yang berkunjung ke poli</w:t>
      </w:r>
      <w:r>
        <w:rPr>
          <w:rFonts w:ascii="Times New Roman" w:hAnsi="Times New Roman" w:cs="Times New Roman"/>
          <w:color w:val="000000" w:themeColor="text1"/>
          <w:sz w:val="24"/>
          <w:szCs w:val="24"/>
          <w:lang w:val="id-ID"/>
        </w:rPr>
        <w:t xml:space="preserve"> </w:t>
      </w:r>
      <w:r>
        <w:rPr>
          <w:rFonts w:ascii="Times New Roman" w:hAnsi="Times New Roman" w:cs="Times New Roman"/>
          <w:color w:val="000000" w:themeColor="text1"/>
          <w:sz w:val="24"/>
          <w:szCs w:val="24"/>
        </w:rPr>
        <w:t xml:space="preserve">gigi. </w:t>
      </w:r>
    </w:p>
    <w:p w14:paraId="0B806E75" w14:textId="5A20AEDA" w:rsidR="001B3654" w:rsidRDefault="001B3654" w:rsidP="00EE2C18">
      <w:pPr>
        <w:pStyle w:val="NormalWeb"/>
        <w:shd w:val="clear" w:color="auto" w:fill="FFFFFF"/>
        <w:spacing w:before="0" w:beforeAutospacing="0" w:after="0" w:afterAutospacing="0" w:line="480" w:lineRule="auto"/>
        <w:ind w:left="720" w:firstLine="72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shd w:val="clear" w:color="auto" w:fill="FFFFFF"/>
        </w:rPr>
        <w:t>Penelitian yang dilakukan oleh Weidyana (2016) dengan judul Gambaran Pemeliharaan Kesehatan Gigi dan Mulut pada anggota TNI-AD di Kodim 0601/Pandeglang  didapatkan data bahwa sebanyak 51</w:t>
      </w:r>
      <w:r>
        <w:rPr>
          <w:rFonts w:ascii="Times New Roman" w:hAnsi="Times New Roman" w:cs="Times New Roman"/>
          <w:color w:val="000000" w:themeColor="text1"/>
          <w:sz w:val="24"/>
          <w:szCs w:val="24"/>
          <w:shd w:val="clear" w:color="auto" w:fill="FFFFFF"/>
          <w:lang w:val="id-ID"/>
        </w:rPr>
        <w:t xml:space="preserve"> </w:t>
      </w:r>
      <w:r>
        <w:rPr>
          <w:rFonts w:ascii="Times New Roman" w:hAnsi="Times New Roman" w:cs="Times New Roman"/>
          <w:color w:val="000000" w:themeColor="text1"/>
          <w:sz w:val="24"/>
          <w:szCs w:val="24"/>
          <w:shd w:val="clear" w:color="auto" w:fill="FFFFFF"/>
        </w:rPr>
        <w:t>% responden memakai sikat gigi yang tepat. 100% responden memakai pasta gigi. 83</w:t>
      </w:r>
      <w:r>
        <w:rPr>
          <w:rFonts w:ascii="Times New Roman" w:hAnsi="Times New Roman" w:cs="Times New Roman"/>
          <w:color w:val="000000" w:themeColor="text1"/>
          <w:sz w:val="24"/>
          <w:szCs w:val="24"/>
          <w:shd w:val="clear" w:color="auto" w:fill="FFFFFF"/>
          <w:lang w:val="id-ID"/>
        </w:rPr>
        <w:t xml:space="preserve"> </w:t>
      </w:r>
      <w:r>
        <w:rPr>
          <w:rFonts w:ascii="Times New Roman" w:hAnsi="Times New Roman" w:cs="Times New Roman"/>
          <w:color w:val="000000" w:themeColor="text1"/>
          <w:sz w:val="24"/>
          <w:szCs w:val="24"/>
          <w:shd w:val="clear" w:color="auto" w:fill="FFFFFF"/>
        </w:rPr>
        <w:t>% responden</w:t>
      </w:r>
      <w:r>
        <w:rPr>
          <w:rFonts w:ascii="Times New Roman" w:hAnsi="Times New Roman" w:cs="Times New Roman"/>
          <w:color w:val="000000" w:themeColor="text1"/>
          <w:sz w:val="24"/>
          <w:szCs w:val="24"/>
          <w:shd w:val="clear" w:color="auto" w:fill="FFFFFF"/>
          <w:lang w:val="id-ID"/>
        </w:rPr>
        <w:t>kurang baik dalam melakukan tekhnik menyikat gigi</w:t>
      </w:r>
      <w:r>
        <w:rPr>
          <w:rFonts w:ascii="Times New Roman" w:hAnsi="Times New Roman" w:cs="Times New Roman"/>
          <w:color w:val="000000" w:themeColor="text1"/>
          <w:sz w:val="24"/>
          <w:szCs w:val="24"/>
          <w:shd w:val="clear" w:color="auto" w:fill="FFFFFF"/>
        </w:rPr>
        <w:t>. 95</w:t>
      </w:r>
      <w:r>
        <w:rPr>
          <w:rFonts w:ascii="Times New Roman" w:hAnsi="Times New Roman" w:cs="Times New Roman"/>
          <w:color w:val="000000" w:themeColor="text1"/>
          <w:sz w:val="24"/>
          <w:szCs w:val="24"/>
          <w:shd w:val="clear" w:color="auto" w:fill="FFFFFF"/>
          <w:lang w:val="id-ID"/>
        </w:rPr>
        <w:t xml:space="preserve"> </w:t>
      </w:r>
      <w:r>
        <w:rPr>
          <w:rFonts w:ascii="Times New Roman" w:hAnsi="Times New Roman" w:cs="Times New Roman"/>
          <w:color w:val="000000" w:themeColor="text1"/>
          <w:sz w:val="24"/>
          <w:szCs w:val="24"/>
          <w:shd w:val="clear" w:color="auto" w:fill="FFFFFF"/>
        </w:rPr>
        <w:t>% responden</w:t>
      </w:r>
      <w:r>
        <w:rPr>
          <w:rFonts w:ascii="Times New Roman" w:hAnsi="Times New Roman" w:cs="Times New Roman"/>
          <w:color w:val="000000" w:themeColor="text1"/>
          <w:sz w:val="24"/>
          <w:szCs w:val="24"/>
          <w:shd w:val="clear" w:color="auto" w:fill="FFFFFF"/>
          <w:lang w:val="id-ID"/>
        </w:rPr>
        <w:t xml:space="preserve"> dengan baik menyikat permukaan gigi </w:t>
      </w:r>
      <w:r>
        <w:rPr>
          <w:rFonts w:ascii="Times New Roman" w:hAnsi="Times New Roman" w:cs="Times New Roman"/>
          <w:color w:val="000000" w:themeColor="text1"/>
          <w:sz w:val="24"/>
          <w:szCs w:val="24"/>
          <w:shd w:val="clear" w:color="auto" w:fill="FFFFFF"/>
        </w:rPr>
        <w:t>dan 22</w:t>
      </w:r>
      <w:r>
        <w:rPr>
          <w:rFonts w:ascii="Times New Roman" w:hAnsi="Times New Roman" w:cs="Times New Roman"/>
          <w:color w:val="000000" w:themeColor="text1"/>
          <w:sz w:val="24"/>
          <w:szCs w:val="24"/>
          <w:shd w:val="clear" w:color="auto" w:fill="FFFFFF"/>
          <w:lang w:val="id-ID"/>
        </w:rPr>
        <w:t xml:space="preserve"> </w:t>
      </w:r>
      <w:r>
        <w:rPr>
          <w:rFonts w:ascii="Times New Roman" w:hAnsi="Times New Roman" w:cs="Times New Roman"/>
          <w:color w:val="000000" w:themeColor="text1"/>
          <w:sz w:val="24"/>
          <w:szCs w:val="24"/>
          <w:shd w:val="clear" w:color="auto" w:fill="FFFFFF"/>
        </w:rPr>
        <w:t>% responde</w:t>
      </w:r>
      <w:r>
        <w:rPr>
          <w:rFonts w:ascii="Times New Roman" w:hAnsi="Times New Roman" w:cs="Times New Roman"/>
          <w:color w:val="000000" w:themeColor="text1"/>
          <w:sz w:val="24"/>
          <w:szCs w:val="24"/>
          <w:shd w:val="clear" w:color="auto" w:fill="FFFFFF"/>
          <w:lang w:val="id-ID"/>
        </w:rPr>
        <w:t>n tepat waktu dalam hal menggosok gigi</w:t>
      </w:r>
      <w:r>
        <w:rPr>
          <w:rFonts w:ascii="Times New Roman" w:hAnsi="Times New Roman" w:cs="Times New Roman"/>
          <w:color w:val="000000" w:themeColor="text1"/>
          <w:sz w:val="24"/>
          <w:szCs w:val="24"/>
          <w:shd w:val="clear" w:color="auto" w:fill="FFFFFF"/>
        </w:rPr>
        <w:t xml:space="preserve">. Penelitian lain yang dilakukan oleh Bambang (2019) dengan sampel sebanyak 40 responden dimana didapatkan sebanyak </w:t>
      </w:r>
      <w:r>
        <w:rPr>
          <w:rFonts w:ascii="Times New Roman" w:hAnsi="Times New Roman" w:cs="Times New Roman"/>
          <w:sz w:val="24"/>
          <w:szCs w:val="24"/>
        </w:rPr>
        <w:t>sebanyak 29 orang (72,5</w:t>
      </w:r>
      <w:r>
        <w:rPr>
          <w:rFonts w:ascii="Times New Roman" w:hAnsi="Times New Roman" w:cs="Times New Roman"/>
          <w:sz w:val="24"/>
          <w:szCs w:val="24"/>
          <w:lang w:val="id-ID"/>
        </w:rPr>
        <w:t xml:space="preserve"> </w:t>
      </w:r>
      <w:r>
        <w:rPr>
          <w:rFonts w:ascii="Times New Roman" w:hAnsi="Times New Roman" w:cs="Times New Roman"/>
          <w:sz w:val="24"/>
          <w:szCs w:val="24"/>
        </w:rPr>
        <w:t>%) TNI AL telah mempunyai pengetahuan yang baik tentang kesehatan gigi dan mulut namun disertai dengan rata-rata 6 kasus karies.</w:t>
      </w:r>
    </w:p>
    <w:p w14:paraId="591A2C35" w14:textId="6F945C53" w:rsidR="001B3654" w:rsidRDefault="001B3654" w:rsidP="001B3654">
      <w:pPr>
        <w:pStyle w:val="NormalWeb"/>
        <w:shd w:val="clear" w:color="auto" w:fill="FFFFFF"/>
        <w:spacing w:before="0" w:beforeAutospacing="0" w:after="0" w:afterAutospacing="0" w:line="480" w:lineRule="auto"/>
        <w:ind w:left="720" w:firstLine="720"/>
        <w:jc w:val="both"/>
        <w:rPr>
          <w:rFonts w:ascii="Times New Roman" w:hAnsi="Times New Roman" w:cs="Times New Roman"/>
          <w:color w:val="000000" w:themeColor="text1"/>
          <w:sz w:val="24"/>
          <w:szCs w:val="24"/>
        </w:rPr>
      </w:pPr>
      <w:r>
        <w:rPr>
          <w:rFonts w:ascii="Times New Roman" w:hAnsi="Times New Roman" w:cs="Times New Roman"/>
          <w:sz w:val="24"/>
          <w:szCs w:val="24"/>
        </w:rPr>
        <w:t>Berdasarkan latar belakang</w:t>
      </w:r>
      <w:r>
        <w:rPr>
          <w:rFonts w:ascii="Times New Roman" w:hAnsi="Times New Roman" w:cs="Times New Roman"/>
          <w:sz w:val="24"/>
          <w:szCs w:val="24"/>
          <w:lang w:val="id-ID"/>
        </w:rPr>
        <w:t xml:space="preserve"> diatas peneliti </w:t>
      </w:r>
      <w:r>
        <w:rPr>
          <w:rFonts w:ascii="Times New Roman" w:hAnsi="Times New Roman" w:cs="Times New Roman"/>
          <w:sz w:val="24"/>
          <w:szCs w:val="24"/>
        </w:rPr>
        <w:t>tertarik untuk melakukan penelitian dengan judul:“</w:t>
      </w:r>
      <w:r>
        <w:rPr>
          <w:rFonts w:ascii="Times New Roman" w:hAnsi="Times New Roman" w:cs="Times New Roman"/>
          <w:kern w:val="36"/>
          <w:sz w:val="24"/>
          <w:szCs w:val="24"/>
        </w:rPr>
        <w:t>Tingkat Pengetahuan Kebersihan Gigi Dan Mulut Pada Pasien FKTP Mapuskesad Tahun 2022”</w:t>
      </w:r>
    </w:p>
    <w:p w14:paraId="5C1EE5D0" w14:textId="77777777" w:rsidR="001B3654" w:rsidRDefault="001B3654" w:rsidP="001B3654">
      <w:pPr>
        <w:pStyle w:val="Heading2"/>
        <w:spacing w:before="0" w:after="0" w:line="480" w:lineRule="auto"/>
        <w:rPr>
          <w:rFonts w:ascii="Times New Roman" w:hAnsi="Times New Roman" w:cs="Times New Roman"/>
          <w:sz w:val="24"/>
          <w:szCs w:val="24"/>
        </w:rPr>
      </w:pPr>
      <w:bookmarkStart w:id="3" w:name="_Toc126273829"/>
      <w:r>
        <w:rPr>
          <w:rFonts w:ascii="Times New Roman" w:hAnsi="Times New Roman" w:cs="Times New Roman"/>
          <w:sz w:val="24"/>
          <w:szCs w:val="24"/>
        </w:rPr>
        <w:t>B.</w:t>
      </w:r>
      <w:r>
        <w:rPr>
          <w:rFonts w:ascii="Times New Roman" w:hAnsi="Times New Roman" w:cs="Times New Roman"/>
          <w:sz w:val="24"/>
          <w:szCs w:val="24"/>
        </w:rPr>
        <w:tab/>
        <w:t>Rumusan Masalah</w:t>
      </w:r>
      <w:bookmarkEnd w:id="3"/>
    </w:p>
    <w:p w14:paraId="2863405E" w14:textId="29A6C880" w:rsidR="001B3654" w:rsidRDefault="001B3654" w:rsidP="001B3654">
      <w:pPr>
        <w:shd w:val="clear" w:color="auto" w:fill="FFFFFF"/>
        <w:spacing w:line="480" w:lineRule="auto"/>
        <w:ind w:left="720" w:firstLine="720"/>
        <w:jc w:val="both"/>
        <w:rPr>
          <w:rFonts w:ascii="Times New Roman" w:hAnsi="Times New Roman" w:cs="Times New Roman"/>
          <w:kern w:val="36"/>
          <w:sz w:val="24"/>
          <w:szCs w:val="24"/>
        </w:rPr>
      </w:pPr>
      <w:r>
        <w:rPr>
          <w:rFonts w:ascii="Times New Roman" w:hAnsi="Times New Roman" w:cs="Times New Roman"/>
          <w:sz w:val="24"/>
          <w:szCs w:val="24"/>
        </w:rPr>
        <w:t xml:space="preserve">Berdasarkan latar belakang di atas, maka rumusan masalah dalam penelitian ini adalah: “Bagaimana </w:t>
      </w:r>
      <w:r>
        <w:rPr>
          <w:rFonts w:ascii="Times New Roman" w:hAnsi="Times New Roman" w:cs="Times New Roman"/>
          <w:kern w:val="36"/>
          <w:sz w:val="24"/>
          <w:szCs w:val="24"/>
        </w:rPr>
        <w:t>Tingkat Pengetahuan Kebersihan Gigi Dan Mulut Pada Pasien FKTP Mapuskesad Tahun 2022?”</w:t>
      </w:r>
    </w:p>
    <w:p w14:paraId="02A92DE5" w14:textId="77777777" w:rsidR="001B3654" w:rsidRDefault="001B3654" w:rsidP="001B3654">
      <w:pPr>
        <w:pStyle w:val="Heading2"/>
        <w:spacing w:before="0" w:after="0" w:line="480" w:lineRule="auto"/>
        <w:rPr>
          <w:rFonts w:ascii="Times New Roman" w:hAnsi="Times New Roman" w:cs="Times New Roman"/>
          <w:sz w:val="24"/>
          <w:szCs w:val="24"/>
        </w:rPr>
      </w:pPr>
      <w:bookmarkStart w:id="4" w:name="_Toc126273830"/>
      <w:r>
        <w:rPr>
          <w:rFonts w:ascii="Times New Roman" w:hAnsi="Times New Roman" w:cs="Times New Roman"/>
          <w:sz w:val="24"/>
          <w:szCs w:val="24"/>
        </w:rPr>
        <w:lastRenderedPageBreak/>
        <w:t>C.</w:t>
      </w:r>
      <w:r>
        <w:rPr>
          <w:rFonts w:ascii="Times New Roman" w:hAnsi="Times New Roman" w:cs="Times New Roman"/>
          <w:sz w:val="24"/>
          <w:szCs w:val="24"/>
        </w:rPr>
        <w:tab/>
        <w:t>Tujuan Penelitian</w:t>
      </w:r>
      <w:bookmarkEnd w:id="4"/>
    </w:p>
    <w:p w14:paraId="2F525234" w14:textId="77777777" w:rsidR="001B3654" w:rsidRPr="001B3654" w:rsidRDefault="001B3654" w:rsidP="001B3654">
      <w:pPr>
        <w:pStyle w:val="Heading3"/>
        <w:spacing w:before="0" w:after="0" w:line="480" w:lineRule="auto"/>
        <w:ind w:firstLine="720"/>
        <w:rPr>
          <w:rFonts w:ascii="Times New Roman" w:hAnsi="Times New Roman" w:cs="Times New Roman"/>
          <w:b w:val="0"/>
          <w:bCs w:val="0"/>
          <w:sz w:val="24"/>
          <w:szCs w:val="24"/>
        </w:rPr>
      </w:pPr>
      <w:bookmarkStart w:id="5" w:name="_Toc126273831"/>
      <w:r w:rsidRPr="001B3654">
        <w:rPr>
          <w:rFonts w:ascii="Times New Roman" w:hAnsi="Times New Roman" w:cs="Times New Roman"/>
          <w:b w:val="0"/>
          <w:bCs w:val="0"/>
          <w:sz w:val="24"/>
          <w:szCs w:val="24"/>
        </w:rPr>
        <w:t>1.</w:t>
      </w:r>
      <w:r w:rsidRPr="001B3654">
        <w:rPr>
          <w:rFonts w:ascii="Times New Roman" w:hAnsi="Times New Roman" w:cs="Times New Roman"/>
          <w:b w:val="0"/>
          <w:bCs w:val="0"/>
          <w:sz w:val="24"/>
          <w:szCs w:val="24"/>
          <w:lang w:val="id-ID"/>
        </w:rPr>
        <w:tab/>
      </w:r>
      <w:r w:rsidRPr="001B3654">
        <w:rPr>
          <w:rFonts w:ascii="Times New Roman" w:hAnsi="Times New Roman" w:cs="Times New Roman"/>
          <w:b w:val="0"/>
          <w:bCs w:val="0"/>
          <w:sz w:val="24"/>
          <w:szCs w:val="24"/>
        </w:rPr>
        <w:t>Tujuan Umum</w:t>
      </w:r>
      <w:bookmarkEnd w:id="5"/>
    </w:p>
    <w:p w14:paraId="250CEDA8" w14:textId="73A714EC" w:rsidR="001B3654" w:rsidRPr="001B3654" w:rsidRDefault="001B3654" w:rsidP="001B3654">
      <w:pPr>
        <w:shd w:val="clear" w:color="auto" w:fill="FFFFFF"/>
        <w:spacing w:line="480" w:lineRule="auto"/>
        <w:ind w:left="1440"/>
        <w:jc w:val="both"/>
        <w:rPr>
          <w:rFonts w:ascii="Times New Roman" w:hAnsi="Times New Roman" w:cs="Times New Roman"/>
          <w:sz w:val="24"/>
          <w:szCs w:val="24"/>
        </w:rPr>
      </w:pPr>
      <w:r w:rsidRPr="001B3654">
        <w:rPr>
          <w:rFonts w:ascii="Times New Roman" w:hAnsi="Times New Roman" w:cs="Times New Roman"/>
          <w:sz w:val="24"/>
          <w:szCs w:val="24"/>
        </w:rPr>
        <w:t>Untuk mengetahui   tingkat pengetahuan kesehatan  gigi  dan  mulut pada pasien FKTP Mapuskesad.</w:t>
      </w:r>
    </w:p>
    <w:p w14:paraId="0E91E743" w14:textId="77777777" w:rsidR="001B3654" w:rsidRPr="001B3654" w:rsidRDefault="001B3654">
      <w:pPr>
        <w:pStyle w:val="Heading3"/>
        <w:numPr>
          <w:ilvl w:val="0"/>
          <w:numId w:val="1"/>
        </w:numPr>
        <w:tabs>
          <w:tab w:val="left" w:pos="1400"/>
        </w:tabs>
        <w:spacing w:before="0" w:after="0" w:line="480" w:lineRule="auto"/>
        <w:ind w:leftChars="400" w:left="800"/>
        <w:rPr>
          <w:rFonts w:ascii="Times New Roman" w:hAnsi="Times New Roman" w:cs="Times New Roman"/>
          <w:b w:val="0"/>
          <w:bCs w:val="0"/>
          <w:sz w:val="24"/>
          <w:szCs w:val="24"/>
        </w:rPr>
      </w:pPr>
      <w:r w:rsidRPr="001B3654">
        <w:rPr>
          <w:b w:val="0"/>
          <w:bCs w:val="0"/>
        </w:rPr>
        <w:tab/>
      </w:r>
      <w:bookmarkStart w:id="6" w:name="_Toc126273832"/>
      <w:r w:rsidRPr="001B3654">
        <w:rPr>
          <w:rFonts w:ascii="Times New Roman" w:hAnsi="Times New Roman" w:cs="Times New Roman"/>
          <w:b w:val="0"/>
          <w:bCs w:val="0"/>
          <w:sz w:val="24"/>
          <w:szCs w:val="24"/>
        </w:rPr>
        <w:t>Tujuan Khusus</w:t>
      </w:r>
      <w:bookmarkEnd w:id="6"/>
    </w:p>
    <w:p w14:paraId="0E61A36D" w14:textId="77777777" w:rsidR="001B3654" w:rsidRDefault="001B3654">
      <w:pPr>
        <w:numPr>
          <w:ilvl w:val="0"/>
          <w:numId w:val="2"/>
        </w:numPr>
        <w:shd w:val="clear" w:color="auto" w:fill="FFFFFF"/>
        <w:spacing w:line="480" w:lineRule="auto"/>
        <w:ind w:leftChars="699" w:left="1415" w:hangingChars="7" w:hanging="17"/>
        <w:jc w:val="both"/>
        <w:rPr>
          <w:rFonts w:ascii="Times New Roman" w:hAnsi="Times New Roman" w:cs="Times New Roman"/>
          <w:sz w:val="24"/>
          <w:szCs w:val="24"/>
        </w:rPr>
      </w:pPr>
      <w:r w:rsidRPr="001B3654">
        <w:rPr>
          <w:rFonts w:ascii="Times New Roman" w:hAnsi="Times New Roman" w:cs="Times New Roman"/>
          <w:sz w:val="24"/>
          <w:szCs w:val="24"/>
        </w:rPr>
        <w:t>Untuk mengetahui tingkat pengetahuan kesehatan gigi dan mulut pada pasien</w:t>
      </w:r>
      <w:r>
        <w:rPr>
          <w:rFonts w:ascii="Times New Roman" w:hAnsi="Times New Roman" w:cs="Times New Roman"/>
          <w:sz w:val="24"/>
          <w:szCs w:val="24"/>
        </w:rPr>
        <w:t xml:space="preserve"> FKTP Mapuskesad berdasarkan usia.</w:t>
      </w:r>
    </w:p>
    <w:p w14:paraId="52C734E9" w14:textId="77777777" w:rsidR="001B3654" w:rsidRDefault="001B3654">
      <w:pPr>
        <w:numPr>
          <w:ilvl w:val="0"/>
          <w:numId w:val="2"/>
        </w:numPr>
        <w:shd w:val="clear" w:color="auto" w:fill="FFFFFF"/>
        <w:spacing w:line="480" w:lineRule="auto"/>
        <w:ind w:leftChars="699" w:left="1415" w:hangingChars="7" w:hanging="17"/>
        <w:jc w:val="both"/>
        <w:rPr>
          <w:rFonts w:ascii="Times New Roman" w:hAnsi="Times New Roman" w:cs="Times New Roman"/>
          <w:sz w:val="24"/>
          <w:szCs w:val="24"/>
          <w:lang w:val="id-ID"/>
        </w:rPr>
      </w:pPr>
      <w:r>
        <w:rPr>
          <w:rFonts w:ascii="Times New Roman" w:hAnsi="Times New Roman" w:cs="Times New Roman"/>
          <w:sz w:val="24"/>
          <w:szCs w:val="24"/>
        </w:rPr>
        <w:t>Untuk mengetahui tingkat pengetahuan kesehatan  gigi  dan  mulut pada pasien FKTP Mapuskesad berdasarkan pendidikan</w:t>
      </w:r>
      <w:r>
        <w:rPr>
          <w:rFonts w:ascii="Times New Roman" w:hAnsi="Times New Roman" w:cs="Times New Roman"/>
          <w:sz w:val="24"/>
          <w:szCs w:val="24"/>
          <w:lang w:val="id-ID"/>
        </w:rPr>
        <w:t xml:space="preserve"> terakhir.</w:t>
      </w:r>
    </w:p>
    <w:p w14:paraId="3F459DD8" w14:textId="77777777" w:rsidR="001B3654" w:rsidRDefault="001B3654" w:rsidP="001B3654">
      <w:pPr>
        <w:pStyle w:val="Heading2"/>
        <w:spacing w:before="0" w:after="0" w:line="480" w:lineRule="auto"/>
        <w:rPr>
          <w:rFonts w:ascii="Times New Roman" w:hAnsi="Times New Roman" w:cs="Times New Roman"/>
          <w:sz w:val="24"/>
          <w:szCs w:val="24"/>
        </w:rPr>
      </w:pPr>
      <w:bookmarkStart w:id="7" w:name="_Toc126273833"/>
      <w:r>
        <w:rPr>
          <w:rFonts w:ascii="Times New Roman" w:hAnsi="Times New Roman" w:cs="Times New Roman"/>
          <w:sz w:val="24"/>
          <w:szCs w:val="24"/>
        </w:rPr>
        <w:t>D.</w:t>
      </w:r>
      <w:r>
        <w:rPr>
          <w:rFonts w:ascii="Times New Roman" w:hAnsi="Times New Roman" w:cs="Times New Roman"/>
          <w:sz w:val="24"/>
          <w:szCs w:val="24"/>
          <w:lang w:val="id-ID"/>
        </w:rPr>
        <w:tab/>
      </w:r>
      <w:r>
        <w:rPr>
          <w:rFonts w:ascii="Times New Roman" w:hAnsi="Times New Roman" w:cs="Times New Roman"/>
          <w:sz w:val="24"/>
          <w:szCs w:val="24"/>
        </w:rPr>
        <w:t>Manfaat Penelitian</w:t>
      </w:r>
      <w:bookmarkEnd w:id="7"/>
    </w:p>
    <w:p w14:paraId="6CC54115" w14:textId="77777777" w:rsidR="001B3654" w:rsidRPr="001B3654" w:rsidRDefault="001B3654" w:rsidP="001B3654">
      <w:pPr>
        <w:pStyle w:val="Heading3"/>
        <w:spacing w:before="0" w:after="0" w:line="480" w:lineRule="auto"/>
        <w:ind w:firstLine="720"/>
        <w:rPr>
          <w:rFonts w:ascii="Times New Roman" w:hAnsi="Times New Roman" w:cs="Times New Roman"/>
          <w:b w:val="0"/>
          <w:bCs w:val="0"/>
          <w:sz w:val="24"/>
          <w:szCs w:val="24"/>
        </w:rPr>
      </w:pPr>
      <w:bookmarkStart w:id="8" w:name="_Toc126273834"/>
      <w:r w:rsidRPr="001B3654">
        <w:rPr>
          <w:rFonts w:ascii="Times New Roman" w:hAnsi="Times New Roman" w:cs="Times New Roman"/>
          <w:b w:val="0"/>
          <w:bCs w:val="0"/>
          <w:sz w:val="24"/>
          <w:szCs w:val="24"/>
        </w:rPr>
        <w:t>1.</w:t>
      </w:r>
      <w:r w:rsidRPr="001B3654">
        <w:rPr>
          <w:rFonts w:ascii="Times New Roman" w:hAnsi="Times New Roman" w:cs="Times New Roman"/>
          <w:b w:val="0"/>
          <w:bCs w:val="0"/>
          <w:sz w:val="24"/>
          <w:szCs w:val="24"/>
        </w:rPr>
        <w:tab/>
        <w:t>Bagi Sasaran</w:t>
      </w:r>
      <w:bookmarkEnd w:id="8"/>
    </w:p>
    <w:p w14:paraId="665EA5C2" w14:textId="77777777" w:rsidR="001B3654" w:rsidRPr="001B3654" w:rsidRDefault="001B3654" w:rsidP="001B3654">
      <w:pPr>
        <w:shd w:val="clear" w:color="auto" w:fill="FFFFFF"/>
        <w:spacing w:line="480" w:lineRule="auto"/>
        <w:ind w:left="1440"/>
        <w:jc w:val="both"/>
        <w:rPr>
          <w:rFonts w:ascii="Times New Roman" w:hAnsi="Times New Roman" w:cs="Times New Roman"/>
          <w:sz w:val="24"/>
          <w:szCs w:val="24"/>
        </w:rPr>
      </w:pPr>
      <w:r w:rsidRPr="001B3654">
        <w:rPr>
          <w:rFonts w:ascii="Times New Roman" w:hAnsi="Times New Roman" w:cs="Times New Roman"/>
          <w:sz w:val="24"/>
          <w:szCs w:val="24"/>
        </w:rPr>
        <w:t xml:space="preserve">Agar sasaran mampu memelihara kesehatan gigi dan mulutnya sendiri serta mampu menjalankan   upaya   untuk   mencegah   terjadinya   penyakit   gigi   dan   mulut melalui pengetahuan tentang kesehatan gigi dan mulut yang telah didapat. </w:t>
      </w:r>
    </w:p>
    <w:p w14:paraId="5809E94E" w14:textId="77777777" w:rsidR="001B3654" w:rsidRPr="001B3654" w:rsidRDefault="001B3654">
      <w:pPr>
        <w:pStyle w:val="Heading3"/>
        <w:numPr>
          <w:ilvl w:val="0"/>
          <w:numId w:val="3"/>
        </w:numPr>
        <w:spacing w:before="0" w:after="0" w:line="480" w:lineRule="auto"/>
        <w:ind w:firstLine="720"/>
        <w:rPr>
          <w:rFonts w:ascii="Times New Roman" w:hAnsi="Times New Roman" w:cs="Times New Roman"/>
          <w:b w:val="0"/>
          <w:bCs w:val="0"/>
          <w:sz w:val="24"/>
          <w:szCs w:val="24"/>
        </w:rPr>
      </w:pPr>
      <w:bookmarkStart w:id="9" w:name="_Toc126273835"/>
      <w:r w:rsidRPr="001B3654">
        <w:rPr>
          <w:rFonts w:ascii="Times New Roman" w:hAnsi="Times New Roman" w:cs="Times New Roman"/>
          <w:b w:val="0"/>
          <w:bCs w:val="0"/>
          <w:sz w:val="24"/>
          <w:szCs w:val="24"/>
        </w:rPr>
        <w:t>Bagi Institusi Pendidikan</w:t>
      </w:r>
      <w:bookmarkEnd w:id="9"/>
    </w:p>
    <w:p w14:paraId="0F482969" w14:textId="77777777" w:rsidR="001B3654" w:rsidRPr="001B3654" w:rsidRDefault="001B3654" w:rsidP="001B3654">
      <w:pPr>
        <w:shd w:val="clear" w:color="auto" w:fill="FFFFFF"/>
        <w:spacing w:line="480" w:lineRule="auto"/>
        <w:ind w:left="1440"/>
        <w:jc w:val="both"/>
        <w:rPr>
          <w:rFonts w:ascii="Times New Roman" w:hAnsi="Times New Roman" w:cs="Times New Roman"/>
          <w:sz w:val="24"/>
          <w:szCs w:val="24"/>
        </w:rPr>
      </w:pPr>
      <w:r w:rsidRPr="001B3654">
        <w:rPr>
          <w:rFonts w:ascii="Times New Roman" w:hAnsi="Times New Roman" w:cs="Times New Roman"/>
          <w:sz w:val="24"/>
          <w:szCs w:val="24"/>
        </w:rPr>
        <w:t>Untuk   menambah   bahan   referensi mengenai   tingkat pengetahuan tentang kesehatan gigi dan mulut pada pasien FKTP Mapuskesad.</w:t>
      </w:r>
    </w:p>
    <w:p w14:paraId="5E694CFA" w14:textId="77777777" w:rsidR="001B3654" w:rsidRPr="001B3654" w:rsidRDefault="001B3654">
      <w:pPr>
        <w:pStyle w:val="Heading3"/>
        <w:numPr>
          <w:ilvl w:val="0"/>
          <w:numId w:val="3"/>
        </w:numPr>
        <w:spacing w:before="0" w:after="0" w:line="480" w:lineRule="auto"/>
        <w:ind w:firstLine="720"/>
        <w:rPr>
          <w:rFonts w:ascii="Times New Roman" w:hAnsi="Times New Roman" w:cs="Times New Roman"/>
          <w:b w:val="0"/>
          <w:bCs w:val="0"/>
          <w:sz w:val="24"/>
          <w:szCs w:val="24"/>
        </w:rPr>
      </w:pPr>
      <w:bookmarkStart w:id="10" w:name="_Toc126273836"/>
      <w:r w:rsidRPr="001B3654">
        <w:rPr>
          <w:rFonts w:ascii="Times New Roman" w:hAnsi="Times New Roman" w:cs="Times New Roman"/>
          <w:b w:val="0"/>
          <w:bCs w:val="0"/>
          <w:sz w:val="24"/>
          <w:szCs w:val="24"/>
        </w:rPr>
        <w:t>Bagi Peneliti</w:t>
      </w:r>
      <w:bookmarkEnd w:id="10"/>
    </w:p>
    <w:p w14:paraId="08BAF6A1" w14:textId="77777777" w:rsidR="001B3654" w:rsidRPr="001B3654" w:rsidRDefault="001B3654" w:rsidP="001B3654">
      <w:pPr>
        <w:shd w:val="clear" w:color="auto" w:fill="FFFFFF"/>
        <w:spacing w:line="480" w:lineRule="auto"/>
        <w:ind w:left="1440"/>
        <w:jc w:val="both"/>
        <w:rPr>
          <w:rFonts w:ascii="Times New Roman" w:hAnsi="Times New Roman" w:cs="Times New Roman"/>
          <w:sz w:val="24"/>
          <w:szCs w:val="24"/>
        </w:rPr>
      </w:pPr>
      <w:r w:rsidRPr="001B3654">
        <w:rPr>
          <w:rFonts w:ascii="Times New Roman" w:hAnsi="Times New Roman" w:cs="Times New Roman"/>
          <w:sz w:val="24"/>
          <w:szCs w:val="24"/>
        </w:rPr>
        <w:t>a. Peneliti mendapat pengalaman nyata dalam melakukan penelitian sederhana.</w:t>
      </w:r>
    </w:p>
    <w:p w14:paraId="07DAEA81" w14:textId="0F6B2564" w:rsidR="001B3654" w:rsidRDefault="001B3654" w:rsidP="001B3654">
      <w:pPr>
        <w:shd w:val="clear" w:color="auto" w:fill="FFFFFF"/>
        <w:spacing w:line="480" w:lineRule="auto"/>
        <w:ind w:left="1440"/>
        <w:jc w:val="both"/>
        <w:rPr>
          <w:rFonts w:ascii="Times New Roman" w:hAnsi="Times New Roman" w:cs="Times New Roman"/>
          <w:sz w:val="24"/>
          <w:szCs w:val="24"/>
        </w:rPr>
      </w:pPr>
      <w:r w:rsidRPr="001B3654">
        <w:rPr>
          <w:rFonts w:ascii="Times New Roman" w:hAnsi="Times New Roman" w:cs="Times New Roman"/>
          <w:sz w:val="24"/>
          <w:szCs w:val="24"/>
        </w:rPr>
        <w:lastRenderedPageBreak/>
        <w:t xml:space="preserve">b. Peneliti dapat menambah </w:t>
      </w:r>
      <w:r w:rsidRPr="001B3654">
        <w:rPr>
          <w:rFonts w:ascii="Times New Roman" w:hAnsi="Times New Roman" w:cs="Times New Roman"/>
          <w:sz w:val="24"/>
          <w:szCs w:val="24"/>
          <w:lang w:val="id-ID"/>
        </w:rPr>
        <w:t xml:space="preserve">ilmu </w:t>
      </w:r>
      <w:r w:rsidRPr="001B3654">
        <w:rPr>
          <w:rFonts w:ascii="Times New Roman" w:hAnsi="Times New Roman" w:cs="Times New Roman"/>
          <w:sz w:val="24"/>
          <w:szCs w:val="24"/>
        </w:rPr>
        <w:t>pengetahuan tentang tingkat pengetahuan kesehatan gigi dan mulut pada pasien FKTP Mapuskesad.</w:t>
      </w:r>
    </w:p>
    <w:p w14:paraId="74630B9C" w14:textId="77777777" w:rsidR="001B3654" w:rsidRDefault="001B3654" w:rsidP="001B3654">
      <w:pPr>
        <w:pStyle w:val="Heading2"/>
        <w:spacing w:before="0" w:after="0" w:line="480" w:lineRule="auto"/>
        <w:rPr>
          <w:rFonts w:ascii="Times New Roman" w:hAnsi="Times New Roman" w:cs="Times New Roman"/>
          <w:sz w:val="24"/>
          <w:szCs w:val="24"/>
          <w:lang w:val="id-ID"/>
        </w:rPr>
      </w:pPr>
      <w:bookmarkStart w:id="11" w:name="_Toc126273837"/>
      <w:r>
        <w:rPr>
          <w:rFonts w:ascii="Times New Roman" w:hAnsi="Times New Roman" w:cs="Times New Roman"/>
          <w:sz w:val="24"/>
          <w:szCs w:val="24"/>
        </w:rPr>
        <w:t>E.</w:t>
      </w:r>
      <w:r>
        <w:rPr>
          <w:rFonts w:ascii="Times New Roman" w:hAnsi="Times New Roman" w:cs="Times New Roman"/>
          <w:sz w:val="24"/>
          <w:szCs w:val="24"/>
        </w:rPr>
        <w:tab/>
      </w:r>
      <w:r>
        <w:rPr>
          <w:rFonts w:ascii="Times New Roman" w:hAnsi="Times New Roman" w:cs="Times New Roman"/>
          <w:sz w:val="24"/>
          <w:szCs w:val="24"/>
          <w:lang w:val="id-ID"/>
        </w:rPr>
        <w:t>Keaslian Penelitian</w:t>
      </w:r>
      <w:bookmarkEnd w:id="11"/>
    </w:p>
    <w:p w14:paraId="16C15B15" w14:textId="77777777" w:rsidR="001B3654" w:rsidRDefault="001B3654" w:rsidP="001B3654">
      <w:pPr>
        <w:jc w:val="center"/>
        <w:rPr>
          <w:rFonts w:ascii="Times New Roman" w:hAnsi="Times New Roman" w:cs="Times New Roman"/>
          <w:sz w:val="24"/>
          <w:szCs w:val="24"/>
          <w:lang w:val="id-ID"/>
        </w:rPr>
      </w:pPr>
      <w:r>
        <w:rPr>
          <w:rFonts w:ascii="Times New Roman" w:hAnsi="Times New Roman" w:cs="Times New Roman"/>
          <w:sz w:val="24"/>
          <w:szCs w:val="24"/>
          <w:lang w:val="id-ID"/>
        </w:rPr>
        <w:t>Tabel 1.1 Keaslian Penelitian</w:t>
      </w:r>
    </w:p>
    <w:p w14:paraId="12CFEE67" w14:textId="77777777" w:rsidR="001B3654" w:rsidRDefault="001B3654" w:rsidP="001B3654">
      <w:pPr>
        <w:jc w:val="center"/>
        <w:rPr>
          <w:rFonts w:ascii="Times New Roman" w:hAnsi="Times New Roman" w:cs="Times New Roman"/>
          <w:sz w:val="24"/>
          <w:szCs w:val="24"/>
          <w:lang w:val="id-ID"/>
        </w:rPr>
      </w:pPr>
    </w:p>
    <w:tbl>
      <w:tblPr>
        <w:tblStyle w:val="TableGrid"/>
        <w:tblW w:w="0" w:type="auto"/>
        <w:tblBorders>
          <w:left w:val="none" w:sz="0" w:space="0" w:color="auto"/>
          <w:right w:val="none" w:sz="0" w:space="0" w:color="auto"/>
          <w:insideV w:val="none" w:sz="0" w:space="0" w:color="auto"/>
        </w:tblBorders>
        <w:tblLook w:val="04A0" w:firstRow="1" w:lastRow="0" w:firstColumn="1" w:lastColumn="0" w:noHBand="0" w:noVBand="1"/>
      </w:tblPr>
      <w:tblGrid>
        <w:gridCol w:w="585"/>
        <w:gridCol w:w="2217"/>
        <w:gridCol w:w="5244"/>
      </w:tblGrid>
      <w:tr w:rsidR="001B3654" w:rsidRPr="002D1517" w14:paraId="48DD2D29" w14:textId="77777777" w:rsidTr="001B3654">
        <w:tc>
          <w:tcPr>
            <w:tcW w:w="585" w:type="dxa"/>
          </w:tcPr>
          <w:p w14:paraId="4DF99A9E" w14:textId="77777777" w:rsidR="001B3654" w:rsidRPr="002D1517" w:rsidRDefault="001B3654" w:rsidP="00E64BCD">
            <w:pPr>
              <w:widowControl/>
              <w:jc w:val="center"/>
              <w:rPr>
                <w:rFonts w:ascii="Times New Roman" w:hAnsi="Times New Roman" w:cs="Times New Roman"/>
                <w:b/>
                <w:bCs/>
                <w:sz w:val="23"/>
                <w:szCs w:val="23"/>
                <w:lang w:val="id-ID"/>
              </w:rPr>
            </w:pPr>
            <w:r w:rsidRPr="002D1517">
              <w:rPr>
                <w:rFonts w:ascii="Times New Roman" w:hAnsi="Times New Roman" w:cs="Times New Roman"/>
                <w:b/>
                <w:bCs/>
                <w:sz w:val="23"/>
                <w:szCs w:val="23"/>
                <w:lang w:val="id-ID"/>
              </w:rPr>
              <w:t>No</w:t>
            </w:r>
          </w:p>
        </w:tc>
        <w:tc>
          <w:tcPr>
            <w:tcW w:w="7461" w:type="dxa"/>
            <w:gridSpan w:val="2"/>
          </w:tcPr>
          <w:p w14:paraId="7BAD77E3" w14:textId="77777777" w:rsidR="001B3654" w:rsidRPr="002D1517" w:rsidRDefault="001B3654" w:rsidP="00E64BCD">
            <w:pPr>
              <w:widowControl/>
              <w:jc w:val="center"/>
              <w:rPr>
                <w:rFonts w:ascii="Times New Roman" w:hAnsi="Times New Roman" w:cs="Times New Roman"/>
                <w:b/>
                <w:bCs/>
                <w:sz w:val="23"/>
                <w:szCs w:val="23"/>
                <w:lang w:val="id-ID"/>
              </w:rPr>
            </w:pPr>
            <w:r>
              <w:rPr>
                <w:rFonts w:ascii="Times New Roman" w:hAnsi="Times New Roman" w:cs="Times New Roman"/>
                <w:b/>
                <w:bCs/>
                <w:sz w:val="23"/>
                <w:szCs w:val="23"/>
              </w:rPr>
              <w:t xml:space="preserve">                                                    </w:t>
            </w:r>
            <w:r w:rsidRPr="002D1517">
              <w:rPr>
                <w:rFonts w:ascii="Times New Roman" w:hAnsi="Times New Roman" w:cs="Times New Roman"/>
                <w:b/>
                <w:bCs/>
                <w:sz w:val="23"/>
                <w:szCs w:val="23"/>
                <w:lang w:val="id-ID"/>
              </w:rPr>
              <w:t>Deskripsi Rangkuman Penelitian</w:t>
            </w:r>
          </w:p>
        </w:tc>
      </w:tr>
      <w:tr w:rsidR="001B3654" w:rsidRPr="002D1517" w14:paraId="0F434A2A" w14:textId="77777777" w:rsidTr="001B3654">
        <w:tc>
          <w:tcPr>
            <w:tcW w:w="585" w:type="dxa"/>
            <w:vMerge w:val="restart"/>
          </w:tcPr>
          <w:p w14:paraId="681A54BC" w14:textId="77777777" w:rsidR="001B3654" w:rsidRPr="002D1517" w:rsidRDefault="001B3654" w:rsidP="00E64BCD">
            <w:pPr>
              <w:widowControl/>
              <w:jc w:val="distribute"/>
              <w:rPr>
                <w:rFonts w:ascii="Times New Roman" w:hAnsi="Times New Roman" w:cs="Times New Roman"/>
                <w:sz w:val="23"/>
                <w:szCs w:val="23"/>
                <w:lang w:val="id-ID"/>
              </w:rPr>
            </w:pPr>
            <w:r w:rsidRPr="002D1517">
              <w:rPr>
                <w:rFonts w:ascii="Times New Roman" w:hAnsi="Times New Roman" w:cs="Times New Roman"/>
                <w:sz w:val="23"/>
                <w:szCs w:val="23"/>
                <w:lang w:val="id-ID"/>
              </w:rPr>
              <w:t>1</w:t>
            </w:r>
          </w:p>
        </w:tc>
        <w:tc>
          <w:tcPr>
            <w:tcW w:w="2217" w:type="dxa"/>
          </w:tcPr>
          <w:p w14:paraId="55319E24" w14:textId="77777777" w:rsidR="001B3654" w:rsidRPr="002D1517" w:rsidRDefault="001B3654" w:rsidP="00E64BCD">
            <w:pPr>
              <w:widowControl/>
              <w:jc w:val="left"/>
              <w:rPr>
                <w:rFonts w:ascii="Times New Roman" w:hAnsi="Times New Roman" w:cs="Times New Roman"/>
                <w:sz w:val="23"/>
                <w:szCs w:val="23"/>
                <w:lang w:val="id-ID"/>
              </w:rPr>
            </w:pPr>
            <w:r w:rsidRPr="002D1517">
              <w:rPr>
                <w:rFonts w:ascii="Times New Roman" w:hAnsi="Times New Roman" w:cs="Times New Roman"/>
                <w:sz w:val="23"/>
                <w:szCs w:val="23"/>
                <w:lang w:val="id-ID"/>
              </w:rPr>
              <w:t>Judul</w:t>
            </w:r>
          </w:p>
        </w:tc>
        <w:tc>
          <w:tcPr>
            <w:tcW w:w="5244" w:type="dxa"/>
          </w:tcPr>
          <w:p w14:paraId="6B8CAFDB" w14:textId="77777777" w:rsidR="001B3654" w:rsidRPr="002D1517" w:rsidRDefault="001B3654" w:rsidP="00E64BCD">
            <w:pPr>
              <w:widowControl/>
              <w:rPr>
                <w:rFonts w:ascii="Times New Roman" w:hAnsi="Times New Roman" w:cs="Times New Roman"/>
                <w:sz w:val="23"/>
                <w:szCs w:val="23"/>
                <w:lang w:val="id-ID"/>
              </w:rPr>
            </w:pPr>
            <w:r w:rsidRPr="002D1517">
              <w:rPr>
                <w:rFonts w:ascii="Times New Roman" w:eastAsia="Times New Roman" w:hAnsi="Times New Roman" w:cs="Times New Roman"/>
                <w:bCs/>
                <w:color w:val="000000"/>
                <w:sz w:val="23"/>
                <w:szCs w:val="23"/>
              </w:rPr>
              <w:t>G</w:t>
            </w:r>
            <w:r w:rsidRPr="002D1517">
              <w:rPr>
                <w:rFonts w:ascii="Times New Roman" w:eastAsia="Times New Roman" w:hAnsi="Times New Roman" w:cs="Times New Roman"/>
                <w:bCs/>
                <w:color w:val="000000"/>
                <w:sz w:val="23"/>
                <w:szCs w:val="23"/>
                <w:lang w:val="id-ID"/>
              </w:rPr>
              <w:t>ambaran Tingkat Pengetahuan Kesehatan Gigi dan Mulut pada Mahasiswa Perguruan Tinggi Kesehatan Tahun 2021</w:t>
            </w:r>
          </w:p>
        </w:tc>
      </w:tr>
      <w:tr w:rsidR="001B3654" w:rsidRPr="002D1517" w14:paraId="44B95EE7" w14:textId="77777777" w:rsidTr="001B3654">
        <w:tc>
          <w:tcPr>
            <w:tcW w:w="585" w:type="dxa"/>
            <w:vMerge/>
          </w:tcPr>
          <w:p w14:paraId="2380EC6D" w14:textId="77777777" w:rsidR="001B3654" w:rsidRPr="002D1517" w:rsidRDefault="001B3654" w:rsidP="00E64BCD">
            <w:pPr>
              <w:widowControl/>
              <w:jc w:val="distribute"/>
              <w:rPr>
                <w:rFonts w:ascii="Times New Roman" w:hAnsi="Times New Roman" w:cs="Times New Roman"/>
                <w:sz w:val="23"/>
                <w:szCs w:val="23"/>
                <w:lang w:val="id-ID"/>
              </w:rPr>
            </w:pPr>
          </w:p>
        </w:tc>
        <w:tc>
          <w:tcPr>
            <w:tcW w:w="2217" w:type="dxa"/>
          </w:tcPr>
          <w:p w14:paraId="23FAC9CC" w14:textId="77777777" w:rsidR="001B3654" w:rsidRPr="002D1517" w:rsidRDefault="001B3654" w:rsidP="00E64BCD">
            <w:pPr>
              <w:widowControl/>
              <w:jc w:val="left"/>
              <w:rPr>
                <w:rFonts w:ascii="Times New Roman" w:hAnsi="Times New Roman" w:cs="Times New Roman"/>
                <w:sz w:val="23"/>
                <w:szCs w:val="23"/>
                <w:lang w:val="id-ID"/>
              </w:rPr>
            </w:pPr>
            <w:r w:rsidRPr="002D1517">
              <w:rPr>
                <w:rFonts w:ascii="Times New Roman" w:hAnsi="Times New Roman" w:cs="Times New Roman"/>
                <w:sz w:val="23"/>
                <w:szCs w:val="23"/>
                <w:lang w:val="id-ID"/>
              </w:rPr>
              <w:t>Variabel Independen</w:t>
            </w:r>
          </w:p>
        </w:tc>
        <w:tc>
          <w:tcPr>
            <w:tcW w:w="5244" w:type="dxa"/>
          </w:tcPr>
          <w:p w14:paraId="671C536D" w14:textId="77777777" w:rsidR="001B3654" w:rsidRPr="002D1517" w:rsidRDefault="001B3654" w:rsidP="00E64BCD">
            <w:pPr>
              <w:widowControl/>
              <w:rPr>
                <w:rFonts w:ascii="Times New Roman" w:hAnsi="Times New Roman" w:cs="Times New Roman"/>
                <w:sz w:val="23"/>
                <w:szCs w:val="23"/>
                <w:lang w:val="id-ID"/>
              </w:rPr>
            </w:pPr>
            <w:r w:rsidRPr="002D1517">
              <w:rPr>
                <w:rFonts w:ascii="Times New Roman" w:eastAsia="Times New Roman" w:hAnsi="Times New Roman" w:cs="Times New Roman"/>
                <w:bCs/>
                <w:color w:val="000000"/>
                <w:sz w:val="23"/>
                <w:szCs w:val="23"/>
                <w:lang w:val="id-ID"/>
              </w:rPr>
              <w:t>Tingkat Pengetahuan Kesehatan Gigi dan Mulut Mahasiswa</w:t>
            </w:r>
          </w:p>
        </w:tc>
      </w:tr>
      <w:tr w:rsidR="001B3654" w:rsidRPr="002D1517" w14:paraId="406A00E8" w14:textId="77777777" w:rsidTr="001B3654">
        <w:tc>
          <w:tcPr>
            <w:tcW w:w="585" w:type="dxa"/>
            <w:vMerge/>
          </w:tcPr>
          <w:p w14:paraId="167AA9C0" w14:textId="77777777" w:rsidR="001B3654" w:rsidRPr="002D1517" w:rsidRDefault="001B3654" w:rsidP="00E64BCD">
            <w:pPr>
              <w:widowControl/>
              <w:jc w:val="distribute"/>
              <w:rPr>
                <w:rFonts w:ascii="Times New Roman" w:hAnsi="Times New Roman" w:cs="Times New Roman"/>
                <w:sz w:val="23"/>
                <w:szCs w:val="23"/>
                <w:lang w:val="id-ID"/>
              </w:rPr>
            </w:pPr>
          </w:p>
        </w:tc>
        <w:tc>
          <w:tcPr>
            <w:tcW w:w="2217" w:type="dxa"/>
          </w:tcPr>
          <w:p w14:paraId="7ACED874" w14:textId="77777777" w:rsidR="001B3654" w:rsidRPr="002D1517" w:rsidRDefault="001B3654" w:rsidP="00E64BCD">
            <w:pPr>
              <w:widowControl/>
              <w:jc w:val="left"/>
              <w:rPr>
                <w:rFonts w:ascii="Times New Roman" w:hAnsi="Times New Roman" w:cs="Times New Roman"/>
                <w:sz w:val="23"/>
                <w:szCs w:val="23"/>
                <w:lang w:val="id-ID"/>
              </w:rPr>
            </w:pPr>
            <w:r w:rsidRPr="002D1517">
              <w:rPr>
                <w:rFonts w:ascii="Times New Roman" w:hAnsi="Times New Roman" w:cs="Times New Roman"/>
                <w:sz w:val="23"/>
                <w:szCs w:val="23"/>
                <w:lang w:val="id-ID"/>
              </w:rPr>
              <w:t>Variabel Dependen</w:t>
            </w:r>
          </w:p>
        </w:tc>
        <w:tc>
          <w:tcPr>
            <w:tcW w:w="5244" w:type="dxa"/>
          </w:tcPr>
          <w:p w14:paraId="6C52D2B3" w14:textId="77777777" w:rsidR="001B3654" w:rsidRPr="002D1517" w:rsidRDefault="001B3654" w:rsidP="00E64BCD">
            <w:pPr>
              <w:widowControl/>
              <w:rPr>
                <w:rFonts w:ascii="Times New Roman" w:hAnsi="Times New Roman" w:cs="Times New Roman"/>
                <w:sz w:val="23"/>
                <w:szCs w:val="23"/>
                <w:lang w:val="id-ID"/>
              </w:rPr>
            </w:pPr>
            <w:r w:rsidRPr="002D1517">
              <w:rPr>
                <w:rFonts w:ascii="Times New Roman" w:eastAsia="Times New Roman" w:hAnsi="Times New Roman" w:cs="Times New Roman"/>
                <w:bCs/>
                <w:color w:val="000000"/>
                <w:sz w:val="23"/>
                <w:szCs w:val="23"/>
                <w:lang w:val="id-ID"/>
              </w:rPr>
              <w:t>Kesehatan Gigi dan Mulut pada Mahasiswa Perguruan Tinggi Kesehatan</w:t>
            </w:r>
          </w:p>
        </w:tc>
      </w:tr>
      <w:tr w:rsidR="001B3654" w:rsidRPr="002D1517" w14:paraId="6F673796" w14:textId="77777777" w:rsidTr="001B3654">
        <w:tc>
          <w:tcPr>
            <w:tcW w:w="585" w:type="dxa"/>
            <w:vMerge/>
          </w:tcPr>
          <w:p w14:paraId="3DB1A311" w14:textId="77777777" w:rsidR="001B3654" w:rsidRPr="002D1517" w:rsidRDefault="001B3654" w:rsidP="00E64BCD">
            <w:pPr>
              <w:widowControl/>
              <w:jc w:val="distribute"/>
              <w:rPr>
                <w:rFonts w:ascii="Times New Roman" w:hAnsi="Times New Roman" w:cs="Times New Roman"/>
                <w:sz w:val="23"/>
                <w:szCs w:val="23"/>
                <w:lang w:val="id-ID"/>
              </w:rPr>
            </w:pPr>
          </w:p>
        </w:tc>
        <w:tc>
          <w:tcPr>
            <w:tcW w:w="2217" w:type="dxa"/>
          </w:tcPr>
          <w:p w14:paraId="62C99465" w14:textId="77777777" w:rsidR="001B3654" w:rsidRPr="002D1517" w:rsidRDefault="001B3654" w:rsidP="00E64BCD">
            <w:pPr>
              <w:widowControl/>
              <w:jc w:val="left"/>
              <w:rPr>
                <w:rFonts w:ascii="Times New Roman" w:hAnsi="Times New Roman" w:cs="Times New Roman"/>
                <w:sz w:val="23"/>
                <w:szCs w:val="23"/>
                <w:lang w:val="id-ID"/>
              </w:rPr>
            </w:pPr>
            <w:r w:rsidRPr="002D1517">
              <w:rPr>
                <w:rFonts w:ascii="Times New Roman" w:hAnsi="Times New Roman" w:cs="Times New Roman"/>
                <w:sz w:val="23"/>
                <w:szCs w:val="23"/>
                <w:lang w:val="id-ID"/>
              </w:rPr>
              <w:t>Metode</w:t>
            </w:r>
          </w:p>
        </w:tc>
        <w:tc>
          <w:tcPr>
            <w:tcW w:w="5244" w:type="dxa"/>
          </w:tcPr>
          <w:p w14:paraId="6A4EE2FF" w14:textId="77777777" w:rsidR="001B3654" w:rsidRPr="002D1517" w:rsidRDefault="001B3654" w:rsidP="00E64BCD">
            <w:pPr>
              <w:widowControl/>
              <w:rPr>
                <w:rFonts w:ascii="Times New Roman" w:hAnsi="Times New Roman" w:cs="Times New Roman"/>
                <w:sz w:val="23"/>
                <w:szCs w:val="23"/>
                <w:lang w:val="id-ID"/>
              </w:rPr>
            </w:pPr>
            <w:r w:rsidRPr="002D1517">
              <w:rPr>
                <w:rFonts w:ascii="Times New Roman" w:hAnsi="Times New Roman" w:cs="Times New Roman"/>
                <w:sz w:val="23"/>
                <w:szCs w:val="23"/>
                <w:lang w:val="id-ID"/>
              </w:rPr>
              <w:t>Deskriptif</w:t>
            </w:r>
          </w:p>
        </w:tc>
      </w:tr>
      <w:tr w:rsidR="001B3654" w:rsidRPr="002D1517" w14:paraId="081EB5C5" w14:textId="77777777" w:rsidTr="001B3654">
        <w:tc>
          <w:tcPr>
            <w:tcW w:w="585" w:type="dxa"/>
            <w:vMerge/>
          </w:tcPr>
          <w:p w14:paraId="65CC655C" w14:textId="77777777" w:rsidR="001B3654" w:rsidRPr="002D1517" w:rsidRDefault="001B3654" w:rsidP="00E64BCD">
            <w:pPr>
              <w:widowControl/>
              <w:jc w:val="distribute"/>
              <w:rPr>
                <w:rFonts w:ascii="Times New Roman" w:hAnsi="Times New Roman" w:cs="Times New Roman"/>
                <w:sz w:val="23"/>
                <w:szCs w:val="23"/>
                <w:lang w:val="id-ID"/>
              </w:rPr>
            </w:pPr>
          </w:p>
        </w:tc>
        <w:tc>
          <w:tcPr>
            <w:tcW w:w="2217" w:type="dxa"/>
          </w:tcPr>
          <w:p w14:paraId="6D595B9A" w14:textId="77777777" w:rsidR="001B3654" w:rsidRPr="002D1517" w:rsidRDefault="001B3654" w:rsidP="00E64BCD">
            <w:pPr>
              <w:widowControl/>
              <w:jc w:val="left"/>
              <w:rPr>
                <w:rFonts w:ascii="Times New Roman" w:hAnsi="Times New Roman" w:cs="Times New Roman"/>
                <w:sz w:val="23"/>
                <w:szCs w:val="23"/>
                <w:lang w:val="id-ID"/>
              </w:rPr>
            </w:pPr>
            <w:r w:rsidRPr="002D1517">
              <w:rPr>
                <w:rFonts w:ascii="Times New Roman" w:hAnsi="Times New Roman" w:cs="Times New Roman"/>
                <w:sz w:val="23"/>
                <w:szCs w:val="23"/>
                <w:lang w:val="id-ID"/>
              </w:rPr>
              <w:t>Hasil</w:t>
            </w:r>
          </w:p>
        </w:tc>
        <w:tc>
          <w:tcPr>
            <w:tcW w:w="5244" w:type="dxa"/>
          </w:tcPr>
          <w:p w14:paraId="181C1357" w14:textId="77777777" w:rsidR="001B3654" w:rsidRPr="002D1517" w:rsidRDefault="001B3654" w:rsidP="00896A55">
            <w:pPr>
              <w:widowControl/>
              <w:jc w:val="left"/>
              <w:rPr>
                <w:rFonts w:ascii="Times New Roman" w:hAnsi="Times New Roman" w:cs="Times New Roman"/>
                <w:sz w:val="23"/>
                <w:szCs w:val="23"/>
                <w:lang w:val="id-ID"/>
              </w:rPr>
            </w:pPr>
            <w:r w:rsidRPr="002D1517">
              <w:rPr>
                <w:rFonts w:ascii="Times New Roman" w:eastAsia="sans-serif" w:hAnsi="Times New Roman" w:cs="Times New Roman"/>
                <w:sz w:val="23"/>
                <w:szCs w:val="23"/>
              </w:rPr>
              <w:t>Mahasiswa Poltekkes Kemenkes Yogyakarta terbanyak berada pada</w:t>
            </w:r>
            <w:r w:rsidRPr="002D1517">
              <w:rPr>
                <w:rFonts w:ascii="Times New Roman" w:eastAsia="SimSun" w:hAnsi="Times New Roman" w:cs="Times New Roman"/>
                <w:sz w:val="23"/>
                <w:szCs w:val="23"/>
              </w:rPr>
              <w:br/>
            </w:r>
            <w:r w:rsidRPr="002D1517">
              <w:rPr>
                <w:rFonts w:ascii="Times New Roman" w:eastAsia="sans-serif" w:hAnsi="Times New Roman" w:cs="Times New Roman"/>
                <w:sz w:val="23"/>
                <w:szCs w:val="23"/>
              </w:rPr>
              <w:t>tingkat pengetahuan kesehatan gigi dan mulut dalam kategori baik,</w:t>
            </w:r>
            <w:r w:rsidRPr="002D1517">
              <w:rPr>
                <w:rFonts w:ascii="Times New Roman" w:eastAsia="SimSun" w:hAnsi="Times New Roman" w:cs="Times New Roman"/>
                <w:sz w:val="23"/>
                <w:szCs w:val="23"/>
              </w:rPr>
              <w:br/>
            </w:r>
            <w:r w:rsidRPr="002D1517">
              <w:rPr>
                <w:rFonts w:ascii="Times New Roman" w:eastAsia="sans-serif" w:hAnsi="Times New Roman" w:cs="Times New Roman"/>
                <w:sz w:val="23"/>
                <w:szCs w:val="23"/>
              </w:rPr>
              <w:t>yaitu sebanyak 30 mahasiswa (75%).</w:t>
            </w:r>
            <w:r w:rsidRPr="002D1517">
              <w:rPr>
                <w:rFonts w:ascii="Times New Roman" w:eastAsia="SimSun" w:hAnsi="Times New Roman" w:cs="Times New Roman"/>
                <w:sz w:val="23"/>
                <w:szCs w:val="23"/>
              </w:rPr>
              <w:br/>
            </w:r>
            <w:r w:rsidRPr="002D1517">
              <w:rPr>
                <w:rFonts w:ascii="Times New Roman" w:eastAsia="sans-serif" w:hAnsi="Times New Roman" w:cs="Times New Roman"/>
                <w:sz w:val="23"/>
                <w:szCs w:val="23"/>
              </w:rPr>
              <w:t>2. Jenis kelamin tidak dapat menjadi penentu tingkat pengetahuan</w:t>
            </w:r>
            <w:r w:rsidRPr="002D1517">
              <w:rPr>
                <w:rFonts w:ascii="Times New Roman" w:eastAsia="SimSun" w:hAnsi="Times New Roman" w:cs="Times New Roman"/>
                <w:sz w:val="23"/>
                <w:szCs w:val="23"/>
              </w:rPr>
              <w:br/>
            </w:r>
            <w:r w:rsidRPr="002D1517">
              <w:rPr>
                <w:rFonts w:ascii="Times New Roman" w:eastAsia="sans-serif" w:hAnsi="Times New Roman" w:cs="Times New Roman"/>
                <w:sz w:val="23"/>
                <w:szCs w:val="23"/>
              </w:rPr>
              <w:t>seseorang.</w:t>
            </w:r>
            <w:r w:rsidRPr="002D1517">
              <w:rPr>
                <w:rFonts w:ascii="Times New Roman" w:eastAsia="SimSun" w:hAnsi="Times New Roman" w:cs="Times New Roman"/>
                <w:sz w:val="23"/>
                <w:szCs w:val="23"/>
              </w:rPr>
              <w:br/>
            </w:r>
            <w:r w:rsidRPr="002D1517">
              <w:rPr>
                <w:rFonts w:ascii="Times New Roman" w:eastAsia="sans-serif" w:hAnsi="Times New Roman" w:cs="Times New Roman"/>
                <w:sz w:val="23"/>
                <w:szCs w:val="23"/>
              </w:rPr>
              <w:t>3. Responden yang memiliki tingkat pengetahuan dalam kategori baik</w:t>
            </w:r>
            <w:r w:rsidRPr="002D1517">
              <w:rPr>
                <w:rFonts w:ascii="Times New Roman" w:eastAsia="SimSun" w:hAnsi="Times New Roman" w:cs="Times New Roman"/>
                <w:sz w:val="23"/>
                <w:szCs w:val="23"/>
              </w:rPr>
              <w:br/>
            </w:r>
            <w:r w:rsidRPr="002D1517">
              <w:rPr>
                <w:rFonts w:ascii="Times New Roman" w:eastAsia="sans-serif" w:hAnsi="Times New Roman" w:cs="Times New Roman"/>
                <w:sz w:val="23"/>
                <w:szCs w:val="23"/>
              </w:rPr>
              <w:t>terbanyak berada dalam usia 20 tahun yaitu sejumlah 14 responden</w:t>
            </w:r>
            <w:r w:rsidRPr="002D1517">
              <w:rPr>
                <w:rFonts w:ascii="Times New Roman" w:eastAsia="SimSun" w:hAnsi="Times New Roman" w:cs="Times New Roman"/>
                <w:sz w:val="23"/>
                <w:szCs w:val="23"/>
              </w:rPr>
              <w:br/>
            </w:r>
            <w:r w:rsidRPr="002D1517">
              <w:rPr>
                <w:rFonts w:ascii="Times New Roman" w:eastAsia="sans-serif" w:hAnsi="Times New Roman" w:cs="Times New Roman"/>
                <w:sz w:val="23"/>
                <w:szCs w:val="23"/>
              </w:rPr>
              <w:t>(35%).</w:t>
            </w:r>
          </w:p>
        </w:tc>
      </w:tr>
      <w:tr w:rsidR="001B3654" w:rsidRPr="002D1517" w14:paraId="36C341ED" w14:textId="77777777" w:rsidTr="001B3654">
        <w:tc>
          <w:tcPr>
            <w:tcW w:w="585" w:type="dxa"/>
            <w:vMerge/>
          </w:tcPr>
          <w:p w14:paraId="1D2FECC8" w14:textId="77777777" w:rsidR="001B3654" w:rsidRPr="002D1517" w:rsidRDefault="001B3654" w:rsidP="00E64BCD">
            <w:pPr>
              <w:widowControl/>
              <w:jc w:val="distribute"/>
              <w:rPr>
                <w:rFonts w:ascii="Times New Roman" w:hAnsi="Times New Roman" w:cs="Times New Roman"/>
                <w:sz w:val="23"/>
                <w:szCs w:val="23"/>
                <w:lang w:val="id-ID"/>
              </w:rPr>
            </w:pPr>
          </w:p>
        </w:tc>
        <w:tc>
          <w:tcPr>
            <w:tcW w:w="2217" w:type="dxa"/>
          </w:tcPr>
          <w:p w14:paraId="529B808F" w14:textId="77777777" w:rsidR="001B3654" w:rsidRPr="002D1517" w:rsidRDefault="001B3654" w:rsidP="00E64BCD">
            <w:pPr>
              <w:widowControl/>
              <w:jc w:val="left"/>
              <w:rPr>
                <w:rFonts w:ascii="Times New Roman" w:hAnsi="Times New Roman" w:cs="Times New Roman"/>
                <w:sz w:val="23"/>
                <w:szCs w:val="23"/>
                <w:lang w:val="id-ID"/>
              </w:rPr>
            </w:pPr>
            <w:r w:rsidRPr="002D1517">
              <w:rPr>
                <w:rFonts w:ascii="Times New Roman" w:hAnsi="Times New Roman" w:cs="Times New Roman"/>
                <w:sz w:val="23"/>
                <w:szCs w:val="23"/>
                <w:lang w:val="id-ID"/>
              </w:rPr>
              <w:t>Perbedaan dengan Penelitian ini</w:t>
            </w:r>
          </w:p>
        </w:tc>
        <w:tc>
          <w:tcPr>
            <w:tcW w:w="5244" w:type="dxa"/>
          </w:tcPr>
          <w:p w14:paraId="329FC7DD" w14:textId="77777777" w:rsidR="001B3654" w:rsidRPr="002D1517" w:rsidRDefault="001B3654" w:rsidP="00E64BCD">
            <w:pPr>
              <w:widowControl/>
              <w:rPr>
                <w:rFonts w:ascii="Times New Roman" w:hAnsi="Times New Roman" w:cs="Times New Roman"/>
                <w:sz w:val="23"/>
                <w:szCs w:val="23"/>
                <w:lang w:val="id-ID"/>
              </w:rPr>
            </w:pPr>
            <w:r w:rsidRPr="002D1517">
              <w:rPr>
                <w:rFonts w:ascii="Times New Roman" w:hAnsi="Times New Roman" w:cs="Times New Roman"/>
                <w:sz w:val="23"/>
                <w:szCs w:val="23"/>
                <w:lang w:val="id-ID"/>
              </w:rPr>
              <w:t>Penelitian ini dilakukan dengan responden Mahasiswa Perguruan Tinggi Kesehatan</w:t>
            </w:r>
          </w:p>
        </w:tc>
      </w:tr>
      <w:tr w:rsidR="001B3654" w:rsidRPr="002D1517" w14:paraId="6FB565C9" w14:textId="77777777" w:rsidTr="001B3654">
        <w:tc>
          <w:tcPr>
            <w:tcW w:w="585" w:type="dxa"/>
            <w:vMerge w:val="restart"/>
          </w:tcPr>
          <w:p w14:paraId="7BC4F65D" w14:textId="77777777" w:rsidR="001B3654" w:rsidRPr="002D1517" w:rsidRDefault="001B3654" w:rsidP="00E64BCD">
            <w:pPr>
              <w:widowControl/>
              <w:jc w:val="center"/>
              <w:rPr>
                <w:rFonts w:ascii="Times New Roman" w:hAnsi="Times New Roman" w:cs="Times New Roman"/>
                <w:sz w:val="23"/>
                <w:szCs w:val="23"/>
                <w:lang w:val="id-ID"/>
              </w:rPr>
            </w:pPr>
            <w:r w:rsidRPr="002D1517">
              <w:rPr>
                <w:rFonts w:ascii="Times New Roman" w:hAnsi="Times New Roman" w:cs="Times New Roman"/>
                <w:sz w:val="23"/>
                <w:szCs w:val="23"/>
                <w:lang w:val="id-ID"/>
              </w:rPr>
              <w:t>2</w:t>
            </w:r>
          </w:p>
        </w:tc>
        <w:tc>
          <w:tcPr>
            <w:tcW w:w="2217" w:type="dxa"/>
          </w:tcPr>
          <w:p w14:paraId="4E2C42BF" w14:textId="77777777" w:rsidR="001B3654" w:rsidRPr="002D1517" w:rsidRDefault="001B3654" w:rsidP="00E64BCD">
            <w:pPr>
              <w:widowControl/>
              <w:jc w:val="left"/>
              <w:rPr>
                <w:rFonts w:ascii="Times New Roman" w:hAnsi="Times New Roman" w:cs="Times New Roman"/>
                <w:sz w:val="23"/>
                <w:szCs w:val="23"/>
                <w:lang w:val="id-ID"/>
              </w:rPr>
            </w:pPr>
            <w:r w:rsidRPr="002D1517">
              <w:rPr>
                <w:rFonts w:ascii="Times New Roman" w:hAnsi="Times New Roman" w:cs="Times New Roman"/>
                <w:sz w:val="23"/>
                <w:szCs w:val="23"/>
                <w:lang w:val="id-ID"/>
              </w:rPr>
              <w:t>Judul</w:t>
            </w:r>
          </w:p>
        </w:tc>
        <w:tc>
          <w:tcPr>
            <w:tcW w:w="5244" w:type="dxa"/>
          </w:tcPr>
          <w:p w14:paraId="1309880F" w14:textId="77777777" w:rsidR="001B3654" w:rsidRPr="002D1517" w:rsidRDefault="001B3654" w:rsidP="00E64BCD">
            <w:pPr>
              <w:widowControl/>
              <w:rPr>
                <w:rFonts w:ascii="Times New Roman" w:hAnsi="Times New Roman" w:cs="Times New Roman"/>
                <w:sz w:val="23"/>
                <w:szCs w:val="23"/>
                <w:lang w:val="id-ID"/>
              </w:rPr>
            </w:pPr>
            <w:r w:rsidRPr="002D1517">
              <w:rPr>
                <w:rFonts w:ascii="Times New Roman" w:eastAsia="sans-serif" w:hAnsi="Times New Roman" w:cs="Times New Roman"/>
                <w:sz w:val="23"/>
                <w:szCs w:val="23"/>
              </w:rPr>
              <w:t>Gambaran Tingkat</w:t>
            </w:r>
            <w:r w:rsidRPr="002D1517">
              <w:rPr>
                <w:rFonts w:ascii="Times New Roman" w:eastAsia="sans-serif" w:hAnsi="Times New Roman" w:cs="Times New Roman"/>
                <w:sz w:val="23"/>
                <w:szCs w:val="23"/>
                <w:lang w:val="id-ID"/>
              </w:rPr>
              <w:t xml:space="preserve"> </w:t>
            </w:r>
            <w:r w:rsidRPr="002D1517">
              <w:rPr>
                <w:rFonts w:ascii="Times New Roman" w:eastAsia="sans-serif" w:hAnsi="Times New Roman" w:cs="Times New Roman"/>
                <w:sz w:val="23"/>
                <w:szCs w:val="23"/>
              </w:rPr>
              <w:t>Pengetahuan Kesehatan Gigi dan Mulut Terhadap Jumlah Karies pada</w:t>
            </w:r>
            <w:r w:rsidRPr="002D1517">
              <w:rPr>
                <w:rFonts w:ascii="Times New Roman" w:eastAsia="sans-serif" w:hAnsi="Times New Roman" w:cs="Times New Roman"/>
                <w:sz w:val="23"/>
                <w:szCs w:val="23"/>
                <w:lang w:val="id-ID"/>
              </w:rPr>
              <w:t xml:space="preserve"> </w:t>
            </w:r>
            <w:r w:rsidRPr="002D1517">
              <w:rPr>
                <w:rFonts w:ascii="Times New Roman" w:eastAsia="sans-serif" w:hAnsi="Times New Roman" w:cs="Times New Roman"/>
                <w:sz w:val="23"/>
                <w:szCs w:val="23"/>
              </w:rPr>
              <w:t>Siswa SMP Ma’arif Gamping</w:t>
            </w:r>
            <w:r w:rsidRPr="002D1517">
              <w:rPr>
                <w:rFonts w:ascii="Times New Roman" w:eastAsia="sans-serif" w:hAnsi="Times New Roman" w:cs="Times New Roman"/>
                <w:sz w:val="23"/>
                <w:szCs w:val="23"/>
                <w:lang w:val="id-ID"/>
              </w:rPr>
              <w:t xml:space="preserve"> Tahun 2020</w:t>
            </w:r>
          </w:p>
        </w:tc>
      </w:tr>
      <w:tr w:rsidR="001B3654" w:rsidRPr="002D1517" w14:paraId="06794B96" w14:textId="77777777" w:rsidTr="001B3654">
        <w:tc>
          <w:tcPr>
            <w:tcW w:w="585" w:type="dxa"/>
            <w:vMerge/>
          </w:tcPr>
          <w:p w14:paraId="1D0ED505" w14:textId="77777777" w:rsidR="001B3654" w:rsidRPr="002D1517" w:rsidRDefault="001B3654" w:rsidP="00E64BCD">
            <w:pPr>
              <w:widowControl/>
              <w:jc w:val="center"/>
              <w:rPr>
                <w:rFonts w:ascii="Times New Roman" w:hAnsi="Times New Roman" w:cs="Times New Roman"/>
                <w:sz w:val="23"/>
                <w:szCs w:val="23"/>
                <w:lang w:val="id-ID"/>
              </w:rPr>
            </w:pPr>
          </w:p>
        </w:tc>
        <w:tc>
          <w:tcPr>
            <w:tcW w:w="2217" w:type="dxa"/>
          </w:tcPr>
          <w:p w14:paraId="5D0EE42D" w14:textId="77777777" w:rsidR="001B3654" w:rsidRPr="002D1517" w:rsidRDefault="001B3654" w:rsidP="00E64BCD">
            <w:pPr>
              <w:widowControl/>
              <w:jc w:val="left"/>
              <w:rPr>
                <w:rFonts w:ascii="Times New Roman" w:hAnsi="Times New Roman" w:cs="Times New Roman"/>
                <w:sz w:val="23"/>
                <w:szCs w:val="23"/>
                <w:lang w:val="id-ID"/>
              </w:rPr>
            </w:pPr>
            <w:r w:rsidRPr="002D1517">
              <w:rPr>
                <w:rFonts w:ascii="Times New Roman" w:hAnsi="Times New Roman" w:cs="Times New Roman"/>
                <w:sz w:val="23"/>
                <w:szCs w:val="23"/>
                <w:lang w:val="id-ID"/>
              </w:rPr>
              <w:t>Variabel Independen</w:t>
            </w:r>
          </w:p>
        </w:tc>
        <w:tc>
          <w:tcPr>
            <w:tcW w:w="5244" w:type="dxa"/>
          </w:tcPr>
          <w:p w14:paraId="1F547781" w14:textId="77777777" w:rsidR="001B3654" w:rsidRPr="002D1517" w:rsidRDefault="001B3654" w:rsidP="00E64BCD">
            <w:pPr>
              <w:widowControl/>
              <w:rPr>
                <w:rFonts w:ascii="Times New Roman" w:hAnsi="Times New Roman" w:cs="Times New Roman"/>
                <w:sz w:val="23"/>
                <w:szCs w:val="23"/>
                <w:lang w:val="id-ID"/>
              </w:rPr>
            </w:pPr>
            <w:r w:rsidRPr="002D1517">
              <w:rPr>
                <w:rFonts w:ascii="Times New Roman" w:eastAsia="sans-serif" w:hAnsi="Times New Roman" w:cs="Times New Roman"/>
                <w:sz w:val="23"/>
                <w:szCs w:val="23"/>
              </w:rPr>
              <w:t>Tingkat</w:t>
            </w:r>
            <w:r w:rsidRPr="002D1517">
              <w:rPr>
                <w:rFonts w:ascii="Times New Roman" w:eastAsia="sans-serif" w:hAnsi="Times New Roman" w:cs="Times New Roman"/>
                <w:sz w:val="23"/>
                <w:szCs w:val="23"/>
                <w:lang w:val="id-ID"/>
              </w:rPr>
              <w:t xml:space="preserve"> </w:t>
            </w:r>
            <w:r w:rsidRPr="002D1517">
              <w:rPr>
                <w:rFonts w:ascii="Times New Roman" w:eastAsia="sans-serif" w:hAnsi="Times New Roman" w:cs="Times New Roman"/>
                <w:sz w:val="23"/>
                <w:szCs w:val="23"/>
              </w:rPr>
              <w:t>Pengetahuan Kesehatan Gigi dan Mulut</w:t>
            </w:r>
          </w:p>
        </w:tc>
      </w:tr>
      <w:tr w:rsidR="001B3654" w:rsidRPr="002D1517" w14:paraId="4AEBB42F" w14:textId="77777777" w:rsidTr="001B3654">
        <w:tc>
          <w:tcPr>
            <w:tcW w:w="585" w:type="dxa"/>
            <w:vMerge/>
          </w:tcPr>
          <w:p w14:paraId="7655640C" w14:textId="77777777" w:rsidR="001B3654" w:rsidRPr="002D1517" w:rsidRDefault="001B3654" w:rsidP="00E64BCD">
            <w:pPr>
              <w:widowControl/>
              <w:jc w:val="center"/>
              <w:rPr>
                <w:rFonts w:ascii="Times New Roman" w:hAnsi="Times New Roman" w:cs="Times New Roman"/>
                <w:sz w:val="23"/>
                <w:szCs w:val="23"/>
                <w:lang w:val="id-ID"/>
              </w:rPr>
            </w:pPr>
          </w:p>
        </w:tc>
        <w:tc>
          <w:tcPr>
            <w:tcW w:w="2217" w:type="dxa"/>
          </w:tcPr>
          <w:p w14:paraId="44EC2728" w14:textId="77777777" w:rsidR="001B3654" w:rsidRPr="002D1517" w:rsidRDefault="001B3654" w:rsidP="00E64BCD">
            <w:pPr>
              <w:widowControl/>
              <w:jc w:val="left"/>
              <w:rPr>
                <w:rFonts w:ascii="Times New Roman" w:hAnsi="Times New Roman" w:cs="Times New Roman"/>
                <w:sz w:val="23"/>
                <w:szCs w:val="23"/>
                <w:lang w:val="id-ID"/>
              </w:rPr>
            </w:pPr>
            <w:r w:rsidRPr="002D1517">
              <w:rPr>
                <w:rFonts w:ascii="Times New Roman" w:hAnsi="Times New Roman" w:cs="Times New Roman"/>
                <w:sz w:val="23"/>
                <w:szCs w:val="23"/>
                <w:lang w:val="id-ID"/>
              </w:rPr>
              <w:t>Variabel Dependen</w:t>
            </w:r>
          </w:p>
        </w:tc>
        <w:tc>
          <w:tcPr>
            <w:tcW w:w="5244" w:type="dxa"/>
          </w:tcPr>
          <w:p w14:paraId="32A6FAAE" w14:textId="77777777" w:rsidR="001B3654" w:rsidRPr="002D1517" w:rsidRDefault="001B3654" w:rsidP="00E64BCD">
            <w:pPr>
              <w:widowControl/>
              <w:rPr>
                <w:rFonts w:ascii="Times New Roman" w:hAnsi="Times New Roman" w:cs="Times New Roman"/>
                <w:sz w:val="23"/>
                <w:szCs w:val="23"/>
                <w:lang w:val="id-ID"/>
              </w:rPr>
            </w:pPr>
            <w:r w:rsidRPr="002D1517">
              <w:rPr>
                <w:rFonts w:ascii="Times New Roman" w:eastAsia="sans-serif" w:hAnsi="Times New Roman" w:cs="Times New Roman"/>
                <w:sz w:val="23"/>
                <w:szCs w:val="23"/>
              </w:rPr>
              <w:t>Kesehatan Gigi dan Mulut Terhadap Jumlah Karies</w:t>
            </w:r>
          </w:p>
        </w:tc>
      </w:tr>
      <w:tr w:rsidR="001B3654" w:rsidRPr="002D1517" w14:paraId="03AF86D0" w14:textId="77777777" w:rsidTr="001B3654">
        <w:tc>
          <w:tcPr>
            <w:tcW w:w="585" w:type="dxa"/>
            <w:vMerge/>
          </w:tcPr>
          <w:p w14:paraId="4F6C5A25" w14:textId="77777777" w:rsidR="001B3654" w:rsidRPr="002D1517" w:rsidRDefault="001B3654" w:rsidP="00E64BCD">
            <w:pPr>
              <w:widowControl/>
              <w:jc w:val="center"/>
              <w:rPr>
                <w:rFonts w:ascii="Times New Roman" w:hAnsi="Times New Roman" w:cs="Times New Roman"/>
                <w:sz w:val="23"/>
                <w:szCs w:val="23"/>
                <w:lang w:val="id-ID"/>
              </w:rPr>
            </w:pPr>
          </w:p>
        </w:tc>
        <w:tc>
          <w:tcPr>
            <w:tcW w:w="2217" w:type="dxa"/>
          </w:tcPr>
          <w:p w14:paraId="0ACB2CF0" w14:textId="77777777" w:rsidR="001B3654" w:rsidRPr="002D1517" w:rsidRDefault="001B3654" w:rsidP="00E64BCD">
            <w:pPr>
              <w:widowControl/>
              <w:jc w:val="left"/>
              <w:rPr>
                <w:rFonts w:ascii="Times New Roman" w:hAnsi="Times New Roman" w:cs="Times New Roman"/>
                <w:sz w:val="23"/>
                <w:szCs w:val="23"/>
                <w:lang w:val="id-ID"/>
              </w:rPr>
            </w:pPr>
            <w:r w:rsidRPr="002D1517">
              <w:rPr>
                <w:rFonts w:ascii="Times New Roman" w:hAnsi="Times New Roman" w:cs="Times New Roman"/>
                <w:sz w:val="23"/>
                <w:szCs w:val="23"/>
                <w:lang w:val="id-ID"/>
              </w:rPr>
              <w:t>Metode</w:t>
            </w:r>
          </w:p>
        </w:tc>
        <w:tc>
          <w:tcPr>
            <w:tcW w:w="5244" w:type="dxa"/>
          </w:tcPr>
          <w:p w14:paraId="2F87B174" w14:textId="77777777" w:rsidR="001B3654" w:rsidRPr="002D1517" w:rsidRDefault="001B3654" w:rsidP="00E64BCD">
            <w:pPr>
              <w:widowControl/>
              <w:rPr>
                <w:rFonts w:ascii="Times New Roman" w:hAnsi="Times New Roman" w:cs="Times New Roman"/>
                <w:sz w:val="23"/>
                <w:szCs w:val="23"/>
                <w:lang w:val="id-ID"/>
              </w:rPr>
            </w:pPr>
            <w:r w:rsidRPr="002D1517">
              <w:rPr>
                <w:rFonts w:ascii="Times New Roman" w:hAnsi="Times New Roman" w:cs="Times New Roman"/>
                <w:sz w:val="23"/>
                <w:szCs w:val="23"/>
                <w:lang w:val="id-ID"/>
              </w:rPr>
              <w:t>Deskriftif</w:t>
            </w:r>
          </w:p>
        </w:tc>
      </w:tr>
      <w:tr w:rsidR="001B3654" w:rsidRPr="002D1517" w14:paraId="2767BAFE" w14:textId="77777777" w:rsidTr="001B3654">
        <w:tc>
          <w:tcPr>
            <w:tcW w:w="585" w:type="dxa"/>
            <w:vMerge/>
          </w:tcPr>
          <w:p w14:paraId="7FD37A9A" w14:textId="77777777" w:rsidR="001B3654" w:rsidRPr="002D1517" w:rsidRDefault="001B3654" w:rsidP="00E64BCD">
            <w:pPr>
              <w:widowControl/>
              <w:jc w:val="center"/>
              <w:rPr>
                <w:rFonts w:ascii="Times New Roman" w:hAnsi="Times New Roman" w:cs="Times New Roman"/>
                <w:sz w:val="23"/>
                <w:szCs w:val="23"/>
                <w:lang w:val="id-ID"/>
              </w:rPr>
            </w:pPr>
          </w:p>
        </w:tc>
        <w:tc>
          <w:tcPr>
            <w:tcW w:w="2217" w:type="dxa"/>
          </w:tcPr>
          <w:p w14:paraId="6F136A1E" w14:textId="77777777" w:rsidR="001B3654" w:rsidRPr="002D1517" w:rsidRDefault="001B3654" w:rsidP="00E64BCD">
            <w:pPr>
              <w:widowControl/>
              <w:jc w:val="left"/>
              <w:rPr>
                <w:rFonts w:ascii="Times New Roman" w:hAnsi="Times New Roman" w:cs="Times New Roman"/>
                <w:sz w:val="23"/>
                <w:szCs w:val="23"/>
                <w:lang w:val="id-ID"/>
              </w:rPr>
            </w:pPr>
            <w:r w:rsidRPr="002D1517">
              <w:rPr>
                <w:rFonts w:ascii="Times New Roman" w:hAnsi="Times New Roman" w:cs="Times New Roman"/>
                <w:sz w:val="23"/>
                <w:szCs w:val="23"/>
                <w:lang w:val="id-ID"/>
              </w:rPr>
              <w:t>Hasil</w:t>
            </w:r>
          </w:p>
        </w:tc>
        <w:tc>
          <w:tcPr>
            <w:tcW w:w="5244" w:type="dxa"/>
          </w:tcPr>
          <w:p w14:paraId="56DAEA9F" w14:textId="77777777" w:rsidR="001B3654" w:rsidRPr="002D1517" w:rsidRDefault="001B3654" w:rsidP="00E64BCD">
            <w:pPr>
              <w:widowControl/>
              <w:rPr>
                <w:rFonts w:ascii="Times New Roman" w:eastAsia="sans-serif" w:hAnsi="Times New Roman" w:cs="Times New Roman"/>
                <w:sz w:val="23"/>
                <w:szCs w:val="23"/>
                <w:lang w:val="id-ID"/>
              </w:rPr>
            </w:pPr>
            <w:r w:rsidRPr="002D1517">
              <w:rPr>
                <w:rFonts w:ascii="Times New Roman" w:eastAsia="sans-serif" w:hAnsi="Times New Roman" w:cs="Times New Roman"/>
                <w:sz w:val="23"/>
                <w:szCs w:val="23"/>
              </w:rPr>
              <w:t>bahwa tingkat</w:t>
            </w:r>
            <w:r w:rsidRPr="002D1517">
              <w:rPr>
                <w:rFonts w:ascii="Times New Roman" w:eastAsia="sans-serif" w:hAnsi="Times New Roman" w:cs="Times New Roman"/>
                <w:sz w:val="23"/>
                <w:szCs w:val="23"/>
                <w:lang w:val="id-ID"/>
              </w:rPr>
              <w:t xml:space="preserve"> </w:t>
            </w:r>
            <w:r w:rsidRPr="002D1517">
              <w:rPr>
                <w:rFonts w:ascii="Times New Roman" w:eastAsia="sans-serif" w:hAnsi="Times New Roman" w:cs="Times New Roman"/>
                <w:sz w:val="23"/>
                <w:szCs w:val="23"/>
              </w:rPr>
              <w:t>pengetahuan kesehatan gigi dan mulut siswa termasuk dalam kriteria</w:t>
            </w:r>
            <w:r w:rsidRPr="002D1517">
              <w:rPr>
                <w:rFonts w:ascii="Times New Roman" w:eastAsia="sans-serif" w:hAnsi="Times New Roman" w:cs="Times New Roman"/>
                <w:sz w:val="23"/>
                <w:szCs w:val="23"/>
                <w:lang w:val="id-ID"/>
              </w:rPr>
              <w:t xml:space="preserve"> </w:t>
            </w:r>
            <w:r w:rsidRPr="002D1517">
              <w:rPr>
                <w:rFonts w:ascii="Times New Roman" w:eastAsia="sans-serif" w:hAnsi="Times New Roman" w:cs="Times New Roman"/>
                <w:sz w:val="23"/>
                <w:szCs w:val="23"/>
              </w:rPr>
              <w:t>tinggi dan jumlah karies gigi siswa termasuk dalam kriteria rendah.</w:t>
            </w:r>
          </w:p>
        </w:tc>
      </w:tr>
      <w:tr w:rsidR="001B3654" w:rsidRPr="002D1517" w14:paraId="23618184" w14:textId="77777777" w:rsidTr="001B3654">
        <w:tc>
          <w:tcPr>
            <w:tcW w:w="585" w:type="dxa"/>
            <w:vMerge/>
          </w:tcPr>
          <w:p w14:paraId="517D64F5" w14:textId="77777777" w:rsidR="001B3654" w:rsidRPr="002D1517" w:rsidRDefault="001B3654" w:rsidP="00E64BCD">
            <w:pPr>
              <w:widowControl/>
              <w:jc w:val="center"/>
              <w:rPr>
                <w:rFonts w:ascii="Times New Roman" w:hAnsi="Times New Roman" w:cs="Times New Roman"/>
                <w:sz w:val="23"/>
                <w:szCs w:val="23"/>
                <w:lang w:val="id-ID"/>
              </w:rPr>
            </w:pPr>
          </w:p>
        </w:tc>
        <w:tc>
          <w:tcPr>
            <w:tcW w:w="2217" w:type="dxa"/>
          </w:tcPr>
          <w:p w14:paraId="5296FE2B" w14:textId="77777777" w:rsidR="001B3654" w:rsidRPr="002D1517" w:rsidRDefault="001B3654" w:rsidP="00E64BCD">
            <w:pPr>
              <w:widowControl/>
              <w:jc w:val="left"/>
              <w:rPr>
                <w:rFonts w:ascii="Times New Roman" w:hAnsi="Times New Roman" w:cs="Times New Roman"/>
                <w:sz w:val="23"/>
                <w:szCs w:val="23"/>
                <w:lang w:val="id-ID"/>
              </w:rPr>
            </w:pPr>
            <w:r w:rsidRPr="002D1517">
              <w:rPr>
                <w:rFonts w:ascii="Times New Roman" w:hAnsi="Times New Roman" w:cs="Times New Roman"/>
                <w:sz w:val="23"/>
                <w:szCs w:val="23"/>
                <w:lang w:val="id-ID"/>
              </w:rPr>
              <w:t>Perbedaan dengan Penelitian ini</w:t>
            </w:r>
          </w:p>
        </w:tc>
        <w:tc>
          <w:tcPr>
            <w:tcW w:w="5244" w:type="dxa"/>
          </w:tcPr>
          <w:p w14:paraId="05A1986F" w14:textId="77777777" w:rsidR="001B3654" w:rsidRPr="002D1517" w:rsidRDefault="001B3654" w:rsidP="00E64BCD">
            <w:pPr>
              <w:widowControl/>
              <w:rPr>
                <w:rFonts w:ascii="Times New Roman" w:hAnsi="Times New Roman" w:cs="Times New Roman"/>
                <w:sz w:val="23"/>
                <w:szCs w:val="23"/>
                <w:lang w:val="id-ID"/>
              </w:rPr>
            </w:pPr>
            <w:r w:rsidRPr="002D1517">
              <w:rPr>
                <w:rFonts w:ascii="Times New Roman" w:hAnsi="Times New Roman" w:cs="Times New Roman"/>
                <w:sz w:val="23"/>
                <w:szCs w:val="23"/>
                <w:lang w:val="id-ID"/>
              </w:rPr>
              <w:t xml:space="preserve">Penelitian ini dilakukan dengan responden Siswa SMP Ma’arif Gamping. </w:t>
            </w:r>
          </w:p>
        </w:tc>
      </w:tr>
      <w:tr w:rsidR="001B3654" w:rsidRPr="002D1517" w14:paraId="5C1F756A" w14:textId="77777777" w:rsidTr="001B3654">
        <w:tc>
          <w:tcPr>
            <w:tcW w:w="585" w:type="dxa"/>
          </w:tcPr>
          <w:p w14:paraId="6EB2585A" w14:textId="77777777" w:rsidR="001B3654" w:rsidRPr="002D1517" w:rsidRDefault="001B3654" w:rsidP="00E64BCD">
            <w:pPr>
              <w:widowControl/>
              <w:jc w:val="center"/>
              <w:rPr>
                <w:rFonts w:ascii="Times New Roman" w:hAnsi="Times New Roman" w:cs="Times New Roman"/>
                <w:sz w:val="23"/>
                <w:szCs w:val="23"/>
                <w:lang w:val="id-ID"/>
              </w:rPr>
            </w:pPr>
            <w:r w:rsidRPr="002D1517">
              <w:rPr>
                <w:rFonts w:ascii="Times New Roman" w:hAnsi="Times New Roman" w:cs="Times New Roman"/>
                <w:sz w:val="23"/>
                <w:szCs w:val="23"/>
                <w:lang w:val="id-ID"/>
              </w:rPr>
              <w:t>3.</w:t>
            </w:r>
          </w:p>
        </w:tc>
        <w:tc>
          <w:tcPr>
            <w:tcW w:w="2217" w:type="dxa"/>
          </w:tcPr>
          <w:p w14:paraId="4AF465C3" w14:textId="77777777" w:rsidR="001B3654" w:rsidRPr="002D1517" w:rsidRDefault="001B3654" w:rsidP="00E64BCD">
            <w:pPr>
              <w:widowControl/>
              <w:jc w:val="left"/>
              <w:rPr>
                <w:rFonts w:ascii="Times New Roman" w:hAnsi="Times New Roman" w:cs="Times New Roman"/>
                <w:sz w:val="23"/>
                <w:szCs w:val="23"/>
                <w:lang w:val="id-ID"/>
              </w:rPr>
            </w:pPr>
            <w:r w:rsidRPr="002D1517">
              <w:rPr>
                <w:rFonts w:ascii="Times New Roman" w:hAnsi="Times New Roman" w:cs="Times New Roman"/>
                <w:sz w:val="23"/>
                <w:szCs w:val="23"/>
                <w:lang w:val="id-ID"/>
              </w:rPr>
              <w:t>Sumber Kuesioner</w:t>
            </w:r>
          </w:p>
        </w:tc>
        <w:tc>
          <w:tcPr>
            <w:tcW w:w="5244" w:type="dxa"/>
          </w:tcPr>
          <w:p w14:paraId="1CF0C76E" w14:textId="77777777" w:rsidR="001B3654" w:rsidRPr="002D1517" w:rsidRDefault="001B3654" w:rsidP="00E64BCD">
            <w:pPr>
              <w:widowControl/>
              <w:rPr>
                <w:rFonts w:ascii="Times New Roman" w:hAnsi="Times New Roman" w:cs="Times New Roman"/>
                <w:sz w:val="23"/>
                <w:szCs w:val="23"/>
                <w:lang w:val="id-ID"/>
              </w:rPr>
            </w:pPr>
            <w:r w:rsidRPr="002D1517">
              <w:rPr>
                <w:rFonts w:ascii="Times New Roman" w:hAnsi="Times New Roman" w:cs="Times New Roman"/>
                <w:sz w:val="23"/>
                <w:szCs w:val="23"/>
                <w:lang w:val="id-ID"/>
              </w:rPr>
              <w:t>Penelitian Nar Aini Hindaryati, Poltekkes Kemenkes Yogyakarta (2021)</w:t>
            </w:r>
          </w:p>
        </w:tc>
      </w:tr>
    </w:tbl>
    <w:p w14:paraId="3DE85506" w14:textId="77777777" w:rsidR="001B3654" w:rsidRDefault="001B3654" w:rsidP="001B3654">
      <w:pPr>
        <w:jc w:val="center"/>
        <w:rPr>
          <w:lang w:val="id-ID"/>
        </w:rPr>
      </w:pPr>
    </w:p>
    <w:p w14:paraId="1512A824" w14:textId="77777777" w:rsidR="001B3654" w:rsidRDefault="001B3654">
      <w:pPr>
        <w:pStyle w:val="Heading2"/>
        <w:numPr>
          <w:ilvl w:val="0"/>
          <w:numId w:val="4"/>
        </w:numPr>
        <w:spacing w:before="0" w:after="0" w:line="480" w:lineRule="auto"/>
        <w:rPr>
          <w:rFonts w:ascii="Times New Roman" w:hAnsi="Times New Roman" w:cs="Times New Roman"/>
          <w:sz w:val="24"/>
          <w:szCs w:val="24"/>
        </w:rPr>
      </w:pPr>
      <w:bookmarkStart w:id="12" w:name="_Toc126273838"/>
      <w:r>
        <w:rPr>
          <w:rFonts w:ascii="Times New Roman" w:hAnsi="Times New Roman" w:cs="Times New Roman"/>
          <w:sz w:val="24"/>
          <w:szCs w:val="24"/>
        </w:rPr>
        <w:lastRenderedPageBreak/>
        <w:t>Ruang Lingkup Penelitian</w:t>
      </w:r>
      <w:bookmarkEnd w:id="12"/>
    </w:p>
    <w:p w14:paraId="07C92235" w14:textId="77777777" w:rsidR="001B3654" w:rsidRDefault="001B3654" w:rsidP="001B3654">
      <w:pPr>
        <w:shd w:val="clear" w:color="auto" w:fill="FFFFFF"/>
        <w:spacing w:line="480" w:lineRule="auto"/>
        <w:ind w:left="720" w:firstLine="720"/>
        <w:jc w:val="both"/>
        <w:rPr>
          <w:rFonts w:ascii="Times New Roman" w:hAnsi="Times New Roman" w:cs="Times New Roman"/>
          <w:sz w:val="24"/>
          <w:szCs w:val="24"/>
        </w:rPr>
      </w:pPr>
      <w:r>
        <w:rPr>
          <w:rFonts w:ascii="Times New Roman" w:hAnsi="Times New Roman" w:cs="Times New Roman"/>
          <w:sz w:val="24"/>
          <w:szCs w:val="24"/>
        </w:rPr>
        <w:t>Penelitian</w:t>
      </w:r>
      <w:r>
        <w:rPr>
          <w:rFonts w:ascii="Times New Roman" w:hAnsi="Times New Roman" w:cs="Times New Roman"/>
          <w:sz w:val="24"/>
          <w:szCs w:val="24"/>
          <w:lang w:val="id-ID"/>
        </w:rPr>
        <w:t xml:space="preserve"> </w:t>
      </w:r>
      <w:r>
        <w:rPr>
          <w:rFonts w:ascii="Times New Roman" w:hAnsi="Times New Roman" w:cs="Times New Roman"/>
          <w:sz w:val="24"/>
          <w:szCs w:val="24"/>
        </w:rPr>
        <w:t>ini</w:t>
      </w:r>
      <w:r>
        <w:rPr>
          <w:rFonts w:ascii="Times New Roman" w:hAnsi="Times New Roman" w:cs="Times New Roman"/>
          <w:sz w:val="24"/>
          <w:szCs w:val="24"/>
          <w:lang w:val="id-ID"/>
        </w:rPr>
        <w:t xml:space="preserve"> </w:t>
      </w:r>
      <w:r>
        <w:rPr>
          <w:rFonts w:ascii="Times New Roman" w:hAnsi="Times New Roman" w:cs="Times New Roman"/>
          <w:sz w:val="24"/>
          <w:szCs w:val="24"/>
        </w:rPr>
        <w:t>dilakukan</w:t>
      </w:r>
      <w:r>
        <w:rPr>
          <w:rFonts w:ascii="Times New Roman" w:hAnsi="Times New Roman" w:cs="Times New Roman"/>
          <w:sz w:val="24"/>
          <w:szCs w:val="24"/>
          <w:lang w:val="id-ID"/>
        </w:rPr>
        <w:t xml:space="preserve"> </w:t>
      </w:r>
      <w:r>
        <w:rPr>
          <w:rFonts w:ascii="Times New Roman" w:hAnsi="Times New Roman" w:cs="Times New Roman"/>
          <w:sz w:val="24"/>
          <w:szCs w:val="24"/>
        </w:rPr>
        <w:t>untuk</w:t>
      </w:r>
      <w:r>
        <w:rPr>
          <w:rFonts w:ascii="Times New Roman" w:hAnsi="Times New Roman" w:cs="Times New Roman"/>
          <w:sz w:val="24"/>
          <w:szCs w:val="24"/>
          <w:lang w:val="id-ID"/>
        </w:rPr>
        <w:t xml:space="preserve"> </w:t>
      </w:r>
      <w:r>
        <w:rPr>
          <w:rFonts w:ascii="Times New Roman" w:hAnsi="Times New Roman" w:cs="Times New Roman"/>
          <w:sz w:val="24"/>
          <w:szCs w:val="24"/>
        </w:rPr>
        <w:t>mengetahui</w:t>
      </w:r>
      <w:r>
        <w:rPr>
          <w:rFonts w:ascii="Times New Roman" w:hAnsi="Times New Roman" w:cs="Times New Roman"/>
          <w:sz w:val="24"/>
          <w:szCs w:val="24"/>
          <w:lang w:val="id-ID"/>
        </w:rPr>
        <w:t xml:space="preserve"> </w:t>
      </w:r>
      <w:r>
        <w:rPr>
          <w:rFonts w:ascii="Times New Roman" w:hAnsi="Times New Roman" w:cs="Times New Roman"/>
          <w:sz w:val="24"/>
          <w:szCs w:val="24"/>
        </w:rPr>
        <w:t>tingkat</w:t>
      </w:r>
      <w:r>
        <w:rPr>
          <w:rFonts w:ascii="Times New Roman" w:hAnsi="Times New Roman" w:cs="Times New Roman"/>
          <w:sz w:val="24"/>
          <w:szCs w:val="24"/>
          <w:lang w:val="id-ID"/>
        </w:rPr>
        <w:t xml:space="preserve"> </w:t>
      </w:r>
      <w:r>
        <w:rPr>
          <w:rFonts w:ascii="Times New Roman" w:hAnsi="Times New Roman" w:cs="Times New Roman"/>
          <w:sz w:val="24"/>
          <w:szCs w:val="24"/>
        </w:rPr>
        <w:t>pengetahuan kesehatan</w:t>
      </w:r>
      <w:r>
        <w:rPr>
          <w:rFonts w:ascii="Times New Roman" w:hAnsi="Times New Roman" w:cs="Times New Roman"/>
          <w:sz w:val="24"/>
          <w:szCs w:val="24"/>
          <w:lang w:val="id-ID"/>
        </w:rPr>
        <w:t xml:space="preserve"> </w:t>
      </w:r>
      <w:r>
        <w:rPr>
          <w:rFonts w:ascii="Times New Roman" w:hAnsi="Times New Roman" w:cs="Times New Roman"/>
          <w:sz w:val="24"/>
          <w:szCs w:val="24"/>
        </w:rPr>
        <w:t>gigi</w:t>
      </w:r>
      <w:r>
        <w:rPr>
          <w:rFonts w:ascii="Times New Roman" w:hAnsi="Times New Roman" w:cs="Times New Roman"/>
          <w:sz w:val="24"/>
          <w:szCs w:val="24"/>
          <w:lang w:val="id-ID"/>
        </w:rPr>
        <w:t xml:space="preserve"> </w:t>
      </w:r>
      <w:r>
        <w:rPr>
          <w:rFonts w:ascii="Times New Roman" w:hAnsi="Times New Roman" w:cs="Times New Roman"/>
          <w:sz w:val="24"/>
          <w:szCs w:val="24"/>
        </w:rPr>
        <w:t>dan</w:t>
      </w:r>
      <w:r>
        <w:rPr>
          <w:rFonts w:ascii="Times New Roman" w:hAnsi="Times New Roman" w:cs="Times New Roman"/>
          <w:sz w:val="24"/>
          <w:szCs w:val="24"/>
          <w:lang w:val="id-ID"/>
        </w:rPr>
        <w:t xml:space="preserve"> </w:t>
      </w:r>
      <w:r>
        <w:rPr>
          <w:rFonts w:ascii="Times New Roman" w:hAnsi="Times New Roman" w:cs="Times New Roman"/>
          <w:sz w:val="24"/>
          <w:szCs w:val="24"/>
        </w:rPr>
        <w:t>mulut</w:t>
      </w:r>
      <w:r>
        <w:rPr>
          <w:rFonts w:ascii="Times New Roman" w:hAnsi="Times New Roman" w:cs="Times New Roman"/>
          <w:sz w:val="24"/>
          <w:szCs w:val="24"/>
          <w:lang w:val="id-ID"/>
        </w:rPr>
        <w:t xml:space="preserve"> p</w:t>
      </w:r>
      <w:r>
        <w:rPr>
          <w:rFonts w:ascii="Times New Roman" w:hAnsi="Times New Roman" w:cs="Times New Roman"/>
          <w:sz w:val="24"/>
          <w:szCs w:val="24"/>
        </w:rPr>
        <w:t>ada</w:t>
      </w:r>
      <w:r>
        <w:rPr>
          <w:rFonts w:ascii="Times New Roman" w:hAnsi="Times New Roman" w:cs="Times New Roman"/>
          <w:sz w:val="24"/>
          <w:szCs w:val="24"/>
          <w:lang w:val="id-ID"/>
        </w:rPr>
        <w:t xml:space="preserve"> </w:t>
      </w:r>
      <w:r>
        <w:rPr>
          <w:rFonts w:ascii="Times New Roman" w:hAnsi="Times New Roman" w:cs="Times New Roman"/>
          <w:sz w:val="24"/>
          <w:szCs w:val="24"/>
        </w:rPr>
        <w:t>pasien</w:t>
      </w:r>
      <w:r>
        <w:rPr>
          <w:rFonts w:ascii="Times New Roman" w:hAnsi="Times New Roman" w:cs="Times New Roman"/>
          <w:sz w:val="24"/>
          <w:szCs w:val="24"/>
          <w:lang w:val="id-ID"/>
        </w:rPr>
        <w:t xml:space="preserve"> </w:t>
      </w:r>
      <w:r>
        <w:rPr>
          <w:rFonts w:ascii="Times New Roman" w:hAnsi="Times New Roman" w:cs="Times New Roman"/>
          <w:sz w:val="24"/>
          <w:szCs w:val="24"/>
        </w:rPr>
        <w:t>FKTP Mapuskesad.</w:t>
      </w:r>
      <w:r>
        <w:rPr>
          <w:rFonts w:ascii="Times New Roman" w:hAnsi="Times New Roman" w:cs="Times New Roman"/>
          <w:sz w:val="24"/>
          <w:szCs w:val="24"/>
          <w:lang w:val="id-ID"/>
        </w:rPr>
        <w:t xml:space="preserve"> </w:t>
      </w:r>
      <w:r>
        <w:rPr>
          <w:rFonts w:ascii="Times New Roman" w:hAnsi="Times New Roman" w:cs="Times New Roman"/>
          <w:sz w:val="24"/>
          <w:szCs w:val="24"/>
        </w:rPr>
        <w:t xml:space="preserve">Penelitian dilakukan di FKTP Mapuskesad yang berada di jalan </w:t>
      </w:r>
      <w:r>
        <w:rPr>
          <w:rFonts w:ascii="Times New Roman" w:hAnsi="Times New Roman" w:cs="Times New Roman"/>
          <w:sz w:val="24"/>
          <w:szCs w:val="24"/>
          <w:lang w:val="id-ID"/>
        </w:rPr>
        <w:t>Mayjen Soetoyo, Cililitan, Kramatjati, Jakarta Timur</w:t>
      </w:r>
      <w:r>
        <w:rPr>
          <w:rFonts w:ascii="Times New Roman" w:hAnsi="Times New Roman" w:cs="Times New Roman"/>
          <w:sz w:val="24"/>
          <w:szCs w:val="24"/>
        </w:rPr>
        <w:t>.</w:t>
      </w:r>
      <w:r>
        <w:rPr>
          <w:rFonts w:ascii="Times New Roman" w:hAnsi="Times New Roman" w:cs="Times New Roman"/>
          <w:sz w:val="24"/>
          <w:szCs w:val="24"/>
          <w:lang w:val="id-ID"/>
        </w:rPr>
        <w:t xml:space="preserve"> Me</w:t>
      </w:r>
      <w:r>
        <w:rPr>
          <w:rFonts w:ascii="Times New Roman" w:hAnsi="Times New Roman" w:cs="Times New Roman"/>
          <w:sz w:val="24"/>
          <w:szCs w:val="24"/>
        </w:rPr>
        <w:t xml:space="preserve">nggunakan kuesioner untuk mengetahui tingkat pengetahuan kesehatan gigi dan  mulut  pada pasien tersebut. Populasi  penelitian  adalah  seluruh pasien  poli  gigi  FKTP Mapuskesad yang berkunjung ke poli gigi selama bulan </w:t>
      </w:r>
      <w:r>
        <w:rPr>
          <w:rFonts w:ascii="Times New Roman" w:hAnsi="Times New Roman" w:cs="Times New Roman"/>
          <w:sz w:val="24"/>
          <w:szCs w:val="24"/>
          <w:lang w:val="id-ID"/>
        </w:rPr>
        <w:t>Oktober</w:t>
      </w:r>
      <w:r>
        <w:rPr>
          <w:rFonts w:ascii="Times New Roman" w:hAnsi="Times New Roman" w:cs="Times New Roman"/>
          <w:sz w:val="24"/>
          <w:szCs w:val="24"/>
        </w:rPr>
        <w:t xml:space="preserve"> 2022. Teknik pengambilan sampel dengan Teknik </w:t>
      </w:r>
      <w:r>
        <w:rPr>
          <w:rFonts w:ascii="Times New Roman" w:hAnsi="Times New Roman" w:cs="Times New Roman"/>
          <w:i/>
          <w:iCs/>
          <w:sz w:val="24"/>
          <w:szCs w:val="24"/>
          <w:lang w:val="id-ID"/>
        </w:rPr>
        <w:t>Total</w:t>
      </w:r>
      <w:r>
        <w:rPr>
          <w:rFonts w:ascii="Times New Roman" w:hAnsi="Times New Roman" w:cs="Times New Roman"/>
          <w:i/>
          <w:iCs/>
          <w:sz w:val="24"/>
          <w:szCs w:val="24"/>
        </w:rPr>
        <w:t xml:space="preserve"> Sampling</w:t>
      </w:r>
      <w:r>
        <w:rPr>
          <w:rFonts w:ascii="Times New Roman" w:hAnsi="Times New Roman" w:cs="Times New Roman"/>
          <w:sz w:val="24"/>
          <w:szCs w:val="24"/>
        </w:rPr>
        <w:t xml:space="preserve"> dengan sampel berjumlah 50 responden.</w:t>
      </w:r>
    </w:p>
    <w:p w14:paraId="5AFD2606" w14:textId="43C56C5C" w:rsidR="001B3654" w:rsidRPr="001B3654" w:rsidRDefault="001B3654" w:rsidP="001B3654">
      <w:pPr>
        <w:sectPr w:rsidR="001B3654" w:rsidRPr="001B3654" w:rsidSect="00324A81">
          <w:headerReference w:type="default" r:id="rId10"/>
          <w:footerReference w:type="default" r:id="rId11"/>
          <w:pgSz w:w="11906" w:h="16838"/>
          <w:pgMar w:top="1701" w:right="1701" w:bottom="1701" w:left="2268" w:header="720" w:footer="720" w:gutter="0"/>
          <w:cols w:space="0"/>
          <w:docGrid w:linePitch="360"/>
        </w:sectPr>
      </w:pPr>
    </w:p>
    <w:p w14:paraId="78E20C50" w14:textId="51B77178" w:rsidR="00C3097F" w:rsidRPr="00C3097F" w:rsidRDefault="00C3097F" w:rsidP="000B7C37">
      <w:pPr>
        <w:pStyle w:val="Heading1"/>
        <w:spacing w:before="0" w:after="0" w:line="480" w:lineRule="auto"/>
        <w:rPr>
          <w:rFonts w:ascii="Times New Roman" w:hAnsi="Times New Roman" w:cs="Times New Roman"/>
          <w:b w:val="0"/>
          <w:bCs w:val="0"/>
          <w:sz w:val="24"/>
          <w:szCs w:val="24"/>
        </w:rPr>
      </w:pPr>
      <w:bookmarkStart w:id="13" w:name="_GoBack"/>
      <w:bookmarkEnd w:id="13"/>
    </w:p>
    <w:sectPr w:rsidR="00C3097F" w:rsidRPr="00C3097F" w:rsidSect="00B86857">
      <w:headerReference w:type="default" r:id="rId12"/>
      <w:pgSz w:w="11906" w:h="16838"/>
      <w:pgMar w:top="1701" w:right="1701" w:bottom="1701" w:left="2268" w:header="720" w:footer="720" w:gutter="0"/>
      <w:cols w:space="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D245393" w14:textId="77777777" w:rsidR="004605D6" w:rsidRDefault="004605D6">
      <w:r>
        <w:separator/>
      </w:r>
    </w:p>
  </w:endnote>
  <w:endnote w:type="continuationSeparator" w:id="0">
    <w:p w14:paraId="0874B057" w14:textId="77777777" w:rsidR="004605D6" w:rsidRDefault="004605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erif">
    <w:altName w:val="Segoe Print"/>
    <w:charset w:val="00"/>
    <w:family w:val="auto"/>
    <w:pitch w:val="default"/>
  </w:font>
  <w:font w:name="sans-serif">
    <w:altName w:val="Segoe Print"/>
    <w:charset w:val="00"/>
    <w:family w:val="auto"/>
    <w:pitch w:val="default"/>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48715976"/>
      <w:docPartObj>
        <w:docPartGallery w:val="Page Numbers (Bottom of Page)"/>
        <w:docPartUnique/>
      </w:docPartObj>
    </w:sdtPr>
    <w:sdtEndPr>
      <w:rPr>
        <w:noProof/>
      </w:rPr>
    </w:sdtEndPr>
    <w:sdtContent>
      <w:p w14:paraId="67D825E9" w14:textId="65D16BF6" w:rsidR="00324A81" w:rsidRDefault="00324A81">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FCD5AFA" w14:textId="77777777" w:rsidR="001B3654" w:rsidRDefault="001B365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B5C290" w14:textId="7EC21CA1" w:rsidR="00324A81" w:rsidRDefault="00324A81">
    <w:pPr>
      <w:pStyle w:val="Footer"/>
      <w:jc w:val="center"/>
    </w:pPr>
  </w:p>
  <w:p w14:paraId="63F60812" w14:textId="77777777" w:rsidR="00324A81" w:rsidRDefault="00324A8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2C1F603" w14:textId="77777777" w:rsidR="004605D6" w:rsidRDefault="004605D6">
      <w:r>
        <w:separator/>
      </w:r>
    </w:p>
  </w:footnote>
  <w:footnote w:type="continuationSeparator" w:id="0">
    <w:p w14:paraId="4B472B66" w14:textId="77777777" w:rsidR="004605D6" w:rsidRDefault="004605D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08696849"/>
      <w:docPartObj>
        <w:docPartGallery w:val="Page Numbers (Top of Page)"/>
        <w:docPartUnique/>
      </w:docPartObj>
    </w:sdtPr>
    <w:sdtEndPr>
      <w:rPr>
        <w:rFonts w:ascii="Times New Roman" w:hAnsi="Times New Roman" w:cs="Times New Roman"/>
        <w:noProof/>
        <w:sz w:val="24"/>
        <w:szCs w:val="24"/>
      </w:rPr>
    </w:sdtEndPr>
    <w:sdtContent>
      <w:p w14:paraId="19ED5AD3" w14:textId="2BA59B8C" w:rsidR="00053A31" w:rsidRPr="00053A31" w:rsidRDefault="00053A31">
        <w:pPr>
          <w:pStyle w:val="Header"/>
          <w:jc w:val="right"/>
          <w:rPr>
            <w:rFonts w:ascii="Times New Roman" w:hAnsi="Times New Roman" w:cs="Times New Roman"/>
            <w:sz w:val="24"/>
            <w:szCs w:val="24"/>
          </w:rPr>
        </w:pPr>
        <w:r w:rsidRPr="00053A31">
          <w:rPr>
            <w:rFonts w:ascii="Times New Roman" w:hAnsi="Times New Roman" w:cs="Times New Roman"/>
            <w:sz w:val="24"/>
            <w:szCs w:val="24"/>
          </w:rPr>
          <w:fldChar w:fldCharType="begin"/>
        </w:r>
        <w:r w:rsidRPr="00053A31">
          <w:rPr>
            <w:rFonts w:ascii="Times New Roman" w:hAnsi="Times New Roman" w:cs="Times New Roman"/>
            <w:sz w:val="24"/>
            <w:szCs w:val="24"/>
          </w:rPr>
          <w:instrText xml:space="preserve"> PAGE   \* MERGEFORMAT </w:instrText>
        </w:r>
        <w:r w:rsidRPr="00053A31">
          <w:rPr>
            <w:rFonts w:ascii="Times New Roman" w:hAnsi="Times New Roman" w:cs="Times New Roman"/>
            <w:sz w:val="24"/>
            <w:szCs w:val="24"/>
          </w:rPr>
          <w:fldChar w:fldCharType="separate"/>
        </w:r>
        <w:r w:rsidR="000B7C37">
          <w:rPr>
            <w:rFonts w:ascii="Times New Roman" w:hAnsi="Times New Roman" w:cs="Times New Roman"/>
            <w:noProof/>
            <w:sz w:val="24"/>
            <w:szCs w:val="24"/>
          </w:rPr>
          <w:t>5</w:t>
        </w:r>
        <w:r w:rsidRPr="00053A31">
          <w:rPr>
            <w:rFonts w:ascii="Times New Roman" w:hAnsi="Times New Roman" w:cs="Times New Roman"/>
            <w:noProof/>
            <w:sz w:val="24"/>
            <w:szCs w:val="24"/>
          </w:rPr>
          <w:fldChar w:fldCharType="end"/>
        </w:r>
      </w:p>
    </w:sdtContent>
  </w:sdt>
  <w:p w14:paraId="41C21690" w14:textId="77777777" w:rsidR="00053A31" w:rsidRDefault="00053A3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8BDD7D" w14:textId="77777777" w:rsidR="00AA7C0E" w:rsidRDefault="00AA7C0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905C6C03"/>
    <w:multiLevelType w:val="singleLevel"/>
    <w:tmpl w:val="905C6C03"/>
    <w:lvl w:ilvl="0">
      <w:start w:val="1"/>
      <w:numFmt w:val="decimal"/>
      <w:suff w:val="space"/>
      <w:lvlText w:val="%1."/>
      <w:lvlJc w:val="left"/>
    </w:lvl>
  </w:abstractNum>
  <w:abstractNum w:abstractNumId="1" w15:restartNumberingAfterBreak="0">
    <w:nsid w:val="97FD04E6"/>
    <w:multiLevelType w:val="singleLevel"/>
    <w:tmpl w:val="97FD04E6"/>
    <w:lvl w:ilvl="0">
      <w:start w:val="1"/>
      <w:numFmt w:val="decimal"/>
      <w:lvlText w:val="%1."/>
      <w:lvlJc w:val="left"/>
    </w:lvl>
  </w:abstractNum>
  <w:abstractNum w:abstractNumId="2" w15:restartNumberingAfterBreak="0">
    <w:nsid w:val="98267C54"/>
    <w:multiLevelType w:val="singleLevel"/>
    <w:tmpl w:val="98267C54"/>
    <w:lvl w:ilvl="0">
      <w:start w:val="1"/>
      <w:numFmt w:val="lowerLetter"/>
      <w:lvlText w:val="%1."/>
      <w:lvlJc w:val="left"/>
      <w:pPr>
        <w:ind w:left="567" w:firstLine="0"/>
      </w:pPr>
    </w:lvl>
  </w:abstractNum>
  <w:abstractNum w:abstractNumId="3" w15:restartNumberingAfterBreak="0">
    <w:nsid w:val="9B49074C"/>
    <w:multiLevelType w:val="singleLevel"/>
    <w:tmpl w:val="9B49074C"/>
    <w:lvl w:ilvl="0">
      <w:start w:val="2"/>
      <w:numFmt w:val="decimal"/>
      <w:lvlText w:val="%1)"/>
      <w:lvlJc w:val="left"/>
      <w:pPr>
        <w:ind w:left="1134" w:firstLine="0"/>
      </w:pPr>
    </w:lvl>
  </w:abstractNum>
  <w:abstractNum w:abstractNumId="4" w15:restartNumberingAfterBreak="0">
    <w:nsid w:val="9CBB1ACE"/>
    <w:multiLevelType w:val="singleLevel"/>
    <w:tmpl w:val="9CBB1ACE"/>
    <w:lvl w:ilvl="0">
      <w:start w:val="5"/>
      <w:numFmt w:val="decimal"/>
      <w:lvlText w:val="%1."/>
      <w:lvlJc w:val="left"/>
    </w:lvl>
  </w:abstractNum>
  <w:abstractNum w:abstractNumId="5" w15:restartNumberingAfterBreak="0">
    <w:nsid w:val="A2E6F69B"/>
    <w:multiLevelType w:val="singleLevel"/>
    <w:tmpl w:val="A2E6F69B"/>
    <w:lvl w:ilvl="0">
      <w:start w:val="1"/>
      <w:numFmt w:val="lowerLetter"/>
      <w:lvlText w:val="%1."/>
      <w:lvlJc w:val="left"/>
    </w:lvl>
  </w:abstractNum>
  <w:abstractNum w:abstractNumId="6" w15:restartNumberingAfterBreak="0">
    <w:nsid w:val="A3F3843F"/>
    <w:multiLevelType w:val="singleLevel"/>
    <w:tmpl w:val="A3F3843F"/>
    <w:lvl w:ilvl="0">
      <w:start w:val="2"/>
      <w:numFmt w:val="decimal"/>
      <w:lvlText w:val="%1."/>
      <w:lvlJc w:val="left"/>
    </w:lvl>
  </w:abstractNum>
  <w:abstractNum w:abstractNumId="7" w15:restartNumberingAfterBreak="0">
    <w:nsid w:val="AC0AFBA8"/>
    <w:multiLevelType w:val="singleLevel"/>
    <w:tmpl w:val="AC0AFBA8"/>
    <w:lvl w:ilvl="0">
      <w:start w:val="1"/>
      <w:numFmt w:val="decimal"/>
      <w:lvlText w:val="%1."/>
      <w:lvlJc w:val="left"/>
    </w:lvl>
  </w:abstractNum>
  <w:abstractNum w:abstractNumId="8" w15:restartNumberingAfterBreak="0">
    <w:nsid w:val="B6921A1F"/>
    <w:multiLevelType w:val="singleLevel"/>
    <w:tmpl w:val="B6921A1F"/>
    <w:lvl w:ilvl="0">
      <w:start w:val="1"/>
      <w:numFmt w:val="lowerLetter"/>
      <w:lvlText w:val="%1."/>
      <w:lvlJc w:val="left"/>
    </w:lvl>
  </w:abstractNum>
  <w:abstractNum w:abstractNumId="9" w15:restartNumberingAfterBreak="0">
    <w:nsid w:val="BA77F02D"/>
    <w:multiLevelType w:val="singleLevel"/>
    <w:tmpl w:val="BA77F02D"/>
    <w:lvl w:ilvl="0">
      <w:start w:val="1"/>
      <w:numFmt w:val="decimal"/>
      <w:lvlText w:val="%1)"/>
      <w:lvlJc w:val="left"/>
      <w:pPr>
        <w:ind w:left="1134" w:firstLine="0"/>
      </w:pPr>
    </w:lvl>
  </w:abstractNum>
  <w:abstractNum w:abstractNumId="10" w15:restartNumberingAfterBreak="0">
    <w:nsid w:val="C3A9A209"/>
    <w:multiLevelType w:val="singleLevel"/>
    <w:tmpl w:val="C3A9A209"/>
    <w:lvl w:ilvl="0">
      <w:start w:val="1"/>
      <w:numFmt w:val="decimal"/>
      <w:lvlText w:val="%1)"/>
      <w:lvlJc w:val="left"/>
    </w:lvl>
  </w:abstractNum>
  <w:abstractNum w:abstractNumId="11" w15:restartNumberingAfterBreak="0">
    <w:nsid w:val="D367B8CC"/>
    <w:multiLevelType w:val="singleLevel"/>
    <w:tmpl w:val="D367B8CC"/>
    <w:lvl w:ilvl="0">
      <w:start w:val="1"/>
      <w:numFmt w:val="decimal"/>
      <w:lvlText w:val="%1."/>
      <w:lvlJc w:val="left"/>
    </w:lvl>
  </w:abstractNum>
  <w:abstractNum w:abstractNumId="12" w15:restartNumberingAfterBreak="0">
    <w:nsid w:val="D4C80403"/>
    <w:multiLevelType w:val="singleLevel"/>
    <w:tmpl w:val="D4C80403"/>
    <w:lvl w:ilvl="0">
      <w:start w:val="2"/>
      <w:numFmt w:val="decimal"/>
      <w:lvlText w:val="%1."/>
      <w:lvlJc w:val="left"/>
    </w:lvl>
  </w:abstractNum>
  <w:abstractNum w:abstractNumId="13" w15:restartNumberingAfterBreak="0">
    <w:nsid w:val="E39F5E69"/>
    <w:multiLevelType w:val="singleLevel"/>
    <w:tmpl w:val="E39F5E69"/>
    <w:lvl w:ilvl="0">
      <w:start w:val="1"/>
      <w:numFmt w:val="upperLetter"/>
      <w:lvlText w:val="%1."/>
      <w:lvlJc w:val="left"/>
    </w:lvl>
  </w:abstractNum>
  <w:abstractNum w:abstractNumId="14" w15:restartNumberingAfterBreak="0">
    <w:nsid w:val="EC31AA75"/>
    <w:multiLevelType w:val="singleLevel"/>
    <w:tmpl w:val="EC31AA75"/>
    <w:lvl w:ilvl="0">
      <w:start w:val="2"/>
      <w:numFmt w:val="decimal"/>
      <w:lvlText w:val="%1."/>
      <w:lvlJc w:val="left"/>
    </w:lvl>
  </w:abstractNum>
  <w:abstractNum w:abstractNumId="15" w15:restartNumberingAfterBreak="0">
    <w:nsid w:val="FFA3737D"/>
    <w:multiLevelType w:val="singleLevel"/>
    <w:tmpl w:val="FFA3737D"/>
    <w:lvl w:ilvl="0">
      <w:start w:val="1"/>
      <w:numFmt w:val="upperLetter"/>
      <w:lvlText w:val="%1."/>
      <w:lvlJc w:val="left"/>
    </w:lvl>
  </w:abstractNum>
  <w:abstractNum w:abstractNumId="16" w15:restartNumberingAfterBreak="0">
    <w:nsid w:val="00148442"/>
    <w:multiLevelType w:val="singleLevel"/>
    <w:tmpl w:val="00148442"/>
    <w:lvl w:ilvl="0">
      <w:start w:val="2"/>
      <w:numFmt w:val="upperLetter"/>
      <w:lvlText w:val="%1."/>
      <w:lvlJc w:val="left"/>
    </w:lvl>
  </w:abstractNum>
  <w:abstractNum w:abstractNumId="17" w15:restartNumberingAfterBreak="0">
    <w:nsid w:val="05467631"/>
    <w:multiLevelType w:val="hybridMultilevel"/>
    <w:tmpl w:val="1B888B98"/>
    <w:lvl w:ilvl="0" w:tplc="38090011">
      <w:start w:val="1"/>
      <w:numFmt w:val="decimal"/>
      <w:lvlText w:val="%1)"/>
      <w:lvlJc w:val="left"/>
      <w:pPr>
        <w:ind w:left="2138" w:hanging="360"/>
      </w:pPr>
    </w:lvl>
    <w:lvl w:ilvl="1" w:tplc="38090019" w:tentative="1">
      <w:start w:val="1"/>
      <w:numFmt w:val="lowerLetter"/>
      <w:lvlText w:val="%2."/>
      <w:lvlJc w:val="left"/>
      <w:pPr>
        <w:ind w:left="2858" w:hanging="360"/>
      </w:pPr>
    </w:lvl>
    <w:lvl w:ilvl="2" w:tplc="3809001B" w:tentative="1">
      <w:start w:val="1"/>
      <w:numFmt w:val="lowerRoman"/>
      <w:lvlText w:val="%3."/>
      <w:lvlJc w:val="right"/>
      <w:pPr>
        <w:ind w:left="3578" w:hanging="180"/>
      </w:pPr>
    </w:lvl>
    <w:lvl w:ilvl="3" w:tplc="3809000F" w:tentative="1">
      <w:start w:val="1"/>
      <w:numFmt w:val="decimal"/>
      <w:lvlText w:val="%4."/>
      <w:lvlJc w:val="left"/>
      <w:pPr>
        <w:ind w:left="4298" w:hanging="360"/>
      </w:pPr>
    </w:lvl>
    <w:lvl w:ilvl="4" w:tplc="38090019" w:tentative="1">
      <w:start w:val="1"/>
      <w:numFmt w:val="lowerLetter"/>
      <w:lvlText w:val="%5."/>
      <w:lvlJc w:val="left"/>
      <w:pPr>
        <w:ind w:left="5018" w:hanging="360"/>
      </w:pPr>
    </w:lvl>
    <w:lvl w:ilvl="5" w:tplc="3809001B" w:tentative="1">
      <w:start w:val="1"/>
      <w:numFmt w:val="lowerRoman"/>
      <w:lvlText w:val="%6."/>
      <w:lvlJc w:val="right"/>
      <w:pPr>
        <w:ind w:left="5738" w:hanging="180"/>
      </w:pPr>
    </w:lvl>
    <w:lvl w:ilvl="6" w:tplc="3809000F" w:tentative="1">
      <w:start w:val="1"/>
      <w:numFmt w:val="decimal"/>
      <w:lvlText w:val="%7."/>
      <w:lvlJc w:val="left"/>
      <w:pPr>
        <w:ind w:left="6458" w:hanging="360"/>
      </w:pPr>
    </w:lvl>
    <w:lvl w:ilvl="7" w:tplc="38090019" w:tentative="1">
      <w:start w:val="1"/>
      <w:numFmt w:val="lowerLetter"/>
      <w:lvlText w:val="%8."/>
      <w:lvlJc w:val="left"/>
      <w:pPr>
        <w:ind w:left="7178" w:hanging="360"/>
      </w:pPr>
    </w:lvl>
    <w:lvl w:ilvl="8" w:tplc="3809001B" w:tentative="1">
      <w:start w:val="1"/>
      <w:numFmt w:val="lowerRoman"/>
      <w:lvlText w:val="%9."/>
      <w:lvlJc w:val="right"/>
      <w:pPr>
        <w:ind w:left="7898" w:hanging="180"/>
      </w:pPr>
    </w:lvl>
  </w:abstractNum>
  <w:abstractNum w:abstractNumId="18" w15:restartNumberingAfterBreak="0">
    <w:nsid w:val="14B05004"/>
    <w:multiLevelType w:val="multilevel"/>
    <w:tmpl w:val="14B05004"/>
    <w:lvl w:ilvl="0">
      <w:start w:val="1"/>
      <w:numFmt w:val="lowerLetter"/>
      <w:lvlText w:val="%1."/>
      <w:lvlJc w:val="left"/>
      <w:pPr>
        <w:ind w:left="1070" w:hanging="360"/>
      </w:pPr>
      <w:rPr>
        <w:rFonts w:ascii="Times New Roman" w:eastAsia="SimSun" w:hAnsi="Times New Roman" w:cs="Times New Roman" w:hint="default"/>
        <w:sz w:val="24"/>
        <w:szCs w:val="24"/>
      </w:rPr>
    </w:lvl>
    <w:lvl w:ilvl="1">
      <w:start w:val="1"/>
      <w:numFmt w:val="lowerLetter"/>
      <w:lvlText w:val="%2."/>
      <w:lvlJc w:val="left"/>
      <w:pPr>
        <w:ind w:left="1790" w:hanging="360"/>
      </w:pPr>
    </w:lvl>
    <w:lvl w:ilvl="2">
      <w:start w:val="1"/>
      <w:numFmt w:val="lowerRoman"/>
      <w:lvlText w:val="%3."/>
      <w:lvlJc w:val="right"/>
      <w:pPr>
        <w:ind w:left="2510" w:hanging="180"/>
      </w:pPr>
    </w:lvl>
    <w:lvl w:ilvl="3">
      <w:start w:val="1"/>
      <w:numFmt w:val="decimal"/>
      <w:lvlText w:val="%4."/>
      <w:lvlJc w:val="left"/>
      <w:pPr>
        <w:ind w:left="3230" w:hanging="360"/>
      </w:pPr>
    </w:lvl>
    <w:lvl w:ilvl="4">
      <w:start w:val="1"/>
      <w:numFmt w:val="lowerLetter"/>
      <w:lvlText w:val="%5."/>
      <w:lvlJc w:val="left"/>
      <w:pPr>
        <w:ind w:left="3950" w:hanging="360"/>
      </w:pPr>
    </w:lvl>
    <w:lvl w:ilvl="5">
      <w:start w:val="1"/>
      <w:numFmt w:val="lowerRoman"/>
      <w:lvlText w:val="%6."/>
      <w:lvlJc w:val="right"/>
      <w:pPr>
        <w:ind w:left="4670" w:hanging="180"/>
      </w:pPr>
    </w:lvl>
    <w:lvl w:ilvl="6">
      <w:start w:val="1"/>
      <w:numFmt w:val="decimal"/>
      <w:lvlText w:val="%7."/>
      <w:lvlJc w:val="left"/>
      <w:pPr>
        <w:ind w:left="5390" w:hanging="360"/>
      </w:pPr>
    </w:lvl>
    <w:lvl w:ilvl="7">
      <w:start w:val="1"/>
      <w:numFmt w:val="lowerLetter"/>
      <w:lvlText w:val="%8."/>
      <w:lvlJc w:val="left"/>
      <w:pPr>
        <w:ind w:left="6110" w:hanging="360"/>
      </w:pPr>
    </w:lvl>
    <w:lvl w:ilvl="8">
      <w:start w:val="1"/>
      <w:numFmt w:val="lowerRoman"/>
      <w:lvlText w:val="%9."/>
      <w:lvlJc w:val="right"/>
      <w:pPr>
        <w:ind w:left="6830" w:hanging="180"/>
      </w:pPr>
    </w:lvl>
  </w:abstractNum>
  <w:abstractNum w:abstractNumId="19" w15:restartNumberingAfterBreak="0">
    <w:nsid w:val="14DD11F9"/>
    <w:multiLevelType w:val="hybridMultilevel"/>
    <w:tmpl w:val="E98A12CC"/>
    <w:lvl w:ilvl="0" w:tplc="38090015">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0" w15:restartNumberingAfterBreak="0">
    <w:nsid w:val="161379FB"/>
    <w:multiLevelType w:val="multilevel"/>
    <w:tmpl w:val="161379FB"/>
    <w:lvl w:ilvl="0">
      <w:start w:val="1"/>
      <w:numFmt w:val="lowerLetter"/>
      <w:lvlText w:val="%1."/>
      <w:lvlJc w:val="left"/>
      <w:pPr>
        <w:tabs>
          <w:tab w:val="left" w:pos="420"/>
        </w:tabs>
        <w:ind w:left="1914" w:hanging="360"/>
      </w:pPr>
      <w:rPr>
        <w:rFonts w:hint="default"/>
      </w:rPr>
    </w:lvl>
    <w:lvl w:ilvl="1">
      <w:start w:val="1"/>
      <w:numFmt w:val="lowerLetter"/>
      <w:lvlText w:val="%2."/>
      <w:lvlJc w:val="left"/>
      <w:pPr>
        <w:tabs>
          <w:tab w:val="left" w:pos="420"/>
        </w:tabs>
        <w:ind w:left="2634" w:hanging="360"/>
      </w:pPr>
    </w:lvl>
    <w:lvl w:ilvl="2">
      <w:start w:val="1"/>
      <w:numFmt w:val="lowerRoman"/>
      <w:lvlText w:val="%3."/>
      <w:lvlJc w:val="right"/>
      <w:pPr>
        <w:tabs>
          <w:tab w:val="left" w:pos="420"/>
        </w:tabs>
        <w:ind w:left="3354" w:hanging="180"/>
      </w:pPr>
    </w:lvl>
    <w:lvl w:ilvl="3">
      <w:start w:val="1"/>
      <w:numFmt w:val="decimal"/>
      <w:lvlText w:val="%4."/>
      <w:lvlJc w:val="left"/>
      <w:pPr>
        <w:tabs>
          <w:tab w:val="left" w:pos="420"/>
        </w:tabs>
        <w:ind w:left="4074" w:hanging="360"/>
      </w:pPr>
    </w:lvl>
    <w:lvl w:ilvl="4">
      <w:start w:val="1"/>
      <w:numFmt w:val="lowerLetter"/>
      <w:lvlText w:val="%5."/>
      <w:lvlJc w:val="left"/>
      <w:pPr>
        <w:tabs>
          <w:tab w:val="left" w:pos="420"/>
        </w:tabs>
        <w:ind w:left="4794" w:hanging="360"/>
      </w:pPr>
    </w:lvl>
    <w:lvl w:ilvl="5">
      <w:start w:val="1"/>
      <w:numFmt w:val="lowerRoman"/>
      <w:lvlText w:val="%6."/>
      <w:lvlJc w:val="right"/>
      <w:pPr>
        <w:tabs>
          <w:tab w:val="left" w:pos="420"/>
        </w:tabs>
        <w:ind w:left="5514" w:hanging="180"/>
      </w:pPr>
    </w:lvl>
    <w:lvl w:ilvl="6">
      <w:start w:val="1"/>
      <w:numFmt w:val="decimal"/>
      <w:lvlText w:val="%7."/>
      <w:lvlJc w:val="left"/>
      <w:pPr>
        <w:tabs>
          <w:tab w:val="left" w:pos="420"/>
        </w:tabs>
        <w:ind w:left="6234" w:hanging="360"/>
      </w:pPr>
    </w:lvl>
    <w:lvl w:ilvl="7">
      <w:start w:val="1"/>
      <w:numFmt w:val="lowerLetter"/>
      <w:lvlText w:val="%8."/>
      <w:lvlJc w:val="left"/>
      <w:pPr>
        <w:tabs>
          <w:tab w:val="left" w:pos="420"/>
        </w:tabs>
        <w:ind w:left="6954" w:hanging="360"/>
      </w:pPr>
    </w:lvl>
    <w:lvl w:ilvl="8">
      <w:start w:val="1"/>
      <w:numFmt w:val="lowerRoman"/>
      <w:lvlText w:val="%9."/>
      <w:lvlJc w:val="right"/>
      <w:pPr>
        <w:tabs>
          <w:tab w:val="left" w:pos="420"/>
        </w:tabs>
        <w:ind w:left="7674" w:hanging="180"/>
      </w:pPr>
    </w:lvl>
  </w:abstractNum>
  <w:abstractNum w:abstractNumId="21" w15:restartNumberingAfterBreak="0">
    <w:nsid w:val="1B3E4ECB"/>
    <w:multiLevelType w:val="multilevel"/>
    <w:tmpl w:val="1B3E4ECB"/>
    <w:lvl w:ilvl="0">
      <w:start w:val="1"/>
      <w:numFmt w:val="decimal"/>
      <w:lvlText w:val="%1."/>
      <w:lvlJc w:val="left"/>
      <w:pPr>
        <w:ind w:left="927" w:hanging="360"/>
      </w:pPr>
      <w:rPr>
        <w:rFonts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22" w15:restartNumberingAfterBreak="0">
    <w:nsid w:val="1C5B70BA"/>
    <w:multiLevelType w:val="singleLevel"/>
    <w:tmpl w:val="1C5B70BA"/>
    <w:lvl w:ilvl="0">
      <w:start w:val="6"/>
      <w:numFmt w:val="upperLetter"/>
      <w:lvlText w:val="%1."/>
      <w:lvlJc w:val="left"/>
    </w:lvl>
  </w:abstractNum>
  <w:abstractNum w:abstractNumId="23" w15:restartNumberingAfterBreak="0">
    <w:nsid w:val="1F4F5BCE"/>
    <w:multiLevelType w:val="multilevel"/>
    <w:tmpl w:val="1F4F5BCE"/>
    <w:lvl w:ilvl="0">
      <w:start w:val="1"/>
      <w:numFmt w:val="lowerLetter"/>
      <w:lvlText w:val="%1."/>
      <w:lvlJc w:val="left"/>
      <w:pPr>
        <w:ind w:left="720" w:hanging="360"/>
      </w:pPr>
      <w:rPr>
        <w:rFonts w:ascii="Times New Roman" w:eastAsiaTheme="minorEastAsia" w:hAnsi="Times New Roman" w:cs="Times New Roman"/>
        <w:b w:val="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271A3FC5"/>
    <w:multiLevelType w:val="multilevel"/>
    <w:tmpl w:val="271A3FC5"/>
    <w:lvl w:ilvl="0">
      <w:start w:val="1"/>
      <w:numFmt w:val="lowerLetter"/>
      <w:lvlText w:val="%1."/>
      <w:lvlJc w:val="left"/>
      <w:pPr>
        <w:ind w:left="1713" w:hanging="360"/>
      </w:pPr>
      <w:rPr>
        <w:rFonts w:hint="default"/>
      </w:rPr>
    </w:lvl>
    <w:lvl w:ilvl="1">
      <w:start w:val="1"/>
      <w:numFmt w:val="lowerLetter"/>
      <w:lvlText w:val="%2."/>
      <w:lvlJc w:val="left"/>
      <w:pPr>
        <w:ind w:left="2433" w:hanging="360"/>
      </w:pPr>
    </w:lvl>
    <w:lvl w:ilvl="2">
      <w:start w:val="1"/>
      <w:numFmt w:val="lowerRoman"/>
      <w:lvlText w:val="%3."/>
      <w:lvlJc w:val="right"/>
      <w:pPr>
        <w:ind w:left="3153" w:hanging="180"/>
      </w:pPr>
    </w:lvl>
    <w:lvl w:ilvl="3">
      <w:start w:val="1"/>
      <w:numFmt w:val="decimal"/>
      <w:lvlText w:val="%4."/>
      <w:lvlJc w:val="left"/>
      <w:pPr>
        <w:ind w:left="3873" w:hanging="360"/>
      </w:pPr>
    </w:lvl>
    <w:lvl w:ilvl="4">
      <w:start w:val="1"/>
      <w:numFmt w:val="lowerLetter"/>
      <w:lvlText w:val="%5."/>
      <w:lvlJc w:val="left"/>
      <w:pPr>
        <w:ind w:left="4593" w:hanging="360"/>
      </w:pPr>
    </w:lvl>
    <w:lvl w:ilvl="5">
      <w:start w:val="1"/>
      <w:numFmt w:val="lowerRoman"/>
      <w:lvlText w:val="%6."/>
      <w:lvlJc w:val="right"/>
      <w:pPr>
        <w:ind w:left="5313" w:hanging="180"/>
      </w:pPr>
    </w:lvl>
    <w:lvl w:ilvl="6">
      <w:start w:val="1"/>
      <w:numFmt w:val="decimal"/>
      <w:lvlText w:val="%7."/>
      <w:lvlJc w:val="left"/>
      <w:pPr>
        <w:ind w:left="6033" w:hanging="360"/>
      </w:pPr>
    </w:lvl>
    <w:lvl w:ilvl="7">
      <w:start w:val="1"/>
      <w:numFmt w:val="lowerLetter"/>
      <w:lvlText w:val="%8."/>
      <w:lvlJc w:val="left"/>
      <w:pPr>
        <w:ind w:left="6753" w:hanging="360"/>
      </w:pPr>
    </w:lvl>
    <w:lvl w:ilvl="8">
      <w:start w:val="1"/>
      <w:numFmt w:val="lowerRoman"/>
      <w:lvlText w:val="%9."/>
      <w:lvlJc w:val="right"/>
      <w:pPr>
        <w:ind w:left="7473" w:hanging="180"/>
      </w:pPr>
    </w:lvl>
  </w:abstractNum>
  <w:abstractNum w:abstractNumId="25" w15:restartNumberingAfterBreak="0">
    <w:nsid w:val="2C70372F"/>
    <w:multiLevelType w:val="singleLevel"/>
    <w:tmpl w:val="49768C6E"/>
    <w:lvl w:ilvl="0">
      <w:start w:val="1"/>
      <w:numFmt w:val="decimal"/>
      <w:lvlText w:val="%1."/>
      <w:lvlJc w:val="left"/>
      <w:rPr>
        <w:rFonts w:ascii="Times New Roman" w:eastAsia="serif" w:hAnsi="Times New Roman" w:cs="Times New Roman"/>
      </w:rPr>
    </w:lvl>
  </w:abstractNum>
  <w:abstractNum w:abstractNumId="26" w15:restartNumberingAfterBreak="0">
    <w:nsid w:val="2CA44F18"/>
    <w:multiLevelType w:val="hybridMultilevel"/>
    <w:tmpl w:val="7876E3E8"/>
    <w:lvl w:ilvl="0" w:tplc="7BCCCB6C">
      <w:start w:val="2"/>
      <w:numFmt w:val="decimal"/>
      <w:lvlText w:val="%1."/>
      <w:lvlJc w:val="left"/>
      <w:pPr>
        <w:ind w:left="644" w:hanging="360"/>
      </w:pPr>
      <w:rPr>
        <w:rFonts w:hint="default"/>
      </w:rPr>
    </w:lvl>
    <w:lvl w:ilvl="1" w:tplc="38090019">
      <w:start w:val="1"/>
      <w:numFmt w:val="lowerLetter"/>
      <w:lvlText w:val="%2."/>
      <w:lvlJc w:val="left"/>
      <w:pPr>
        <w:ind w:left="1364" w:hanging="360"/>
      </w:pPr>
    </w:lvl>
    <w:lvl w:ilvl="2" w:tplc="3809001B" w:tentative="1">
      <w:start w:val="1"/>
      <w:numFmt w:val="lowerRoman"/>
      <w:lvlText w:val="%3."/>
      <w:lvlJc w:val="right"/>
      <w:pPr>
        <w:ind w:left="2084" w:hanging="180"/>
      </w:pPr>
    </w:lvl>
    <w:lvl w:ilvl="3" w:tplc="3809000F" w:tentative="1">
      <w:start w:val="1"/>
      <w:numFmt w:val="decimal"/>
      <w:lvlText w:val="%4."/>
      <w:lvlJc w:val="left"/>
      <w:pPr>
        <w:ind w:left="2804" w:hanging="360"/>
      </w:pPr>
    </w:lvl>
    <w:lvl w:ilvl="4" w:tplc="38090019" w:tentative="1">
      <w:start w:val="1"/>
      <w:numFmt w:val="lowerLetter"/>
      <w:lvlText w:val="%5."/>
      <w:lvlJc w:val="left"/>
      <w:pPr>
        <w:ind w:left="3524" w:hanging="360"/>
      </w:pPr>
    </w:lvl>
    <w:lvl w:ilvl="5" w:tplc="3809001B" w:tentative="1">
      <w:start w:val="1"/>
      <w:numFmt w:val="lowerRoman"/>
      <w:lvlText w:val="%6."/>
      <w:lvlJc w:val="right"/>
      <w:pPr>
        <w:ind w:left="4244" w:hanging="180"/>
      </w:pPr>
    </w:lvl>
    <w:lvl w:ilvl="6" w:tplc="3809000F" w:tentative="1">
      <w:start w:val="1"/>
      <w:numFmt w:val="decimal"/>
      <w:lvlText w:val="%7."/>
      <w:lvlJc w:val="left"/>
      <w:pPr>
        <w:ind w:left="4964" w:hanging="360"/>
      </w:pPr>
    </w:lvl>
    <w:lvl w:ilvl="7" w:tplc="38090019" w:tentative="1">
      <w:start w:val="1"/>
      <w:numFmt w:val="lowerLetter"/>
      <w:lvlText w:val="%8."/>
      <w:lvlJc w:val="left"/>
      <w:pPr>
        <w:ind w:left="5684" w:hanging="360"/>
      </w:pPr>
    </w:lvl>
    <w:lvl w:ilvl="8" w:tplc="3809001B" w:tentative="1">
      <w:start w:val="1"/>
      <w:numFmt w:val="lowerRoman"/>
      <w:lvlText w:val="%9."/>
      <w:lvlJc w:val="right"/>
      <w:pPr>
        <w:ind w:left="6404" w:hanging="180"/>
      </w:pPr>
    </w:lvl>
  </w:abstractNum>
  <w:abstractNum w:abstractNumId="27" w15:restartNumberingAfterBreak="0">
    <w:nsid w:val="302EDF3B"/>
    <w:multiLevelType w:val="singleLevel"/>
    <w:tmpl w:val="302EDF3B"/>
    <w:lvl w:ilvl="0">
      <w:start w:val="2"/>
      <w:numFmt w:val="upperLetter"/>
      <w:suff w:val="space"/>
      <w:lvlText w:val="%1."/>
      <w:lvlJc w:val="left"/>
    </w:lvl>
  </w:abstractNum>
  <w:abstractNum w:abstractNumId="28" w15:restartNumberingAfterBreak="0">
    <w:nsid w:val="3E0A51B7"/>
    <w:multiLevelType w:val="multilevel"/>
    <w:tmpl w:val="3E0A51B7"/>
    <w:lvl w:ilvl="0">
      <w:start w:val="1"/>
      <w:numFmt w:val="decimal"/>
      <w:lvlText w:val="%1)"/>
      <w:lvlJc w:val="left"/>
      <w:pPr>
        <w:ind w:left="928" w:hanging="360"/>
      </w:pPr>
      <w:rPr>
        <w:rFonts w:ascii="Times New Roman" w:eastAsia="SimSun" w:hAnsi="Times New Roman" w:cs="Times New Roman" w:hint="default"/>
        <w:sz w:val="24"/>
        <w:szCs w:val="24"/>
      </w:rPr>
    </w:lvl>
    <w:lvl w:ilvl="1">
      <w:start w:val="1"/>
      <w:numFmt w:val="lowerLetter"/>
      <w:lvlText w:val="%2."/>
      <w:lvlJc w:val="left"/>
      <w:pPr>
        <w:ind w:left="1650" w:hanging="360"/>
      </w:pPr>
    </w:lvl>
    <w:lvl w:ilvl="2">
      <w:start w:val="1"/>
      <w:numFmt w:val="lowerRoman"/>
      <w:lvlText w:val="%3."/>
      <w:lvlJc w:val="right"/>
      <w:pPr>
        <w:ind w:left="2370" w:hanging="180"/>
      </w:pPr>
    </w:lvl>
    <w:lvl w:ilvl="3">
      <w:start w:val="1"/>
      <w:numFmt w:val="decimal"/>
      <w:lvlText w:val="%4."/>
      <w:lvlJc w:val="left"/>
      <w:pPr>
        <w:ind w:left="3090" w:hanging="360"/>
      </w:pPr>
    </w:lvl>
    <w:lvl w:ilvl="4">
      <w:start w:val="1"/>
      <w:numFmt w:val="lowerLetter"/>
      <w:lvlText w:val="%5."/>
      <w:lvlJc w:val="left"/>
      <w:pPr>
        <w:ind w:left="3810" w:hanging="360"/>
      </w:pPr>
    </w:lvl>
    <w:lvl w:ilvl="5">
      <w:start w:val="1"/>
      <w:numFmt w:val="lowerRoman"/>
      <w:lvlText w:val="%6."/>
      <w:lvlJc w:val="right"/>
      <w:pPr>
        <w:ind w:left="4530" w:hanging="180"/>
      </w:pPr>
    </w:lvl>
    <w:lvl w:ilvl="6">
      <w:start w:val="1"/>
      <w:numFmt w:val="decimal"/>
      <w:lvlText w:val="%7."/>
      <w:lvlJc w:val="left"/>
      <w:pPr>
        <w:ind w:left="5250" w:hanging="360"/>
      </w:pPr>
    </w:lvl>
    <w:lvl w:ilvl="7">
      <w:start w:val="1"/>
      <w:numFmt w:val="lowerLetter"/>
      <w:lvlText w:val="%8."/>
      <w:lvlJc w:val="left"/>
      <w:pPr>
        <w:ind w:left="5970" w:hanging="360"/>
      </w:pPr>
    </w:lvl>
    <w:lvl w:ilvl="8">
      <w:start w:val="1"/>
      <w:numFmt w:val="lowerRoman"/>
      <w:lvlText w:val="%9."/>
      <w:lvlJc w:val="right"/>
      <w:pPr>
        <w:ind w:left="6690" w:hanging="180"/>
      </w:pPr>
    </w:lvl>
  </w:abstractNum>
  <w:abstractNum w:abstractNumId="29" w15:restartNumberingAfterBreak="0">
    <w:nsid w:val="4304439C"/>
    <w:multiLevelType w:val="multilevel"/>
    <w:tmpl w:val="4304439C"/>
    <w:lvl w:ilvl="0">
      <w:start w:val="1"/>
      <w:numFmt w:val="lowerLetter"/>
      <w:lvlText w:val="(%1)"/>
      <w:lvlJc w:val="left"/>
      <w:pPr>
        <w:ind w:left="1637" w:hanging="360"/>
      </w:pPr>
      <w:rPr>
        <w:rFonts w:ascii="Times New Roman" w:eastAsiaTheme="minorEastAsia" w:hAnsi="Times New Roman" w:cs="Times New Roman"/>
        <w:sz w:val="24"/>
        <w:szCs w:val="24"/>
      </w:rPr>
    </w:lvl>
    <w:lvl w:ilvl="1">
      <w:start w:val="1"/>
      <w:numFmt w:val="lowerLetter"/>
      <w:lvlText w:val="%2."/>
      <w:lvlJc w:val="left"/>
      <w:pPr>
        <w:ind w:left="2357" w:hanging="360"/>
      </w:pPr>
    </w:lvl>
    <w:lvl w:ilvl="2">
      <w:start w:val="1"/>
      <w:numFmt w:val="lowerRoman"/>
      <w:lvlText w:val="%3."/>
      <w:lvlJc w:val="right"/>
      <w:pPr>
        <w:ind w:left="3077" w:hanging="180"/>
      </w:pPr>
    </w:lvl>
    <w:lvl w:ilvl="3">
      <w:start w:val="1"/>
      <w:numFmt w:val="decimal"/>
      <w:lvlText w:val="%4."/>
      <w:lvlJc w:val="left"/>
      <w:pPr>
        <w:ind w:left="3797" w:hanging="360"/>
      </w:pPr>
    </w:lvl>
    <w:lvl w:ilvl="4">
      <w:start w:val="1"/>
      <w:numFmt w:val="lowerLetter"/>
      <w:lvlText w:val="%5."/>
      <w:lvlJc w:val="left"/>
      <w:pPr>
        <w:ind w:left="4517" w:hanging="360"/>
      </w:pPr>
    </w:lvl>
    <w:lvl w:ilvl="5">
      <w:start w:val="1"/>
      <w:numFmt w:val="lowerRoman"/>
      <w:lvlText w:val="%6."/>
      <w:lvlJc w:val="right"/>
      <w:pPr>
        <w:ind w:left="5237" w:hanging="180"/>
      </w:pPr>
    </w:lvl>
    <w:lvl w:ilvl="6">
      <w:start w:val="1"/>
      <w:numFmt w:val="decimal"/>
      <w:lvlText w:val="%7."/>
      <w:lvlJc w:val="left"/>
      <w:pPr>
        <w:ind w:left="5957" w:hanging="360"/>
      </w:pPr>
    </w:lvl>
    <w:lvl w:ilvl="7">
      <w:start w:val="1"/>
      <w:numFmt w:val="lowerLetter"/>
      <w:lvlText w:val="%8."/>
      <w:lvlJc w:val="left"/>
      <w:pPr>
        <w:ind w:left="6677" w:hanging="360"/>
      </w:pPr>
    </w:lvl>
    <w:lvl w:ilvl="8">
      <w:start w:val="1"/>
      <w:numFmt w:val="lowerRoman"/>
      <w:lvlText w:val="%9."/>
      <w:lvlJc w:val="right"/>
      <w:pPr>
        <w:ind w:left="7397" w:hanging="180"/>
      </w:pPr>
    </w:lvl>
  </w:abstractNum>
  <w:abstractNum w:abstractNumId="30" w15:restartNumberingAfterBreak="0">
    <w:nsid w:val="43F22737"/>
    <w:multiLevelType w:val="singleLevel"/>
    <w:tmpl w:val="43F22737"/>
    <w:lvl w:ilvl="0">
      <w:start w:val="1"/>
      <w:numFmt w:val="decimal"/>
      <w:suff w:val="space"/>
      <w:lvlText w:val="%1."/>
      <w:lvlJc w:val="left"/>
    </w:lvl>
  </w:abstractNum>
  <w:abstractNum w:abstractNumId="31" w15:restartNumberingAfterBreak="0">
    <w:nsid w:val="4532895B"/>
    <w:multiLevelType w:val="singleLevel"/>
    <w:tmpl w:val="4532895B"/>
    <w:lvl w:ilvl="0">
      <w:start w:val="1"/>
      <w:numFmt w:val="decimal"/>
      <w:suff w:val="space"/>
      <w:lvlText w:val="%1."/>
      <w:lvlJc w:val="left"/>
    </w:lvl>
  </w:abstractNum>
  <w:abstractNum w:abstractNumId="32" w15:restartNumberingAfterBreak="0">
    <w:nsid w:val="5467DED9"/>
    <w:multiLevelType w:val="singleLevel"/>
    <w:tmpl w:val="5467DED9"/>
    <w:lvl w:ilvl="0">
      <w:start w:val="1"/>
      <w:numFmt w:val="upperLetter"/>
      <w:lvlText w:val="%1."/>
      <w:lvlJc w:val="left"/>
    </w:lvl>
  </w:abstractNum>
  <w:abstractNum w:abstractNumId="33" w15:restartNumberingAfterBreak="0">
    <w:nsid w:val="55FE43A7"/>
    <w:multiLevelType w:val="multilevel"/>
    <w:tmpl w:val="55FE43A7"/>
    <w:lvl w:ilvl="0">
      <w:start w:val="1"/>
      <w:numFmt w:val="decimal"/>
      <w:lvlText w:val="%1)"/>
      <w:lvlJc w:val="left"/>
      <w:pPr>
        <w:ind w:left="1800" w:hanging="360"/>
      </w:pPr>
      <w:rPr>
        <w:rFonts w:hint="default"/>
      </w:rPr>
    </w:lvl>
    <w:lvl w:ilvl="1">
      <w:start w:val="1"/>
      <w:numFmt w:val="lowerLetter"/>
      <w:lvlText w:val="%2."/>
      <w:lvlJc w:val="left"/>
      <w:pPr>
        <w:ind w:left="2520" w:hanging="360"/>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abstractNum w:abstractNumId="34" w15:restartNumberingAfterBreak="0">
    <w:nsid w:val="63A53EA1"/>
    <w:multiLevelType w:val="singleLevel"/>
    <w:tmpl w:val="63A53EA1"/>
    <w:lvl w:ilvl="0">
      <w:start w:val="1"/>
      <w:numFmt w:val="decimal"/>
      <w:lvlText w:val="%1."/>
      <w:lvlJc w:val="left"/>
    </w:lvl>
  </w:abstractNum>
  <w:abstractNum w:abstractNumId="35" w15:restartNumberingAfterBreak="0">
    <w:nsid w:val="66477BCA"/>
    <w:multiLevelType w:val="multilevel"/>
    <w:tmpl w:val="66477BCA"/>
    <w:lvl w:ilvl="0">
      <w:start w:val="1"/>
      <w:numFmt w:val="lowerLetter"/>
      <w:lvlText w:val="%1."/>
      <w:lvlJc w:val="left"/>
      <w:pPr>
        <w:ind w:left="720" w:hanging="360"/>
      </w:pPr>
      <w:rPr>
        <w:rFonts w:ascii="Times New Roman" w:eastAsiaTheme="minorEastAsia" w:hAnsi="Times New Roman" w:cs="Times New Roman"/>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6" w15:restartNumberingAfterBreak="0">
    <w:nsid w:val="69EA0116"/>
    <w:multiLevelType w:val="hybridMultilevel"/>
    <w:tmpl w:val="CF9626B8"/>
    <w:lvl w:ilvl="0" w:tplc="38090015">
      <w:start w:val="1"/>
      <w:numFmt w:val="upperLetter"/>
      <w:lvlText w:val="%1."/>
      <w:lvlJc w:val="left"/>
      <w:pPr>
        <w:ind w:left="1446" w:hanging="360"/>
      </w:pPr>
      <w:rPr>
        <w:rFonts w:hint="default"/>
      </w:rPr>
    </w:lvl>
    <w:lvl w:ilvl="1" w:tplc="38090019" w:tentative="1">
      <w:start w:val="1"/>
      <w:numFmt w:val="lowerLetter"/>
      <w:lvlText w:val="%2."/>
      <w:lvlJc w:val="left"/>
      <w:pPr>
        <w:ind w:left="2166" w:hanging="360"/>
      </w:pPr>
    </w:lvl>
    <w:lvl w:ilvl="2" w:tplc="3809001B" w:tentative="1">
      <w:start w:val="1"/>
      <w:numFmt w:val="lowerRoman"/>
      <w:lvlText w:val="%3."/>
      <w:lvlJc w:val="right"/>
      <w:pPr>
        <w:ind w:left="2886" w:hanging="180"/>
      </w:pPr>
    </w:lvl>
    <w:lvl w:ilvl="3" w:tplc="3809000F" w:tentative="1">
      <w:start w:val="1"/>
      <w:numFmt w:val="decimal"/>
      <w:lvlText w:val="%4."/>
      <w:lvlJc w:val="left"/>
      <w:pPr>
        <w:ind w:left="3606" w:hanging="360"/>
      </w:pPr>
    </w:lvl>
    <w:lvl w:ilvl="4" w:tplc="38090019" w:tentative="1">
      <w:start w:val="1"/>
      <w:numFmt w:val="lowerLetter"/>
      <w:lvlText w:val="%5."/>
      <w:lvlJc w:val="left"/>
      <w:pPr>
        <w:ind w:left="4326" w:hanging="360"/>
      </w:pPr>
    </w:lvl>
    <w:lvl w:ilvl="5" w:tplc="3809001B" w:tentative="1">
      <w:start w:val="1"/>
      <w:numFmt w:val="lowerRoman"/>
      <w:lvlText w:val="%6."/>
      <w:lvlJc w:val="right"/>
      <w:pPr>
        <w:ind w:left="5046" w:hanging="180"/>
      </w:pPr>
    </w:lvl>
    <w:lvl w:ilvl="6" w:tplc="3809000F" w:tentative="1">
      <w:start w:val="1"/>
      <w:numFmt w:val="decimal"/>
      <w:lvlText w:val="%7."/>
      <w:lvlJc w:val="left"/>
      <w:pPr>
        <w:ind w:left="5766" w:hanging="360"/>
      </w:pPr>
    </w:lvl>
    <w:lvl w:ilvl="7" w:tplc="38090019" w:tentative="1">
      <w:start w:val="1"/>
      <w:numFmt w:val="lowerLetter"/>
      <w:lvlText w:val="%8."/>
      <w:lvlJc w:val="left"/>
      <w:pPr>
        <w:ind w:left="6486" w:hanging="360"/>
      </w:pPr>
    </w:lvl>
    <w:lvl w:ilvl="8" w:tplc="3809001B" w:tentative="1">
      <w:start w:val="1"/>
      <w:numFmt w:val="lowerRoman"/>
      <w:lvlText w:val="%9."/>
      <w:lvlJc w:val="right"/>
      <w:pPr>
        <w:ind w:left="7206" w:hanging="180"/>
      </w:pPr>
    </w:lvl>
  </w:abstractNum>
  <w:abstractNum w:abstractNumId="37" w15:restartNumberingAfterBreak="0">
    <w:nsid w:val="75A633FC"/>
    <w:multiLevelType w:val="multilevel"/>
    <w:tmpl w:val="75A633FC"/>
    <w:lvl w:ilvl="0">
      <w:start w:val="1"/>
      <w:numFmt w:val="decimal"/>
      <w:lvlText w:val="%1)"/>
      <w:lvlJc w:val="left"/>
      <w:pPr>
        <w:ind w:left="2130" w:hanging="570"/>
      </w:pPr>
      <w:rPr>
        <w:rFonts w:eastAsia="sans-serif" w:hint="default"/>
      </w:rPr>
    </w:lvl>
    <w:lvl w:ilvl="1">
      <w:start w:val="1"/>
      <w:numFmt w:val="lowerLetter"/>
      <w:lvlText w:val="%2."/>
      <w:lvlJc w:val="left"/>
      <w:pPr>
        <w:ind w:left="2640" w:hanging="360"/>
      </w:pPr>
    </w:lvl>
    <w:lvl w:ilvl="2">
      <w:start w:val="1"/>
      <w:numFmt w:val="lowerRoman"/>
      <w:lvlText w:val="%3."/>
      <w:lvlJc w:val="right"/>
      <w:pPr>
        <w:ind w:left="3360" w:hanging="180"/>
      </w:pPr>
    </w:lvl>
    <w:lvl w:ilvl="3">
      <w:start w:val="1"/>
      <w:numFmt w:val="decimal"/>
      <w:lvlText w:val="%4."/>
      <w:lvlJc w:val="left"/>
      <w:pPr>
        <w:ind w:left="4080" w:hanging="360"/>
      </w:pPr>
    </w:lvl>
    <w:lvl w:ilvl="4">
      <w:start w:val="1"/>
      <w:numFmt w:val="lowerLetter"/>
      <w:lvlText w:val="%5."/>
      <w:lvlJc w:val="left"/>
      <w:pPr>
        <w:ind w:left="4800" w:hanging="360"/>
      </w:pPr>
    </w:lvl>
    <w:lvl w:ilvl="5">
      <w:start w:val="1"/>
      <w:numFmt w:val="lowerRoman"/>
      <w:lvlText w:val="%6."/>
      <w:lvlJc w:val="right"/>
      <w:pPr>
        <w:ind w:left="5520" w:hanging="180"/>
      </w:pPr>
    </w:lvl>
    <w:lvl w:ilvl="6">
      <w:start w:val="1"/>
      <w:numFmt w:val="decimal"/>
      <w:lvlText w:val="%7."/>
      <w:lvlJc w:val="left"/>
      <w:pPr>
        <w:ind w:left="6240" w:hanging="360"/>
      </w:pPr>
    </w:lvl>
    <w:lvl w:ilvl="7">
      <w:start w:val="1"/>
      <w:numFmt w:val="lowerLetter"/>
      <w:lvlText w:val="%8."/>
      <w:lvlJc w:val="left"/>
      <w:pPr>
        <w:ind w:left="6960" w:hanging="360"/>
      </w:pPr>
    </w:lvl>
    <w:lvl w:ilvl="8">
      <w:start w:val="1"/>
      <w:numFmt w:val="lowerRoman"/>
      <w:lvlText w:val="%9."/>
      <w:lvlJc w:val="right"/>
      <w:pPr>
        <w:ind w:left="7680" w:hanging="180"/>
      </w:pPr>
    </w:lvl>
  </w:abstractNum>
  <w:abstractNum w:abstractNumId="38" w15:restartNumberingAfterBreak="0">
    <w:nsid w:val="7BAA032D"/>
    <w:multiLevelType w:val="multilevel"/>
    <w:tmpl w:val="7BAA032D"/>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14"/>
  </w:num>
  <w:num w:numId="2">
    <w:abstractNumId w:val="5"/>
  </w:num>
  <w:num w:numId="3">
    <w:abstractNumId w:val="12"/>
  </w:num>
  <w:num w:numId="4">
    <w:abstractNumId w:val="22"/>
  </w:num>
  <w:num w:numId="5">
    <w:abstractNumId w:val="6"/>
  </w:num>
  <w:num w:numId="6">
    <w:abstractNumId w:val="2"/>
  </w:num>
  <w:num w:numId="7">
    <w:abstractNumId w:val="24"/>
  </w:num>
  <w:num w:numId="8">
    <w:abstractNumId w:val="33"/>
  </w:num>
  <w:num w:numId="9">
    <w:abstractNumId w:val="9"/>
  </w:num>
  <w:num w:numId="10">
    <w:abstractNumId w:val="4"/>
  </w:num>
  <w:num w:numId="11">
    <w:abstractNumId w:val="16"/>
  </w:num>
  <w:num w:numId="12">
    <w:abstractNumId w:val="3"/>
  </w:num>
  <w:num w:numId="13">
    <w:abstractNumId w:val="37"/>
  </w:num>
  <w:num w:numId="14">
    <w:abstractNumId w:val="8"/>
  </w:num>
  <w:num w:numId="15">
    <w:abstractNumId w:val="18"/>
  </w:num>
  <w:num w:numId="16">
    <w:abstractNumId w:val="28"/>
  </w:num>
  <w:num w:numId="17">
    <w:abstractNumId w:val="29"/>
  </w:num>
  <w:num w:numId="18">
    <w:abstractNumId w:val="23"/>
  </w:num>
  <w:num w:numId="19">
    <w:abstractNumId w:val="35"/>
  </w:num>
  <w:num w:numId="20">
    <w:abstractNumId w:val="32"/>
  </w:num>
  <w:num w:numId="21">
    <w:abstractNumId w:val="30"/>
  </w:num>
  <w:num w:numId="22">
    <w:abstractNumId w:val="31"/>
  </w:num>
  <w:num w:numId="23">
    <w:abstractNumId w:val="0"/>
  </w:num>
  <w:num w:numId="24">
    <w:abstractNumId w:val="13"/>
  </w:num>
  <w:num w:numId="25">
    <w:abstractNumId w:val="1"/>
  </w:num>
  <w:num w:numId="26">
    <w:abstractNumId w:val="7"/>
  </w:num>
  <w:num w:numId="27">
    <w:abstractNumId w:val="34"/>
  </w:num>
  <w:num w:numId="28">
    <w:abstractNumId w:val="15"/>
  </w:num>
  <w:num w:numId="29">
    <w:abstractNumId w:val="21"/>
  </w:num>
  <w:num w:numId="30">
    <w:abstractNumId w:val="20"/>
  </w:num>
  <w:num w:numId="31">
    <w:abstractNumId w:val="10"/>
  </w:num>
  <w:num w:numId="32">
    <w:abstractNumId w:val="38"/>
  </w:num>
  <w:num w:numId="33">
    <w:abstractNumId w:val="11"/>
  </w:num>
  <w:num w:numId="34">
    <w:abstractNumId w:val="25"/>
  </w:num>
  <w:num w:numId="35">
    <w:abstractNumId w:val="27"/>
  </w:num>
  <w:num w:numId="36">
    <w:abstractNumId w:val="17"/>
  </w:num>
  <w:num w:numId="37">
    <w:abstractNumId w:val="26"/>
  </w:num>
  <w:num w:numId="38">
    <w:abstractNumId w:val="19"/>
  </w:num>
  <w:num w:numId="39">
    <w:abstractNumId w:val="36"/>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41"/>
  <w:defaultTabStop w:val="720"/>
  <w:characterSpacingControl w:val="doNotCompress"/>
  <w:hdrShapeDefaults>
    <o:shapedefaults v:ext="edit" spidmax="2049" fillcolor="white">
      <v:fill color="white"/>
    </o:shapedefaults>
  </w:hdrShapeDefaults>
  <w:footnotePr>
    <w:footnote w:id="-1"/>
    <w:footnote w:id="0"/>
  </w:footnotePr>
  <w:endnotePr>
    <w:endnote w:id="-1"/>
    <w:endnote w:id="0"/>
  </w:endnotePr>
  <w:compat>
    <w:useFELayout/>
    <w:compatSetting w:name="compatibilityMode" w:uri="http://schemas.microsoft.com/office/word" w:val="12"/>
  </w:compat>
  <w:rsids>
    <w:rsidRoot w:val="00172A27"/>
    <w:rsid w:val="00013BF4"/>
    <w:rsid w:val="00035768"/>
    <w:rsid w:val="00053A31"/>
    <w:rsid w:val="00067BC5"/>
    <w:rsid w:val="00080038"/>
    <w:rsid w:val="000A486A"/>
    <w:rsid w:val="000B6615"/>
    <w:rsid w:val="000B7C37"/>
    <w:rsid w:val="000E11DB"/>
    <w:rsid w:val="000E57C0"/>
    <w:rsid w:val="000F309C"/>
    <w:rsid w:val="00110762"/>
    <w:rsid w:val="0015184F"/>
    <w:rsid w:val="0016659A"/>
    <w:rsid w:val="00172A27"/>
    <w:rsid w:val="001738CD"/>
    <w:rsid w:val="001B3654"/>
    <w:rsid w:val="001C1B70"/>
    <w:rsid w:val="00227748"/>
    <w:rsid w:val="002576C6"/>
    <w:rsid w:val="002844D4"/>
    <w:rsid w:val="002A7D51"/>
    <w:rsid w:val="002D104C"/>
    <w:rsid w:val="002D1517"/>
    <w:rsid w:val="002D6E79"/>
    <w:rsid w:val="002E07FC"/>
    <w:rsid w:val="002E0802"/>
    <w:rsid w:val="002E4B2D"/>
    <w:rsid w:val="003026D7"/>
    <w:rsid w:val="00324A81"/>
    <w:rsid w:val="00324CD7"/>
    <w:rsid w:val="003340A3"/>
    <w:rsid w:val="00354A07"/>
    <w:rsid w:val="00365E99"/>
    <w:rsid w:val="003C07B3"/>
    <w:rsid w:val="004432F9"/>
    <w:rsid w:val="0045531C"/>
    <w:rsid w:val="004605D6"/>
    <w:rsid w:val="00474DE7"/>
    <w:rsid w:val="004A620A"/>
    <w:rsid w:val="004C657E"/>
    <w:rsid w:val="0050714A"/>
    <w:rsid w:val="00515C58"/>
    <w:rsid w:val="0051663D"/>
    <w:rsid w:val="0053278A"/>
    <w:rsid w:val="00541863"/>
    <w:rsid w:val="00556B31"/>
    <w:rsid w:val="0056653A"/>
    <w:rsid w:val="00576AD0"/>
    <w:rsid w:val="0058380F"/>
    <w:rsid w:val="00592D69"/>
    <w:rsid w:val="00595978"/>
    <w:rsid w:val="005B21B3"/>
    <w:rsid w:val="005C5386"/>
    <w:rsid w:val="005F31ED"/>
    <w:rsid w:val="005F5CED"/>
    <w:rsid w:val="00617DD8"/>
    <w:rsid w:val="006449F6"/>
    <w:rsid w:val="00673E46"/>
    <w:rsid w:val="00695551"/>
    <w:rsid w:val="006B06F2"/>
    <w:rsid w:val="006D5E30"/>
    <w:rsid w:val="00701B3F"/>
    <w:rsid w:val="00703B5E"/>
    <w:rsid w:val="007213DD"/>
    <w:rsid w:val="0072581B"/>
    <w:rsid w:val="00750DFD"/>
    <w:rsid w:val="00751910"/>
    <w:rsid w:val="00763546"/>
    <w:rsid w:val="007740EB"/>
    <w:rsid w:val="00787305"/>
    <w:rsid w:val="007A1F30"/>
    <w:rsid w:val="007A2F4D"/>
    <w:rsid w:val="007E7F4A"/>
    <w:rsid w:val="007F1C1D"/>
    <w:rsid w:val="0082461E"/>
    <w:rsid w:val="00864EFC"/>
    <w:rsid w:val="008663E2"/>
    <w:rsid w:val="00870D32"/>
    <w:rsid w:val="00881394"/>
    <w:rsid w:val="00896A55"/>
    <w:rsid w:val="00896EDA"/>
    <w:rsid w:val="008A58C2"/>
    <w:rsid w:val="008B6EE5"/>
    <w:rsid w:val="008B7841"/>
    <w:rsid w:val="008C2654"/>
    <w:rsid w:val="008E7ABC"/>
    <w:rsid w:val="008F0894"/>
    <w:rsid w:val="008F7622"/>
    <w:rsid w:val="009012B6"/>
    <w:rsid w:val="00905B12"/>
    <w:rsid w:val="0091206C"/>
    <w:rsid w:val="0091549D"/>
    <w:rsid w:val="009874C3"/>
    <w:rsid w:val="009B3034"/>
    <w:rsid w:val="009E5EEF"/>
    <w:rsid w:val="00A27AE7"/>
    <w:rsid w:val="00A619A1"/>
    <w:rsid w:val="00A73801"/>
    <w:rsid w:val="00AA7C0E"/>
    <w:rsid w:val="00AE688F"/>
    <w:rsid w:val="00B23B64"/>
    <w:rsid w:val="00B30385"/>
    <w:rsid w:val="00B57292"/>
    <w:rsid w:val="00B86857"/>
    <w:rsid w:val="00BA3FFA"/>
    <w:rsid w:val="00C3097F"/>
    <w:rsid w:val="00C40150"/>
    <w:rsid w:val="00C5368C"/>
    <w:rsid w:val="00CA45B4"/>
    <w:rsid w:val="00CC5623"/>
    <w:rsid w:val="00CE7299"/>
    <w:rsid w:val="00CF1C8C"/>
    <w:rsid w:val="00D07B3B"/>
    <w:rsid w:val="00D23402"/>
    <w:rsid w:val="00D5068B"/>
    <w:rsid w:val="00DC07BC"/>
    <w:rsid w:val="00DF52E3"/>
    <w:rsid w:val="00E128D8"/>
    <w:rsid w:val="00E4610D"/>
    <w:rsid w:val="00E46DEB"/>
    <w:rsid w:val="00E64BCD"/>
    <w:rsid w:val="00EA0243"/>
    <w:rsid w:val="00EA18CF"/>
    <w:rsid w:val="00EA7F4A"/>
    <w:rsid w:val="00EB461E"/>
    <w:rsid w:val="00EC1ED3"/>
    <w:rsid w:val="00ED75BF"/>
    <w:rsid w:val="00EE2C18"/>
    <w:rsid w:val="00F1149F"/>
    <w:rsid w:val="00F41845"/>
    <w:rsid w:val="00F44FA7"/>
    <w:rsid w:val="00F454B7"/>
    <w:rsid w:val="00F64545"/>
    <w:rsid w:val="00F809D7"/>
    <w:rsid w:val="00F9023A"/>
    <w:rsid w:val="00F95E02"/>
    <w:rsid w:val="00FE7010"/>
    <w:rsid w:val="011D1BBC"/>
    <w:rsid w:val="01374EE5"/>
    <w:rsid w:val="021B0702"/>
    <w:rsid w:val="0224106E"/>
    <w:rsid w:val="03227C2F"/>
    <w:rsid w:val="039B78F9"/>
    <w:rsid w:val="03ED06C4"/>
    <w:rsid w:val="0459572E"/>
    <w:rsid w:val="052027CE"/>
    <w:rsid w:val="05217E8D"/>
    <w:rsid w:val="054419C9"/>
    <w:rsid w:val="059910FE"/>
    <w:rsid w:val="061658F9"/>
    <w:rsid w:val="063C5854"/>
    <w:rsid w:val="063D57B6"/>
    <w:rsid w:val="07AA6BCC"/>
    <w:rsid w:val="08D922AC"/>
    <w:rsid w:val="0A8B10D1"/>
    <w:rsid w:val="0B5A7BE7"/>
    <w:rsid w:val="0C385BDA"/>
    <w:rsid w:val="0C5371D5"/>
    <w:rsid w:val="0D887902"/>
    <w:rsid w:val="0D8A69A5"/>
    <w:rsid w:val="1016747A"/>
    <w:rsid w:val="103970B1"/>
    <w:rsid w:val="11794537"/>
    <w:rsid w:val="12F12668"/>
    <w:rsid w:val="136E34DC"/>
    <w:rsid w:val="13C0070F"/>
    <w:rsid w:val="165B2DFD"/>
    <w:rsid w:val="16E42977"/>
    <w:rsid w:val="16EE005D"/>
    <w:rsid w:val="17A321D0"/>
    <w:rsid w:val="19242549"/>
    <w:rsid w:val="19EC29FE"/>
    <w:rsid w:val="1A62434B"/>
    <w:rsid w:val="1A6C1067"/>
    <w:rsid w:val="1AD26CD4"/>
    <w:rsid w:val="1B9F4DE1"/>
    <w:rsid w:val="1C670029"/>
    <w:rsid w:val="1CB0369A"/>
    <w:rsid w:val="1D1A544D"/>
    <w:rsid w:val="1DC035BA"/>
    <w:rsid w:val="1E6E4C33"/>
    <w:rsid w:val="1F3334DA"/>
    <w:rsid w:val="1F7334A6"/>
    <w:rsid w:val="1FD1262B"/>
    <w:rsid w:val="2020370F"/>
    <w:rsid w:val="204237B1"/>
    <w:rsid w:val="2174607E"/>
    <w:rsid w:val="21C56465"/>
    <w:rsid w:val="21F81772"/>
    <w:rsid w:val="22575365"/>
    <w:rsid w:val="2278111D"/>
    <w:rsid w:val="22FE1292"/>
    <w:rsid w:val="23143199"/>
    <w:rsid w:val="23706662"/>
    <w:rsid w:val="23CA47D8"/>
    <w:rsid w:val="240A3AB2"/>
    <w:rsid w:val="24412907"/>
    <w:rsid w:val="245F0538"/>
    <w:rsid w:val="2521548F"/>
    <w:rsid w:val="25480F3B"/>
    <w:rsid w:val="264C4F21"/>
    <w:rsid w:val="26686E14"/>
    <w:rsid w:val="27366690"/>
    <w:rsid w:val="273C1111"/>
    <w:rsid w:val="284827A1"/>
    <w:rsid w:val="285C06BB"/>
    <w:rsid w:val="286B1A5C"/>
    <w:rsid w:val="28A455D1"/>
    <w:rsid w:val="28D80F5F"/>
    <w:rsid w:val="28E76E28"/>
    <w:rsid w:val="29607D0D"/>
    <w:rsid w:val="29753FA3"/>
    <w:rsid w:val="29950778"/>
    <w:rsid w:val="29AC6108"/>
    <w:rsid w:val="2A56288F"/>
    <w:rsid w:val="2AF43684"/>
    <w:rsid w:val="2B555CA8"/>
    <w:rsid w:val="2B971793"/>
    <w:rsid w:val="2C362F40"/>
    <w:rsid w:val="2C491389"/>
    <w:rsid w:val="2C816B78"/>
    <w:rsid w:val="2CCC2265"/>
    <w:rsid w:val="2D6B1B0F"/>
    <w:rsid w:val="2DBE1D05"/>
    <w:rsid w:val="2E19692A"/>
    <w:rsid w:val="2E953B7B"/>
    <w:rsid w:val="2EF268F9"/>
    <w:rsid w:val="2F5241AD"/>
    <w:rsid w:val="2F5603B6"/>
    <w:rsid w:val="31B91B73"/>
    <w:rsid w:val="33D7599C"/>
    <w:rsid w:val="34D82FC0"/>
    <w:rsid w:val="34EF4778"/>
    <w:rsid w:val="3516455C"/>
    <w:rsid w:val="36127012"/>
    <w:rsid w:val="367A016E"/>
    <w:rsid w:val="372B4468"/>
    <w:rsid w:val="37437929"/>
    <w:rsid w:val="37B33419"/>
    <w:rsid w:val="37CB1FB4"/>
    <w:rsid w:val="3A0242E0"/>
    <w:rsid w:val="3B075CE3"/>
    <w:rsid w:val="3B445DB8"/>
    <w:rsid w:val="3BD52EB9"/>
    <w:rsid w:val="3C121956"/>
    <w:rsid w:val="3C176D5A"/>
    <w:rsid w:val="3C306A4A"/>
    <w:rsid w:val="3DF32A5E"/>
    <w:rsid w:val="3E8B1621"/>
    <w:rsid w:val="3F1F53C4"/>
    <w:rsid w:val="3F682D95"/>
    <w:rsid w:val="3F6A5E36"/>
    <w:rsid w:val="3FE14B8A"/>
    <w:rsid w:val="40757A4F"/>
    <w:rsid w:val="40F0045A"/>
    <w:rsid w:val="413B7A27"/>
    <w:rsid w:val="41E07C73"/>
    <w:rsid w:val="420D3010"/>
    <w:rsid w:val="42351C2E"/>
    <w:rsid w:val="43A6637D"/>
    <w:rsid w:val="44FC05F8"/>
    <w:rsid w:val="4518332E"/>
    <w:rsid w:val="45191EF2"/>
    <w:rsid w:val="459D63EC"/>
    <w:rsid w:val="45AF1488"/>
    <w:rsid w:val="4631597C"/>
    <w:rsid w:val="47FF7DD7"/>
    <w:rsid w:val="48DD3559"/>
    <w:rsid w:val="49213E0B"/>
    <w:rsid w:val="4A3A4D7E"/>
    <w:rsid w:val="4B430242"/>
    <w:rsid w:val="4C254AC6"/>
    <w:rsid w:val="4C6D32AF"/>
    <w:rsid w:val="4D13431A"/>
    <w:rsid w:val="4E6815AA"/>
    <w:rsid w:val="4F801562"/>
    <w:rsid w:val="5008317F"/>
    <w:rsid w:val="514A0381"/>
    <w:rsid w:val="51DD4341"/>
    <w:rsid w:val="51FC689F"/>
    <w:rsid w:val="52055A1F"/>
    <w:rsid w:val="523A280C"/>
    <w:rsid w:val="531C4DD8"/>
    <w:rsid w:val="53CC4409"/>
    <w:rsid w:val="53F555CD"/>
    <w:rsid w:val="54507B27"/>
    <w:rsid w:val="546954E4"/>
    <w:rsid w:val="551A246B"/>
    <w:rsid w:val="55671C2C"/>
    <w:rsid w:val="5597277B"/>
    <w:rsid w:val="567F0829"/>
    <w:rsid w:val="56B031D2"/>
    <w:rsid w:val="56DD36F4"/>
    <w:rsid w:val="572630E7"/>
    <w:rsid w:val="573A6BC0"/>
    <w:rsid w:val="57B0086C"/>
    <w:rsid w:val="581238C0"/>
    <w:rsid w:val="58157412"/>
    <w:rsid w:val="58322F61"/>
    <w:rsid w:val="58515CA1"/>
    <w:rsid w:val="58E3615D"/>
    <w:rsid w:val="593D20E9"/>
    <w:rsid w:val="59D622A7"/>
    <w:rsid w:val="59F93C29"/>
    <w:rsid w:val="5A37176F"/>
    <w:rsid w:val="5B0303B2"/>
    <w:rsid w:val="5B844D7A"/>
    <w:rsid w:val="5B8A0314"/>
    <w:rsid w:val="5C641B24"/>
    <w:rsid w:val="5C761B30"/>
    <w:rsid w:val="5CD4114D"/>
    <w:rsid w:val="5D3F01EB"/>
    <w:rsid w:val="5D750FEF"/>
    <w:rsid w:val="5DB61D01"/>
    <w:rsid w:val="5DD64F1E"/>
    <w:rsid w:val="5F80441A"/>
    <w:rsid w:val="60F6360E"/>
    <w:rsid w:val="61005BAF"/>
    <w:rsid w:val="611C55C6"/>
    <w:rsid w:val="61387F5B"/>
    <w:rsid w:val="614C5B81"/>
    <w:rsid w:val="61DA09D6"/>
    <w:rsid w:val="61DD059C"/>
    <w:rsid w:val="62077D02"/>
    <w:rsid w:val="625A0C9A"/>
    <w:rsid w:val="62AB30D9"/>
    <w:rsid w:val="62D4234E"/>
    <w:rsid w:val="62F83825"/>
    <w:rsid w:val="641100A6"/>
    <w:rsid w:val="642508E9"/>
    <w:rsid w:val="643F49EE"/>
    <w:rsid w:val="64AB6819"/>
    <w:rsid w:val="651D72DC"/>
    <w:rsid w:val="65621D59"/>
    <w:rsid w:val="656273DC"/>
    <w:rsid w:val="65DD3899"/>
    <w:rsid w:val="65E6516A"/>
    <w:rsid w:val="6647333F"/>
    <w:rsid w:val="664A3DAD"/>
    <w:rsid w:val="66542855"/>
    <w:rsid w:val="67766500"/>
    <w:rsid w:val="67CE5422"/>
    <w:rsid w:val="67D05042"/>
    <w:rsid w:val="682847F8"/>
    <w:rsid w:val="68DE53E7"/>
    <w:rsid w:val="692947C2"/>
    <w:rsid w:val="694E0453"/>
    <w:rsid w:val="6A591C0A"/>
    <w:rsid w:val="6A696621"/>
    <w:rsid w:val="6AD16C0F"/>
    <w:rsid w:val="6BBE6B88"/>
    <w:rsid w:val="6C67503E"/>
    <w:rsid w:val="6C9327AE"/>
    <w:rsid w:val="6D2E262D"/>
    <w:rsid w:val="6D4E0963"/>
    <w:rsid w:val="6DDB29A3"/>
    <w:rsid w:val="6DEA1B1B"/>
    <w:rsid w:val="6DEC0B0C"/>
    <w:rsid w:val="6E345CC8"/>
    <w:rsid w:val="6E5E65A2"/>
    <w:rsid w:val="6E7716CA"/>
    <w:rsid w:val="6FC128C7"/>
    <w:rsid w:val="70936270"/>
    <w:rsid w:val="70B977CB"/>
    <w:rsid w:val="70C95397"/>
    <w:rsid w:val="730F09AF"/>
    <w:rsid w:val="73993FFB"/>
    <w:rsid w:val="7399719C"/>
    <w:rsid w:val="743D421D"/>
    <w:rsid w:val="74B9560C"/>
    <w:rsid w:val="74DE65E0"/>
    <w:rsid w:val="74DF3896"/>
    <w:rsid w:val="75EF3601"/>
    <w:rsid w:val="76607052"/>
    <w:rsid w:val="789C7208"/>
    <w:rsid w:val="79244060"/>
    <w:rsid w:val="792F6F57"/>
    <w:rsid w:val="7A1627C5"/>
    <w:rsid w:val="7A4F6211"/>
    <w:rsid w:val="7A62286B"/>
    <w:rsid w:val="7A7C2087"/>
    <w:rsid w:val="7D5D612C"/>
    <w:rsid w:val="7D662CA4"/>
    <w:rsid w:val="7F9413C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fillcolor="white">
      <v:fill color="white"/>
    </o:shapedefaults>
    <o:shapelayout v:ext="edit">
      <o:idmap v:ext="edit" data="1"/>
    </o:shapelayout>
  </w:shapeDefaults>
  <w:decimalSymbol w:val=","/>
  <w:listSeparator w:val=";"/>
  <w14:docId w14:val="4C206944"/>
  <w15:docId w15:val="{A1C7174A-E8BD-48C2-8252-22AFC81B46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SimSun" w:hAnsi="Times New Roman" w:cs="Times New Roman"/>
        <w:lang w:val="en-ID" w:eastAsia="en-ID" w:bidi="ar-SA"/>
      </w:rPr>
    </w:rPrDefault>
    <w:pPrDefault/>
  </w:docDefaults>
  <w:latentStyles w:defLockedState="0" w:defUIPriority="0" w:defSemiHidden="0" w:defUnhideWhenUsed="0" w:defQFormat="0" w:count="372">
    <w:lsdException w:name="Normal" w:qFormat="1"/>
    <w:lsdException w:name="heading 1" w:qFormat="1"/>
    <w:lsdException w:name="heading 2" w:unhideWhenUsed="1" w:qFormat="1"/>
    <w:lsdException w:name="heading 3"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header" w:uiPriority="99" w:qFormat="1"/>
    <w:lsdException w:name="footer" w:uiPriority="99" w:qFormat="1"/>
    <w:lsdException w:name="caption" w:semiHidden="1" w:unhideWhenUsed="1" w:qFormat="1"/>
    <w:lsdException w:name="Title" w:qFormat="1"/>
    <w:lsdException w:name="Default Paragraph Font" w:semiHidden="1" w:uiPriority="1" w:unhideWhenUsed="1" w:qFormat="1"/>
    <w:lsdException w:name="Subtitle" w:qFormat="1"/>
    <w:lsdException w:name="Hyperlink" w:uiPriority="99" w:qFormat="1"/>
    <w:lsdException w:name="FollowedHyperlink" w:uiPriority="99"/>
    <w:lsdException w:name="Strong" w:qFormat="1"/>
    <w:lsdException w:name="Emphasis" w:qFormat="1"/>
    <w:lsdException w:name="HTML Top of Form" w:semiHidden="1" w:uiPriority="99" w:unhideWhenUsed="1"/>
    <w:lsdException w:name="HTML Bottom of Form" w:semiHidden="1" w:uiPriority="99" w:unhideWhenUsed="1"/>
    <w:lsdException w:name="Normal (Web)" w:uiPriority="99" w:unhideWhenUsed="1" w:qFormat="1"/>
    <w:lsdException w:name="HTML Preformatted" w:uiPriority="99"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paragraph" w:styleId="Heading1">
    <w:name w:val="heading 1"/>
    <w:basedOn w:val="Normal"/>
    <w:next w:val="Normal"/>
    <w:qFormat/>
    <w:pPr>
      <w:keepNext/>
      <w:keepLines/>
      <w:spacing w:before="340" w:after="330" w:line="578" w:lineRule="auto"/>
      <w:outlineLvl w:val="0"/>
    </w:pPr>
    <w:rPr>
      <w:b/>
      <w:bCs/>
      <w:kern w:val="44"/>
      <w:sz w:val="44"/>
      <w:szCs w:val="44"/>
    </w:rPr>
  </w:style>
  <w:style w:type="paragraph" w:styleId="Heading2">
    <w:name w:val="heading 2"/>
    <w:basedOn w:val="Normal"/>
    <w:next w:val="Normal"/>
    <w:link w:val="Heading2Char"/>
    <w:unhideWhenUsed/>
    <w:qFormat/>
    <w:pPr>
      <w:keepNext/>
      <w:keepLines/>
      <w:spacing w:before="260" w:after="260" w:line="416" w:lineRule="auto"/>
      <w:outlineLvl w:val="1"/>
    </w:pPr>
    <w:rPr>
      <w:b/>
      <w:bCs/>
      <w:sz w:val="32"/>
      <w:szCs w:val="32"/>
    </w:rPr>
  </w:style>
  <w:style w:type="paragraph" w:styleId="Heading3">
    <w:name w:val="heading 3"/>
    <w:basedOn w:val="Normal"/>
    <w:next w:val="Normal"/>
    <w:link w:val="Heading3Char"/>
    <w:unhideWhenUsed/>
    <w:qFormat/>
    <w:pPr>
      <w:keepNext/>
      <w:keepLines/>
      <w:spacing w:before="260" w:after="260" w:line="416" w:lineRule="auto"/>
      <w:outlineLvl w:val="2"/>
    </w:pPr>
    <w:rPr>
      <w:b/>
      <w:bCs/>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qFormat/>
    <w:pPr>
      <w:tabs>
        <w:tab w:val="center" w:pos="4153"/>
        <w:tab w:val="right" w:pos="8306"/>
      </w:tabs>
      <w:snapToGrid w:val="0"/>
    </w:pPr>
    <w:rPr>
      <w:sz w:val="18"/>
      <w:szCs w:val="18"/>
    </w:rPr>
  </w:style>
  <w:style w:type="paragraph" w:styleId="Header">
    <w:name w:val="header"/>
    <w:basedOn w:val="Normal"/>
    <w:link w:val="HeaderChar"/>
    <w:uiPriority w:val="99"/>
    <w:qFormat/>
    <w:pPr>
      <w:tabs>
        <w:tab w:val="center" w:pos="4153"/>
        <w:tab w:val="right" w:pos="8306"/>
      </w:tabs>
      <w:snapToGrid w:val="0"/>
    </w:pPr>
    <w:rPr>
      <w:sz w:val="18"/>
      <w:szCs w:val="18"/>
    </w:rPr>
  </w:style>
  <w:style w:type="paragraph" w:styleId="HTMLPreformatted">
    <w:name w:val="HTML Preformatted"/>
    <w:link w:val="HTMLPreformattedChar"/>
    <w:uiPriority w:val="99"/>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SimSun" w:hAnsi="SimSun" w:hint="eastAsia"/>
      <w:sz w:val="24"/>
      <w:szCs w:val="24"/>
      <w:lang w:val="en-US" w:eastAsia="zh-CN"/>
    </w:rPr>
  </w:style>
  <w:style w:type="character" w:styleId="Hyperlink">
    <w:name w:val="Hyperlink"/>
    <w:basedOn w:val="DefaultParagraphFont"/>
    <w:uiPriority w:val="99"/>
    <w:qFormat/>
    <w:rPr>
      <w:color w:val="0000FF"/>
      <w:u w:val="single"/>
    </w:rPr>
  </w:style>
  <w:style w:type="paragraph" w:styleId="NormalWeb">
    <w:name w:val="Normal (Web)"/>
    <w:basedOn w:val="Normal"/>
    <w:uiPriority w:val="99"/>
    <w:unhideWhenUsed/>
    <w:qFormat/>
    <w:pPr>
      <w:spacing w:before="100" w:beforeAutospacing="1" w:after="100" w:afterAutospacing="1"/>
    </w:pPr>
  </w:style>
  <w:style w:type="character" w:styleId="Strong">
    <w:name w:val="Strong"/>
    <w:basedOn w:val="DefaultParagraphFont"/>
    <w:qFormat/>
    <w:rPr>
      <w:b/>
      <w:bCs/>
    </w:rPr>
  </w:style>
  <w:style w:type="table" w:styleId="TableGrid">
    <w:name w:val="Table Grid"/>
    <w:basedOn w:val="TableNormal"/>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pPr>
      <w:ind w:left="720"/>
      <w:contextualSpacing/>
    </w:pPr>
  </w:style>
  <w:style w:type="paragraph" w:customStyle="1" w:styleId="Default">
    <w:name w:val="Default"/>
    <w:uiPriority w:val="99"/>
    <w:unhideWhenUsed/>
    <w:qFormat/>
    <w:pPr>
      <w:widowControl w:val="0"/>
      <w:autoSpaceDE w:val="0"/>
      <w:autoSpaceDN w:val="0"/>
      <w:adjustRightInd w:val="0"/>
    </w:pPr>
    <w:rPr>
      <w:rFonts w:eastAsia="Times New Roman" w:cstheme="minorBidi"/>
      <w:color w:val="000000"/>
      <w:sz w:val="24"/>
      <w:szCs w:val="24"/>
      <w:lang w:val="zh-CN" w:eastAsia="zh-CN"/>
    </w:rPr>
  </w:style>
  <w:style w:type="character" w:customStyle="1" w:styleId="Heading2Char">
    <w:name w:val="Heading 2 Char"/>
    <w:link w:val="Heading2"/>
    <w:qFormat/>
    <w:rPr>
      <w:b/>
      <w:bCs/>
      <w:sz w:val="32"/>
      <w:szCs w:val="32"/>
    </w:rPr>
  </w:style>
  <w:style w:type="character" w:customStyle="1" w:styleId="Heading3Char">
    <w:name w:val="Heading 3 Char"/>
    <w:link w:val="Heading3"/>
    <w:qFormat/>
    <w:rPr>
      <w:b/>
      <w:bCs/>
      <w:sz w:val="32"/>
      <w:szCs w:val="32"/>
    </w:rPr>
  </w:style>
  <w:style w:type="paragraph" w:customStyle="1" w:styleId="WPSOffice1">
    <w:name w:val="WPSOffice手动目录 1"/>
    <w:qFormat/>
    <w:rPr>
      <w:rFonts w:asciiTheme="minorHAnsi" w:eastAsiaTheme="minorEastAsia" w:hAnsiTheme="minorHAnsi" w:cstheme="minorBidi"/>
      <w:lang w:val="zh-CN" w:eastAsia="zh-CN"/>
    </w:rPr>
  </w:style>
  <w:style w:type="character" w:customStyle="1" w:styleId="UnresolvedMention1">
    <w:name w:val="Unresolved Mention1"/>
    <w:basedOn w:val="DefaultParagraphFont"/>
    <w:uiPriority w:val="99"/>
    <w:semiHidden/>
    <w:unhideWhenUsed/>
    <w:qFormat/>
    <w:rPr>
      <w:color w:val="605E5C"/>
      <w:shd w:val="clear" w:color="auto" w:fill="E1DFDD"/>
    </w:rPr>
  </w:style>
  <w:style w:type="character" w:customStyle="1" w:styleId="HTMLPreformattedChar">
    <w:name w:val="HTML Preformatted Char"/>
    <w:basedOn w:val="DefaultParagraphFont"/>
    <w:link w:val="HTMLPreformatted"/>
    <w:uiPriority w:val="99"/>
    <w:rsid w:val="00DF52E3"/>
    <w:rPr>
      <w:rFonts w:ascii="SimSun" w:hAnsi="SimSun"/>
      <w:sz w:val="24"/>
      <w:szCs w:val="24"/>
      <w:lang w:val="en-US" w:eastAsia="zh-CN"/>
    </w:rPr>
  </w:style>
  <w:style w:type="character" w:customStyle="1" w:styleId="y2iqfc">
    <w:name w:val="y2iqfc"/>
    <w:basedOn w:val="DefaultParagraphFont"/>
    <w:rsid w:val="00DF52E3"/>
  </w:style>
  <w:style w:type="character" w:customStyle="1" w:styleId="FooterChar">
    <w:name w:val="Footer Char"/>
    <w:basedOn w:val="DefaultParagraphFont"/>
    <w:link w:val="Footer"/>
    <w:uiPriority w:val="99"/>
    <w:rsid w:val="006D5E30"/>
    <w:rPr>
      <w:rFonts w:asciiTheme="minorHAnsi" w:eastAsiaTheme="minorEastAsia" w:hAnsiTheme="minorHAnsi" w:cstheme="minorBidi"/>
      <w:sz w:val="18"/>
      <w:szCs w:val="18"/>
      <w:lang w:val="en-US" w:eastAsia="zh-CN"/>
    </w:rPr>
  </w:style>
  <w:style w:type="character" w:customStyle="1" w:styleId="HeaderChar">
    <w:name w:val="Header Char"/>
    <w:basedOn w:val="DefaultParagraphFont"/>
    <w:link w:val="Header"/>
    <w:uiPriority w:val="99"/>
    <w:rsid w:val="00324A81"/>
    <w:rPr>
      <w:rFonts w:asciiTheme="minorHAnsi" w:eastAsiaTheme="minorEastAsia" w:hAnsiTheme="minorHAnsi" w:cstheme="minorBidi"/>
      <w:sz w:val="18"/>
      <w:szCs w:val="18"/>
      <w:lang w:val="en-US" w:eastAsia="zh-CN"/>
    </w:rPr>
  </w:style>
  <w:style w:type="paragraph" w:styleId="TOC1">
    <w:name w:val="toc 1"/>
    <w:basedOn w:val="Normal"/>
    <w:next w:val="Normal"/>
    <w:autoRedefine/>
    <w:uiPriority w:val="39"/>
    <w:rsid w:val="0015184F"/>
    <w:pPr>
      <w:tabs>
        <w:tab w:val="right" w:leader="dot" w:pos="7787"/>
      </w:tabs>
      <w:spacing w:after="100"/>
    </w:pPr>
    <w:rPr>
      <w:rFonts w:ascii="Times New Roman" w:hAnsi="Times New Roman" w:cs="Times New Roman"/>
      <w:b/>
      <w:bCs/>
      <w:noProof/>
    </w:rPr>
  </w:style>
  <w:style w:type="paragraph" w:styleId="TOCHeading">
    <w:name w:val="TOC Heading"/>
    <w:basedOn w:val="Heading1"/>
    <w:next w:val="Normal"/>
    <w:uiPriority w:val="39"/>
    <w:unhideWhenUsed/>
    <w:qFormat/>
    <w:rsid w:val="0015184F"/>
    <w:pPr>
      <w:spacing w:before="240" w:after="0" w:line="259" w:lineRule="auto"/>
      <w:outlineLvl w:val="9"/>
    </w:pPr>
    <w:rPr>
      <w:rFonts w:asciiTheme="majorHAnsi" w:eastAsiaTheme="majorEastAsia" w:hAnsiTheme="majorHAnsi" w:cstheme="majorBidi"/>
      <w:b w:val="0"/>
      <w:bCs w:val="0"/>
      <w:color w:val="2E74B5" w:themeColor="accent1" w:themeShade="BF"/>
      <w:kern w:val="0"/>
      <w:sz w:val="32"/>
      <w:szCs w:val="32"/>
      <w:lang w:eastAsia="en-US"/>
    </w:rPr>
  </w:style>
  <w:style w:type="paragraph" w:styleId="TOC2">
    <w:name w:val="toc 2"/>
    <w:basedOn w:val="Normal"/>
    <w:next w:val="Normal"/>
    <w:autoRedefine/>
    <w:uiPriority w:val="39"/>
    <w:rsid w:val="0015184F"/>
    <w:pPr>
      <w:tabs>
        <w:tab w:val="right" w:leader="dot" w:pos="7787"/>
      </w:tabs>
      <w:spacing w:after="100"/>
      <w:ind w:left="426"/>
    </w:pPr>
  </w:style>
  <w:style w:type="paragraph" w:styleId="TOC3">
    <w:name w:val="toc 3"/>
    <w:basedOn w:val="Normal"/>
    <w:next w:val="Normal"/>
    <w:autoRedefine/>
    <w:uiPriority w:val="39"/>
    <w:rsid w:val="0015184F"/>
    <w:pPr>
      <w:spacing w:after="100"/>
      <w:ind w:left="400"/>
    </w:pPr>
  </w:style>
  <w:style w:type="character" w:styleId="FollowedHyperlink">
    <w:name w:val="FollowedHyperlink"/>
    <w:basedOn w:val="DefaultParagraphFont"/>
    <w:uiPriority w:val="99"/>
    <w:unhideWhenUsed/>
    <w:rsid w:val="0016659A"/>
    <w:rPr>
      <w:color w:val="800080"/>
      <w:u w:val="single"/>
    </w:rPr>
  </w:style>
  <w:style w:type="paragraph" w:customStyle="1" w:styleId="msonormal0">
    <w:name w:val="msonormal"/>
    <w:basedOn w:val="Normal"/>
    <w:rsid w:val="0016659A"/>
    <w:pPr>
      <w:spacing w:before="100" w:beforeAutospacing="1" w:after="100" w:afterAutospacing="1"/>
    </w:pPr>
    <w:rPr>
      <w:rFonts w:ascii="Times New Roman" w:eastAsia="Times New Roman" w:hAnsi="Times New Roman" w:cs="Times New Roman"/>
      <w:sz w:val="24"/>
      <w:szCs w:val="24"/>
      <w:lang w:val="en-ID" w:eastAsia="en-ID"/>
    </w:rPr>
  </w:style>
  <w:style w:type="paragraph" w:customStyle="1" w:styleId="xl65">
    <w:name w:val="xl65"/>
    <w:basedOn w:val="Normal"/>
    <w:rsid w:val="0016659A"/>
    <w:pPr>
      <w:spacing w:before="100" w:beforeAutospacing="1" w:after="100" w:afterAutospacing="1"/>
      <w:jc w:val="center"/>
      <w:textAlignment w:val="center"/>
    </w:pPr>
    <w:rPr>
      <w:rFonts w:ascii="Times New Roman" w:eastAsia="Times New Roman" w:hAnsi="Times New Roman" w:cs="Times New Roman"/>
      <w:lang w:val="en-ID" w:eastAsia="en-ID"/>
    </w:rPr>
  </w:style>
  <w:style w:type="paragraph" w:customStyle="1" w:styleId="xl66">
    <w:name w:val="xl66"/>
    <w:basedOn w:val="Normal"/>
    <w:rsid w:val="0016659A"/>
    <w:pPr>
      <w:spacing w:before="100" w:beforeAutospacing="1" w:after="100" w:afterAutospacing="1"/>
    </w:pPr>
    <w:rPr>
      <w:rFonts w:ascii="Times New Roman" w:eastAsia="Times New Roman" w:hAnsi="Times New Roman" w:cs="Times New Roman"/>
      <w:lang w:val="en-ID" w:eastAsia="en-ID"/>
    </w:rPr>
  </w:style>
  <w:style w:type="paragraph" w:customStyle="1" w:styleId="xl67">
    <w:name w:val="xl67"/>
    <w:basedOn w:val="Normal"/>
    <w:rsid w:val="0016659A"/>
    <w:pPr>
      <w:spacing w:before="100" w:beforeAutospacing="1" w:after="100" w:afterAutospacing="1"/>
    </w:pPr>
    <w:rPr>
      <w:rFonts w:ascii="Times New Roman" w:eastAsia="Times New Roman" w:hAnsi="Times New Roman" w:cs="Times New Roman"/>
      <w:b/>
      <w:bCs/>
      <w:lang w:val="en-ID" w:eastAsia="en-ID"/>
    </w:rPr>
  </w:style>
  <w:style w:type="paragraph" w:customStyle="1" w:styleId="xl68">
    <w:name w:val="xl68"/>
    <w:basedOn w:val="Normal"/>
    <w:rsid w:val="0016659A"/>
    <w:pPr>
      <w:spacing w:before="100" w:beforeAutospacing="1" w:after="100" w:afterAutospacing="1"/>
      <w:jc w:val="center"/>
      <w:textAlignment w:val="center"/>
    </w:pPr>
    <w:rPr>
      <w:rFonts w:ascii="Times New Roman" w:eastAsia="Times New Roman" w:hAnsi="Times New Roman" w:cs="Times New Roman"/>
      <w:b/>
      <w:bCs/>
      <w:lang w:val="en-ID" w:eastAsia="en-ID"/>
    </w:rPr>
  </w:style>
  <w:style w:type="paragraph" w:customStyle="1" w:styleId="xl69">
    <w:name w:val="xl69"/>
    <w:basedOn w:val="Normal"/>
    <w:rsid w:val="0016659A"/>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b/>
      <w:bCs/>
      <w:lang w:val="en-ID" w:eastAsia="en-ID"/>
    </w:rPr>
  </w:style>
  <w:style w:type="paragraph" w:customStyle="1" w:styleId="xl70">
    <w:name w:val="xl70"/>
    <w:basedOn w:val="Normal"/>
    <w:rsid w:val="0016659A"/>
    <w:pPr>
      <w:pBdr>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b/>
      <w:bCs/>
      <w:lang w:val="en-ID" w:eastAsia="en-ID"/>
    </w:rPr>
  </w:style>
  <w:style w:type="paragraph" w:customStyle="1" w:styleId="xl71">
    <w:name w:val="xl71"/>
    <w:basedOn w:val="Normal"/>
    <w:rsid w:val="0016659A"/>
    <w:pPr>
      <w:pBdr>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lang w:val="en-ID" w:eastAsia="en-ID"/>
    </w:rPr>
  </w:style>
  <w:style w:type="paragraph" w:customStyle="1" w:styleId="xl72">
    <w:name w:val="xl72"/>
    <w:basedOn w:val="Normal"/>
    <w:rsid w:val="0016659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lang w:val="en-ID" w:eastAsia="en-ID"/>
    </w:rPr>
  </w:style>
  <w:style w:type="paragraph" w:customStyle="1" w:styleId="xl73">
    <w:name w:val="xl73"/>
    <w:basedOn w:val="Normal"/>
    <w:rsid w:val="0016659A"/>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lang w:val="en-ID" w:eastAsia="en-ID"/>
    </w:rPr>
  </w:style>
  <w:style w:type="paragraph" w:customStyle="1" w:styleId="xl74">
    <w:name w:val="xl74"/>
    <w:basedOn w:val="Normal"/>
    <w:rsid w:val="0016659A"/>
    <w:pPr>
      <w:pBdr>
        <w:top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lang w:val="en-ID" w:eastAsia="en-ID"/>
    </w:rPr>
  </w:style>
  <w:style w:type="paragraph" w:customStyle="1" w:styleId="xl75">
    <w:name w:val="xl75"/>
    <w:basedOn w:val="Normal"/>
    <w:rsid w:val="0016659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b/>
      <w:bCs/>
      <w:lang w:val="en-ID" w:eastAsia="en-ID"/>
    </w:rPr>
  </w:style>
  <w:style w:type="paragraph" w:customStyle="1" w:styleId="xl76">
    <w:name w:val="xl76"/>
    <w:basedOn w:val="Normal"/>
    <w:rsid w:val="0016659A"/>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b/>
      <w:bCs/>
      <w:lang w:val="en-ID" w:eastAsia="en-ID"/>
    </w:rPr>
  </w:style>
  <w:style w:type="paragraph" w:customStyle="1" w:styleId="xl77">
    <w:name w:val="xl77"/>
    <w:basedOn w:val="Normal"/>
    <w:rsid w:val="0016659A"/>
    <w:pPr>
      <w:pBdr>
        <w:top w:val="single" w:sz="4" w:space="0" w:color="auto"/>
        <w:left w:val="single" w:sz="4" w:space="0" w:color="auto"/>
        <w:bottom w:val="single" w:sz="4" w:space="0" w:color="auto"/>
      </w:pBdr>
      <w:spacing w:before="100" w:beforeAutospacing="1" w:after="100" w:afterAutospacing="1"/>
      <w:jc w:val="center"/>
      <w:textAlignment w:val="center"/>
    </w:pPr>
    <w:rPr>
      <w:rFonts w:ascii="Times New Roman" w:eastAsia="Times New Roman" w:hAnsi="Times New Roman" w:cs="Times New Roman"/>
      <w:b/>
      <w:bCs/>
      <w:lang w:val="en-ID" w:eastAsia="en-ID"/>
    </w:rPr>
  </w:style>
  <w:style w:type="paragraph" w:customStyle="1" w:styleId="xl78">
    <w:name w:val="xl78"/>
    <w:basedOn w:val="Normal"/>
    <w:rsid w:val="0016659A"/>
    <w:pPr>
      <w:pBdr>
        <w:top w:val="single" w:sz="4" w:space="0" w:color="auto"/>
        <w:bottom w:val="single" w:sz="4" w:space="0" w:color="auto"/>
      </w:pBdr>
      <w:spacing w:before="100" w:beforeAutospacing="1" w:after="100" w:afterAutospacing="1"/>
      <w:jc w:val="center"/>
      <w:textAlignment w:val="center"/>
    </w:pPr>
    <w:rPr>
      <w:rFonts w:ascii="Times New Roman" w:eastAsia="Times New Roman" w:hAnsi="Times New Roman" w:cs="Times New Roman"/>
      <w:b/>
      <w:bCs/>
      <w:lang w:val="en-ID" w:eastAsia="en-ID"/>
    </w:rPr>
  </w:style>
  <w:style w:type="paragraph" w:customStyle="1" w:styleId="xl79">
    <w:name w:val="xl79"/>
    <w:basedOn w:val="Normal"/>
    <w:rsid w:val="0016659A"/>
    <w:pPr>
      <w:pBdr>
        <w:top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b/>
      <w:bCs/>
      <w:lang w:val="en-ID" w:eastAsia="en-ID"/>
    </w:rPr>
  </w:style>
  <w:style w:type="paragraph" w:customStyle="1" w:styleId="xl80">
    <w:name w:val="xl80"/>
    <w:basedOn w:val="Normal"/>
    <w:rsid w:val="0016659A"/>
    <w:pPr>
      <w:pBdr>
        <w:top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b/>
      <w:bCs/>
      <w:lang w:val="en-ID" w:eastAsia="en-ID"/>
    </w:rPr>
  </w:style>
  <w:style w:type="paragraph" w:customStyle="1" w:styleId="xl81">
    <w:name w:val="xl81"/>
    <w:basedOn w:val="Normal"/>
    <w:rsid w:val="0016659A"/>
    <w:pPr>
      <w:spacing w:before="100" w:beforeAutospacing="1" w:after="100" w:afterAutospacing="1"/>
      <w:jc w:val="center"/>
      <w:textAlignment w:val="center"/>
    </w:pPr>
    <w:rPr>
      <w:rFonts w:ascii="Times New Roman" w:eastAsia="Times New Roman" w:hAnsi="Times New Roman" w:cs="Times New Roman"/>
      <w:sz w:val="24"/>
      <w:szCs w:val="24"/>
      <w:lang w:val="en-ID" w:eastAsia="en-ID"/>
    </w:rPr>
  </w:style>
  <w:style w:type="paragraph" w:customStyle="1" w:styleId="xl82">
    <w:name w:val="xl82"/>
    <w:basedOn w:val="Normal"/>
    <w:rsid w:val="0016659A"/>
    <w:pPr>
      <w:pBdr>
        <w:top w:val="single" w:sz="4" w:space="0" w:color="auto"/>
        <w:left w:val="single" w:sz="4" w:space="0" w:color="auto"/>
        <w:bottom w:val="single" w:sz="4" w:space="0" w:color="auto"/>
      </w:pBdr>
      <w:spacing w:before="100" w:beforeAutospacing="1" w:after="100" w:afterAutospacing="1"/>
      <w:jc w:val="center"/>
      <w:textAlignment w:val="center"/>
    </w:pPr>
    <w:rPr>
      <w:rFonts w:ascii="Times New Roman" w:eastAsia="Times New Roman" w:hAnsi="Times New Roman" w:cs="Times New Roman"/>
      <w:lang w:val="en-ID" w:eastAsia="en-ID"/>
    </w:rPr>
  </w:style>
  <w:style w:type="paragraph" w:customStyle="1" w:styleId="xl83">
    <w:name w:val="xl83"/>
    <w:basedOn w:val="Normal"/>
    <w:rsid w:val="0016659A"/>
    <w:pPr>
      <w:pBdr>
        <w:top w:val="single" w:sz="4" w:space="0" w:color="auto"/>
        <w:bottom w:val="single" w:sz="4" w:space="0" w:color="auto"/>
      </w:pBdr>
      <w:spacing w:before="100" w:beforeAutospacing="1" w:after="100" w:afterAutospacing="1"/>
      <w:jc w:val="center"/>
      <w:textAlignment w:val="center"/>
    </w:pPr>
    <w:rPr>
      <w:rFonts w:ascii="Times New Roman" w:eastAsia="Times New Roman" w:hAnsi="Times New Roman" w:cs="Times New Roman"/>
      <w:lang w:val="en-ID" w:eastAsia="en-ID"/>
    </w:rPr>
  </w:style>
  <w:style w:type="paragraph" w:customStyle="1" w:styleId="xl84">
    <w:name w:val="xl84"/>
    <w:basedOn w:val="Normal"/>
    <w:rsid w:val="0016659A"/>
    <w:pPr>
      <w:pBdr>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b/>
      <w:bCs/>
      <w:lang w:val="en-ID" w:eastAsia="en-ID"/>
    </w:rPr>
  </w:style>
  <w:style w:type="paragraph" w:customStyle="1" w:styleId="xl85">
    <w:name w:val="xl85"/>
    <w:basedOn w:val="Normal"/>
    <w:rsid w:val="0016659A"/>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b/>
      <w:bCs/>
      <w:sz w:val="18"/>
      <w:szCs w:val="18"/>
      <w:lang w:val="en-ID" w:eastAsia="en-ID"/>
    </w:rPr>
  </w:style>
  <w:style w:type="paragraph" w:customStyle="1" w:styleId="xl86">
    <w:name w:val="xl86"/>
    <w:basedOn w:val="Normal"/>
    <w:rsid w:val="0016659A"/>
    <w:pPr>
      <w:pBdr>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b/>
      <w:bCs/>
      <w:sz w:val="18"/>
      <w:szCs w:val="18"/>
      <w:lang w:val="en-ID" w:eastAsia="en-ID"/>
    </w:rPr>
  </w:style>
  <w:style w:type="paragraph" w:customStyle="1" w:styleId="xl87">
    <w:name w:val="xl87"/>
    <w:basedOn w:val="Normal"/>
    <w:rsid w:val="0016659A"/>
    <w:pPr>
      <w:pBdr>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b/>
      <w:bCs/>
      <w:sz w:val="18"/>
      <w:szCs w:val="18"/>
      <w:lang w:val="en-ID" w:eastAsia="en-ID"/>
    </w:rPr>
  </w:style>
  <w:style w:type="paragraph" w:customStyle="1" w:styleId="xl88">
    <w:name w:val="xl88"/>
    <w:basedOn w:val="Normal"/>
    <w:rsid w:val="0016659A"/>
    <w:pPr>
      <w:pBdr>
        <w:top w:val="single" w:sz="4" w:space="0" w:color="auto"/>
        <w:left w:val="single" w:sz="4" w:space="0" w:color="auto"/>
        <w:right w:val="single" w:sz="4" w:space="0" w:color="auto"/>
      </w:pBdr>
      <w:spacing w:before="100" w:beforeAutospacing="1" w:after="100" w:afterAutospacing="1"/>
      <w:jc w:val="center"/>
      <w:textAlignment w:val="top"/>
    </w:pPr>
    <w:rPr>
      <w:rFonts w:ascii="Times New Roman" w:eastAsia="Times New Roman" w:hAnsi="Times New Roman" w:cs="Times New Roman"/>
      <w:b/>
      <w:bCs/>
      <w:sz w:val="18"/>
      <w:szCs w:val="18"/>
      <w:lang w:val="en-ID" w:eastAsia="en-ID"/>
    </w:rPr>
  </w:style>
  <w:style w:type="paragraph" w:customStyle="1" w:styleId="xl89">
    <w:name w:val="xl89"/>
    <w:basedOn w:val="Normal"/>
    <w:rsid w:val="0016659A"/>
    <w:pPr>
      <w:pBdr>
        <w:left w:val="single" w:sz="4" w:space="0" w:color="auto"/>
        <w:right w:val="single" w:sz="4" w:space="0" w:color="auto"/>
      </w:pBdr>
      <w:spacing w:before="100" w:beforeAutospacing="1" w:after="100" w:afterAutospacing="1"/>
      <w:jc w:val="center"/>
      <w:textAlignment w:val="top"/>
    </w:pPr>
    <w:rPr>
      <w:rFonts w:ascii="Times New Roman" w:eastAsia="Times New Roman" w:hAnsi="Times New Roman" w:cs="Times New Roman"/>
      <w:b/>
      <w:bCs/>
      <w:sz w:val="18"/>
      <w:szCs w:val="18"/>
      <w:lang w:val="en-ID" w:eastAsia="en-ID"/>
    </w:rPr>
  </w:style>
  <w:style w:type="paragraph" w:customStyle="1" w:styleId="xl90">
    <w:name w:val="xl90"/>
    <w:basedOn w:val="Normal"/>
    <w:rsid w:val="0016659A"/>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b/>
      <w:bCs/>
      <w:lang w:val="en-ID" w:eastAsia="en-ID"/>
    </w:rPr>
  </w:style>
  <w:style w:type="paragraph" w:customStyle="1" w:styleId="xl91">
    <w:name w:val="xl91"/>
    <w:basedOn w:val="Normal"/>
    <w:rsid w:val="0016659A"/>
    <w:pPr>
      <w:pBdr>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b/>
      <w:bCs/>
      <w:lang w:val="en-ID" w:eastAsia="en-ID"/>
    </w:rPr>
  </w:style>
  <w:style w:type="paragraph" w:customStyle="1" w:styleId="xl92">
    <w:name w:val="xl92"/>
    <w:basedOn w:val="Normal"/>
    <w:rsid w:val="0016659A"/>
    <w:pPr>
      <w:pBdr>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b/>
      <w:bCs/>
      <w:lang w:val="en-ID" w:eastAsia="en-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90029857">
      <w:bodyDiv w:val="1"/>
      <w:marLeft w:val="0"/>
      <w:marRight w:val="0"/>
      <w:marTop w:val="0"/>
      <w:marBottom w:val="0"/>
      <w:divBdr>
        <w:top w:val="none" w:sz="0" w:space="0" w:color="auto"/>
        <w:left w:val="none" w:sz="0" w:space="0" w:color="auto"/>
        <w:bottom w:val="none" w:sz="0" w:space="0" w:color="auto"/>
        <w:right w:val="none" w:sz="0" w:space="0" w:color="auto"/>
      </w:divBdr>
    </w:div>
    <w:div w:id="1454059707">
      <w:bodyDiv w:val="1"/>
      <w:marLeft w:val="0"/>
      <w:marRight w:val="0"/>
      <w:marTop w:val="0"/>
      <w:marBottom w:val="0"/>
      <w:divBdr>
        <w:top w:val="none" w:sz="0" w:space="0" w:color="auto"/>
        <w:left w:val="none" w:sz="0" w:space="0" w:color="auto"/>
        <w:bottom w:val="none" w:sz="0" w:space="0" w:color="auto"/>
        <w:right w:val="none" w:sz="0" w:space="0" w:color="auto"/>
      </w:divBdr>
    </w:div>
    <w:div w:id="194630949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2353FD5-1041-492A-9EFA-A3B8B4DB83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93</TotalTime>
  <Pages>1</Pages>
  <Words>1132</Words>
  <Characters>6457</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Suratblog</dc:creator>
  <cp:keywords/>
  <dc:description/>
  <cp:lastModifiedBy>LENOVO</cp:lastModifiedBy>
  <cp:revision>9</cp:revision>
  <cp:lastPrinted>2023-02-07T08:11:00Z</cp:lastPrinted>
  <dcterms:created xsi:type="dcterms:W3CDTF">2023-02-06T15:03:00Z</dcterms:created>
  <dcterms:modified xsi:type="dcterms:W3CDTF">2023-02-11T08:08:00Z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1033-11.2.0.11440</vt:lpwstr>
  </property>
  <property fmtid="{D5CDD505-2E9C-101B-9397-08002B2CF9AE}" pid="3" name="ICV">
    <vt:lpwstr>F684FB61E907462FBF8424DFBD35F48D</vt:lpwstr>
  </property>
</Properties>
</file>