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F91" w:rsidRDefault="00507F91" w:rsidP="00507F91">
      <w:pPr>
        <w:pStyle w:val="Heading1"/>
      </w:pPr>
      <w:bookmarkStart w:id="0" w:name="_Toc122182770"/>
      <w:r>
        <w:t>BAB VI</w:t>
      </w:r>
      <w:bookmarkEnd w:id="0"/>
    </w:p>
    <w:p w:rsidR="00507F91" w:rsidRDefault="00507F91" w:rsidP="00507F91">
      <w:pPr>
        <w:pStyle w:val="Heading1"/>
      </w:pPr>
      <w:bookmarkStart w:id="1" w:name="_Toc122182771"/>
      <w:r>
        <w:t>PENUTUP</w:t>
      </w:r>
      <w:bookmarkEnd w:id="1"/>
    </w:p>
    <w:p w:rsidR="00507F91" w:rsidRDefault="00507F91" w:rsidP="00507F91">
      <w:pPr>
        <w:pStyle w:val="Heading2"/>
        <w:numPr>
          <w:ilvl w:val="0"/>
          <w:numId w:val="2"/>
        </w:numPr>
      </w:pPr>
      <w:bookmarkStart w:id="2" w:name="_Toc122182772"/>
      <w:r w:rsidRPr="00DE226F">
        <w:t>Kesimpulan</w:t>
      </w:r>
      <w:bookmarkEnd w:id="2"/>
    </w:p>
    <w:p w:rsidR="00507F91" w:rsidRPr="00F5000C" w:rsidRDefault="00507F91" w:rsidP="00507F91">
      <w:pPr>
        <w:spacing w:line="480" w:lineRule="auto"/>
        <w:ind w:left="357" w:firstLine="7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Berdasarkan hasil penelitian dan pembahasan Gambaran Pengetahuan Kesehatan Gigi Dan Mulut Terhadap Halitosis Dengan Metode </w:t>
      </w:r>
      <w:r>
        <w:rPr>
          <w:rFonts w:ascii="Times New Roman" w:hAnsi="Times New Roman" w:cs="Times New Roman"/>
          <w:i/>
          <w:lang w:val="en-US"/>
        </w:rPr>
        <w:t>Self-</w:t>
      </w:r>
      <w:r w:rsidRPr="00F5000C">
        <w:rPr>
          <w:rFonts w:ascii="Times New Roman" w:hAnsi="Times New Roman" w:cs="Times New Roman"/>
          <w:lang w:val="en-US"/>
        </w:rPr>
        <w:t>Assessment</w:t>
      </w:r>
      <w:r>
        <w:rPr>
          <w:rFonts w:ascii="Times New Roman" w:hAnsi="Times New Roman" w:cs="Times New Roman"/>
          <w:lang w:val="en-US"/>
        </w:rPr>
        <w:t xml:space="preserve"> Pada Lingkungan Masyarakat Perum Griya Bukit Permata, dapat disimpulkan bahwa:</w:t>
      </w:r>
    </w:p>
    <w:p w:rsidR="00507F91" w:rsidRDefault="00507F91" w:rsidP="00507F91">
      <w:pPr>
        <w:pStyle w:val="ListParagraph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Gambaran pengetahuan kesehatan gigi dan mulut terhadap halitosis dengan metode </w:t>
      </w:r>
      <w:r>
        <w:rPr>
          <w:rFonts w:ascii="Times New Roman" w:hAnsi="Times New Roman" w:cs="Times New Roman"/>
          <w:i/>
          <w:lang w:val="en-US"/>
        </w:rPr>
        <w:t>self-</w:t>
      </w:r>
      <w:r w:rsidRPr="00F5000C">
        <w:rPr>
          <w:rFonts w:ascii="Times New Roman" w:hAnsi="Times New Roman" w:cs="Times New Roman"/>
          <w:lang w:val="en-US"/>
        </w:rPr>
        <w:t>assessment</w:t>
      </w:r>
      <w:r>
        <w:rPr>
          <w:rFonts w:ascii="Times New Roman" w:hAnsi="Times New Roman" w:cs="Times New Roman"/>
          <w:lang w:val="en-US"/>
        </w:rPr>
        <w:t xml:space="preserve"> pada lingkungan masyarakat Perum Griya Bukit Permata </w:t>
      </w:r>
      <w:r w:rsidRPr="00F5000C">
        <w:rPr>
          <w:rFonts w:ascii="Times New Roman" w:hAnsi="Times New Roman" w:cs="Times New Roman"/>
          <w:lang w:val="en-US"/>
        </w:rPr>
        <w:t>menunjukkan</w:t>
      </w:r>
      <w:r>
        <w:rPr>
          <w:rFonts w:ascii="Times New Roman" w:hAnsi="Times New Roman" w:cs="Times New Roman"/>
          <w:lang w:val="en-US"/>
        </w:rPr>
        <w:t xml:space="preserve"> bahwa rentang usia responden dengan tingkat pengetahuan baik terbanyak merupakan rentang usia 26-35 tahun, dan paling sedikit 17-25 tahun.</w:t>
      </w:r>
    </w:p>
    <w:p w:rsidR="00507F91" w:rsidRDefault="00507F91" w:rsidP="00507F91">
      <w:pPr>
        <w:pStyle w:val="ListParagraph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Gambaran pengetahuan kesehatan gigi dan mulut terhadap halitosis dengan metode </w:t>
      </w:r>
      <w:r>
        <w:rPr>
          <w:rFonts w:ascii="Times New Roman" w:hAnsi="Times New Roman" w:cs="Times New Roman"/>
          <w:i/>
          <w:lang w:val="en-US"/>
        </w:rPr>
        <w:t>self-</w:t>
      </w:r>
      <w:r w:rsidRPr="00F5000C">
        <w:rPr>
          <w:rFonts w:ascii="Times New Roman" w:hAnsi="Times New Roman" w:cs="Times New Roman"/>
          <w:lang w:val="en-US"/>
        </w:rPr>
        <w:t>assessment</w:t>
      </w:r>
      <w:r>
        <w:rPr>
          <w:rFonts w:ascii="Times New Roman" w:hAnsi="Times New Roman" w:cs="Times New Roman"/>
          <w:lang w:val="en-US"/>
        </w:rPr>
        <w:t xml:space="preserve"> pada lingkungan masyarakat Perum Griya Bukit Permata juga menunjukkan responden dengan jenis kelamin perempuan memiliki tingkat pengetahuan yang lebih baik dibanding laki-laki, dengan perbandingan jumlah tingkat pengetahuan baik pada perempuan 9 orang, dan laki-laki hanya 2 orang. </w:t>
      </w:r>
    </w:p>
    <w:p w:rsidR="00507F91" w:rsidRDefault="00507F91" w:rsidP="00507F91">
      <w:pPr>
        <w:pStyle w:val="ListParagraph"/>
        <w:numPr>
          <w:ilvl w:val="0"/>
          <w:numId w:val="3"/>
        </w:numPr>
        <w:spacing w:line="480" w:lineRule="auto"/>
        <w:ind w:left="714" w:hanging="35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Gambaran pengetahuan kesehatan gigi dan mulut terhadap halitosis dengan metode </w:t>
      </w:r>
      <w:r>
        <w:rPr>
          <w:rFonts w:ascii="Times New Roman" w:hAnsi="Times New Roman" w:cs="Times New Roman"/>
          <w:i/>
          <w:lang w:val="en-US"/>
        </w:rPr>
        <w:t>self-</w:t>
      </w:r>
      <w:r w:rsidRPr="00F5000C">
        <w:rPr>
          <w:rFonts w:ascii="Times New Roman" w:hAnsi="Times New Roman" w:cs="Times New Roman"/>
          <w:lang w:val="en-US"/>
        </w:rPr>
        <w:t>assessment</w:t>
      </w:r>
      <w:r>
        <w:rPr>
          <w:rFonts w:ascii="Times New Roman" w:hAnsi="Times New Roman" w:cs="Times New Roman"/>
          <w:lang w:val="en-US"/>
        </w:rPr>
        <w:t xml:space="preserve"> pada lingkungan masyarakat Perum Griya Bukit Permata menunjukkan responden dengan tingkat halitosis bau (0-3) memilki tingkat pengetahuan yang lebih baik dibanding pada tingkat halitosis positif bau (3-10), dengan perbandingan jumlah tingkat pengetahuan baik pada tingkat halitosis bau (0-3) sebanyak 6 responden, dan hanya 5 responden pada tingkat halitosis positif bau (3-10). </w:t>
      </w:r>
    </w:p>
    <w:p w:rsidR="00507F91" w:rsidRPr="00DE226F" w:rsidRDefault="00507F91" w:rsidP="00507F91">
      <w:pPr>
        <w:pStyle w:val="Heading2"/>
        <w:ind w:left="369" w:hanging="369"/>
      </w:pPr>
      <w:bookmarkStart w:id="3" w:name="_Toc122182773"/>
      <w:r>
        <w:t>Saran</w:t>
      </w:r>
      <w:bookmarkEnd w:id="3"/>
    </w:p>
    <w:p w:rsidR="00507F91" w:rsidRPr="00DE226F" w:rsidRDefault="00507F91" w:rsidP="00507F9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E226F">
        <w:rPr>
          <w:rFonts w:ascii="Times New Roman" w:hAnsi="Times New Roman" w:cs="Times New Roman"/>
          <w:lang w:val="en-US"/>
        </w:rPr>
        <w:t xml:space="preserve">Peneliti selanjutnya diharapkan dapat mengembangkan variabel-variabel lain untuk diteliti, dapat memperluas penelitian dengan jumlah responden lebih banyak sehingga </w:t>
      </w:r>
      <w:r w:rsidRPr="00DE226F">
        <w:rPr>
          <w:rFonts w:ascii="Times New Roman" w:hAnsi="Times New Roman" w:cs="Times New Roman"/>
          <w:lang w:val="en-US"/>
        </w:rPr>
        <w:lastRenderedPageBreak/>
        <w:t>mendapatkan keakuratan data yang lebih baik, serta dapat melakukan penelitian pada masyarakat dengan karakteristik lainnya dan pada kelompok usia yang berbeda.</w:t>
      </w:r>
    </w:p>
    <w:p w:rsidR="00507F91" w:rsidRPr="00DE226F" w:rsidRDefault="00507F91" w:rsidP="00507F9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E226F">
        <w:rPr>
          <w:rFonts w:ascii="Times New Roman" w:hAnsi="Times New Roman" w:cs="Times New Roman"/>
        </w:rPr>
        <w:t>Keterbatasan penelitian ini yang hanya menganalisa variabel-variabel penelitian secara univariat bisa dikembangkan dengan penelitian selanjutnya menganalisa variabel-variabel terkait dengan melihat korelasi dan hubungan antar variabel menggunakan analisa bivariat</w:t>
      </w:r>
    </w:p>
    <w:p w:rsidR="00507F91" w:rsidRPr="00DE226F" w:rsidRDefault="00507F91" w:rsidP="00507F91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DE226F">
        <w:rPr>
          <w:rFonts w:ascii="Times New Roman" w:hAnsi="Times New Roman" w:cs="Times New Roman"/>
          <w:lang w:val="en-US"/>
        </w:rPr>
        <w:t xml:space="preserve">Diharapkan hasil penelitian ini dapat menjadi bahan referensi atau sumber informasi untuk mahasiswa Akademi Kesehatan Gigi agar dapat mengetahui gambaran pengetahuan kesehatan gigi dan mulut terhadap halitosis melalui metode </w:t>
      </w:r>
      <w:r w:rsidRPr="00DE226F">
        <w:rPr>
          <w:rFonts w:ascii="Times New Roman" w:hAnsi="Times New Roman" w:cs="Times New Roman"/>
          <w:i/>
          <w:iCs/>
          <w:lang w:val="en-US"/>
        </w:rPr>
        <w:t>self-assessment</w:t>
      </w:r>
      <w:r w:rsidRPr="00DE226F">
        <w:rPr>
          <w:rFonts w:ascii="Times New Roman" w:hAnsi="Times New Roman" w:cs="Times New Roman"/>
          <w:lang w:val="en-US"/>
        </w:rPr>
        <w:t>.</w:t>
      </w:r>
    </w:p>
    <w:p w:rsidR="004A46B9" w:rsidRDefault="004A46B9">
      <w:bookmarkStart w:id="4" w:name="_GoBack"/>
      <w:bookmarkEnd w:id="4"/>
    </w:p>
    <w:sectPr w:rsidR="004A4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76BFF"/>
    <w:multiLevelType w:val="hybridMultilevel"/>
    <w:tmpl w:val="2654D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7B06"/>
    <w:multiLevelType w:val="hybridMultilevel"/>
    <w:tmpl w:val="6D5A7B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63B45"/>
    <w:multiLevelType w:val="hybridMultilevel"/>
    <w:tmpl w:val="61BCF0BC"/>
    <w:lvl w:ilvl="0" w:tplc="70863806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7C43DDE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D7"/>
    <w:rsid w:val="000F5AD7"/>
    <w:rsid w:val="004A46B9"/>
    <w:rsid w:val="0050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A93AC-F6DD-49D7-8BDC-8C16FE7B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F91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F91"/>
    <w:pPr>
      <w:keepNext/>
      <w:keepLines/>
      <w:spacing w:line="600" w:lineRule="auto"/>
      <w:jc w:val="center"/>
      <w:outlineLvl w:val="0"/>
    </w:pPr>
    <w:rPr>
      <w:rFonts w:ascii="Times New Roman" w:eastAsia="Calibri" w:hAnsi="Times New Roman" w:cs="Times New Roman"/>
      <w:b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F91"/>
    <w:pPr>
      <w:keepNext/>
      <w:keepLines/>
      <w:numPr>
        <w:numId w:val="1"/>
      </w:numPr>
      <w:spacing w:before="40" w:line="480" w:lineRule="auto"/>
      <w:ind w:left="426" w:hanging="426"/>
      <w:outlineLvl w:val="1"/>
    </w:pPr>
    <w:rPr>
      <w:rFonts w:ascii="Times New Roman" w:eastAsiaTheme="majorEastAsia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F91"/>
    <w:rPr>
      <w:rFonts w:ascii="Times New Roman" w:eastAsia="Calibri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07F91"/>
    <w:rPr>
      <w:rFonts w:ascii="Times New Roman" w:eastAsiaTheme="majorEastAsia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07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2024-03-18T05:39:00Z</dcterms:created>
  <dcterms:modified xsi:type="dcterms:W3CDTF">2024-03-18T05:39:00Z</dcterms:modified>
</cp:coreProperties>
</file>